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3D8D4F8" w14:textId="77777777" w:rsidTr="00B03193">
        <w:trPr>
          <w:trHeight w:val="561"/>
        </w:trPr>
        <w:tc>
          <w:tcPr>
            <w:tcW w:w="7195" w:type="dxa"/>
            <w:vMerge w:val="restart"/>
            <w:tcMar>
              <w:left w:w="0" w:type="dxa"/>
              <w:right w:w="0" w:type="dxa"/>
            </w:tcMar>
          </w:tcPr>
          <w:p w14:paraId="555E865C"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6555CE0" w14:textId="77777777" w:rsidR="004C5B6A" w:rsidRPr="00C610C8" w:rsidRDefault="004C5B6A" w:rsidP="00B03193">
            <w:pPr>
              <w:pStyle w:val="D02Legalentity"/>
              <w:framePr w:wrap="auto"/>
            </w:pPr>
          </w:p>
        </w:tc>
      </w:tr>
      <w:tr w:rsidR="00317376" w:rsidRPr="00C610C8" w14:paraId="54F00197" w14:textId="77777777" w:rsidTr="00B03193">
        <w:trPr>
          <w:trHeight w:val="374"/>
        </w:trPr>
        <w:tc>
          <w:tcPr>
            <w:tcW w:w="7195" w:type="dxa"/>
            <w:vMerge/>
            <w:tcMar>
              <w:left w:w="0" w:type="dxa"/>
              <w:right w:w="0" w:type="dxa"/>
            </w:tcMar>
          </w:tcPr>
          <w:p w14:paraId="206EEE89"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AC1B956" w14:textId="77777777" w:rsidR="00317376" w:rsidRPr="00C610C8" w:rsidRDefault="003277A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Spotlight"/>
                  </w:textInput>
                </w:ffData>
              </w:fldChar>
            </w:r>
            <w:bookmarkStart w:id="0" w:name="Text2"/>
            <w:r>
              <w:rPr>
                <w:szCs w:val="21"/>
              </w:rPr>
              <w:instrText xml:space="preserve"> FORMTEXT </w:instrText>
            </w:r>
            <w:r>
              <w:rPr>
                <w:szCs w:val="21"/>
              </w:rPr>
            </w:r>
            <w:r>
              <w:rPr>
                <w:szCs w:val="21"/>
              </w:rPr>
              <w:fldChar w:fldCharType="separate"/>
            </w:r>
            <w:r>
              <w:rPr>
                <w:noProof/>
                <w:szCs w:val="21"/>
              </w:rPr>
              <w:t>Spotlight</w:t>
            </w:r>
            <w:r>
              <w:rPr>
                <w:szCs w:val="21"/>
              </w:rPr>
              <w:fldChar w:fldCharType="end"/>
            </w:r>
            <w:bookmarkEnd w:id="0"/>
          </w:p>
        </w:tc>
      </w:tr>
      <w:tr w:rsidR="00317376" w:rsidRPr="00C610C8" w14:paraId="220137FC" w14:textId="77777777" w:rsidTr="00B03193">
        <w:trPr>
          <w:trHeight w:val="958"/>
        </w:trPr>
        <w:tc>
          <w:tcPr>
            <w:tcW w:w="7195" w:type="dxa"/>
            <w:vMerge/>
            <w:tcMar>
              <w:left w:w="0" w:type="dxa"/>
              <w:right w:w="0" w:type="dxa"/>
            </w:tcMar>
          </w:tcPr>
          <w:p w14:paraId="1679E688"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D8DBFBA" w14:textId="766C8CA2" w:rsidR="00317376" w:rsidRPr="00C610C8" w:rsidRDefault="00425E9A" w:rsidP="00B03193">
            <w:pPr>
              <w:pStyle w:val="D04Date"/>
              <w:framePr w:hSpace="0" w:wrap="auto" w:vAnchor="margin" w:hAnchor="text" w:yAlign="inline"/>
            </w:pPr>
            <w:r>
              <w:t>April 20,</w:t>
            </w:r>
            <w:r w:rsidR="00755228">
              <w:t xml:space="preserve"> </w:t>
            </w:r>
            <w:r w:rsidR="003062BC">
              <w:t>2025</w:t>
            </w:r>
          </w:p>
        </w:tc>
      </w:tr>
    </w:tbl>
    <w:p w14:paraId="23CD8A3A"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F3C9815" w14:textId="4C8CC850" w:rsidR="00425E9A" w:rsidRPr="005D6073" w:rsidRDefault="005D6073" w:rsidP="00545133">
      <w:pPr>
        <w:pStyle w:val="A01Headline1"/>
        <w:rPr>
          <w:lang w:val="it-IT"/>
        </w:rPr>
      </w:pPr>
      <w:r w:rsidRPr="005D6073">
        <w:rPr>
          <w:lang w:val="it-IT"/>
        </w:rPr>
        <w:t>La</w:t>
      </w:r>
      <w:r w:rsidR="00425E9A" w:rsidRPr="005D6073">
        <w:rPr>
          <w:lang w:val="it-IT"/>
        </w:rPr>
        <w:t xml:space="preserve"> Vision V </w:t>
      </w:r>
      <w:r w:rsidRPr="005D6073">
        <w:rPr>
          <w:lang w:val="it-IT"/>
        </w:rPr>
        <w:t>offre una visione</w:t>
      </w:r>
      <w:r w:rsidR="00425E9A" w:rsidRPr="005D6073">
        <w:rPr>
          <w:lang w:val="it-IT"/>
        </w:rPr>
        <w:t xml:space="preserve"> </w:t>
      </w:r>
      <w:r w:rsidRPr="005D6073">
        <w:rPr>
          <w:lang w:val="it-IT"/>
        </w:rPr>
        <w:t>del</w:t>
      </w:r>
      <w:r w:rsidR="00425E9A" w:rsidRPr="005D6073">
        <w:rPr>
          <w:lang w:val="it-IT"/>
        </w:rPr>
        <w:t xml:space="preserve"> top-end model </w:t>
      </w:r>
      <w:r>
        <w:rPr>
          <w:lang w:val="it-IT"/>
        </w:rPr>
        <w:t>‘</w:t>
      </w:r>
      <w:r w:rsidR="00425E9A" w:rsidRPr="005D6073">
        <w:rPr>
          <w:lang w:val="it-IT"/>
        </w:rPr>
        <w:t>Mercedes-Benz VLS</w:t>
      </w:r>
      <w:r>
        <w:rPr>
          <w:lang w:val="it-IT"/>
        </w:rPr>
        <w:t>’</w:t>
      </w:r>
      <w:r w:rsidR="00425E9A" w:rsidRPr="005D6073">
        <w:rPr>
          <w:lang w:val="it-IT"/>
        </w:rPr>
        <w:t xml:space="preserve"> </w:t>
      </w:r>
      <w:r w:rsidR="00425E9A" w:rsidRPr="00C610C8">
        <w:fldChar w:fldCharType="begin"/>
      </w:r>
      <w:r w:rsidR="00425E9A" w:rsidRPr="005D6073">
        <w:rPr>
          <w:lang w:val="it-IT"/>
        </w:rPr>
        <w:instrText xml:space="preserve"> TOC \o "1-2" \f \h \z \t "A02_Überschrift 2/Headline 2,2,A01_Überschrift 1/Headline 1,1" </w:instrText>
      </w:r>
      <w:r w:rsidR="00425E9A" w:rsidRPr="00C610C8">
        <w:fldChar w:fldCharType="separate"/>
      </w:r>
      <w:r w:rsidR="00425E9A" w:rsidRPr="00C610C8">
        <w:fldChar w:fldCharType="end"/>
      </w:r>
    </w:p>
    <w:p w14:paraId="72A31C44" w14:textId="41BAF9AE" w:rsidR="00425E9A" w:rsidRPr="005D6073" w:rsidRDefault="005D6073" w:rsidP="00545133">
      <w:pPr>
        <w:pStyle w:val="A02Headline2"/>
        <w:rPr>
          <w:lang w:val="it-IT"/>
        </w:rPr>
      </w:pPr>
      <w:r>
        <w:rPr>
          <w:lang w:val="it-IT"/>
        </w:rPr>
        <w:t>La</w:t>
      </w:r>
      <w:r w:rsidR="00425E9A" w:rsidRPr="005D6073">
        <w:rPr>
          <w:lang w:val="it-IT"/>
        </w:rPr>
        <w:t xml:space="preserve"> Vision V</w:t>
      </w:r>
      <w:r>
        <w:rPr>
          <w:lang w:val="it-IT"/>
        </w:rPr>
        <w:t>,</w:t>
      </w:r>
      <w:r w:rsidR="00425E9A" w:rsidRPr="005D6073">
        <w:rPr>
          <w:lang w:val="it-IT"/>
        </w:rPr>
        <w:t xml:space="preserve"> </w:t>
      </w:r>
      <w:r>
        <w:rPr>
          <w:lang w:val="it-IT"/>
        </w:rPr>
        <w:t xml:space="preserve">che celebra il suo debutto al Salone di Shanghai, rappresenta l’ambizione </w:t>
      </w:r>
      <w:r w:rsidRPr="005D6073">
        <w:rPr>
          <w:lang w:val="it-IT"/>
        </w:rPr>
        <w:t xml:space="preserve">di </w:t>
      </w:r>
      <w:r w:rsidR="00425E9A" w:rsidRPr="005D6073">
        <w:rPr>
          <w:lang w:val="it-IT"/>
        </w:rPr>
        <w:t xml:space="preserve">Mercedes-Benz’ </w:t>
      </w:r>
      <w:r w:rsidRPr="005D6073">
        <w:rPr>
          <w:lang w:val="it-IT"/>
        </w:rPr>
        <w:t>di combinare ampi spazi con</w:t>
      </w:r>
      <w:r>
        <w:rPr>
          <w:lang w:val="it-IT"/>
        </w:rPr>
        <w:t xml:space="preserve"> la massima esclusività ed un’esperienza immersiva digitale senza precedenti</w:t>
      </w:r>
    </w:p>
    <w:p w14:paraId="76805735" w14:textId="5F290E9F" w:rsidR="00425E9A" w:rsidRPr="005D6073" w:rsidRDefault="005D6073" w:rsidP="00425E9A">
      <w:pPr>
        <w:pStyle w:val="A02Headline2"/>
        <w:rPr>
          <w:lang w:val="it-IT"/>
        </w:rPr>
      </w:pPr>
      <w:r w:rsidRPr="005D6073">
        <w:rPr>
          <w:lang w:val="it-IT"/>
        </w:rPr>
        <w:t>Attraverso l’espansione del suo portfolio MPV top-</w:t>
      </w:r>
      <w:r w:rsidR="00425E9A" w:rsidRPr="005D6073">
        <w:rPr>
          <w:lang w:val="it-IT"/>
        </w:rPr>
        <w:t xml:space="preserve">end of </w:t>
      </w:r>
      <w:proofErr w:type="spellStart"/>
      <w:r w:rsidR="00425E9A" w:rsidRPr="005D6073">
        <w:rPr>
          <w:lang w:val="it-IT"/>
        </w:rPr>
        <w:t>its</w:t>
      </w:r>
      <w:proofErr w:type="spellEnd"/>
      <w:r w:rsidR="00425E9A" w:rsidRPr="005D6073">
        <w:rPr>
          <w:lang w:val="it-IT"/>
        </w:rPr>
        <w:t xml:space="preserve"> MPV portfolio, Mercedes</w:t>
      </w:r>
      <w:r w:rsidR="00425E9A" w:rsidRPr="005D6073">
        <w:rPr>
          <w:lang w:val="it-IT"/>
        </w:rPr>
        <w:noBreakHyphen/>
        <w:t>Benz</w:t>
      </w:r>
      <w:r w:rsidRPr="005D6073">
        <w:rPr>
          <w:lang w:val="it-IT"/>
        </w:rPr>
        <w:t xml:space="preserve"> intende definire un nu</w:t>
      </w:r>
      <w:r>
        <w:rPr>
          <w:lang w:val="it-IT"/>
        </w:rPr>
        <w:t>ovo segmento</w:t>
      </w:r>
      <w:r w:rsidR="00425E9A" w:rsidRPr="005D6073">
        <w:rPr>
          <w:lang w:val="it-IT"/>
        </w:rPr>
        <w:t>. Mercedes</w:t>
      </w:r>
      <w:r w:rsidR="00425E9A" w:rsidRPr="005D6073">
        <w:rPr>
          <w:lang w:val="it-IT"/>
        </w:rPr>
        <w:noBreakHyphen/>
        <w:t xml:space="preserve">Benz </w:t>
      </w:r>
      <w:r w:rsidRPr="005D6073">
        <w:rPr>
          <w:lang w:val="it-IT"/>
        </w:rPr>
        <w:t xml:space="preserve">sottolinea questa nuova era con </w:t>
      </w:r>
      <w:r>
        <w:rPr>
          <w:lang w:val="it-IT"/>
        </w:rPr>
        <w:t>un nuovo nome</w:t>
      </w:r>
      <w:r w:rsidR="00425E9A" w:rsidRPr="005D6073">
        <w:rPr>
          <w:lang w:val="it-IT"/>
        </w:rPr>
        <w:t>: Mercedes</w:t>
      </w:r>
      <w:r w:rsidR="00425E9A" w:rsidRPr="005D6073">
        <w:rPr>
          <w:lang w:val="it-IT"/>
        </w:rPr>
        <w:noBreakHyphen/>
        <w:t xml:space="preserve">Benz VLS.  </w:t>
      </w:r>
      <w:r w:rsidRPr="005D6073">
        <w:rPr>
          <w:lang w:val="it-IT"/>
        </w:rPr>
        <w:t xml:space="preserve">La futura offerta di modelli </w:t>
      </w:r>
      <w:r w:rsidR="00425E9A" w:rsidRPr="005D6073">
        <w:rPr>
          <w:lang w:val="it-IT"/>
        </w:rPr>
        <w:t>Grand Limousines – Mercedes</w:t>
      </w:r>
      <w:r w:rsidR="00425E9A" w:rsidRPr="005D6073">
        <w:rPr>
          <w:lang w:val="it-IT"/>
        </w:rPr>
        <w:noBreakHyphen/>
        <w:t xml:space="preserve">Benz VLE and Mercedes-Benz VLS – </w:t>
      </w:r>
      <w:r w:rsidRPr="005D6073">
        <w:rPr>
          <w:lang w:val="it-IT"/>
        </w:rPr>
        <w:t>spazierà da veicoli familiari flessibili e navette VIP esclusive a lussuose limousine con un'enorme quantità di spazio.</w:t>
      </w:r>
    </w:p>
    <w:tbl>
      <w:tblPr>
        <w:tblW w:w="0" w:type="auto"/>
        <w:tblInd w:w="-5" w:type="dxa"/>
        <w:tblLayout w:type="fixed"/>
        <w:tblCellMar>
          <w:left w:w="0" w:type="dxa"/>
          <w:right w:w="0" w:type="dxa"/>
        </w:tblCellMar>
        <w:tblLook w:val="04A0" w:firstRow="1" w:lastRow="0" w:firstColumn="1" w:lastColumn="0" w:noHBand="0" w:noVBand="1"/>
      </w:tblPr>
      <w:tblGrid>
        <w:gridCol w:w="6690"/>
      </w:tblGrid>
      <w:tr w:rsidR="0077519F" w:rsidRPr="005D6073" w14:paraId="41683749" w14:textId="77777777" w:rsidTr="00176279">
        <w:trPr>
          <w:trHeight w:hRule="exact" w:val="142"/>
        </w:trPr>
        <w:tc>
          <w:tcPr>
            <w:tcW w:w="6690" w:type="dxa"/>
            <w:shd w:val="clear" w:color="auto" w:fill="auto"/>
            <w:noWrap/>
          </w:tcPr>
          <w:p w14:paraId="349E8BDC" w14:textId="77777777" w:rsidR="0077519F" w:rsidRPr="005D6073" w:rsidRDefault="0077519F" w:rsidP="00176279">
            <w:pPr>
              <w:pStyle w:val="Nessunaspaziatura"/>
              <w:rPr>
                <w:lang w:val="it-IT"/>
              </w:rPr>
            </w:pPr>
          </w:p>
        </w:tc>
      </w:tr>
      <w:tr w:rsidR="0077519F" w:rsidRPr="00C610C8" w14:paraId="4F544A27" w14:textId="77777777" w:rsidTr="00176279">
        <w:trPr>
          <w:trHeight w:hRule="exact" w:val="4694"/>
        </w:trPr>
        <w:sdt>
          <w:sdtPr>
            <w:rPr>
              <w:lang w:val="en-GB"/>
            </w:rPr>
            <w:id w:val="-2017605770"/>
            <w:showingPlcHdr/>
            <w:picture/>
          </w:sdtPr>
          <w:sdtContent>
            <w:tc>
              <w:tcPr>
                <w:tcW w:w="6690" w:type="dxa"/>
                <w:shd w:val="clear" w:color="auto" w:fill="auto"/>
                <w:noWrap/>
              </w:tcPr>
              <w:p w14:paraId="561DC67B" w14:textId="77777777" w:rsidR="0077519F" w:rsidRPr="00C610C8" w:rsidRDefault="0077519F" w:rsidP="00176279">
                <w:pPr>
                  <w:pStyle w:val="Nessunaspaziatura"/>
                  <w:rPr>
                    <w:lang w:val="en-GB"/>
                  </w:rPr>
                </w:pPr>
                <w:r w:rsidRPr="00C610C8">
                  <w:rPr>
                    <w:noProof/>
                    <w:lang w:val="en-GB"/>
                  </w:rPr>
                  <w:drawing>
                    <wp:inline distT="0" distB="0" distL="0" distR="0" wp14:anchorId="27E923BC" wp14:editId="360CA6BC">
                      <wp:extent cx="4212000" cy="2980800"/>
                      <wp:effectExtent l="0" t="0" r="0" b="0"/>
                      <wp:docPr id="1634742598" name="Photo moti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4742598" name="Photo motif">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t="14642" b="14642"/>
                              <a:stretch>
                                <a:fillRect/>
                              </a:stretch>
                            </pic:blipFill>
                            <pic:spPr bwMode="auto">
                              <a:xfrm>
                                <a:off x="0" y="0"/>
                                <a:ext cx="4212000" cy="2980800"/>
                              </a:xfrm>
                              <a:prstGeom prst="rect">
                                <a:avLst/>
                              </a:prstGeom>
                              <a:noFill/>
                              <a:ln>
                                <a:noFill/>
                              </a:ln>
                            </pic:spPr>
                          </pic:pic>
                        </a:graphicData>
                      </a:graphic>
                    </wp:inline>
                  </w:drawing>
                </w:r>
              </w:p>
            </w:tc>
          </w:sdtContent>
        </w:sdt>
      </w:tr>
      <w:tr w:rsidR="0077519F" w:rsidRPr="00C610C8" w14:paraId="733EA970" w14:textId="77777777" w:rsidTr="00176279">
        <w:tc>
          <w:tcPr>
            <w:tcW w:w="6690" w:type="dxa"/>
            <w:shd w:val="clear" w:color="auto" w:fill="auto"/>
            <w:noWrap/>
            <w:vAlign w:val="bottom"/>
          </w:tcPr>
          <w:p w14:paraId="6FADA277" w14:textId="77777777" w:rsidR="0077519F" w:rsidRPr="00C610C8" w:rsidRDefault="0077519F" w:rsidP="00176279">
            <w:pPr>
              <w:pStyle w:val="A08Caption"/>
            </w:pPr>
          </w:p>
        </w:tc>
      </w:tr>
    </w:tbl>
    <w:p w14:paraId="45F7116B" w14:textId="77777777" w:rsidR="005523C9" w:rsidRDefault="005523C9" w:rsidP="00801F2E">
      <w:pPr>
        <w:pStyle w:val="A03Copytext"/>
      </w:pPr>
    </w:p>
    <w:p w14:paraId="326406B8" w14:textId="77777777" w:rsidR="00425E9A" w:rsidRDefault="00425E9A" w:rsidP="00801F2E">
      <w:pPr>
        <w:pStyle w:val="A03Copytext"/>
      </w:pPr>
    </w:p>
    <w:p w14:paraId="42629A4F" w14:textId="77777777" w:rsidR="00425E9A" w:rsidRDefault="00425E9A" w:rsidP="00801F2E">
      <w:pPr>
        <w:pStyle w:val="A03Copytext"/>
      </w:pPr>
    </w:p>
    <w:p w14:paraId="5BC69DE4" w14:textId="77777777" w:rsidR="00425E9A" w:rsidRDefault="00425E9A" w:rsidP="00801F2E">
      <w:pPr>
        <w:pStyle w:val="A03Copytext"/>
      </w:pPr>
    </w:p>
    <w:p w14:paraId="6DA421D2" w14:textId="77777777" w:rsidR="00425E9A" w:rsidRPr="00C610C8" w:rsidRDefault="00425E9A" w:rsidP="00425E9A">
      <w:pPr>
        <w:pStyle w:val="A03Copytext"/>
        <w:rPr>
          <w:rStyle w:val="Enfasigrassetto"/>
        </w:rPr>
      </w:pPr>
      <w:bookmarkStart w:id="1" w:name="_Toc178533742"/>
      <w:bookmarkStart w:id="2" w:name="_Toc178534221"/>
      <w:bookmarkStart w:id="3" w:name="_Toc178534915"/>
      <w:r w:rsidRPr="00C610C8">
        <w:rPr>
          <w:rStyle w:val="Enfasigrassetto"/>
        </w:rPr>
        <w:t>Contact:</w:t>
      </w:r>
    </w:p>
    <w:p w14:paraId="4CB26801" w14:textId="77777777" w:rsidR="00425E9A" w:rsidRPr="005F3340" w:rsidRDefault="00425E9A" w:rsidP="00425E9A">
      <w:pPr>
        <w:pStyle w:val="A03Copytext"/>
        <w:rPr>
          <w:lang w:val="en-US"/>
        </w:rPr>
      </w:pPr>
      <w:r w:rsidRPr="005F3340">
        <w:rPr>
          <w:lang w:val="en-US"/>
        </w:rPr>
        <w:t xml:space="preserve">Benjamin Oberkersch, +49 151 58 620 019, </w:t>
      </w:r>
      <w:hyperlink r:id="rId15" w:history="1">
        <w:r w:rsidRPr="005F3340">
          <w:rPr>
            <w:rStyle w:val="Collegamentoipertestuale"/>
            <w:lang w:val="en-US"/>
          </w:rPr>
          <w:t>benjamin.oberkersch@mercedes-benz.com</w:t>
        </w:r>
      </w:hyperlink>
    </w:p>
    <w:p w14:paraId="734CCBCC" w14:textId="77777777" w:rsidR="00425E9A" w:rsidRDefault="00425E9A" w:rsidP="00425E9A">
      <w:pPr>
        <w:pStyle w:val="A03Copytext"/>
        <w:rPr>
          <w:lang w:val="en-US"/>
        </w:rPr>
      </w:pPr>
      <w:r w:rsidRPr="005E433B">
        <w:rPr>
          <w:lang w:val="en-US"/>
        </w:rPr>
        <w:t xml:space="preserve">Florian Hofmann, phone: +49 160 86 93 546, </w:t>
      </w:r>
      <w:hyperlink r:id="rId16" w:history="1">
        <w:r w:rsidRPr="00D375C2">
          <w:rPr>
            <w:rStyle w:val="Collegamentoipertestuale"/>
            <w:lang w:val="en-US"/>
          </w:rPr>
          <w:t>florian.hofmann@mercedes-benz.com</w:t>
        </w:r>
      </w:hyperlink>
    </w:p>
    <w:p w14:paraId="64333E5A" w14:textId="77777777" w:rsidR="00425E9A" w:rsidRDefault="00425E9A" w:rsidP="00425E9A">
      <w:pPr>
        <w:pStyle w:val="A03Copytext"/>
        <w:rPr>
          <w:lang w:val="en-US"/>
        </w:rPr>
      </w:pPr>
      <w:r w:rsidRPr="005E433B">
        <w:rPr>
          <w:lang w:val="en-US"/>
        </w:rPr>
        <w:lastRenderedPageBreak/>
        <w:t xml:space="preserve">Ralph Wagenknecht, phone: +49 160 86 58 077, </w:t>
      </w:r>
      <w:hyperlink r:id="rId17" w:history="1">
        <w:r w:rsidRPr="00D375C2">
          <w:rPr>
            <w:rStyle w:val="Collegamentoipertestuale"/>
            <w:lang w:val="en-US"/>
          </w:rPr>
          <w:t>ralph.wagenknecht@mercedes-benz.com</w:t>
        </w:r>
      </w:hyperlink>
    </w:p>
    <w:p w14:paraId="1CEBFC9B" w14:textId="77777777" w:rsidR="005523C9" w:rsidRPr="00645312" w:rsidRDefault="005523C9" w:rsidP="005523C9">
      <w:pPr>
        <w:pStyle w:val="A03Copytext"/>
        <w:rPr>
          <w:lang w:val="en-US"/>
        </w:rPr>
      </w:pPr>
    </w:p>
    <w:p w14:paraId="24468E18" w14:textId="77777777" w:rsidR="00DA25CD" w:rsidRPr="00C610C8" w:rsidRDefault="00DA25CD" w:rsidP="00DA25CD">
      <w:pPr>
        <w:pStyle w:val="A03Copytext"/>
      </w:pPr>
      <w:r w:rsidRPr="00C610C8">
        <w:t xml:space="preserve">Further information about </w:t>
      </w:r>
      <w:r w:rsidRPr="00C610C8">
        <w:rPr>
          <w:rStyle w:val="Enfasigrassetto"/>
        </w:rPr>
        <w:t>Mercedes-Benz</w:t>
      </w:r>
      <w:r w:rsidRPr="00C610C8">
        <w:t xml:space="preserve"> is available at </w:t>
      </w:r>
      <w:hyperlink r:id="rId18" w:history="1">
        <w:r>
          <w:rPr>
            <w:rStyle w:val="Collegamentoipertestuale"/>
          </w:rPr>
          <w:t>www.mercedes-benz.com</w:t>
        </w:r>
      </w:hyperlink>
      <w:r>
        <w:t xml:space="preserve"> and </w:t>
      </w:r>
      <w:r w:rsidRPr="00C610C8">
        <w:t xml:space="preserve">on our </w:t>
      </w:r>
      <w:r>
        <w:br/>
      </w:r>
      <w:r w:rsidRPr="00C610C8">
        <w:rPr>
          <w:rStyle w:val="Enfasigrassetto"/>
        </w:rPr>
        <w:t>LinkedIn channel</w:t>
      </w:r>
      <w:r w:rsidRPr="00C610C8">
        <w:t xml:space="preserve"> </w:t>
      </w:r>
      <w:r>
        <w:t>under</w:t>
      </w:r>
      <w:r w:rsidRPr="00C610C8">
        <w:t xml:space="preserve"> </w:t>
      </w:r>
      <w:hyperlink r:id="rId19" w:history="1">
        <w:r w:rsidR="00287285">
          <w:rPr>
            <w:rStyle w:val="Collegamentoipertestuale"/>
          </w:rPr>
          <w:t>Mercedes-Benz AG | LinkedIn</w:t>
        </w:r>
      </w:hyperlink>
      <w:r>
        <w:t xml:space="preserve">. </w:t>
      </w:r>
      <w:r>
        <w:br/>
        <w:t>P</w:t>
      </w:r>
      <w:r w:rsidRPr="00C610C8">
        <w:t xml:space="preserve">ress information and digital services for journalists and multipliers can be found on our </w:t>
      </w:r>
      <w:r>
        <w:br/>
      </w:r>
      <w:r w:rsidRPr="00C610C8">
        <w:rPr>
          <w:rStyle w:val="Enfasigrassetto"/>
        </w:rPr>
        <w:t>Mercedes-Benz Media online platform</w:t>
      </w:r>
      <w:r w:rsidRPr="00C610C8">
        <w:t xml:space="preserve"> at </w:t>
      </w:r>
      <w:hyperlink r:id="rId20" w:history="1">
        <w:r w:rsidRPr="00645312">
          <w:rPr>
            <w:rStyle w:val="Collegamentoipertestuale"/>
          </w:rPr>
          <w:t>media.mercedes-benz.com</w:t>
        </w:r>
      </w:hyperlink>
      <w:r w:rsidRPr="00C610C8">
        <w:t>.</w:t>
      </w:r>
    </w:p>
    <w:p w14:paraId="41C5E2A5" w14:textId="77777777" w:rsidR="005523C9" w:rsidRPr="00C610C8" w:rsidRDefault="005523C9" w:rsidP="005523C9">
      <w:pPr>
        <w:pStyle w:val="A03Copytext"/>
      </w:pPr>
    </w:p>
    <w:bookmarkEnd w:id="1"/>
    <w:bookmarkEnd w:id="2"/>
    <w:bookmarkEnd w:id="3"/>
    <w:p w14:paraId="5F94A90F" w14:textId="77777777" w:rsidR="005523C9" w:rsidRPr="00A66106" w:rsidRDefault="005523C9" w:rsidP="005523C9">
      <w:pPr>
        <w:pStyle w:val="D05Boilerplate"/>
        <w:rPr>
          <w:rStyle w:val="Enfasigrassetto"/>
        </w:rPr>
      </w:pPr>
      <w:r w:rsidRPr="00A66106">
        <w:rPr>
          <w:rStyle w:val="Enfasigrassetto"/>
        </w:rPr>
        <w:t>Mercedes-Benz AG at a glance</w:t>
      </w:r>
    </w:p>
    <w:p w14:paraId="65268B79" w14:textId="77777777" w:rsidR="001B7321" w:rsidRPr="00630802" w:rsidRDefault="001B7321" w:rsidP="001B7321">
      <w:pPr>
        <w:pStyle w:val="D05Boilerplate"/>
        <w:rPr>
          <w:lang w:val="en-US"/>
        </w:rPr>
      </w:pPr>
      <w:r w:rsidRPr="00630802">
        <w:rPr>
          <w:lang w:val="en-US"/>
        </w:rPr>
        <w:t>Mercedes</w:t>
      </w:r>
      <w:r w:rsidRPr="00630802">
        <w:rPr>
          <w:lang w:val="en-US"/>
        </w:rPr>
        <w:noBreakHyphen/>
        <w:t>Benz AG is part of the Mercedes</w:t>
      </w:r>
      <w:r w:rsidRPr="00630802">
        <w:rPr>
          <w:lang w:val="en-US"/>
        </w:rPr>
        <w:noBreakHyphen/>
        <w:t>Benz Group AG with a total of around 175,000 employees worldwide and is responsible for the global business of Mercedes</w:t>
      </w:r>
      <w:r w:rsidRPr="00630802">
        <w:rPr>
          <w:lang w:val="en-US"/>
        </w:rPr>
        <w:noBreakHyphen/>
        <w:t>Benz Cars and Mercedes</w:t>
      </w:r>
      <w:r w:rsidRPr="00630802">
        <w:rPr>
          <w:lang w:val="en-US"/>
        </w:rPr>
        <w:noBreakHyphen/>
        <w:t>Benz Vans. Ola Källenius is Chairman of the Board of Management of Mercedes</w:t>
      </w:r>
      <w:r w:rsidRPr="00630802">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630802">
        <w:rPr>
          <w:lang w:val="en-US"/>
        </w:rPr>
        <w:noBreakHyphen/>
        <w:t>Benz brand with Mercedes</w:t>
      </w:r>
      <w:r w:rsidRPr="00630802">
        <w:rPr>
          <w:lang w:val="en-US"/>
        </w:rPr>
        <w:noBreakHyphen/>
        <w:t>AMG, Mercedes</w:t>
      </w:r>
      <w:r w:rsidRPr="00630802">
        <w:rPr>
          <w:lang w:val="en-US"/>
        </w:rPr>
        <w:noBreakHyphen/>
        <w:t>Maybach and G</w:t>
      </w:r>
      <w:r w:rsidRPr="00630802">
        <w:rPr>
          <w:lang w:val="en-US"/>
        </w:rPr>
        <w:noBreakHyphen/>
        <w:t>Class with their all-electric models as well as products of the smart brand. Mercedes</w:t>
      </w:r>
      <w:r w:rsidRPr="00630802">
        <w:rPr>
          <w:lang w:val="en-US"/>
        </w:rPr>
        <w:noBreakHyphen/>
        <w:t>Benz AG is one of the world's largest manufacturers of high-end passenger cars. In 2024 it sold around 2,4 million passenger cars and vans. In its two business segments, Mercedes</w:t>
      </w:r>
      <w:r w:rsidRPr="00630802">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630802">
        <w:rPr>
          <w:lang w:val="en-US"/>
        </w:rPr>
        <w:noBreakHyphen/>
        <w:t>Benz strategy and for the company itself, this means creating lasting value for all stakeholders: for customers, employees, investors, business partners and society as a whole. The basis for this is the sustainable business strategy of the Mercedes</w:t>
      </w:r>
      <w:r w:rsidRPr="00630802">
        <w:rPr>
          <w:lang w:val="en-US"/>
        </w:rPr>
        <w:noBreakHyphen/>
        <w:t>Benz Group. The company thus takes responsibility for the economic, ecological and social effects of its business activities and looks at the entire value chain.</w:t>
      </w:r>
    </w:p>
    <w:p w14:paraId="12C197CC" w14:textId="77777777" w:rsidR="003161CC" w:rsidRPr="001B7321" w:rsidRDefault="003161CC" w:rsidP="00703B04">
      <w:pPr>
        <w:pStyle w:val="D05Boilerplate"/>
        <w:rPr>
          <w:lang w:val="en-US"/>
        </w:rPr>
      </w:pPr>
    </w:p>
    <w:sectPr w:rsidR="003161CC" w:rsidRPr="001B7321"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CDFD0" w14:textId="77777777" w:rsidR="008725C1" w:rsidRPr="00E675DA" w:rsidRDefault="008725C1" w:rsidP="00764B8C">
      <w:r w:rsidRPr="00E675DA">
        <w:separator/>
      </w:r>
    </w:p>
    <w:p w14:paraId="3AA31CEF" w14:textId="77777777" w:rsidR="008725C1" w:rsidRDefault="008725C1"/>
  </w:endnote>
  <w:endnote w:type="continuationSeparator" w:id="0">
    <w:p w14:paraId="0DFE12BF" w14:textId="77777777" w:rsidR="008725C1" w:rsidRPr="00E675DA" w:rsidRDefault="008725C1" w:rsidP="00764B8C">
      <w:r w:rsidRPr="00E675DA">
        <w:continuationSeparator/>
      </w:r>
    </w:p>
    <w:p w14:paraId="6721D238" w14:textId="77777777" w:rsidR="008725C1" w:rsidRDefault="00872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2F0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1DA4028E"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3062BC" w14:paraId="4247AEBE" w14:textId="77777777" w:rsidTr="00FC5F7D">
      <w:trPr>
        <w:trHeight w:hRule="exact" w:val="1486"/>
      </w:trPr>
      <w:tc>
        <w:tcPr>
          <w:tcW w:w="9894" w:type="dxa"/>
          <w:vAlign w:val="bottom"/>
        </w:tcPr>
        <w:p w14:paraId="1379A496" w14:textId="77777777" w:rsidR="00966464" w:rsidRPr="00966464" w:rsidRDefault="00966464" w:rsidP="00966464">
          <w:pPr>
            <w:pStyle w:val="D06Footer"/>
            <w:framePr w:wrap="auto" w:vAnchor="margin" w:hAnchor="text" w:yAlign="inline"/>
            <w:rPr>
              <w:lang w:val="de-DE"/>
            </w:rPr>
          </w:pPr>
          <w:r w:rsidRPr="00966464">
            <w:rPr>
              <w:lang w:val="de-DE"/>
            </w:rPr>
            <w:t>Mercedes-Benz AG | 70546 Stuttgart | P +49 711 17 0 | F +49 711 17 2 22 44 | dialog@mercedes-benz.com | www.mercedes-benz.com</w:t>
          </w:r>
        </w:p>
        <w:p w14:paraId="3CABBAC6" w14:textId="77777777" w:rsidR="00966464" w:rsidRPr="00966464" w:rsidRDefault="00966464" w:rsidP="00966464">
          <w:pPr>
            <w:pStyle w:val="D06Footer"/>
            <w:framePr w:wrap="auto" w:vAnchor="margin" w:hAnchor="text" w:yAlign="inline"/>
            <w:rPr>
              <w:lang w:val="de-DE"/>
            </w:rPr>
          </w:pPr>
        </w:p>
        <w:p w14:paraId="2329252F" w14:textId="77777777" w:rsidR="00966464" w:rsidRPr="00966464" w:rsidRDefault="00966464" w:rsidP="00966464">
          <w:pPr>
            <w:pStyle w:val="D06Footer"/>
            <w:framePr w:wrap="auto" w:vAnchor="margin" w:hAnchor="text" w:yAlign="inline"/>
            <w:rPr>
              <w:lang w:val="en-US"/>
            </w:rPr>
          </w:pPr>
          <w:r w:rsidRPr="00966464">
            <w:rPr>
              <w:lang w:val="en-US"/>
            </w:rPr>
            <w:t xml:space="preserve">Mercedes-Benz AG, Stuttgart, Germany | Domicile and Court of Registry: Stuttgart, Commercial Register No.: 762873 </w:t>
          </w:r>
        </w:p>
        <w:p w14:paraId="7C843B16" w14:textId="77777777" w:rsidR="00966464" w:rsidRPr="00966464" w:rsidRDefault="00966464" w:rsidP="00966464">
          <w:pPr>
            <w:pStyle w:val="D06Footer"/>
            <w:framePr w:wrap="auto" w:vAnchor="margin" w:hAnchor="text" w:yAlign="inline"/>
            <w:rPr>
              <w:lang w:val="en-US"/>
            </w:rPr>
          </w:pPr>
          <w:r w:rsidRPr="00966464">
            <w:rPr>
              <w:lang w:val="en-US"/>
            </w:rPr>
            <w:t xml:space="preserve">Chairman of the Supervisory Board: Martin </w:t>
          </w:r>
          <w:proofErr w:type="spellStart"/>
          <w:r w:rsidRPr="00966464">
            <w:rPr>
              <w:lang w:val="en-US"/>
            </w:rPr>
            <w:t>Brudermüller</w:t>
          </w:r>
          <w:proofErr w:type="spellEnd"/>
        </w:p>
        <w:p w14:paraId="77DBB1FA" w14:textId="77777777" w:rsidR="00AF3162" w:rsidRPr="005D6073" w:rsidRDefault="00966464" w:rsidP="00966464">
          <w:pPr>
            <w:pStyle w:val="D06Footer"/>
            <w:framePr w:wrap="auto" w:vAnchor="margin" w:hAnchor="text" w:yAlign="inline"/>
            <w:rPr>
              <w:lang w:val="en-US"/>
            </w:rPr>
          </w:pPr>
          <w:r w:rsidRPr="005D6073">
            <w:rPr>
              <w:lang w:val="en-US"/>
            </w:rPr>
            <w:t xml:space="preserve">Board of Management: Ola Källenius, Chairman; Jörg </w:t>
          </w:r>
          <w:proofErr w:type="spellStart"/>
          <w:r w:rsidRPr="005D6073">
            <w:rPr>
              <w:lang w:val="en-US"/>
            </w:rPr>
            <w:t>Burzer</w:t>
          </w:r>
          <w:proofErr w:type="spellEnd"/>
          <w:r w:rsidRPr="005D6073">
            <w:rPr>
              <w:lang w:val="en-US"/>
            </w:rPr>
            <w:t xml:space="preserve">, Renata Jungo Brüngger, Mathias Geisen, Sabine </w:t>
          </w:r>
          <w:proofErr w:type="spellStart"/>
          <w:r w:rsidRPr="005D6073">
            <w:rPr>
              <w:lang w:val="en-US"/>
            </w:rPr>
            <w:t>Kohleisen</w:t>
          </w:r>
          <w:proofErr w:type="spellEnd"/>
          <w:r w:rsidRPr="005D6073">
            <w:rPr>
              <w:lang w:val="en-US"/>
            </w:rPr>
            <w:t xml:space="preserve">, Markus Schäfer, Britta Seeger, Oliver </w:t>
          </w:r>
          <w:proofErr w:type="spellStart"/>
          <w:r w:rsidRPr="005D6073">
            <w:rPr>
              <w:lang w:val="en-US"/>
            </w:rPr>
            <w:t>Thöne</w:t>
          </w:r>
          <w:proofErr w:type="spellEnd"/>
          <w:r w:rsidRPr="005D6073">
            <w:rPr>
              <w:lang w:val="en-US"/>
            </w:rPr>
            <w:t>, Hubertus Troska, Harald Wilhelm</w:t>
          </w:r>
        </w:p>
      </w:tc>
    </w:tr>
  </w:tbl>
  <w:p w14:paraId="530790A7" w14:textId="77777777" w:rsidR="007F0784" w:rsidRPr="005D6073"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2ED7C" w14:textId="77777777" w:rsidR="008725C1" w:rsidRDefault="008725C1" w:rsidP="002724F8">
      <w:pPr>
        <w:spacing w:line="170" w:lineRule="exact"/>
      </w:pPr>
      <w:r w:rsidRPr="00F46A21">
        <w:rPr>
          <w:sz w:val="10"/>
          <w:szCs w:val="10"/>
        </w:rPr>
        <w:separator/>
      </w:r>
    </w:p>
  </w:footnote>
  <w:footnote w:type="continuationSeparator" w:id="0">
    <w:p w14:paraId="51F52FD3" w14:textId="77777777" w:rsidR="008725C1" w:rsidRPr="00E675DA" w:rsidRDefault="008725C1" w:rsidP="00764B8C">
      <w:r w:rsidRPr="00E675DA">
        <w:continuationSeparator/>
      </w:r>
    </w:p>
    <w:p w14:paraId="46388293" w14:textId="77777777" w:rsidR="008725C1" w:rsidRDefault="008725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8FE0" w14:textId="77777777" w:rsidR="006C14AB" w:rsidRDefault="00ED1F72" w:rsidP="001028C6">
    <w:pPr>
      <w:pStyle w:val="A03Copytext"/>
    </w:pPr>
    <w:r>
      <w:rPr>
        <w:noProof/>
        <w14:ligatures w14:val="none"/>
      </w:rPr>
      <w:drawing>
        <wp:anchor distT="0" distB="0" distL="114300" distR="114300" simplePos="0" relativeHeight="251671552" behindDoc="0" locked="0" layoutInCell="1" allowOverlap="1" wp14:anchorId="59672501" wp14:editId="6503747F">
          <wp:simplePos x="0" y="0"/>
          <wp:positionH relativeFrom="page">
            <wp:align>center</wp:align>
          </wp:positionH>
          <wp:positionV relativeFrom="topMargin">
            <wp:posOffset>575945</wp:posOffset>
          </wp:positionV>
          <wp:extent cx="576000" cy="576000"/>
          <wp:effectExtent l="0" t="0" r="0" b="0"/>
          <wp:wrapNone/>
          <wp:docPr id="1030336967"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509923DF" wp14:editId="1E0205E5">
          <wp:simplePos x="0" y="0"/>
          <wp:positionH relativeFrom="page">
            <wp:posOffset>5435600</wp:posOffset>
          </wp:positionH>
          <wp:positionV relativeFrom="topMargin">
            <wp:posOffset>1674495</wp:posOffset>
          </wp:positionV>
          <wp:extent cx="1079500" cy="123825"/>
          <wp:effectExtent l="0" t="0" r="6350" b="9525"/>
          <wp:wrapNone/>
          <wp:docPr id="1878741864"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BC"/>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2AA8"/>
    <w:rsid w:val="000639BC"/>
    <w:rsid w:val="000648CA"/>
    <w:rsid w:val="00066A0F"/>
    <w:rsid w:val="00073D3F"/>
    <w:rsid w:val="0007651D"/>
    <w:rsid w:val="00081305"/>
    <w:rsid w:val="00083CE5"/>
    <w:rsid w:val="00084223"/>
    <w:rsid w:val="00086C76"/>
    <w:rsid w:val="00090E05"/>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277D"/>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321"/>
    <w:rsid w:val="001B7945"/>
    <w:rsid w:val="001C1DA5"/>
    <w:rsid w:val="001C39E9"/>
    <w:rsid w:val="001C77C1"/>
    <w:rsid w:val="001D259B"/>
    <w:rsid w:val="001D2EC1"/>
    <w:rsid w:val="001D53DA"/>
    <w:rsid w:val="001D6C8A"/>
    <w:rsid w:val="001E011E"/>
    <w:rsid w:val="001E061A"/>
    <w:rsid w:val="001E37E4"/>
    <w:rsid w:val="001E4213"/>
    <w:rsid w:val="001F3272"/>
    <w:rsid w:val="001F4083"/>
    <w:rsid w:val="001F5241"/>
    <w:rsid w:val="001F732C"/>
    <w:rsid w:val="00201DB0"/>
    <w:rsid w:val="00203388"/>
    <w:rsid w:val="0020411A"/>
    <w:rsid w:val="00214936"/>
    <w:rsid w:val="00216079"/>
    <w:rsid w:val="0022182A"/>
    <w:rsid w:val="00226CBC"/>
    <w:rsid w:val="00232705"/>
    <w:rsid w:val="002348CF"/>
    <w:rsid w:val="00235B71"/>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42CD"/>
    <w:rsid w:val="00287285"/>
    <w:rsid w:val="0029326C"/>
    <w:rsid w:val="00294B0D"/>
    <w:rsid w:val="002960B5"/>
    <w:rsid w:val="002B27E5"/>
    <w:rsid w:val="002B2ADC"/>
    <w:rsid w:val="002B3A8B"/>
    <w:rsid w:val="002B536C"/>
    <w:rsid w:val="002C39C7"/>
    <w:rsid w:val="002D0630"/>
    <w:rsid w:val="002D2341"/>
    <w:rsid w:val="002D3D23"/>
    <w:rsid w:val="002E2080"/>
    <w:rsid w:val="002E7B9B"/>
    <w:rsid w:val="002F0252"/>
    <w:rsid w:val="002F3FEF"/>
    <w:rsid w:val="002F7BB2"/>
    <w:rsid w:val="00300181"/>
    <w:rsid w:val="003062BC"/>
    <w:rsid w:val="0030635E"/>
    <w:rsid w:val="003064B1"/>
    <w:rsid w:val="003144C7"/>
    <w:rsid w:val="003161CC"/>
    <w:rsid w:val="00316C47"/>
    <w:rsid w:val="00317376"/>
    <w:rsid w:val="00317769"/>
    <w:rsid w:val="00324C6D"/>
    <w:rsid w:val="003277AA"/>
    <w:rsid w:val="0033099A"/>
    <w:rsid w:val="00331EB3"/>
    <w:rsid w:val="00332C72"/>
    <w:rsid w:val="003355C6"/>
    <w:rsid w:val="003359AD"/>
    <w:rsid w:val="0033780C"/>
    <w:rsid w:val="00342034"/>
    <w:rsid w:val="00351301"/>
    <w:rsid w:val="00353ABF"/>
    <w:rsid w:val="00355E21"/>
    <w:rsid w:val="00357746"/>
    <w:rsid w:val="00360545"/>
    <w:rsid w:val="00365832"/>
    <w:rsid w:val="00365E7A"/>
    <w:rsid w:val="0036672E"/>
    <w:rsid w:val="00370B20"/>
    <w:rsid w:val="0037213C"/>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6A50"/>
    <w:rsid w:val="003D6D35"/>
    <w:rsid w:val="003D7575"/>
    <w:rsid w:val="003E17A7"/>
    <w:rsid w:val="003F220A"/>
    <w:rsid w:val="003F33E4"/>
    <w:rsid w:val="003F5089"/>
    <w:rsid w:val="00402DAA"/>
    <w:rsid w:val="004044CF"/>
    <w:rsid w:val="00405B41"/>
    <w:rsid w:val="00405C90"/>
    <w:rsid w:val="0040619F"/>
    <w:rsid w:val="00406312"/>
    <w:rsid w:val="004078C9"/>
    <w:rsid w:val="0041163E"/>
    <w:rsid w:val="0042210D"/>
    <w:rsid w:val="00423F78"/>
    <w:rsid w:val="00425284"/>
    <w:rsid w:val="00425E9A"/>
    <w:rsid w:val="004361F4"/>
    <w:rsid w:val="00436EF9"/>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AF7"/>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23C9"/>
    <w:rsid w:val="00553270"/>
    <w:rsid w:val="0056117D"/>
    <w:rsid w:val="005612D3"/>
    <w:rsid w:val="00570A1F"/>
    <w:rsid w:val="00572FED"/>
    <w:rsid w:val="00576EC6"/>
    <w:rsid w:val="005778E0"/>
    <w:rsid w:val="00577A77"/>
    <w:rsid w:val="0058121A"/>
    <w:rsid w:val="0058144F"/>
    <w:rsid w:val="0058168D"/>
    <w:rsid w:val="00583736"/>
    <w:rsid w:val="00586DA1"/>
    <w:rsid w:val="00587807"/>
    <w:rsid w:val="00591A18"/>
    <w:rsid w:val="00591BBD"/>
    <w:rsid w:val="00591CA8"/>
    <w:rsid w:val="00595B78"/>
    <w:rsid w:val="0059730C"/>
    <w:rsid w:val="005A64E1"/>
    <w:rsid w:val="005A7AF9"/>
    <w:rsid w:val="005B0728"/>
    <w:rsid w:val="005C0ED8"/>
    <w:rsid w:val="005C297B"/>
    <w:rsid w:val="005C2ECA"/>
    <w:rsid w:val="005C4F7C"/>
    <w:rsid w:val="005D4EC7"/>
    <w:rsid w:val="005D6073"/>
    <w:rsid w:val="005D7DBF"/>
    <w:rsid w:val="005E279E"/>
    <w:rsid w:val="005E3C21"/>
    <w:rsid w:val="005E4519"/>
    <w:rsid w:val="005E4752"/>
    <w:rsid w:val="005E4945"/>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01C"/>
    <w:rsid w:val="0065282E"/>
    <w:rsid w:val="0065651F"/>
    <w:rsid w:val="0066070D"/>
    <w:rsid w:val="006619AF"/>
    <w:rsid w:val="0066336F"/>
    <w:rsid w:val="006645A2"/>
    <w:rsid w:val="00664D0C"/>
    <w:rsid w:val="00666B12"/>
    <w:rsid w:val="00667DC0"/>
    <w:rsid w:val="00670FB0"/>
    <w:rsid w:val="00671643"/>
    <w:rsid w:val="00676ED1"/>
    <w:rsid w:val="00680A31"/>
    <w:rsid w:val="00680A7F"/>
    <w:rsid w:val="00684CB4"/>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3B04"/>
    <w:rsid w:val="007130DA"/>
    <w:rsid w:val="007147DB"/>
    <w:rsid w:val="0072046B"/>
    <w:rsid w:val="0072713E"/>
    <w:rsid w:val="00734F3B"/>
    <w:rsid w:val="00735384"/>
    <w:rsid w:val="00736485"/>
    <w:rsid w:val="007423F4"/>
    <w:rsid w:val="007452D3"/>
    <w:rsid w:val="00747ADB"/>
    <w:rsid w:val="00750754"/>
    <w:rsid w:val="00751366"/>
    <w:rsid w:val="007522E6"/>
    <w:rsid w:val="00752BE2"/>
    <w:rsid w:val="00755141"/>
    <w:rsid w:val="00755228"/>
    <w:rsid w:val="00755539"/>
    <w:rsid w:val="007611D7"/>
    <w:rsid w:val="007612C0"/>
    <w:rsid w:val="00764B8C"/>
    <w:rsid w:val="00765AA2"/>
    <w:rsid w:val="00766C52"/>
    <w:rsid w:val="00772011"/>
    <w:rsid w:val="00773FD7"/>
    <w:rsid w:val="0077519F"/>
    <w:rsid w:val="00775D84"/>
    <w:rsid w:val="00775FC6"/>
    <w:rsid w:val="00776BE1"/>
    <w:rsid w:val="00777BE2"/>
    <w:rsid w:val="00780655"/>
    <w:rsid w:val="007834FE"/>
    <w:rsid w:val="00790138"/>
    <w:rsid w:val="00792383"/>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5880"/>
    <w:rsid w:val="007D6C3E"/>
    <w:rsid w:val="007E192F"/>
    <w:rsid w:val="007E234D"/>
    <w:rsid w:val="007E2854"/>
    <w:rsid w:val="007E3F4D"/>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1DB3"/>
    <w:rsid w:val="0085348E"/>
    <w:rsid w:val="008564C3"/>
    <w:rsid w:val="00857007"/>
    <w:rsid w:val="00864B06"/>
    <w:rsid w:val="008725C1"/>
    <w:rsid w:val="00873D60"/>
    <w:rsid w:val="008802EC"/>
    <w:rsid w:val="008874F9"/>
    <w:rsid w:val="00887DB3"/>
    <w:rsid w:val="008916E5"/>
    <w:rsid w:val="00893E3B"/>
    <w:rsid w:val="0089446D"/>
    <w:rsid w:val="008945B3"/>
    <w:rsid w:val="00894B35"/>
    <w:rsid w:val="008952BD"/>
    <w:rsid w:val="008A1B08"/>
    <w:rsid w:val="008A7B99"/>
    <w:rsid w:val="008B1E6E"/>
    <w:rsid w:val="008B200A"/>
    <w:rsid w:val="008B41E6"/>
    <w:rsid w:val="008B7A32"/>
    <w:rsid w:val="008C13DB"/>
    <w:rsid w:val="008C2ABD"/>
    <w:rsid w:val="008C37ED"/>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66464"/>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A42B0"/>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566F"/>
    <w:rsid w:val="00A56594"/>
    <w:rsid w:val="00A610A7"/>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765C"/>
    <w:rsid w:val="00AD766B"/>
    <w:rsid w:val="00AE080D"/>
    <w:rsid w:val="00AE29F9"/>
    <w:rsid w:val="00AF3162"/>
    <w:rsid w:val="00AF437B"/>
    <w:rsid w:val="00AF4EB8"/>
    <w:rsid w:val="00AF66FE"/>
    <w:rsid w:val="00B005CA"/>
    <w:rsid w:val="00B00F20"/>
    <w:rsid w:val="00B025A3"/>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621E"/>
    <w:rsid w:val="00B97F97"/>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6AE"/>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2927"/>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25CD"/>
    <w:rsid w:val="00DA4052"/>
    <w:rsid w:val="00DA4F9E"/>
    <w:rsid w:val="00DA5DE7"/>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1F72"/>
    <w:rsid w:val="00ED2BE0"/>
    <w:rsid w:val="00ED61ED"/>
    <w:rsid w:val="00ED7A00"/>
    <w:rsid w:val="00EE2FF2"/>
    <w:rsid w:val="00EE4940"/>
    <w:rsid w:val="00EE4F68"/>
    <w:rsid w:val="00EE5562"/>
    <w:rsid w:val="00EF23CE"/>
    <w:rsid w:val="00EF26DB"/>
    <w:rsid w:val="00EF3290"/>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33751"/>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06C7"/>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4AA63"/>
  <w15:chartTrackingRefBased/>
  <w15:docId w15:val="{B3BA8833-7F54-4F0B-856A-9472C1A2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1237">
      <w:bodyDiv w:val="1"/>
      <w:marLeft w:val="0"/>
      <w:marRight w:val="0"/>
      <w:marTop w:val="0"/>
      <w:marBottom w:val="0"/>
      <w:divBdr>
        <w:top w:val="none" w:sz="0" w:space="0" w:color="auto"/>
        <w:left w:val="none" w:sz="0" w:space="0" w:color="auto"/>
        <w:bottom w:val="none" w:sz="0" w:space="0" w:color="auto"/>
        <w:right w:val="none" w:sz="0" w:space="0" w:color="auto"/>
      </w:divBdr>
      <w:divsChild>
        <w:div w:id="728724002">
          <w:marLeft w:val="0"/>
          <w:marRight w:val="0"/>
          <w:marTop w:val="0"/>
          <w:marBottom w:val="0"/>
          <w:divBdr>
            <w:top w:val="none" w:sz="0" w:space="0" w:color="auto"/>
            <w:left w:val="none" w:sz="0" w:space="0" w:color="auto"/>
            <w:bottom w:val="none" w:sz="0" w:space="0" w:color="auto"/>
            <w:right w:val="none" w:sz="0" w:space="0" w:color="auto"/>
          </w:divBdr>
          <w:divsChild>
            <w:div w:id="1016691435">
              <w:marLeft w:val="0"/>
              <w:marRight w:val="0"/>
              <w:marTop w:val="0"/>
              <w:marBottom w:val="0"/>
              <w:divBdr>
                <w:top w:val="none" w:sz="0" w:space="0" w:color="auto"/>
                <w:left w:val="none" w:sz="0" w:space="0" w:color="auto"/>
                <w:bottom w:val="none" w:sz="0" w:space="0" w:color="auto"/>
                <w:right w:val="none" w:sz="0" w:space="0" w:color="auto"/>
              </w:divBdr>
              <w:divsChild>
                <w:div w:id="187959475">
                  <w:marLeft w:val="0"/>
                  <w:marRight w:val="0"/>
                  <w:marTop w:val="0"/>
                  <w:marBottom w:val="0"/>
                  <w:divBdr>
                    <w:top w:val="none" w:sz="0" w:space="0" w:color="auto"/>
                    <w:left w:val="none" w:sz="0" w:space="0" w:color="auto"/>
                    <w:bottom w:val="none" w:sz="0" w:space="0" w:color="auto"/>
                    <w:right w:val="none" w:sz="0" w:space="0" w:color="auto"/>
                  </w:divBdr>
                  <w:divsChild>
                    <w:div w:id="1972009015">
                      <w:marLeft w:val="0"/>
                      <w:marRight w:val="0"/>
                      <w:marTop w:val="0"/>
                      <w:marBottom w:val="0"/>
                      <w:divBdr>
                        <w:top w:val="none" w:sz="0" w:space="0" w:color="auto"/>
                        <w:left w:val="none" w:sz="0" w:space="0" w:color="auto"/>
                        <w:bottom w:val="none" w:sz="0" w:space="0" w:color="auto"/>
                        <w:right w:val="none" w:sz="0" w:space="0" w:color="auto"/>
                      </w:divBdr>
                      <w:divsChild>
                        <w:div w:id="138294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75327">
          <w:marLeft w:val="0"/>
          <w:marRight w:val="0"/>
          <w:marTop w:val="0"/>
          <w:marBottom w:val="0"/>
          <w:divBdr>
            <w:top w:val="none" w:sz="0" w:space="0" w:color="auto"/>
            <w:left w:val="none" w:sz="0" w:space="0" w:color="auto"/>
            <w:bottom w:val="none" w:sz="0" w:space="0" w:color="auto"/>
            <w:right w:val="none" w:sz="0" w:space="0" w:color="auto"/>
          </w:divBdr>
          <w:divsChild>
            <w:div w:id="1613517552">
              <w:marLeft w:val="0"/>
              <w:marRight w:val="0"/>
              <w:marTop w:val="0"/>
              <w:marBottom w:val="0"/>
              <w:divBdr>
                <w:top w:val="none" w:sz="0" w:space="0" w:color="auto"/>
                <w:left w:val="none" w:sz="0" w:space="0" w:color="auto"/>
                <w:bottom w:val="none" w:sz="0" w:space="0" w:color="auto"/>
                <w:right w:val="none" w:sz="0" w:space="0" w:color="auto"/>
              </w:divBdr>
              <w:divsChild>
                <w:div w:id="2054689963">
                  <w:marLeft w:val="0"/>
                  <w:marRight w:val="0"/>
                  <w:marTop w:val="0"/>
                  <w:marBottom w:val="0"/>
                  <w:divBdr>
                    <w:top w:val="none" w:sz="0" w:space="0" w:color="auto"/>
                    <w:left w:val="none" w:sz="0" w:space="0" w:color="auto"/>
                    <w:bottom w:val="none" w:sz="0" w:space="0" w:color="auto"/>
                    <w:right w:val="none" w:sz="0" w:space="0" w:color="auto"/>
                  </w:divBdr>
                  <w:divsChild>
                    <w:div w:id="1067338774">
                      <w:marLeft w:val="0"/>
                      <w:marRight w:val="0"/>
                      <w:marTop w:val="0"/>
                      <w:marBottom w:val="0"/>
                      <w:divBdr>
                        <w:top w:val="none" w:sz="0" w:space="0" w:color="auto"/>
                        <w:left w:val="none" w:sz="0" w:space="0" w:color="auto"/>
                        <w:bottom w:val="none" w:sz="0" w:space="0" w:color="auto"/>
                        <w:right w:val="none" w:sz="0" w:space="0" w:color="auto"/>
                      </w:divBdr>
                      <w:divsChild>
                        <w:div w:id="1038549717">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023168">
          <w:marLeft w:val="0"/>
          <w:marRight w:val="0"/>
          <w:marTop w:val="0"/>
          <w:marBottom w:val="0"/>
          <w:divBdr>
            <w:top w:val="none" w:sz="0" w:space="0" w:color="auto"/>
            <w:left w:val="none" w:sz="0" w:space="0" w:color="auto"/>
            <w:bottom w:val="none" w:sz="0" w:space="0" w:color="auto"/>
            <w:right w:val="none" w:sz="0" w:space="0" w:color="auto"/>
          </w:divBdr>
          <w:divsChild>
            <w:div w:id="956761659">
              <w:marLeft w:val="0"/>
              <w:marRight w:val="0"/>
              <w:marTop w:val="0"/>
              <w:marBottom w:val="0"/>
              <w:divBdr>
                <w:top w:val="none" w:sz="0" w:space="0" w:color="auto"/>
                <w:left w:val="none" w:sz="0" w:space="0" w:color="auto"/>
                <w:bottom w:val="none" w:sz="0" w:space="0" w:color="auto"/>
                <w:right w:val="none" w:sz="0" w:space="0" w:color="auto"/>
              </w:divBdr>
              <w:divsChild>
                <w:div w:id="55473271">
                  <w:marLeft w:val="0"/>
                  <w:marRight w:val="0"/>
                  <w:marTop w:val="0"/>
                  <w:marBottom w:val="150"/>
                  <w:divBdr>
                    <w:top w:val="none" w:sz="0" w:space="0" w:color="auto"/>
                    <w:left w:val="none" w:sz="0" w:space="0" w:color="auto"/>
                    <w:bottom w:val="none" w:sz="0" w:space="0" w:color="auto"/>
                    <w:right w:val="none" w:sz="0" w:space="0" w:color="auto"/>
                  </w:divBdr>
                  <w:divsChild>
                    <w:div w:id="329450860">
                      <w:marLeft w:val="0"/>
                      <w:marRight w:val="0"/>
                      <w:marTop w:val="0"/>
                      <w:marBottom w:val="0"/>
                      <w:divBdr>
                        <w:top w:val="none" w:sz="0" w:space="0" w:color="auto"/>
                        <w:left w:val="none" w:sz="0" w:space="0" w:color="auto"/>
                        <w:bottom w:val="none" w:sz="0" w:space="0" w:color="auto"/>
                        <w:right w:val="none" w:sz="0" w:space="0" w:color="auto"/>
                      </w:divBdr>
                    </w:div>
                  </w:divsChild>
                </w:div>
                <w:div w:id="1024091862">
                  <w:marLeft w:val="0"/>
                  <w:marRight w:val="0"/>
                  <w:marTop w:val="75"/>
                  <w:marBottom w:val="0"/>
                  <w:divBdr>
                    <w:top w:val="none" w:sz="0" w:space="0" w:color="auto"/>
                    <w:left w:val="none" w:sz="0" w:space="0" w:color="auto"/>
                    <w:bottom w:val="none" w:sz="0" w:space="0" w:color="auto"/>
                    <w:right w:val="none" w:sz="0" w:space="0" w:color="auto"/>
                  </w:divBdr>
                  <w:divsChild>
                    <w:div w:id="1959603425">
                      <w:marLeft w:val="0"/>
                      <w:marRight w:val="0"/>
                      <w:marTop w:val="0"/>
                      <w:marBottom w:val="0"/>
                      <w:divBdr>
                        <w:top w:val="none" w:sz="0" w:space="0" w:color="auto"/>
                        <w:left w:val="none" w:sz="0" w:space="0" w:color="auto"/>
                        <w:bottom w:val="none" w:sz="0" w:space="0" w:color="auto"/>
                        <w:right w:val="none" w:sz="0" w:space="0" w:color="auto"/>
                      </w:divBdr>
                      <w:divsChild>
                        <w:div w:id="19720539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11169458">
      <w:bodyDiv w:val="1"/>
      <w:marLeft w:val="0"/>
      <w:marRight w:val="0"/>
      <w:marTop w:val="0"/>
      <w:marBottom w:val="0"/>
      <w:divBdr>
        <w:top w:val="none" w:sz="0" w:space="0" w:color="auto"/>
        <w:left w:val="none" w:sz="0" w:space="0" w:color="auto"/>
        <w:bottom w:val="none" w:sz="0" w:space="0" w:color="auto"/>
        <w:right w:val="none" w:sz="0" w:space="0" w:color="auto"/>
      </w:divBdr>
      <w:divsChild>
        <w:div w:id="494958040">
          <w:marLeft w:val="0"/>
          <w:marRight w:val="0"/>
          <w:marTop w:val="0"/>
          <w:marBottom w:val="0"/>
          <w:divBdr>
            <w:top w:val="none" w:sz="0" w:space="0" w:color="auto"/>
            <w:left w:val="none" w:sz="0" w:space="0" w:color="auto"/>
            <w:bottom w:val="none" w:sz="0" w:space="0" w:color="auto"/>
            <w:right w:val="none" w:sz="0" w:space="0" w:color="auto"/>
          </w:divBdr>
          <w:divsChild>
            <w:div w:id="1397513637">
              <w:marLeft w:val="0"/>
              <w:marRight w:val="0"/>
              <w:marTop w:val="0"/>
              <w:marBottom w:val="0"/>
              <w:divBdr>
                <w:top w:val="none" w:sz="0" w:space="0" w:color="auto"/>
                <w:left w:val="none" w:sz="0" w:space="0" w:color="auto"/>
                <w:bottom w:val="none" w:sz="0" w:space="0" w:color="auto"/>
                <w:right w:val="none" w:sz="0" w:space="0" w:color="auto"/>
              </w:divBdr>
              <w:divsChild>
                <w:div w:id="1107043633">
                  <w:marLeft w:val="0"/>
                  <w:marRight w:val="0"/>
                  <w:marTop w:val="0"/>
                  <w:marBottom w:val="0"/>
                  <w:divBdr>
                    <w:top w:val="none" w:sz="0" w:space="0" w:color="auto"/>
                    <w:left w:val="none" w:sz="0" w:space="0" w:color="auto"/>
                    <w:bottom w:val="none" w:sz="0" w:space="0" w:color="auto"/>
                    <w:right w:val="none" w:sz="0" w:space="0" w:color="auto"/>
                  </w:divBdr>
                  <w:divsChild>
                    <w:div w:id="1200513623">
                      <w:marLeft w:val="0"/>
                      <w:marRight w:val="0"/>
                      <w:marTop w:val="0"/>
                      <w:marBottom w:val="0"/>
                      <w:divBdr>
                        <w:top w:val="none" w:sz="0" w:space="0" w:color="auto"/>
                        <w:left w:val="none" w:sz="0" w:space="0" w:color="auto"/>
                        <w:bottom w:val="none" w:sz="0" w:space="0" w:color="auto"/>
                        <w:right w:val="none" w:sz="0" w:space="0" w:color="auto"/>
                      </w:divBdr>
                      <w:divsChild>
                        <w:div w:id="425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755021">
          <w:marLeft w:val="0"/>
          <w:marRight w:val="0"/>
          <w:marTop w:val="0"/>
          <w:marBottom w:val="0"/>
          <w:divBdr>
            <w:top w:val="none" w:sz="0" w:space="0" w:color="auto"/>
            <w:left w:val="none" w:sz="0" w:space="0" w:color="auto"/>
            <w:bottom w:val="none" w:sz="0" w:space="0" w:color="auto"/>
            <w:right w:val="none" w:sz="0" w:space="0" w:color="auto"/>
          </w:divBdr>
          <w:divsChild>
            <w:div w:id="173813293">
              <w:marLeft w:val="0"/>
              <w:marRight w:val="0"/>
              <w:marTop w:val="0"/>
              <w:marBottom w:val="0"/>
              <w:divBdr>
                <w:top w:val="none" w:sz="0" w:space="0" w:color="auto"/>
                <w:left w:val="none" w:sz="0" w:space="0" w:color="auto"/>
                <w:bottom w:val="none" w:sz="0" w:space="0" w:color="auto"/>
                <w:right w:val="none" w:sz="0" w:space="0" w:color="auto"/>
              </w:divBdr>
              <w:divsChild>
                <w:div w:id="1855420518">
                  <w:marLeft w:val="0"/>
                  <w:marRight w:val="0"/>
                  <w:marTop w:val="0"/>
                  <w:marBottom w:val="0"/>
                  <w:divBdr>
                    <w:top w:val="none" w:sz="0" w:space="0" w:color="auto"/>
                    <w:left w:val="none" w:sz="0" w:space="0" w:color="auto"/>
                    <w:bottom w:val="none" w:sz="0" w:space="0" w:color="auto"/>
                    <w:right w:val="none" w:sz="0" w:space="0" w:color="auto"/>
                  </w:divBdr>
                  <w:divsChild>
                    <w:div w:id="1921519770">
                      <w:marLeft w:val="0"/>
                      <w:marRight w:val="0"/>
                      <w:marTop w:val="0"/>
                      <w:marBottom w:val="0"/>
                      <w:divBdr>
                        <w:top w:val="none" w:sz="0" w:space="0" w:color="auto"/>
                        <w:left w:val="none" w:sz="0" w:space="0" w:color="auto"/>
                        <w:bottom w:val="none" w:sz="0" w:space="0" w:color="auto"/>
                        <w:right w:val="none" w:sz="0" w:space="0" w:color="auto"/>
                      </w:divBdr>
                      <w:divsChild>
                        <w:div w:id="14963951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475911">
          <w:marLeft w:val="0"/>
          <w:marRight w:val="0"/>
          <w:marTop w:val="0"/>
          <w:marBottom w:val="0"/>
          <w:divBdr>
            <w:top w:val="none" w:sz="0" w:space="0" w:color="auto"/>
            <w:left w:val="none" w:sz="0" w:space="0" w:color="auto"/>
            <w:bottom w:val="none" w:sz="0" w:space="0" w:color="auto"/>
            <w:right w:val="none" w:sz="0" w:space="0" w:color="auto"/>
          </w:divBdr>
          <w:divsChild>
            <w:div w:id="1463646665">
              <w:marLeft w:val="0"/>
              <w:marRight w:val="0"/>
              <w:marTop w:val="0"/>
              <w:marBottom w:val="0"/>
              <w:divBdr>
                <w:top w:val="none" w:sz="0" w:space="0" w:color="auto"/>
                <w:left w:val="none" w:sz="0" w:space="0" w:color="auto"/>
                <w:bottom w:val="none" w:sz="0" w:space="0" w:color="auto"/>
                <w:right w:val="none" w:sz="0" w:space="0" w:color="auto"/>
              </w:divBdr>
              <w:divsChild>
                <w:div w:id="549805316">
                  <w:marLeft w:val="0"/>
                  <w:marRight w:val="0"/>
                  <w:marTop w:val="0"/>
                  <w:marBottom w:val="150"/>
                  <w:divBdr>
                    <w:top w:val="none" w:sz="0" w:space="0" w:color="auto"/>
                    <w:left w:val="none" w:sz="0" w:space="0" w:color="auto"/>
                    <w:bottom w:val="none" w:sz="0" w:space="0" w:color="auto"/>
                    <w:right w:val="none" w:sz="0" w:space="0" w:color="auto"/>
                  </w:divBdr>
                  <w:divsChild>
                    <w:div w:id="836578735">
                      <w:marLeft w:val="0"/>
                      <w:marRight w:val="0"/>
                      <w:marTop w:val="0"/>
                      <w:marBottom w:val="0"/>
                      <w:divBdr>
                        <w:top w:val="none" w:sz="0" w:space="0" w:color="auto"/>
                        <w:left w:val="none" w:sz="0" w:space="0" w:color="auto"/>
                        <w:bottom w:val="none" w:sz="0" w:space="0" w:color="auto"/>
                        <w:right w:val="none" w:sz="0" w:space="0" w:color="auto"/>
                      </w:divBdr>
                    </w:div>
                  </w:divsChild>
                </w:div>
                <w:div w:id="1677145808">
                  <w:marLeft w:val="0"/>
                  <w:marRight w:val="0"/>
                  <w:marTop w:val="75"/>
                  <w:marBottom w:val="0"/>
                  <w:divBdr>
                    <w:top w:val="none" w:sz="0" w:space="0" w:color="auto"/>
                    <w:left w:val="none" w:sz="0" w:space="0" w:color="auto"/>
                    <w:bottom w:val="none" w:sz="0" w:space="0" w:color="auto"/>
                    <w:right w:val="none" w:sz="0" w:space="0" w:color="auto"/>
                  </w:divBdr>
                  <w:divsChild>
                    <w:div w:id="1512254656">
                      <w:marLeft w:val="0"/>
                      <w:marRight w:val="0"/>
                      <w:marTop w:val="0"/>
                      <w:marBottom w:val="0"/>
                      <w:divBdr>
                        <w:top w:val="none" w:sz="0" w:space="0" w:color="auto"/>
                        <w:left w:val="none" w:sz="0" w:space="0" w:color="auto"/>
                        <w:bottom w:val="none" w:sz="0" w:space="0" w:color="auto"/>
                        <w:right w:val="none" w:sz="0" w:space="0" w:color="auto"/>
                      </w:divBdr>
                      <w:divsChild>
                        <w:div w:id="18703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74772913">
      <w:bodyDiv w:val="1"/>
      <w:marLeft w:val="0"/>
      <w:marRight w:val="0"/>
      <w:marTop w:val="0"/>
      <w:marBottom w:val="0"/>
      <w:divBdr>
        <w:top w:val="none" w:sz="0" w:space="0" w:color="auto"/>
        <w:left w:val="none" w:sz="0" w:space="0" w:color="auto"/>
        <w:bottom w:val="none" w:sz="0" w:space="0" w:color="auto"/>
        <w:right w:val="none" w:sz="0" w:space="0" w:color="auto"/>
      </w:divBdr>
      <w:divsChild>
        <w:div w:id="1247494993">
          <w:marLeft w:val="0"/>
          <w:marRight w:val="0"/>
          <w:marTop w:val="0"/>
          <w:marBottom w:val="0"/>
          <w:divBdr>
            <w:top w:val="none" w:sz="0" w:space="0" w:color="auto"/>
            <w:left w:val="none" w:sz="0" w:space="0" w:color="auto"/>
            <w:bottom w:val="none" w:sz="0" w:space="0" w:color="auto"/>
            <w:right w:val="none" w:sz="0" w:space="0" w:color="auto"/>
          </w:divBdr>
          <w:divsChild>
            <w:div w:id="949975811">
              <w:marLeft w:val="0"/>
              <w:marRight w:val="0"/>
              <w:marTop w:val="0"/>
              <w:marBottom w:val="0"/>
              <w:divBdr>
                <w:top w:val="none" w:sz="0" w:space="0" w:color="auto"/>
                <w:left w:val="none" w:sz="0" w:space="0" w:color="auto"/>
                <w:bottom w:val="none" w:sz="0" w:space="0" w:color="auto"/>
                <w:right w:val="none" w:sz="0" w:space="0" w:color="auto"/>
              </w:divBdr>
              <w:divsChild>
                <w:div w:id="1867015003">
                  <w:marLeft w:val="0"/>
                  <w:marRight w:val="0"/>
                  <w:marTop w:val="0"/>
                  <w:marBottom w:val="0"/>
                  <w:divBdr>
                    <w:top w:val="none" w:sz="0" w:space="0" w:color="auto"/>
                    <w:left w:val="none" w:sz="0" w:space="0" w:color="auto"/>
                    <w:bottom w:val="none" w:sz="0" w:space="0" w:color="auto"/>
                    <w:right w:val="none" w:sz="0" w:space="0" w:color="auto"/>
                  </w:divBdr>
                  <w:divsChild>
                    <w:div w:id="91629457">
                      <w:marLeft w:val="0"/>
                      <w:marRight w:val="0"/>
                      <w:marTop w:val="0"/>
                      <w:marBottom w:val="0"/>
                      <w:divBdr>
                        <w:top w:val="none" w:sz="0" w:space="0" w:color="auto"/>
                        <w:left w:val="none" w:sz="0" w:space="0" w:color="auto"/>
                        <w:bottom w:val="none" w:sz="0" w:space="0" w:color="auto"/>
                        <w:right w:val="none" w:sz="0" w:space="0" w:color="auto"/>
                      </w:divBdr>
                      <w:divsChild>
                        <w:div w:id="7337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7117">
          <w:marLeft w:val="0"/>
          <w:marRight w:val="0"/>
          <w:marTop w:val="0"/>
          <w:marBottom w:val="0"/>
          <w:divBdr>
            <w:top w:val="none" w:sz="0" w:space="0" w:color="auto"/>
            <w:left w:val="none" w:sz="0" w:space="0" w:color="auto"/>
            <w:bottom w:val="none" w:sz="0" w:space="0" w:color="auto"/>
            <w:right w:val="none" w:sz="0" w:space="0" w:color="auto"/>
          </w:divBdr>
          <w:divsChild>
            <w:div w:id="1171333613">
              <w:marLeft w:val="0"/>
              <w:marRight w:val="0"/>
              <w:marTop w:val="0"/>
              <w:marBottom w:val="0"/>
              <w:divBdr>
                <w:top w:val="none" w:sz="0" w:space="0" w:color="auto"/>
                <w:left w:val="none" w:sz="0" w:space="0" w:color="auto"/>
                <w:bottom w:val="none" w:sz="0" w:space="0" w:color="auto"/>
                <w:right w:val="none" w:sz="0" w:space="0" w:color="auto"/>
              </w:divBdr>
              <w:divsChild>
                <w:div w:id="139075668">
                  <w:marLeft w:val="0"/>
                  <w:marRight w:val="0"/>
                  <w:marTop w:val="0"/>
                  <w:marBottom w:val="0"/>
                  <w:divBdr>
                    <w:top w:val="none" w:sz="0" w:space="0" w:color="auto"/>
                    <w:left w:val="none" w:sz="0" w:space="0" w:color="auto"/>
                    <w:bottom w:val="none" w:sz="0" w:space="0" w:color="auto"/>
                    <w:right w:val="none" w:sz="0" w:space="0" w:color="auto"/>
                  </w:divBdr>
                  <w:divsChild>
                    <w:div w:id="961037577">
                      <w:marLeft w:val="0"/>
                      <w:marRight w:val="0"/>
                      <w:marTop w:val="0"/>
                      <w:marBottom w:val="0"/>
                      <w:divBdr>
                        <w:top w:val="none" w:sz="0" w:space="0" w:color="auto"/>
                        <w:left w:val="none" w:sz="0" w:space="0" w:color="auto"/>
                        <w:bottom w:val="none" w:sz="0" w:space="0" w:color="auto"/>
                        <w:right w:val="none" w:sz="0" w:space="0" w:color="auto"/>
                      </w:divBdr>
                      <w:divsChild>
                        <w:div w:id="67372237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24036">
          <w:marLeft w:val="0"/>
          <w:marRight w:val="0"/>
          <w:marTop w:val="0"/>
          <w:marBottom w:val="0"/>
          <w:divBdr>
            <w:top w:val="none" w:sz="0" w:space="0" w:color="auto"/>
            <w:left w:val="none" w:sz="0" w:space="0" w:color="auto"/>
            <w:bottom w:val="none" w:sz="0" w:space="0" w:color="auto"/>
            <w:right w:val="none" w:sz="0" w:space="0" w:color="auto"/>
          </w:divBdr>
          <w:divsChild>
            <w:div w:id="1044208439">
              <w:marLeft w:val="0"/>
              <w:marRight w:val="0"/>
              <w:marTop w:val="0"/>
              <w:marBottom w:val="0"/>
              <w:divBdr>
                <w:top w:val="none" w:sz="0" w:space="0" w:color="auto"/>
                <w:left w:val="none" w:sz="0" w:space="0" w:color="auto"/>
                <w:bottom w:val="none" w:sz="0" w:space="0" w:color="auto"/>
                <w:right w:val="none" w:sz="0" w:space="0" w:color="auto"/>
              </w:divBdr>
              <w:divsChild>
                <w:div w:id="1113287104">
                  <w:marLeft w:val="0"/>
                  <w:marRight w:val="0"/>
                  <w:marTop w:val="0"/>
                  <w:marBottom w:val="150"/>
                  <w:divBdr>
                    <w:top w:val="none" w:sz="0" w:space="0" w:color="auto"/>
                    <w:left w:val="none" w:sz="0" w:space="0" w:color="auto"/>
                    <w:bottom w:val="none" w:sz="0" w:space="0" w:color="auto"/>
                    <w:right w:val="none" w:sz="0" w:space="0" w:color="auto"/>
                  </w:divBdr>
                  <w:divsChild>
                    <w:div w:id="2029793879">
                      <w:marLeft w:val="0"/>
                      <w:marRight w:val="0"/>
                      <w:marTop w:val="0"/>
                      <w:marBottom w:val="0"/>
                      <w:divBdr>
                        <w:top w:val="none" w:sz="0" w:space="0" w:color="auto"/>
                        <w:left w:val="none" w:sz="0" w:space="0" w:color="auto"/>
                        <w:bottom w:val="none" w:sz="0" w:space="0" w:color="auto"/>
                        <w:right w:val="none" w:sz="0" w:space="0" w:color="auto"/>
                      </w:divBdr>
                    </w:div>
                  </w:divsChild>
                </w:div>
                <w:div w:id="677467200">
                  <w:marLeft w:val="0"/>
                  <w:marRight w:val="0"/>
                  <w:marTop w:val="75"/>
                  <w:marBottom w:val="0"/>
                  <w:divBdr>
                    <w:top w:val="none" w:sz="0" w:space="0" w:color="auto"/>
                    <w:left w:val="none" w:sz="0" w:space="0" w:color="auto"/>
                    <w:bottom w:val="none" w:sz="0" w:space="0" w:color="auto"/>
                    <w:right w:val="none" w:sz="0" w:space="0" w:color="auto"/>
                  </w:divBdr>
                  <w:divsChild>
                    <w:div w:id="513691031">
                      <w:marLeft w:val="0"/>
                      <w:marRight w:val="0"/>
                      <w:marTop w:val="0"/>
                      <w:marBottom w:val="0"/>
                      <w:divBdr>
                        <w:top w:val="none" w:sz="0" w:space="0" w:color="auto"/>
                        <w:left w:val="none" w:sz="0" w:space="0" w:color="auto"/>
                        <w:bottom w:val="none" w:sz="0" w:space="0" w:color="auto"/>
                        <w:right w:val="none" w:sz="0" w:space="0" w:color="auto"/>
                      </w:divBdr>
                      <w:divsChild>
                        <w:div w:id="1264337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09069780">
      <w:bodyDiv w:val="1"/>
      <w:marLeft w:val="0"/>
      <w:marRight w:val="0"/>
      <w:marTop w:val="0"/>
      <w:marBottom w:val="0"/>
      <w:divBdr>
        <w:top w:val="none" w:sz="0" w:space="0" w:color="auto"/>
        <w:left w:val="none" w:sz="0" w:space="0" w:color="auto"/>
        <w:bottom w:val="none" w:sz="0" w:space="0" w:color="auto"/>
        <w:right w:val="none" w:sz="0" w:space="0" w:color="auto"/>
      </w:divBdr>
      <w:divsChild>
        <w:div w:id="533811022">
          <w:marLeft w:val="0"/>
          <w:marRight w:val="0"/>
          <w:marTop w:val="0"/>
          <w:marBottom w:val="0"/>
          <w:divBdr>
            <w:top w:val="none" w:sz="0" w:space="0" w:color="auto"/>
            <w:left w:val="none" w:sz="0" w:space="0" w:color="auto"/>
            <w:bottom w:val="none" w:sz="0" w:space="0" w:color="auto"/>
            <w:right w:val="none" w:sz="0" w:space="0" w:color="auto"/>
          </w:divBdr>
          <w:divsChild>
            <w:div w:id="1834947833">
              <w:marLeft w:val="0"/>
              <w:marRight w:val="0"/>
              <w:marTop w:val="0"/>
              <w:marBottom w:val="0"/>
              <w:divBdr>
                <w:top w:val="none" w:sz="0" w:space="0" w:color="auto"/>
                <w:left w:val="none" w:sz="0" w:space="0" w:color="auto"/>
                <w:bottom w:val="none" w:sz="0" w:space="0" w:color="auto"/>
                <w:right w:val="none" w:sz="0" w:space="0" w:color="auto"/>
              </w:divBdr>
              <w:divsChild>
                <w:div w:id="1277984433">
                  <w:marLeft w:val="0"/>
                  <w:marRight w:val="0"/>
                  <w:marTop w:val="0"/>
                  <w:marBottom w:val="0"/>
                  <w:divBdr>
                    <w:top w:val="none" w:sz="0" w:space="0" w:color="auto"/>
                    <w:left w:val="none" w:sz="0" w:space="0" w:color="auto"/>
                    <w:bottom w:val="none" w:sz="0" w:space="0" w:color="auto"/>
                    <w:right w:val="none" w:sz="0" w:space="0" w:color="auto"/>
                  </w:divBdr>
                  <w:divsChild>
                    <w:div w:id="345444979">
                      <w:marLeft w:val="0"/>
                      <w:marRight w:val="0"/>
                      <w:marTop w:val="0"/>
                      <w:marBottom w:val="0"/>
                      <w:divBdr>
                        <w:top w:val="none" w:sz="0" w:space="0" w:color="auto"/>
                        <w:left w:val="none" w:sz="0" w:space="0" w:color="auto"/>
                        <w:bottom w:val="none" w:sz="0" w:space="0" w:color="auto"/>
                        <w:right w:val="none" w:sz="0" w:space="0" w:color="auto"/>
                      </w:divBdr>
                      <w:divsChild>
                        <w:div w:id="102263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4521">
          <w:marLeft w:val="0"/>
          <w:marRight w:val="0"/>
          <w:marTop w:val="0"/>
          <w:marBottom w:val="0"/>
          <w:divBdr>
            <w:top w:val="none" w:sz="0" w:space="0" w:color="auto"/>
            <w:left w:val="none" w:sz="0" w:space="0" w:color="auto"/>
            <w:bottom w:val="none" w:sz="0" w:space="0" w:color="auto"/>
            <w:right w:val="none" w:sz="0" w:space="0" w:color="auto"/>
          </w:divBdr>
          <w:divsChild>
            <w:div w:id="1212841852">
              <w:marLeft w:val="0"/>
              <w:marRight w:val="0"/>
              <w:marTop w:val="0"/>
              <w:marBottom w:val="0"/>
              <w:divBdr>
                <w:top w:val="none" w:sz="0" w:space="0" w:color="auto"/>
                <w:left w:val="none" w:sz="0" w:space="0" w:color="auto"/>
                <w:bottom w:val="none" w:sz="0" w:space="0" w:color="auto"/>
                <w:right w:val="none" w:sz="0" w:space="0" w:color="auto"/>
              </w:divBdr>
              <w:divsChild>
                <w:div w:id="714348547">
                  <w:marLeft w:val="0"/>
                  <w:marRight w:val="0"/>
                  <w:marTop w:val="0"/>
                  <w:marBottom w:val="0"/>
                  <w:divBdr>
                    <w:top w:val="none" w:sz="0" w:space="0" w:color="auto"/>
                    <w:left w:val="none" w:sz="0" w:space="0" w:color="auto"/>
                    <w:bottom w:val="none" w:sz="0" w:space="0" w:color="auto"/>
                    <w:right w:val="none" w:sz="0" w:space="0" w:color="auto"/>
                  </w:divBdr>
                  <w:divsChild>
                    <w:div w:id="383256914">
                      <w:marLeft w:val="0"/>
                      <w:marRight w:val="0"/>
                      <w:marTop w:val="0"/>
                      <w:marBottom w:val="0"/>
                      <w:divBdr>
                        <w:top w:val="none" w:sz="0" w:space="0" w:color="auto"/>
                        <w:left w:val="none" w:sz="0" w:space="0" w:color="auto"/>
                        <w:bottom w:val="none" w:sz="0" w:space="0" w:color="auto"/>
                        <w:right w:val="none" w:sz="0" w:space="0" w:color="auto"/>
                      </w:divBdr>
                      <w:divsChild>
                        <w:div w:id="31176132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924506">
          <w:marLeft w:val="0"/>
          <w:marRight w:val="0"/>
          <w:marTop w:val="0"/>
          <w:marBottom w:val="0"/>
          <w:divBdr>
            <w:top w:val="none" w:sz="0" w:space="0" w:color="auto"/>
            <w:left w:val="none" w:sz="0" w:space="0" w:color="auto"/>
            <w:bottom w:val="none" w:sz="0" w:space="0" w:color="auto"/>
            <w:right w:val="none" w:sz="0" w:space="0" w:color="auto"/>
          </w:divBdr>
          <w:divsChild>
            <w:div w:id="395394060">
              <w:marLeft w:val="0"/>
              <w:marRight w:val="0"/>
              <w:marTop w:val="0"/>
              <w:marBottom w:val="0"/>
              <w:divBdr>
                <w:top w:val="none" w:sz="0" w:space="0" w:color="auto"/>
                <w:left w:val="none" w:sz="0" w:space="0" w:color="auto"/>
                <w:bottom w:val="none" w:sz="0" w:space="0" w:color="auto"/>
                <w:right w:val="none" w:sz="0" w:space="0" w:color="auto"/>
              </w:divBdr>
              <w:divsChild>
                <w:div w:id="1169517327">
                  <w:marLeft w:val="0"/>
                  <w:marRight w:val="0"/>
                  <w:marTop w:val="0"/>
                  <w:marBottom w:val="150"/>
                  <w:divBdr>
                    <w:top w:val="none" w:sz="0" w:space="0" w:color="auto"/>
                    <w:left w:val="none" w:sz="0" w:space="0" w:color="auto"/>
                    <w:bottom w:val="none" w:sz="0" w:space="0" w:color="auto"/>
                    <w:right w:val="none" w:sz="0" w:space="0" w:color="auto"/>
                  </w:divBdr>
                  <w:divsChild>
                    <w:div w:id="1537156030">
                      <w:marLeft w:val="0"/>
                      <w:marRight w:val="0"/>
                      <w:marTop w:val="0"/>
                      <w:marBottom w:val="0"/>
                      <w:divBdr>
                        <w:top w:val="none" w:sz="0" w:space="0" w:color="auto"/>
                        <w:left w:val="none" w:sz="0" w:space="0" w:color="auto"/>
                        <w:bottom w:val="none" w:sz="0" w:space="0" w:color="auto"/>
                        <w:right w:val="none" w:sz="0" w:space="0" w:color="auto"/>
                      </w:divBdr>
                    </w:div>
                  </w:divsChild>
                </w:div>
                <w:div w:id="857082010">
                  <w:marLeft w:val="0"/>
                  <w:marRight w:val="0"/>
                  <w:marTop w:val="75"/>
                  <w:marBottom w:val="0"/>
                  <w:divBdr>
                    <w:top w:val="none" w:sz="0" w:space="0" w:color="auto"/>
                    <w:left w:val="none" w:sz="0" w:space="0" w:color="auto"/>
                    <w:bottom w:val="none" w:sz="0" w:space="0" w:color="auto"/>
                    <w:right w:val="none" w:sz="0" w:space="0" w:color="auto"/>
                  </w:divBdr>
                  <w:divsChild>
                    <w:div w:id="1293049403">
                      <w:marLeft w:val="0"/>
                      <w:marRight w:val="0"/>
                      <w:marTop w:val="0"/>
                      <w:marBottom w:val="0"/>
                      <w:divBdr>
                        <w:top w:val="none" w:sz="0" w:space="0" w:color="auto"/>
                        <w:left w:val="none" w:sz="0" w:space="0" w:color="auto"/>
                        <w:bottom w:val="none" w:sz="0" w:space="0" w:color="auto"/>
                        <w:right w:val="none" w:sz="0" w:space="0" w:color="auto"/>
                      </w:divBdr>
                      <w:divsChild>
                        <w:div w:id="234635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mercedes-benz.co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alph.wagenknecht@mercedes-benz.com" TargetMode="External"/><Relationship Id="rId2" Type="http://schemas.openxmlformats.org/officeDocument/2006/relationships/customXml" Target="../customXml/item2.xml"/><Relationship Id="rId16" Type="http://schemas.openxmlformats.org/officeDocument/2006/relationships/hyperlink" Target="mailto:florian.hofmann@mercedes-benz.com" TargetMode="External"/><Relationship Id="rId20" Type="http://schemas.openxmlformats.org/officeDocument/2006/relationships/hyperlink" Target="https://media.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enjamin.oberkersch@mercedes-benz.com" TargetMode="External"/><Relationship Id="rId10" Type="http://schemas.openxmlformats.org/officeDocument/2006/relationships/endnotes" Target="endnotes.xml"/><Relationship Id="rId19" Type="http://schemas.openxmlformats.org/officeDocument/2006/relationships/hyperlink" Target="https://de.linkedin.com/company/mercedes-benz_a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BRADO\Desktop\Vision%20V\Teaser%2020.04.2025\Spotlight_The%20Vision%20V%20show%20car%20sets%20the%20course%20for%20a%20new%20era%20&#8211;%20and%20gives%20an%20outlook%20of%20the%20future%20top-end%20model%20Mercedes-Benz%20VLS%20.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E58C483F3B5D4795BC727C97AE5C76" ma:contentTypeVersion="12" ma:contentTypeDescription="Ein neues Dokument erstellen." ma:contentTypeScope="" ma:versionID="c2baa36325013ca82a2f1c0f6dec47fa">
  <xsd:schema xmlns:xsd="http://www.w3.org/2001/XMLSchema" xmlns:xs="http://www.w3.org/2001/XMLSchema" xmlns:p="http://schemas.microsoft.com/office/2006/metadata/properties" xmlns:ns2="6d1ac0dc-1deb-4277-9e8e-66e98d4c4ef1" xmlns:ns3="7231777c-5f61-44e7-9321-233f289443fa" targetNamespace="http://schemas.microsoft.com/office/2006/metadata/properties" ma:root="true" ma:fieldsID="4369d88edf4f19fcd3030da54cfe0ed7" ns2:_="" ns3:_="">
    <xsd:import namespace="6d1ac0dc-1deb-4277-9e8e-66e98d4c4ef1"/>
    <xsd:import namespace="7231777c-5f61-44e7-9321-233f289443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c0dc-1deb-4277-9e8e-66e98d4c4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31777c-5f61-44e7-9321-233f289443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1664f21-0d2a-47a6-8253-16260e8c95ee}" ma:internalName="TaxCatchAll" ma:showField="CatchAllData" ma:web="7231777c-5f61-44e7-9321-233f289443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1ac0dc-1deb-4277-9e8e-66e98d4c4ef1">
      <Terms xmlns="http://schemas.microsoft.com/office/infopath/2007/PartnerControls"/>
    </lcf76f155ced4ddcb4097134ff3c332f>
    <TaxCatchAll xmlns="7231777c-5f61-44e7-9321-233f289443f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3540C-E607-48E2-9375-3A1D242DF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c0dc-1deb-4277-9e8e-66e98d4c4ef1"/>
    <ds:schemaRef ds:uri="7231777c-5f61-44e7-9321-233f28944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D7C78-80C4-4723-A31C-3F447544514C}">
  <ds:schemaRefs>
    <ds:schemaRef ds:uri="http://schemas.microsoft.com/office/2006/metadata/properties"/>
    <ds:schemaRef ds:uri="http://schemas.microsoft.com/office/infopath/2007/PartnerControls"/>
    <ds:schemaRef ds:uri="6d1ac0dc-1deb-4277-9e8e-66e98d4c4ef1"/>
    <ds:schemaRef ds:uri="7231777c-5f61-44e7-9321-233f289443fa"/>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4AA51F2B-BF8D-429A-A0FD-8F44D36334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Spotlight_The Vision V show car sets the course for a new era – and gives an outlook of the future top-end model Mercedes-Benz VLS .dotx</Template>
  <TotalTime>0</TotalTime>
  <Pages>2</Pages>
  <Words>506</Words>
  <Characters>2886</Characters>
  <Application>Microsoft Office Word</Application>
  <DocSecurity>0</DocSecurity>
  <Lines>24</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Jerinic, Katarina (008)</dc:creator>
  <cp:keywords/>
  <dc:description/>
  <cp:lastModifiedBy>Odinzoff, Vadim (183)</cp:lastModifiedBy>
  <cp:revision>3</cp:revision>
  <dcterms:created xsi:type="dcterms:W3CDTF">2025-04-17T13:01:00Z</dcterms:created>
  <dcterms:modified xsi:type="dcterms:W3CDTF">2025-04-22T07:38:00Z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0x01010074E58C483F3B5D4795BC727C97AE5C76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2025-01-30T12:27:49Z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974d1f81-d5ec-4f51-9ace-06f302ebdc55</vt:lpwstr>
  </property>
  <property fmtid="{D5CDD505-2E9C-101B-9397-08002B2CF9AE}" pid="9" name="MSIP_Label_924dbb1d-991d-4bbd-aad5-33bac1d8ffaf_ContentBits">
    <vt:lpwstr>0</vt:lpwstr>
  </property>
  <property fmtid="{D5CDD505-2E9C-101B-9397-08002B2CF9AE}" pid="10" name="MediaServiceImageTags">
    <vt:lpwstr/>
  </property>
</Properties>
</file>