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2AF65" w14:textId="77777777" w:rsidR="007818CF" w:rsidRDefault="00000000">
      <w:pPr>
        <w:pStyle w:val="Corpotesto"/>
        <w:ind w:left="4117"/>
        <w:rPr>
          <w:rFonts w:ascii="Times New Roman"/>
          <w:sz w:val="18"/>
        </w:rPr>
      </w:pPr>
      <w:r>
        <w:rPr>
          <w:rFonts w:ascii="Times New Roman"/>
          <w:noProof/>
          <w:sz w:val="18"/>
        </w:rPr>
        <w:drawing>
          <wp:inline distT="0" distB="0" distL="0" distR="0" wp14:anchorId="0D3D33CE" wp14:editId="7FF91915">
            <wp:extent cx="727124" cy="7223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124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F6F3D" w14:textId="77777777" w:rsidR="007818CF" w:rsidRDefault="007818CF">
      <w:pPr>
        <w:pStyle w:val="Corpotesto"/>
        <w:rPr>
          <w:rFonts w:ascii="Times New Roman"/>
          <w:sz w:val="18"/>
        </w:rPr>
      </w:pPr>
    </w:p>
    <w:p w14:paraId="46DB3DD1" w14:textId="77777777" w:rsidR="007818CF" w:rsidRDefault="007818CF">
      <w:pPr>
        <w:pStyle w:val="Corpotesto"/>
        <w:rPr>
          <w:rFonts w:ascii="Times New Roman"/>
          <w:sz w:val="18"/>
        </w:rPr>
      </w:pPr>
    </w:p>
    <w:p w14:paraId="63DF5FC7" w14:textId="77777777" w:rsidR="007818CF" w:rsidRDefault="00000000">
      <w:pPr>
        <w:pStyle w:val="Corpotesto"/>
        <w:spacing w:before="193"/>
        <w:rPr>
          <w:rFonts w:ascii="Times New Roman"/>
          <w:sz w:val="18"/>
        </w:rPr>
      </w:pPr>
      <w:r>
        <w:rPr>
          <w:rFonts w:ascii="Times New Roman"/>
          <w:noProof/>
          <w:sz w:val="18"/>
        </w:rPr>
        <w:drawing>
          <wp:anchor distT="0" distB="0" distL="0" distR="0" simplePos="0" relativeHeight="487587840" behindDoc="1" locked="0" layoutInCell="1" allowOverlap="1" wp14:anchorId="12444420" wp14:editId="5FF63F16">
            <wp:simplePos x="0" y="0"/>
            <wp:positionH relativeFrom="page">
              <wp:posOffset>5429885</wp:posOffset>
            </wp:positionH>
            <wp:positionV relativeFrom="paragraph">
              <wp:posOffset>284250</wp:posOffset>
            </wp:positionV>
            <wp:extent cx="1367812" cy="159448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812" cy="159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6A41DE" w14:textId="77777777" w:rsidR="007818CF" w:rsidRPr="003E0CDE" w:rsidRDefault="00000000">
      <w:pPr>
        <w:spacing w:before="122"/>
        <w:ind w:left="7281"/>
        <w:rPr>
          <w:sz w:val="19"/>
          <w:lang w:val="it-IT"/>
        </w:rPr>
      </w:pPr>
      <w:r w:rsidRPr="003E0CDE">
        <w:rPr>
          <w:spacing w:val="-2"/>
          <w:w w:val="105"/>
          <w:sz w:val="19"/>
          <w:lang w:val="it-IT"/>
        </w:rPr>
        <w:t xml:space="preserve">Informazioni </w:t>
      </w:r>
      <w:r w:rsidRPr="003E0CDE">
        <w:rPr>
          <w:w w:val="105"/>
          <w:sz w:val="19"/>
          <w:lang w:val="it-IT"/>
        </w:rPr>
        <w:t>per la stampa</w:t>
      </w:r>
    </w:p>
    <w:p w14:paraId="066D9CB2" w14:textId="77777777" w:rsidR="007818CF" w:rsidRPr="003E0CDE" w:rsidRDefault="00000000">
      <w:pPr>
        <w:pStyle w:val="Corpotesto"/>
        <w:ind w:left="7281"/>
        <w:rPr>
          <w:lang w:val="it-IT"/>
        </w:rPr>
      </w:pPr>
      <w:r w:rsidRPr="003E0CDE">
        <w:rPr>
          <w:w w:val="105"/>
          <w:lang w:val="it-IT"/>
        </w:rPr>
        <w:t xml:space="preserve">16 dicembre </w:t>
      </w:r>
      <w:r w:rsidRPr="003E0CDE">
        <w:rPr>
          <w:spacing w:val="-4"/>
          <w:w w:val="105"/>
          <w:lang w:val="it-IT"/>
        </w:rPr>
        <w:t>2024</w:t>
      </w:r>
    </w:p>
    <w:p w14:paraId="3621113C" w14:textId="77777777" w:rsidR="007818CF" w:rsidRPr="003E0CDE" w:rsidRDefault="007818CF">
      <w:pPr>
        <w:pStyle w:val="Corpotesto"/>
        <w:spacing w:before="98"/>
        <w:rPr>
          <w:lang w:val="it-IT"/>
        </w:rPr>
      </w:pPr>
    </w:p>
    <w:p w14:paraId="2D9F09F5" w14:textId="3E6507B5" w:rsidR="007818CF" w:rsidRPr="003E0CDE" w:rsidRDefault="003F6E88">
      <w:pPr>
        <w:pStyle w:val="Titolo"/>
        <w:rPr>
          <w:lang w:val="it-IT"/>
        </w:rPr>
      </w:pPr>
      <w:bookmarkStart w:id="0" w:name="Kimi_meets_the_CLA_–_in_an_energetic,_fe"/>
      <w:bookmarkEnd w:id="0"/>
      <w:r>
        <w:rPr>
          <w:w w:val="80"/>
          <w:lang w:val="it-IT"/>
        </w:rPr>
        <w:t xml:space="preserve">L’incontro tra </w:t>
      </w:r>
      <w:r w:rsidR="00000000" w:rsidRPr="003E0CDE">
        <w:rPr>
          <w:w w:val="80"/>
          <w:lang w:val="it-IT"/>
        </w:rPr>
        <w:t xml:space="preserve">Kimi </w:t>
      </w:r>
      <w:r>
        <w:rPr>
          <w:w w:val="80"/>
          <w:lang w:val="it-IT"/>
        </w:rPr>
        <w:t>e la nuova</w:t>
      </w:r>
      <w:r w:rsidR="00000000" w:rsidRPr="003E0CDE">
        <w:rPr>
          <w:w w:val="80"/>
          <w:lang w:val="it-IT"/>
        </w:rPr>
        <w:t xml:space="preserve"> CLA in u</w:t>
      </w:r>
      <w:r w:rsidR="003E0CDE">
        <w:rPr>
          <w:w w:val="80"/>
          <w:lang w:val="it-IT"/>
        </w:rPr>
        <w:t xml:space="preserve">na </w:t>
      </w:r>
      <w:r>
        <w:rPr>
          <w:w w:val="80"/>
          <w:lang w:val="it-IT"/>
        </w:rPr>
        <w:t>video</w:t>
      </w:r>
      <w:r w:rsidR="003E0CDE">
        <w:rPr>
          <w:w w:val="80"/>
          <w:lang w:val="it-IT"/>
        </w:rPr>
        <w:t xml:space="preserve"> </w:t>
      </w:r>
      <w:r w:rsidR="00000000" w:rsidRPr="003E0CDE">
        <w:rPr>
          <w:w w:val="80"/>
          <w:lang w:val="it-IT"/>
        </w:rPr>
        <w:t>energic</w:t>
      </w:r>
      <w:r>
        <w:rPr>
          <w:w w:val="80"/>
          <w:lang w:val="it-IT"/>
        </w:rPr>
        <w:t>o e dal sapore natalizio</w:t>
      </w:r>
    </w:p>
    <w:p w14:paraId="494DC9B4" w14:textId="77777777" w:rsidR="007818CF" w:rsidRPr="003E0CDE" w:rsidRDefault="007818CF">
      <w:pPr>
        <w:pStyle w:val="Corpotesto"/>
        <w:spacing w:before="59"/>
        <w:rPr>
          <w:rFonts w:ascii="Times New Roman"/>
          <w:sz w:val="19"/>
          <w:lang w:val="it-IT"/>
        </w:rPr>
      </w:pPr>
    </w:p>
    <w:p w14:paraId="483FE617" w14:textId="5C2913E0" w:rsidR="007818CF" w:rsidRPr="003F6E88" w:rsidRDefault="00000000" w:rsidP="003F6E88">
      <w:pPr>
        <w:pStyle w:val="Paragrafoelenco"/>
        <w:numPr>
          <w:ilvl w:val="0"/>
          <w:numId w:val="1"/>
        </w:numPr>
        <w:tabs>
          <w:tab w:val="left" w:pos="805"/>
        </w:tabs>
        <w:spacing w:line="264" w:lineRule="auto"/>
        <w:ind w:right="779"/>
        <w:rPr>
          <w:sz w:val="19"/>
          <w:lang w:val="it-IT"/>
        </w:rPr>
      </w:pPr>
      <w:r w:rsidRPr="003E0CDE">
        <w:rPr>
          <w:sz w:val="19"/>
          <w:lang w:val="it-IT"/>
        </w:rPr>
        <w:t xml:space="preserve">Il </w:t>
      </w:r>
      <w:r w:rsidR="003F6E88">
        <w:rPr>
          <w:sz w:val="19"/>
          <w:lang w:val="it-IT"/>
        </w:rPr>
        <w:t xml:space="preserve">neo </w:t>
      </w:r>
      <w:r w:rsidRPr="003E0CDE">
        <w:rPr>
          <w:sz w:val="19"/>
          <w:lang w:val="it-IT"/>
        </w:rPr>
        <w:t>pilota del team di Formula 1 Mercedes-AMG PETRONAS</w:t>
      </w:r>
      <w:r w:rsidR="003F6E88">
        <w:rPr>
          <w:sz w:val="19"/>
          <w:lang w:val="it-IT"/>
        </w:rPr>
        <w:t xml:space="preserve">, </w:t>
      </w:r>
      <w:r w:rsidRPr="003F6E88">
        <w:rPr>
          <w:sz w:val="19"/>
          <w:lang w:val="it-IT"/>
        </w:rPr>
        <w:t>Kimi Antonelli</w:t>
      </w:r>
      <w:r w:rsidR="003F6E88">
        <w:rPr>
          <w:sz w:val="19"/>
          <w:lang w:val="it-IT"/>
        </w:rPr>
        <w:t>,</w:t>
      </w:r>
      <w:r w:rsidRPr="003F6E88">
        <w:rPr>
          <w:sz w:val="19"/>
          <w:lang w:val="it-IT"/>
        </w:rPr>
        <w:t xml:space="preserve"> </w:t>
      </w:r>
      <w:r w:rsidR="003F6E88">
        <w:rPr>
          <w:sz w:val="19"/>
          <w:lang w:val="it-IT"/>
        </w:rPr>
        <w:t>fa il suo debutto</w:t>
      </w:r>
      <w:r w:rsidRPr="003F6E88">
        <w:rPr>
          <w:sz w:val="19"/>
          <w:lang w:val="it-IT"/>
        </w:rPr>
        <w:t xml:space="preserve"> </w:t>
      </w:r>
      <w:r w:rsidR="003F6E88">
        <w:rPr>
          <w:sz w:val="19"/>
          <w:lang w:val="it-IT"/>
        </w:rPr>
        <w:t>a bordo della</w:t>
      </w:r>
      <w:r w:rsidRPr="003F6E88">
        <w:rPr>
          <w:sz w:val="19"/>
          <w:lang w:val="it-IT"/>
        </w:rPr>
        <w:t xml:space="preserve"> </w:t>
      </w:r>
      <w:r w:rsidR="003E0CDE" w:rsidRPr="003F6E88">
        <w:rPr>
          <w:w w:val="110"/>
          <w:sz w:val="19"/>
          <w:lang w:val="it-IT"/>
        </w:rPr>
        <w:t>nuova</w:t>
      </w:r>
      <w:r w:rsidRPr="003F6E88">
        <w:rPr>
          <w:w w:val="110"/>
          <w:sz w:val="19"/>
          <w:lang w:val="it-IT"/>
        </w:rPr>
        <w:t xml:space="preserve"> Mercedes-Benz CLA completamente elettrica.</w:t>
      </w:r>
    </w:p>
    <w:p w14:paraId="566AE92E" w14:textId="3CFAEE7C" w:rsidR="007818CF" w:rsidRPr="003E0CDE" w:rsidRDefault="00000000">
      <w:pPr>
        <w:pStyle w:val="Paragrafoelenco"/>
        <w:numPr>
          <w:ilvl w:val="0"/>
          <w:numId w:val="1"/>
        </w:numPr>
        <w:tabs>
          <w:tab w:val="left" w:pos="805"/>
        </w:tabs>
        <w:spacing w:line="252" w:lineRule="exact"/>
        <w:ind w:hanging="360"/>
        <w:rPr>
          <w:sz w:val="19"/>
          <w:lang w:val="it-IT"/>
        </w:rPr>
      </w:pPr>
      <w:r w:rsidRPr="003E0CDE">
        <w:rPr>
          <w:sz w:val="19"/>
          <w:lang w:val="it-IT"/>
        </w:rPr>
        <w:t>Il breve filmato mostra la potenza di recupero della nuova auto</w:t>
      </w:r>
      <w:r w:rsidR="003E0CDE">
        <w:rPr>
          <w:sz w:val="19"/>
          <w:lang w:val="it-IT"/>
        </w:rPr>
        <w:t xml:space="preserve"> in </w:t>
      </w:r>
      <w:r w:rsidRPr="003E0CDE">
        <w:rPr>
          <w:sz w:val="19"/>
          <w:lang w:val="it-IT"/>
        </w:rPr>
        <w:t>un'</w:t>
      </w:r>
      <w:r w:rsidRPr="003E0CDE">
        <w:rPr>
          <w:spacing w:val="-4"/>
          <w:sz w:val="19"/>
          <w:lang w:val="it-IT"/>
        </w:rPr>
        <w:t xml:space="preserve">atmosfera </w:t>
      </w:r>
      <w:r w:rsidRPr="003E0CDE">
        <w:rPr>
          <w:sz w:val="19"/>
          <w:lang w:val="it-IT"/>
        </w:rPr>
        <w:t>natalizia</w:t>
      </w:r>
    </w:p>
    <w:p w14:paraId="7F218243" w14:textId="77777777" w:rsidR="007818CF" w:rsidRPr="003E0CDE" w:rsidRDefault="007818CF">
      <w:pPr>
        <w:pStyle w:val="Corpotesto"/>
        <w:spacing w:before="46"/>
        <w:rPr>
          <w:sz w:val="19"/>
          <w:lang w:val="it-IT"/>
        </w:rPr>
      </w:pPr>
    </w:p>
    <w:p w14:paraId="438F3721" w14:textId="00E53582" w:rsidR="007818CF" w:rsidRPr="003E0CDE" w:rsidRDefault="00000000">
      <w:pPr>
        <w:spacing w:line="261" w:lineRule="auto"/>
        <w:ind w:left="86" w:right="124" w:hanging="1"/>
        <w:rPr>
          <w:sz w:val="19"/>
          <w:lang w:val="it-IT"/>
        </w:rPr>
      </w:pPr>
      <w:r w:rsidRPr="003E0CDE">
        <w:rPr>
          <w:w w:val="105"/>
          <w:sz w:val="19"/>
          <w:lang w:val="it-IT"/>
        </w:rPr>
        <w:t>Stoccarda. All'inizio del 2025, due dei nuovi arrivi più attesi per Mercedes-Benz faranno</w:t>
      </w:r>
      <w:r w:rsidR="003E0CDE">
        <w:rPr>
          <w:w w:val="105"/>
          <w:sz w:val="19"/>
          <w:lang w:val="it-IT"/>
        </w:rPr>
        <w:t xml:space="preserve"> il loro debutto</w:t>
      </w:r>
      <w:r w:rsidRPr="003E0CDE">
        <w:rPr>
          <w:w w:val="105"/>
          <w:sz w:val="19"/>
          <w:lang w:val="it-IT"/>
        </w:rPr>
        <w:t xml:space="preserve">. Sulle piste da corsa, Kimi Antonelli diventerà un pilota di Formula Uno®. </w:t>
      </w:r>
      <w:r w:rsidR="003E0CDE">
        <w:rPr>
          <w:w w:val="105"/>
          <w:sz w:val="19"/>
          <w:lang w:val="it-IT"/>
        </w:rPr>
        <w:t>S</w:t>
      </w:r>
      <w:r w:rsidRPr="003E0CDE">
        <w:rPr>
          <w:w w:val="105"/>
          <w:sz w:val="19"/>
          <w:lang w:val="it-IT"/>
        </w:rPr>
        <w:t>u strad</w:t>
      </w:r>
      <w:r w:rsidR="003E0CDE">
        <w:rPr>
          <w:w w:val="105"/>
          <w:sz w:val="19"/>
          <w:lang w:val="it-IT"/>
        </w:rPr>
        <w:t>a</w:t>
      </w:r>
      <w:r w:rsidRPr="003E0CDE">
        <w:rPr>
          <w:w w:val="105"/>
          <w:sz w:val="19"/>
          <w:lang w:val="it-IT"/>
        </w:rPr>
        <w:t xml:space="preserve">, la nuovissima CLA sarà presentata in anteprima mondiale. Prima di allora, la nuova star e la nuova auto si incontrano in un filmato giocoso con lo slogan </w:t>
      </w:r>
      <w:r w:rsidR="003E0CDE">
        <w:rPr>
          <w:w w:val="105"/>
          <w:sz w:val="19"/>
          <w:lang w:val="it-IT"/>
        </w:rPr>
        <w:t>‘</w:t>
      </w:r>
      <w:r w:rsidRPr="003E0CDE">
        <w:rPr>
          <w:w w:val="105"/>
          <w:sz w:val="19"/>
          <w:lang w:val="it-IT"/>
        </w:rPr>
        <w:t>Charging up for 2025</w:t>
      </w:r>
      <w:r w:rsidR="003E0CDE">
        <w:rPr>
          <w:w w:val="105"/>
          <w:sz w:val="19"/>
          <w:lang w:val="it-IT"/>
        </w:rPr>
        <w:t>’</w:t>
      </w:r>
      <w:r w:rsidRPr="003E0CDE">
        <w:rPr>
          <w:w w:val="105"/>
          <w:sz w:val="19"/>
          <w:lang w:val="it-IT"/>
        </w:rPr>
        <w:t>.</w:t>
      </w:r>
    </w:p>
    <w:p w14:paraId="6842D151" w14:textId="77777777" w:rsidR="007818CF" w:rsidRPr="003E0CDE" w:rsidRDefault="007818CF">
      <w:pPr>
        <w:pStyle w:val="Corpotesto"/>
        <w:spacing w:before="28"/>
        <w:rPr>
          <w:sz w:val="19"/>
          <w:lang w:val="it-IT"/>
        </w:rPr>
      </w:pPr>
    </w:p>
    <w:p w14:paraId="6664F294" w14:textId="5C1C7D9C" w:rsidR="007818CF" w:rsidRPr="003E0CDE" w:rsidRDefault="00000000">
      <w:pPr>
        <w:spacing w:line="261" w:lineRule="auto"/>
        <w:ind w:left="86"/>
        <w:rPr>
          <w:sz w:val="19"/>
          <w:lang w:val="it-IT"/>
        </w:rPr>
      </w:pPr>
      <w:r w:rsidRPr="003E0CDE">
        <w:rPr>
          <w:w w:val="105"/>
          <w:sz w:val="19"/>
          <w:lang w:val="it-IT"/>
        </w:rPr>
        <w:t xml:space="preserve">Prima di scendere in pista nei test pre-stagionali di F1®, Kimi inizia un viaggio </w:t>
      </w:r>
      <w:r w:rsidRPr="003E0CDE">
        <w:rPr>
          <w:spacing w:val="-1"/>
          <w:w w:val="105"/>
          <w:sz w:val="19"/>
          <w:lang w:val="it-IT"/>
        </w:rPr>
        <w:t xml:space="preserve">sulla </w:t>
      </w:r>
      <w:r w:rsidRPr="003E0CDE">
        <w:rPr>
          <w:w w:val="105"/>
          <w:sz w:val="19"/>
          <w:lang w:val="it-IT"/>
        </w:rPr>
        <w:t xml:space="preserve">cima innevata di una montagna </w:t>
      </w:r>
      <w:r w:rsidR="003E0CDE">
        <w:rPr>
          <w:w w:val="105"/>
          <w:sz w:val="19"/>
          <w:lang w:val="it-IT"/>
        </w:rPr>
        <w:t>delle</w:t>
      </w:r>
      <w:r w:rsidRPr="003E0CDE">
        <w:rPr>
          <w:w w:val="105"/>
          <w:sz w:val="19"/>
          <w:lang w:val="it-IT"/>
        </w:rPr>
        <w:t xml:space="preserve"> Alpi europee. </w:t>
      </w:r>
      <w:r w:rsidR="003E0CDE">
        <w:rPr>
          <w:w w:val="105"/>
          <w:sz w:val="19"/>
          <w:lang w:val="it-IT"/>
        </w:rPr>
        <w:t>Sfidando</w:t>
      </w:r>
      <w:r w:rsidRPr="003E0CDE">
        <w:rPr>
          <w:w w:val="105"/>
          <w:sz w:val="19"/>
          <w:lang w:val="it-IT"/>
        </w:rPr>
        <w:t xml:space="preserve"> il gelo, arriva a valle a bordo di qualcosa di speciale. La sua auto, una versione camuffata della </w:t>
      </w:r>
      <w:r w:rsidR="003E0CDE">
        <w:rPr>
          <w:w w:val="105"/>
          <w:sz w:val="19"/>
          <w:lang w:val="it-IT"/>
        </w:rPr>
        <w:t>nuova</w:t>
      </w:r>
      <w:r w:rsidRPr="003E0CDE">
        <w:rPr>
          <w:w w:val="105"/>
          <w:sz w:val="19"/>
          <w:lang w:val="it-IT"/>
        </w:rPr>
        <w:t xml:space="preserve"> CLA con un'abbagliante livrea rossa illuminata, mostra le sue impressionanti </w:t>
      </w:r>
      <w:r w:rsidRPr="003E0CDE">
        <w:rPr>
          <w:spacing w:val="-2"/>
          <w:w w:val="105"/>
          <w:sz w:val="19"/>
          <w:lang w:val="it-IT"/>
        </w:rPr>
        <w:t xml:space="preserve">prestazioni </w:t>
      </w:r>
      <w:r w:rsidRPr="003E0CDE">
        <w:rPr>
          <w:w w:val="105"/>
          <w:sz w:val="19"/>
          <w:lang w:val="it-IT"/>
        </w:rPr>
        <w:t>di recupero dell'energia</w:t>
      </w:r>
      <w:r w:rsidRPr="003E0CDE">
        <w:rPr>
          <w:spacing w:val="-2"/>
          <w:w w:val="105"/>
          <w:sz w:val="19"/>
          <w:lang w:val="it-IT"/>
        </w:rPr>
        <w:t>.</w:t>
      </w:r>
    </w:p>
    <w:p w14:paraId="49BB1605" w14:textId="77777777" w:rsidR="007818CF" w:rsidRPr="003E0CDE" w:rsidRDefault="007818CF">
      <w:pPr>
        <w:pStyle w:val="Corpotesto"/>
        <w:spacing w:before="25"/>
        <w:rPr>
          <w:sz w:val="19"/>
          <w:lang w:val="it-IT"/>
        </w:rPr>
      </w:pPr>
    </w:p>
    <w:p w14:paraId="29489A21" w14:textId="493CB4A2" w:rsidR="007818CF" w:rsidRPr="003E0CDE" w:rsidRDefault="00000000">
      <w:pPr>
        <w:spacing w:before="1" w:line="261" w:lineRule="auto"/>
        <w:ind w:left="85" w:right="146"/>
        <w:rPr>
          <w:sz w:val="19"/>
          <w:lang w:val="it-IT"/>
        </w:rPr>
      </w:pPr>
      <w:r w:rsidRPr="003E0CDE">
        <w:rPr>
          <w:w w:val="105"/>
          <w:sz w:val="19"/>
          <w:lang w:val="it-IT"/>
        </w:rPr>
        <w:t>Alla fine del viaggio, il CLA ha generato abbastanza elettricità da poter collegare le luci di un albero di Natale.</w:t>
      </w:r>
      <w:hyperlink w:anchor="_bookmark0" w:history="1">
        <w:r w:rsidRPr="003E0CDE">
          <w:rPr>
            <w:w w:val="105"/>
            <w:position w:val="7"/>
            <w:sz w:val="12"/>
            <w:lang w:val="it-IT"/>
          </w:rPr>
          <w:t>1</w:t>
        </w:r>
      </w:hyperlink>
      <w:r w:rsidRPr="003E0CDE">
        <w:rPr>
          <w:spacing w:val="27"/>
          <w:w w:val="105"/>
          <w:position w:val="7"/>
          <w:sz w:val="12"/>
          <w:lang w:val="it-IT"/>
        </w:rPr>
        <w:t xml:space="preserve"> </w:t>
      </w:r>
      <w:r w:rsidRPr="003E0CDE">
        <w:rPr>
          <w:w w:val="105"/>
          <w:sz w:val="19"/>
          <w:lang w:val="it-IT"/>
        </w:rPr>
        <w:t xml:space="preserve">e alimentare le luci di un albero di Natale. Naturalmente, la sequenza è stata girata su un percorso chiuso e sotto supervisione, con un pilota molto capace </w:t>
      </w:r>
      <w:r w:rsidR="003E0CDE">
        <w:rPr>
          <w:w w:val="105"/>
          <w:sz w:val="19"/>
          <w:lang w:val="it-IT"/>
        </w:rPr>
        <w:t>alla guida</w:t>
      </w:r>
      <w:r w:rsidRPr="003E0CDE">
        <w:rPr>
          <w:w w:val="105"/>
          <w:sz w:val="19"/>
          <w:lang w:val="it-IT"/>
        </w:rPr>
        <w:t>.</w:t>
      </w:r>
    </w:p>
    <w:p w14:paraId="614DB56F" w14:textId="77777777" w:rsidR="007818CF" w:rsidRPr="003E0CDE" w:rsidRDefault="007818CF">
      <w:pPr>
        <w:pStyle w:val="Corpotesto"/>
        <w:spacing w:before="25"/>
        <w:rPr>
          <w:sz w:val="19"/>
          <w:lang w:val="it-IT"/>
        </w:rPr>
      </w:pPr>
    </w:p>
    <w:p w14:paraId="7D364E2B" w14:textId="365F172B" w:rsidR="007818CF" w:rsidRPr="003E0CDE" w:rsidRDefault="00000000">
      <w:pPr>
        <w:spacing w:line="261" w:lineRule="auto"/>
        <w:ind w:left="85" w:hanging="1"/>
        <w:rPr>
          <w:sz w:val="19"/>
          <w:lang w:val="it-IT"/>
        </w:rPr>
      </w:pPr>
      <w:r w:rsidRPr="003E0CDE">
        <w:rPr>
          <w:w w:val="105"/>
          <w:sz w:val="19"/>
          <w:lang w:val="it-IT"/>
        </w:rPr>
        <w:t xml:space="preserve">La nuova Mercedes-Benz CLA stabilirà </w:t>
      </w:r>
      <w:r w:rsidR="003E0CDE">
        <w:rPr>
          <w:w w:val="105"/>
          <w:sz w:val="19"/>
          <w:lang w:val="it-IT"/>
        </w:rPr>
        <w:t>nuovi</w:t>
      </w:r>
      <w:r w:rsidRPr="003E0CDE">
        <w:rPr>
          <w:w w:val="105"/>
          <w:sz w:val="19"/>
          <w:lang w:val="it-IT"/>
        </w:rPr>
        <w:t xml:space="preserve"> standard in termini di efficienza e sostenibilità. Quasi tutte le frenate vengono effettuate con l'ausilio del recupero e non meccanicamente attraverso i freni delle ruote, ricaricando così l'energia cinetica nella batteria. La forte decelerazione comporta una maggiore quantità di energia recuperata e offre al conducente un'autonomia più lunga.</w:t>
      </w:r>
    </w:p>
    <w:p w14:paraId="2761C893" w14:textId="77777777" w:rsidR="007818CF" w:rsidRPr="003E0CDE" w:rsidRDefault="007818CF">
      <w:pPr>
        <w:pStyle w:val="Corpotesto"/>
        <w:spacing w:before="26"/>
        <w:rPr>
          <w:sz w:val="19"/>
          <w:lang w:val="it-IT"/>
        </w:rPr>
      </w:pPr>
    </w:p>
    <w:p w14:paraId="6D587A1A" w14:textId="446C2B5C" w:rsidR="007818CF" w:rsidRPr="003E0CDE" w:rsidRDefault="00000000">
      <w:pPr>
        <w:spacing w:line="264" w:lineRule="auto"/>
        <w:ind w:left="85"/>
        <w:rPr>
          <w:sz w:val="19"/>
          <w:lang w:val="it-IT"/>
        </w:rPr>
      </w:pPr>
      <w:r w:rsidRPr="003E0CDE">
        <w:rPr>
          <w:w w:val="105"/>
          <w:sz w:val="19"/>
          <w:lang w:val="it-IT"/>
        </w:rPr>
        <w:t>L'italiano Kimi Antonelli correrà al fianco di George Russell nel 2025</w:t>
      </w:r>
      <w:r w:rsidR="003E0CDE">
        <w:rPr>
          <w:w w:val="105"/>
          <w:sz w:val="19"/>
          <w:lang w:val="it-IT"/>
        </w:rPr>
        <w:t>. E</w:t>
      </w:r>
      <w:r w:rsidRPr="003E0CDE">
        <w:rPr>
          <w:w w:val="105"/>
          <w:sz w:val="19"/>
          <w:lang w:val="it-IT"/>
        </w:rPr>
        <w:t>ntrambi i piloti che si sono diplomati nel programma Junior del team.</w:t>
      </w:r>
    </w:p>
    <w:p w14:paraId="76513B51" w14:textId="77777777" w:rsidR="007818CF" w:rsidRPr="003E0CDE" w:rsidRDefault="007818CF">
      <w:pPr>
        <w:pStyle w:val="Corpotesto"/>
        <w:spacing w:before="19"/>
        <w:rPr>
          <w:sz w:val="19"/>
          <w:lang w:val="it-IT"/>
        </w:rPr>
      </w:pPr>
    </w:p>
    <w:p w14:paraId="255D86A4" w14:textId="77777777" w:rsidR="007818CF" w:rsidRPr="003E0CDE" w:rsidRDefault="00000000">
      <w:pPr>
        <w:spacing w:before="1"/>
        <w:ind w:left="85"/>
        <w:rPr>
          <w:sz w:val="19"/>
          <w:lang w:val="it-IT"/>
        </w:rPr>
      </w:pPr>
      <w:r w:rsidRPr="003E0CDE">
        <w:rPr>
          <w:spacing w:val="-2"/>
          <w:w w:val="110"/>
          <w:sz w:val="19"/>
          <w:lang w:val="it-IT"/>
        </w:rPr>
        <w:t>Contatto:</w:t>
      </w:r>
    </w:p>
    <w:p w14:paraId="100310EE" w14:textId="77777777" w:rsidR="007818CF" w:rsidRPr="003E0CDE" w:rsidRDefault="00000000">
      <w:pPr>
        <w:spacing w:before="24"/>
        <w:ind w:left="85"/>
        <w:rPr>
          <w:sz w:val="19"/>
          <w:lang w:val="it-IT"/>
        </w:rPr>
      </w:pPr>
      <w:r w:rsidRPr="003E0CDE">
        <w:rPr>
          <w:w w:val="105"/>
          <w:sz w:val="19"/>
          <w:lang w:val="it-IT"/>
        </w:rPr>
        <w:t xml:space="preserve">Markus Nast, telefono: +49 (0) 160 8680 338, </w:t>
      </w:r>
      <w:hyperlink r:id="rId7">
        <w:r w:rsidRPr="003E0CDE">
          <w:rPr>
            <w:color w:val="2D74B5"/>
            <w:spacing w:val="-2"/>
            <w:w w:val="105"/>
            <w:sz w:val="19"/>
            <w:u w:val="single" w:color="2D74B5"/>
            <w:lang w:val="it-IT"/>
          </w:rPr>
          <w:t>markus.nast@mercedes-benz.com</w:t>
        </w:r>
      </w:hyperlink>
    </w:p>
    <w:p w14:paraId="60AD3BA6" w14:textId="77777777" w:rsidR="007818CF" w:rsidRPr="003E0CDE" w:rsidRDefault="007818CF">
      <w:pPr>
        <w:pStyle w:val="Corpotesto"/>
        <w:rPr>
          <w:sz w:val="19"/>
          <w:lang w:val="it-IT"/>
        </w:rPr>
      </w:pPr>
    </w:p>
    <w:p w14:paraId="70D62A31" w14:textId="77777777" w:rsidR="007818CF" w:rsidRPr="003E0CDE" w:rsidRDefault="007818CF">
      <w:pPr>
        <w:pStyle w:val="Corpotesto"/>
        <w:spacing w:before="70"/>
        <w:rPr>
          <w:sz w:val="19"/>
          <w:lang w:val="it-IT"/>
        </w:rPr>
      </w:pPr>
    </w:p>
    <w:p w14:paraId="631D804D" w14:textId="77777777" w:rsidR="007818CF" w:rsidRPr="003E0CDE" w:rsidRDefault="00000000">
      <w:pPr>
        <w:spacing w:before="1"/>
        <w:ind w:left="85"/>
        <w:rPr>
          <w:sz w:val="19"/>
          <w:lang w:val="it-IT"/>
        </w:rPr>
      </w:pPr>
      <w:r w:rsidRPr="003E0CDE">
        <w:rPr>
          <w:w w:val="105"/>
          <w:sz w:val="19"/>
          <w:lang w:val="it-IT"/>
        </w:rPr>
        <w:t xml:space="preserve">Ulteriori informazioni su Mercedes-Benz sono disponibili sul sito </w:t>
      </w:r>
      <w:hyperlink r:id="rId8">
        <w:r w:rsidRPr="003E0CDE">
          <w:rPr>
            <w:color w:val="0562C1"/>
            <w:w w:val="105"/>
            <w:sz w:val="19"/>
            <w:u w:val="single" w:color="0562C1"/>
            <w:lang w:val="it-IT"/>
          </w:rPr>
          <w:t>www.mercedes-benz.com</w:t>
        </w:r>
      </w:hyperlink>
      <w:r w:rsidRPr="003E0CDE">
        <w:rPr>
          <w:w w:val="105"/>
          <w:sz w:val="19"/>
          <w:lang w:val="it-IT"/>
        </w:rPr>
        <w:t xml:space="preserve"> e sul </w:t>
      </w:r>
      <w:r w:rsidRPr="003E0CDE">
        <w:rPr>
          <w:spacing w:val="-5"/>
          <w:w w:val="105"/>
          <w:sz w:val="19"/>
          <w:lang w:val="it-IT"/>
        </w:rPr>
        <w:t>nostro sito web.</w:t>
      </w:r>
    </w:p>
    <w:p w14:paraId="7DCFF664" w14:textId="77777777" w:rsidR="007818CF" w:rsidRPr="003E0CDE" w:rsidRDefault="00000000">
      <w:pPr>
        <w:spacing w:before="21"/>
        <w:ind w:left="85"/>
        <w:rPr>
          <w:sz w:val="19"/>
          <w:lang w:val="it-IT"/>
        </w:rPr>
      </w:pPr>
      <w:r w:rsidRPr="003E0CDE">
        <w:rPr>
          <w:sz w:val="19"/>
          <w:lang w:val="it-IT"/>
        </w:rPr>
        <w:t xml:space="preserve">Canale LinkedIn sotto </w:t>
      </w:r>
      <w:hyperlink r:id="rId9">
        <w:r w:rsidRPr="003E0CDE">
          <w:rPr>
            <w:color w:val="0562C1"/>
            <w:sz w:val="19"/>
            <w:u w:val="single" w:color="0562C1"/>
            <w:lang w:val="it-IT"/>
          </w:rPr>
          <w:t xml:space="preserve">Mercedes-Benz AG </w:t>
        </w:r>
        <w:r w:rsidRPr="003E0CDE">
          <w:rPr>
            <w:color w:val="0562C1"/>
            <w:w w:val="95"/>
            <w:sz w:val="19"/>
            <w:u w:val="single" w:color="0562C1"/>
            <w:lang w:val="it-IT"/>
          </w:rPr>
          <w:t xml:space="preserve">| </w:t>
        </w:r>
        <w:r w:rsidRPr="003E0CDE">
          <w:rPr>
            <w:color w:val="0562C1"/>
            <w:spacing w:val="-2"/>
            <w:sz w:val="19"/>
            <w:u w:val="single" w:color="0562C1"/>
            <w:lang w:val="it-IT"/>
          </w:rPr>
          <w:t>LinkedIn.</w:t>
        </w:r>
      </w:hyperlink>
    </w:p>
    <w:p w14:paraId="2E2C542A" w14:textId="77777777" w:rsidR="007818CF" w:rsidRPr="003E0CDE" w:rsidRDefault="00000000">
      <w:pPr>
        <w:spacing w:before="25"/>
        <w:ind w:left="85"/>
        <w:rPr>
          <w:sz w:val="19"/>
          <w:lang w:val="it-IT"/>
        </w:rPr>
      </w:pPr>
      <w:r w:rsidRPr="003E0CDE">
        <w:rPr>
          <w:w w:val="105"/>
          <w:sz w:val="19"/>
          <w:lang w:val="it-IT"/>
        </w:rPr>
        <w:t xml:space="preserve">Le informazioni per la stampa e i servizi digitali per i giornalisti e i moltiplicatori sono disponibili anche sul </w:t>
      </w:r>
      <w:r w:rsidRPr="003E0CDE">
        <w:rPr>
          <w:spacing w:val="-5"/>
          <w:w w:val="105"/>
          <w:sz w:val="19"/>
          <w:lang w:val="it-IT"/>
        </w:rPr>
        <w:t>nostro sito web</w:t>
      </w:r>
    </w:p>
    <w:p w14:paraId="75A59038" w14:textId="77777777" w:rsidR="007818CF" w:rsidRPr="003E0CDE" w:rsidRDefault="00000000">
      <w:pPr>
        <w:spacing w:before="24"/>
        <w:ind w:left="85"/>
        <w:rPr>
          <w:sz w:val="19"/>
          <w:lang w:val="it-IT"/>
        </w:rPr>
      </w:pPr>
      <w:r w:rsidRPr="003E0CDE">
        <w:rPr>
          <w:w w:val="105"/>
          <w:sz w:val="19"/>
          <w:lang w:val="it-IT"/>
        </w:rPr>
        <w:t xml:space="preserve">Piattaforma online Mercedes-Benz Media su </w:t>
      </w:r>
      <w:hyperlink r:id="rId10">
        <w:r w:rsidRPr="003E0CDE">
          <w:rPr>
            <w:spacing w:val="-2"/>
            <w:w w:val="105"/>
            <w:sz w:val="19"/>
            <w:lang w:val="it-IT"/>
          </w:rPr>
          <w:t>http://media.mercedes-benz.com.</w:t>
        </w:r>
      </w:hyperlink>
    </w:p>
    <w:p w14:paraId="6B9AA0B0" w14:textId="77777777" w:rsidR="007818CF" w:rsidRPr="003E0CDE" w:rsidRDefault="00000000">
      <w:pPr>
        <w:pStyle w:val="Corpotesto"/>
        <w:spacing w:before="184"/>
        <w:rPr>
          <w:sz w:val="18"/>
          <w:lang w:val="it-IT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DF296E" wp14:editId="00450CCC">
                <wp:simplePos x="0" y="0"/>
                <wp:positionH relativeFrom="page">
                  <wp:posOffset>864108</wp:posOffset>
                </wp:positionH>
                <wp:positionV relativeFrom="paragraph">
                  <wp:posOffset>287667</wp:posOffset>
                </wp:positionV>
                <wp:extent cx="182880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DF350" id="Graphic 3" o:spid="_x0000_s1026" style="position:absolute;margin-left:68.05pt;margin-top:22.65pt;width:2in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1372F4" w14:textId="77777777" w:rsidR="007818CF" w:rsidRPr="003E0CDE" w:rsidRDefault="00000000">
      <w:pPr>
        <w:spacing w:before="118"/>
        <w:ind w:left="85"/>
        <w:rPr>
          <w:sz w:val="15"/>
          <w:lang w:val="it-IT"/>
        </w:rPr>
      </w:pPr>
      <w:bookmarkStart w:id="1" w:name="_bookmark0"/>
      <w:bookmarkEnd w:id="1"/>
      <w:r w:rsidRPr="003E0CDE">
        <w:rPr>
          <w:w w:val="105"/>
          <w:position w:val="7"/>
          <w:sz w:val="11"/>
          <w:lang w:val="it-IT"/>
        </w:rPr>
        <w:t>1</w:t>
      </w:r>
      <w:r w:rsidRPr="003E0CDE">
        <w:rPr>
          <w:spacing w:val="16"/>
          <w:w w:val="105"/>
          <w:position w:val="7"/>
          <w:sz w:val="11"/>
          <w:lang w:val="it-IT"/>
        </w:rPr>
        <w:t xml:space="preserve"> </w:t>
      </w:r>
      <w:r w:rsidRPr="003E0CDE">
        <w:rPr>
          <w:w w:val="105"/>
          <w:sz w:val="15"/>
          <w:lang w:val="it-IT"/>
        </w:rPr>
        <w:t xml:space="preserve">La funzione di ricarica bidirezionale (da veicolo a casa) sarà disponibile nel veicolo solo </w:t>
      </w:r>
      <w:r w:rsidRPr="003E0CDE">
        <w:rPr>
          <w:spacing w:val="-4"/>
          <w:w w:val="105"/>
          <w:sz w:val="15"/>
          <w:lang w:val="it-IT"/>
        </w:rPr>
        <w:t>in</w:t>
      </w:r>
      <w:r w:rsidRPr="003E0CDE">
        <w:rPr>
          <w:w w:val="105"/>
          <w:sz w:val="15"/>
          <w:lang w:val="it-IT"/>
        </w:rPr>
        <w:t xml:space="preserve"> un secondo momento</w:t>
      </w:r>
      <w:r w:rsidRPr="003E0CDE">
        <w:rPr>
          <w:spacing w:val="-2"/>
          <w:w w:val="105"/>
          <w:sz w:val="15"/>
          <w:lang w:val="it-IT"/>
        </w:rPr>
        <w:t>.</w:t>
      </w:r>
    </w:p>
    <w:p w14:paraId="532DCD96" w14:textId="77777777" w:rsidR="007818CF" w:rsidRPr="003E0CDE" w:rsidRDefault="007818CF">
      <w:pPr>
        <w:pStyle w:val="Corpotesto"/>
        <w:spacing w:before="80"/>
        <w:rPr>
          <w:lang w:val="it-IT"/>
        </w:rPr>
      </w:pPr>
    </w:p>
    <w:p w14:paraId="1F34D041" w14:textId="77777777" w:rsidR="007818CF" w:rsidRPr="003E0CDE" w:rsidRDefault="00000000">
      <w:pPr>
        <w:pStyle w:val="Corpotesto"/>
        <w:ind w:left="85"/>
        <w:rPr>
          <w:lang w:val="it-IT"/>
        </w:rPr>
      </w:pPr>
      <w:r w:rsidRPr="003E0CDE">
        <w:rPr>
          <w:lang w:val="it-IT"/>
        </w:rPr>
        <w:t xml:space="preserve">Mercedes-Benz AG </w:t>
      </w:r>
      <w:r w:rsidRPr="003E0CDE">
        <w:rPr>
          <w:w w:val="95"/>
          <w:lang w:val="it-IT"/>
        </w:rPr>
        <w:t xml:space="preserve">| </w:t>
      </w:r>
      <w:r w:rsidRPr="003E0CDE">
        <w:rPr>
          <w:lang w:val="it-IT"/>
        </w:rPr>
        <w:t xml:space="preserve">70546 Stoccarda </w:t>
      </w:r>
      <w:r w:rsidRPr="003E0CDE">
        <w:rPr>
          <w:w w:val="95"/>
          <w:lang w:val="it-IT"/>
        </w:rPr>
        <w:t xml:space="preserve">| </w:t>
      </w:r>
      <w:r w:rsidRPr="003E0CDE">
        <w:rPr>
          <w:lang w:val="it-IT"/>
        </w:rPr>
        <w:t xml:space="preserve">P +49 711 17 0 </w:t>
      </w:r>
      <w:r w:rsidRPr="003E0CDE">
        <w:rPr>
          <w:w w:val="95"/>
          <w:lang w:val="it-IT"/>
        </w:rPr>
        <w:t xml:space="preserve">| </w:t>
      </w:r>
      <w:r w:rsidRPr="003E0CDE">
        <w:rPr>
          <w:lang w:val="it-IT"/>
        </w:rPr>
        <w:t xml:space="preserve">F +49 711 17 2 22 44 </w:t>
      </w:r>
      <w:r w:rsidRPr="003E0CDE">
        <w:rPr>
          <w:w w:val="95"/>
          <w:lang w:val="it-IT"/>
        </w:rPr>
        <w:t xml:space="preserve">| </w:t>
      </w:r>
      <w:hyperlink r:id="rId11">
        <w:r w:rsidRPr="003E0CDE">
          <w:rPr>
            <w:lang w:val="it-IT"/>
          </w:rPr>
          <w:t>dialog@mercedes-benz.com</w:t>
        </w:r>
      </w:hyperlink>
      <w:r w:rsidRPr="003E0CDE">
        <w:rPr>
          <w:w w:val="95"/>
          <w:lang w:val="it-IT"/>
        </w:rPr>
        <w:t xml:space="preserve"> | </w:t>
      </w:r>
      <w:hyperlink r:id="rId12">
        <w:r w:rsidRPr="003E0CDE">
          <w:rPr>
            <w:spacing w:val="-2"/>
            <w:lang w:val="it-IT"/>
          </w:rPr>
          <w:t>www.mercedes-benz.com</w:t>
        </w:r>
      </w:hyperlink>
    </w:p>
    <w:p w14:paraId="48262282" w14:textId="77777777" w:rsidR="007818CF" w:rsidRPr="003E0CDE" w:rsidRDefault="00000000">
      <w:pPr>
        <w:pStyle w:val="Corpotesto"/>
        <w:spacing w:before="169" w:line="220" w:lineRule="auto"/>
        <w:ind w:left="86" w:right="1992"/>
        <w:rPr>
          <w:lang w:val="it-IT"/>
        </w:rPr>
      </w:pPr>
      <w:r w:rsidRPr="003E0CDE">
        <w:rPr>
          <w:w w:val="105"/>
          <w:lang w:val="it-IT"/>
        </w:rPr>
        <w:t xml:space="preserve">Mercedes-Benz AG, Stoccarda, Germania </w:t>
      </w:r>
      <w:r w:rsidRPr="003E0CDE">
        <w:rPr>
          <w:w w:val="95"/>
          <w:lang w:val="it-IT"/>
        </w:rPr>
        <w:t xml:space="preserve">| </w:t>
      </w:r>
      <w:r w:rsidRPr="003E0CDE">
        <w:rPr>
          <w:w w:val="105"/>
          <w:lang w:val="it-IT"/>
        </w:rPr>
        <w:t>Domicilio e tribunale di registrazione: Stoccarda, numero di registro commerciale: 762873 Presidente del Consiglio di sorveglianza: Martin Brudermüller</w:t>
      </w:r>
    </w:p>
    <w:p w14:paraId="7A06A758" w14:textId="77777777" w:rsidR="007818CF" w:rsidRPr="003E0CDE" w:rsidRDefault="00000000">
      <w:pPr>
        <w:pStyle w:val="Corpotesto"/>
        <w:spacing w:line="223" w:lineRule="auto"/>
        <w:ind w:left="86" w:right="939"/>
        <w:rPr>
          <w:lang w:val="it-IT"/>
        </w:rPr>
      </w:pPr>
      <w:r w:rsidRPr="003E0CDE">
        <w:rPr>
          <w:w w:val="105"/>
          <w:lang w:val="it-IT"/>
        </w:rPr>
        <w:t>Consiglio di amministrazione: Ola Källenius, presidente; Jörg Burzer, Renata Jungo Brüngger, Sabine Kohleisen, Markus Schäfer, Britta Seeger, Hubertus Troska, Harald Wilhelm</w:t>
      </w:r>
    </w:p>
    <w:p w14:paraId="6C4EDE2A" w14:textId="77777777" w:rsidR="007818CF" w:rsidRPr="003E0CDE" w:rsidRDefault="007818CF">
      <w:pPr>
        <w:pStyle w:val="Corpotesto"/>
        <w:spacing w:line="223" w:lineRule="auto"/>
        <w:rPr>
          <w:lang w:val="it-IT"/>
        </w:rPr>
        <w:sectPr w:rsidR="007818CF" w:rsidRPr="003E0CDE">
          <w:type w:val="continuous"/>
          <w:pgSz w:w="11910" w:h="16840"/>
          <w:pgMar w:top="840" w:right="566" w:bottom="0" w:left="1275" w:header="720" w:footer="720" w:gutter="0"/>
          <w:cols w:space="720"/>
        </w:sectPr>
      </w:pPr>
    </w:p>
    <w:p w14:paraId="28ADF38F" w14:textId="77777777" w:rsidR="007818CF" w:rsidRPr="003E0CDE" w:rsidRDefault="00000000">
      <w:pPr>
        <w:pStyle w:val="Corpotesto"/>
        <w:spacing w:before="84" w:line="172" w:lineRule="exact"/>
        <w:ind w:left="85"/>
        <w:rPr>
          <w:lang w:val="it-IT"/>
        </w:rPr>
      </w:pPr>
      <w:r w:rsidRPr="003E0CDE">
        <w:rPr>
          <w:lang w:val="it-IT"/>
        </w:rPr>
        <w:lastRenderedPageBreak/>
        <w:t xml:space="preserve">Mercedes-Benz AG in </w:t>
      </w:r>
      <w:r w:rsidRPr="003E0CDE">
        <w:rPr>
          <w:spacing w:val="-2"/>
          <w:lang w:val="it-IT"/>
        </w:rPr>
        <w:t>sintesi</w:t>
      </w:r>
    </w:p>
    <w:p w14:paraId="346589FE" w14:textId="77777777" w:rsidR="007818CF" w:rsidRPr="003E0CDE" w:rsidRDefault="00000000">
      <w:pPr>
        <w:pStyle w:val="Corpotesto"/>
        <w:spacing w:before="7" w:line="208" w:lineRule="auto"/>
        <w:ind w:left="85" w:right="82"/>
        <w:rPr>
          <w:lang w:val="it-IT"/>
        </w:rPr>
      </w:pPr>
      <w:r w:rsidRPr="003E0CDE">
        <w:rPr>
          <w:w w:val="105"/>
          <w:lang w:val="it-IT"/>
        </w:rPr>
        <w:t xml:space="preserve">Mercedes-Benz AG fa parte del Mercedes-Benz Group AG con un totale di circa 166.000 dipendenti in tutto il mondo ed è responsabile del business globale di Mercedes-Benz Cars e Mercedes-Benz Vans. Ola Källenius è il Presidente del Consiglio di Amministrazione di Mercedes-Benz AG. L'azienda si concentra </w:t>
      </w:r>
      <w:r w:rsidRPr="003E0CDE">
        <w:rPr>
          <w:spacing w:val="40"/>
          <w:w w:val="105"/>
          <w:lang w:val="it-IT"/>
        </w:rPr>
        <w:t xml:space="preserve">sullo </w:t>
      </w:r>
      <w:r w:rsidRPr="003E0CDE">
        <w:rPr>
          <w:w w:val="105"/>
          <w:lang w:val="it-IT"/>
        </w:rPr>
        <w:t xml:space="preserve">sviluppo, la produzione e la vendita di autovetture, furgoni e servizi connessi ai veicoli. Inoltre, l'azienda aspira a diventare leader nei settori della mobilità elettrica e del software per veicoli. Il portafoglio prodotti comprende il marchio Mercedes-Benz con Mercedes-AMG, Mercedes-Maybach e Classe G con i loro modelli completamente elettrici, nonché i prodotti del marchio smart. Mercedes-Benz AG è uno dei maggiori produttori mondiali di autovetture di lusso. Nel 2023 ha venduto circa due milioni di autovetture e 447.800 furgoni. Nei suoi due segmenti di business, Mercedes-Benz AG sta ampliando continuamente la sua rete di produzione mondiale con oltre 30 siti produttivi in quattro continenti, attrezzandosi </w:t>
      </w:r>
      <w:r w:rsidRPr="003E0CDE">
        <w:rPr>
          <w:spacing w:val="-1"/>
          <w:w w:val="105"/>
          <w:lang w:val="it-IT"/>
        </w:rPr>
        <w:t>al</w:t>
      </w:r>
      <w:r w:rsidRPr="003E0CDE">
        <w:rPr>
          <w:w w:val="105"/>
          <w:lang w:val="it-IT"/>
        </w:rPr>
        <w:t xml:space="preserve"> contempo per soddisfare i requisiti della mobilità elettrica. Allo stesso tempo, l'azienda sta costruendo e ampliando la sua rete globale di produzione di batterie in tre continenti. Poiché la sostenibilità è il principio guida della strategia Mercedes-Benz e dell'azienda stessa, ciò significa creare un valore duraturo per tutti gli stakeholder: clienti, dipendenti, investitori, partner commerciali e società nel suo complesso. La base di tutto ciò è la strategia aziendale sostenibile del Gruppo Mercedes-Benz. L'azienda si assume così la responsabilità degli effetti economici, ecologici e sociali delle sue attività commerciali e considera l'intera catena del valore.</w:t>
      </w:r>
    </w:p>
    <w:p w14:paraId="366BB555" w14:textId="77777777" w:rsidR="007818CF" w:rsidRPr="003E0CDE" w:rsidRDefault="007818CF">
      <w:pPr>
        <w:pStyle w:val="Corpotesto"/>
        <w:rPr>
          <w:lang w:val="it-IT"/>
        </w:rPr>
      </w:pPr>
    </w:p>
    <w:p w14:paraId="5D185279" w14:textId="77777777" w:rsidR="007818CF" w:rsidRPr="003E0CDE" w:rsidRDefault="007818CF">
      <w:pPr>
        <w:pStyle w:val="Corpotesto"/>
        <w:rPr>
          <w:lang w:val="it-IT"/>
        </w:rPr>
      </w:pPr>
    </w:p>
    <w:p w14:paraId="0920C892" w14:textId="77777777" w:rsidR="007818CF" w:rsidRPr="003E0CDE" w:rsidRDefault="007818CF">
      <w:pPr>
        <w:pStyle w:val="Corpotesto"/>
        <w:rPr>
          <w:lang w:val="it-IT"/>
        </w:rPr>
      </w:pPr>
    </w:p>
    <w:p w14:paraId="49BB4FFF" w14:textId="77777777" w:rsidR="007818CF" w:rsidRPr="003E0CDE" w:rsidRDefault="007818CF">
      <w:pPr>
        <w:pStyle w:val="Corpotesto"/>
        <w:rPr>
          <w:lang w:val="it-IT"/>
        </w:rPr>
      </w:pPr>
    </w:p>
    <w:p w14:paraId="31F8C400" w14:textId="77777777" w:rsidR="007818CF" w:rsidRPr="003E0CDE" w:rsidRDefault="007818CF">
      <w:pPr>
        <w:pStyle w:val="Corpotesto"/>
        <w:rPr>
          <w:lang w:val="it-IT"/>
        </w:rPr>
      </w:pPr>
    </w:p>
    <w:p w14:paraId="2F841017" w14:textId="77777777" w:rsidR="007818CF" w:rsidRPr="003E0CDE" w:rsidRDefault="007818CF">
      <w:pPr>
        <w:pStyle w:val="Corpotesto"/>
        <w:rPr>
          <w:lang w:val="it-IT"/>
        </w:rPr>
      </w:pPr>
    </w:p>
    <w:p w14:paraId="7869FEE5" w14:textId="77777777" w:rsidR="007818CF" w:rsidRPr="003E0CDE" w:rsidRDefault="007818CF">
      <w:pPr>
        <w:pStyle w:val="Corpotesto"/>
        <w:rPr>
          <w:lang w:val="it-IT"/>
        </w:rPr>
      </w:pPr>
    </w:p>
    <w:p w14:paraId="15648E68" w14:textId="77777777" w:rsidR="007818CF" w:rsidRPr="003E0CDE" w:rsidRDefault="007818CF">
      <w:pPr>
        <w:pStyle w:val="Corpotesto"/>
        <w:rPr>
          <w:lang w:val="it-IT"/>
        </w:rPr>
      </w:pPr>
    </w:p>
    <w:p w14:paraId="4DB7DEF5" w14:textId="77777777" w:rsidR="007818CF" w:rsidRPr="003E0CDE" w:rsidRDefault="007818CF">
      <w:pPr>
        <w:pStyle w:val="Corpotesto"/>
        <w:rPr>
          <w:lang w:val="it-IT"/>
        </w:rPr>
      </w:pPr>
    </w:p>
    <w:p w14:paraId="21F1392B" w14:textId="77777777" w:rsidR="007818CF" w:rsidRPr="003E0CDE" w:rsidRDefault="007818CF">
      <w:pPr>
        <w:pStyle w:val="Corpotesto"/>
        <w:rPr>
          <w:lang w:val="it-IT"/>
        </w:rPr>
      </w:pPr>
    </w:p>
    <w:p w14:paraId="3E2AEA22" w14:textId="77777777" w:rsidR="007818CF" w:rsidRPr="003E0CDE" w:rsidRDefault="007818CF">
      <w:pPr>
        <w:pStyle w:val="Corpotesto"/>
        <w:rPr>
          <w:lang w:val="it-IT"/>
        </w:rPr>
      </w:pPr>
    </w:p>
    <w:p w14:paraId="0F64E715" w14:textId="77777777" w:rsidR="007818CF" w:rsidRPr="003E0CDE" w:rsidRDefault="007818CF">
      <w:pPr>
        <w:pStyle w:val="Corpotesto"/>
        <w:rPr>
          <w:lang w:val="it-IT"/>
        </w:rPr>
      </w:pPr>
    </w:p>
    <w:p w14:paraId="2D01C41B" w14:textId="77777777" w:rsidR="007818CF" w:rsidRPr="003E0CDE" w:rsidRDefault="007818CF">
      <w:pPr>
        <w:pStyle w:val="Corpotesto"/>
        <w:rPr>
          <w:lang w:val="it-IT"/>
        </w:rPr>
      </w:pPr>
    </w:p>
    <w:p w14:paraId="37CD117B" w14:textId="77777777" w:rsidR="007818CF" w:rsidRPr="003E0CDE" w:rsidRDefault="007818CF">
      <w:pPr>
        <w:pStyle w:val="Corpotesto"/>
        <w:rPr>
          <w:lang w:val="it-IT"/>
        </w:rPr>
      </w:pPr>
    </w:p>
    <w:p w14:paraId="51247513" w14:textId="77777777" w:rsidR="007818CF" w:rsidRPr="003E0CDE" w:rsidRDefault="007818CF">
      <w:pPr>
        <w:pStyle w:val="Corpotesto"/>
        <w:rPr>
          <w:lang w:val="it-IT"/>
        </w:rPr>
      </w:pPr>
    </w:p>
    <w:p w14:paraId="7EAC2820" w14:textId="77777777" w:rsidR="007818CF" w:rsidRPr="003E0CDE" w:rsidRDefault="007818CF">
      <w:pPr>
        <w:pStyle w:val="Corpotesto"/>
        <w:rPr>
          <w:lang w:val="it-IT"/>
        </w:rPr>
      </w:pPr>
    </w:p>
    <w:p w14:paraId="2D8C45BE" w14:textId="77777777" w:rsidR="007818CF" w:rsidRPr="003E0CDE" w:rsidRDefault="007818CF">
      <w:pPr>
        <w:pStyle w:val="Corpotesto"/>
        <w:rPr>
          <w:lang w:val="it-IT"/>
        </w:rPr>
      </w:pPr>
    </w:p>
    <w:p w14:paraId="795C5613" w14:textId="77777777" w:rsidR="007818CF" w:rsidRPr="003E0CDE" w:rsidRDefault="007818CF">
      <w:pPr>
        <w:pStyle w:val="Corpotesto"/>
        <w:rPr>
          <w:lang w:val="it-IT"/>
        </w:rPr>
      </w:pPr>
    </w:p>
    <w:p w14:paraId="665EFEC0" w14:textId="77777777" w:rsidR="007818CF" w:rsidRPr="003E0CDE" w:rsidRDefault="007818CF">
      <w:pPr>
        <w:pStyle w:val="Corpotesto"/>
        <w:rPr>
          <w:lang w:val="it-IT"/>
        </w:rPr>
      </w:pPr>
    </w:p>
    <w:p w14:paraId="656002A9" w14:textId="77777777" w:rsidR="007818CF" w:rsidRPr="003E0CDE" w:rsidRDefault="007818CF">
      <w:pPr>
        <w:pStyle w:val="Corpotesto"/>
        <w:rPr>
          <w:lang w:val="it-IT"/>
        </w:rPr>
      </w:pPr>
    </w:p>
    <w:p w14:paraId="2F52F15A" w14:textId="77777777" w:rsidR="007818CF" w:rsidRPr="003E0CDE" w:rsidRDefault="007818CF">
      <w:pPr>
        <w:pStyle w:val="Corpotesto"/>
        <w:rPr>
          <w:lang w:val="it-IT"/>
        </w:rPr>
      </w:pPr>
    </w:p>
    <w:p w14:paraId="1C01C903" w14:textId="77777777" w:rsidR="007818CF" w:rsidRPr="003E0CDE" w:rsidRDefault="007818CF">
      <w:pPr>
        <w:pStyle w:val="Corpotesto"/>
        <w:rPr>
          <w:lang w:val="it-IT"/>
        </w:rPr>
      </w:pPr>
    </w:p>
    <w:p w14:paraId="0B893E3A" w14:textId="77777777" w:rsidR="007818CF" w:rsidRPr="003E0CDE" w:rsidRDefault="007818CF">
      <w:pPr>
        <w:pStyle w:val="Corpotesto"/>
        <w:rPr>
          <w:lang w:val="it-IT"/>
        </w:rPr>
      </w:pPr>
    </w:p>
    <w:p w14:paraId="2B24EB26" w14:textId="77777777" w:rsidR="007818CF" w:rsidRPr="003E0CDE" w:rsidRDefault="007818CF">
      <w:pPr>
        <w:pStyle w:val="Corpotesto"/>
        <w:rPr>
          <w:lang w:val="it-IT"/>
        </w:rPr>
      </w:pPr>
    </w:p>
    <w:p w14:paraId="425DCD7F" w14:textId="77777777" w:rsidR="007818CF" w:rsidRPr="003E0CDE" w:rsidRDefault="007818CF">
      <w:pPr>
        <w:pStyle w:val="Corpotesto"/>
        <w:rPr>
          <w:lang w:val="it-IT"/>
        </w:rPr>
      </w:pPr>
    </w:p>
    <w:p w14:paraId="23A15FEC" w14:textId="77777777" w:rsidR="007818CF" w:rsidRPr="003E0CDE" w:rsidRDefault="007818CF">
      <w:pPr>
        <w:pStyle w:val="Corpotesto"/>
        <w:rPr>
          <w:lang w:val="it-IT"/>
        </w:rPr>
      </w:pPr>
    </w:p>
    <w:p w14:paraId="00E9B1F6" w14:textId="77777777" w:rsidR="007818CF" w:rsidRPr="003E0CDE" w:rsidRDefault="007818CF">
      <w:pPr>
        <w:pStyle w:val="Corpotesto"/>
        <w:rPr>
          <w:lang w:val="it-IT"/>
        </w:rPr>
      </w:pPr>
    </w:p>
    <w:p w14:paraId="205CD9F3" w14:textId="77777777" w:rsidR="007818CF" w:rsidRPr="003E0CDE" w:rsidRDefault="007818CF">
      <w:pPr>
        <w:pStyle w:val="Corpotesto"/>
        <w:rPr>
          <w:lang w:val="it-IT"/>
        </w:rPr>
      </w:pPr>
    </w:p>
    <w:p w14:paraId="2521FFDE" w14:textId="77777777" w:rsidR="007818CF" w:rsidRPr="003E0CDE" w:rsidRDefault="007818CF">
      <w:pPr>
        <w:pStyle w:val="Corpotesto"/>
        <w:rPr>
          <w:lang w:val="it-IT"/>
        </w:rPr>
      </w:pPr>
    </w:p>
    <w:p w14:paraId="2461BCA8" w14:textId="77777777" w:rsidR="007818CF" w:rsidRPr="003E0CDE" w:rsidRDefault="007818CF">
      <w:pPr>
        <w:pStyle w:val="Corpotesto"/>
        <w:rPr>
          <w:lang w:val="it-IT"/>
        </w:rPr>
      </w:pPr>
    </w:p>
    <w:p w14:paraId="548F426C" w14:textId="77777777" w:rsidR="007818CF" w:rsidRPr="003E0CDE" w:rsidRDefault="007818CF">
      <w:pPr>
        <w:pStyle w:val="Corpotesto"/>
        <w:rPr>
          <w:lang w:val="it-IT"/>
        </w:rPr>
      </w:pPr>
    </w:p>
    <w:p w14:paraId="16F41313" w14:textId="77777777" w:rsidR="007818CF" w:rsidRPr="003E0CDE" w:rsidRDefault="007818CF">
      <w:pPr>
        <w:pStyle w:val="Corpotesto"/>
        <w:rPr>
          <w:lang w:val="it-IT"/>
        </w:rPr>
      </w:pPr>
    </w:p>
    <w:p w14:paraId="2C8C7601" w14:textId="77777777" w:rsidR="007818CF" w:rsidRPr="003E0CDE" w:rsidRDefault="007818CF">
      <w:pPr>
        <w:pStyle w:val="Corpotesto"/>
        <w:rPr>
          <w:lang w:val="it-IT"/>
        </w:rPr>
      </w:pPr>
    </w:p>
    <w:p w14:paraId="2397BD63" w14:textId="77777777" w:rsidR="007818CF" w:rsidRPr="003E0CDE" w:rsidRDefault="007818CF">
      <w:pPr>
        <w:pStyle w:val="Corpotesto"/>
        <w:rPr>
          <w:lang w:val="it-IT"/>
        </w:rPr>
      </w:pPr>
    </w:p>
    <w:p w14:paraId="0F493B36" w14:textId="77777777" w:rsidR="007818CF" w:rsidRPr="003E0CDE" w:rsidRDefault="007818CF">
      <w:pPr>
        <w:pStyle w:val="Corpotesto"/>
        <w:rPr>
          <w:lang w:val="it-IT"/>
        </w:rPr>
      </w:pPr>
    </w:p>
    <w:p w14:paraId="07713B98" w14:textId="77777777" w:rsidR="007818CF" w:rsidRPr="003E0CDE" w:rsidRDefault="007818CF">
      <w:pPr>
        <w:pStyle w:val="Corpotesto"/>
        <w:rPr>
          <w:lang w:val="it-IT"/>
        </w:rPr>
      </w:pPr>
    </w:p>
    <w:p w14:paraId="1E07F9CE" w14:textId="77777777" w:rsidR="007818CF" w:rsidRPr="003E0CDE" w:rsidRDefault="007818CF">
      <w:pPr>
        <w:pStyle w:val="Corpotesto"/>
        <w:rPr>
          <w:lang w:val="it-IT"/>
        </w:rPr>
      </w:pPr>
    </w:p>
    <w:p w14:paraId="33072788" w14:textId="77777777" w:rsidR="007818CF" w:rsidRPr="003E0CDE" w:rsidRDefault="007818CF">
      <w:pPr>
        <w:pStyle w:val="Corpotesto"/>
        <w:rPr>
          <w:lang w:val="it-IT"/>
        </w:rPr>
      </w:pPr>
    </w:p>
    <w:p w14:paraId="34846220" w14:textId="77777777" w:rsidR="007818CF" w:rsidRPr="003E0CDE" w:rsidRDefault="007818CF">
      <w:pPr>
        <w:pStyle w:val="Corpotesto"/>
        <w:rPr>
          <w:lang w:val="it-IT"/>
        </w:rPr>
      </w:pPr>
    </w:p>
    <w:p w14:paraId="55B537AC" w14:textId="77777777" w:rsidR="007818CF" w:rsidRPr="003E0CDE" w:rsidRDefault="007818CF">
      <w:pPr>
        <w:pStyle w:val="Corpotesto"/>
        <w:rPr>
          <w:lang w:val="it-IT"/>
        </w:rPr>
      </w:pPr>
    </w:p>
    <w:p w14:paraId="2425975B" w14:textId="77777777" w:rsidR="007818CF" w:rsidRPr="003E0CDE" w:rsidRDefault="007818CF">
      <w:pPr>
        <w:pStyle w:val="Corpotesto"/>
        <w:rPr>
          <w:lang w:val="it-IT"/>
        </w:rPr>
      </w:pPr>
    </w:p>
    <w:p w14:paraId="512C37AD" w14:textId="77777777" w:rsidR="007818CF" w:rsidRPr="003E0CDE" w:rsidRDefault="007818CF">
      <w:pPr>
        <w:pStyle w:val="Corpotesto"/>
        <w:rPr>
          <w:lang w:val="it-IT"/>
        </w:rPr>
      </w:pPr>
    </w:p>
    <w:p w14:paraId="2860DBD7" w14:textId="77777777" w:rsidR="007818CF" w:rsidRPr="003E0CDE" w:rsidRDefault="007818CF">
      <w:pPr>
        <w:pStyle w:val="Corpotesto"/>
        <w:rPr>
          <w:lang w:val="it-IT"/>
        </w:rPr>
      </w:pPr>
    </w:p>
    <w:p w14:paraId="26DE817A" w14:textId="77777777" w:rsidR="007818CF" w:rsidRPr="003E0CDE" w:rsidRDefault="007818CF">
      <w:pPr>
        <w:pStyle w:val="Corpotesto"/>
        <w:rPr>
          <w:lang w:val="it-IT"/>
        </w:rPr>
      </w:pPr>
    </w:p>
    <w:p w14:paraId="4119EBE7" w14:textId="77777777" w:rsidR="007818CF" w:rsidRPr="003E0CDE" w:rsidRDefault="007818CF">
      <w:pPr>
        <w:pStyle w:val="Corpotesto"/>
        <w:rPr>
          <w:lang w:val="it-IT"/>
        </w:rPr>
      </w:pPr>
    </w:p>
    <w:p w14:paraId="1A7BDACE" w14:textId="77777777" w:rsidR="007818CF" w:rsidRPr="003E0CDE" w:rsidRDefault="007818CF">
      <w:pPr>
        <w:pStyle w:val="Corpotesto"/>
        <w:rPr>
          <w:lang w:val="it-IT"/>
        </w:rPr>
      </w:pPr>
    </w:p>
    <w:p w14:paraId="1C85DB2B" w14:textId="77777777" w:rsidR="007818CF" w:rsidRPr="003E0CDE" w:rsidRDefault="007818CF">
      <w:pPr>
        <w:pStyle w:val="Corpotesto"/>
        <w:rPr>
          <w:lang w:val="it-IT"/>
        </w:rPr>
      </w:pPr>
    </w:p>
    <w:p w14:paraId="5635BB4A" w14:textId="77777777" w:rsidR="007818CF" w:rsidRPr="003E0CDE" w:rsidRDefault="007818CF">
      <w:pPr>
        <w:pStyle w:val="Corpotesto"/>
        <w:rPr>
          <w:lang w:val="it-IT"/>
        </w:rPr>
      </w:pPr>
    </w:p>
    <w:p w14:paraId="665EE856" w14:textId="77777777" w:rsidR="007818CF" w:rsidRPr="003E0CDE" w:rsidRDefault="007818CF">
      <w:pPr>
        <w:pStyle w:val="Corpotesto"/>
        <w:rPr>
          <w:lang w:val="it-IT"/>
        </w:rPr>
      </w:pPr>
    </w:p>
    <w:p w14:paraId="62041F01" w14:textId="77777777" w:rsidR="007818CF" w:rsidRPr="003E0CDE" w:rsidRDefault="007818CF">
      <w:pPr>
        <w:pStyle w:val="Corpotesto"/>
        <w:rPr>
          <w:lang w:val="it-IT"/>
        </w:rPr>
      </w:pPr>
    </w:p>
    <w:p w14:paraId="53265B8E" w14:textId="77777777" w:rsidR="007818CF" w:rsidRPr="003E0CDE" w:rsidRDefault="007818CF">
      <w:pPr>
        <w:pStyle w:val="Corpotesto"/>
        <w:rPr>
          <w:lang w:val="it-IT"/>
        </w:rPr>
      </w:pPr>
    </w:p>
    <w:p w14:paraId="01932989" w14:textId="77777777" w:rsidR="007818CF" w:rsidRPr="003E0CDE" w:rsidRDefault="007818CF">
      <w:pPr>
        <w:pStyle w:val="Corpotesto"/>
        <w:rPr>
          <w:lang w:val="it-IT"/>
        </w:rPr>
      </w:pPr>
    </w:p>
    <w:p w14:paraId="05AD232C" w14:textId="77777777" w:rsidR="007818CF" w:rsidRPr="003E0CDE" w:rsidRDefault="007818CF">
      <w:pPr>
        <w:pStyle w:val="Corpotesto"/>
        <w:rPr>
          <w:lang w:val="it-IT"/>
        </w:rPr>
      </w:pPr>
    </w:p>
    <w:p w14:paraId="5E2AFD84" w14:textId="77777777" w:rsidR="007818CF" w:rsidRPr="003E0CDE" w:rsidRDefault="007818CF">
      <w:pPr>
        <w:pStyle w:val="Corpotesto"/>
        <w:rPr>
          <w:lang w:val="it-IT"/>
        </w:rPr>
      </w:pPr>
    </w:p>
    <w:p w14:paraId="324C8E93" w14:textId="77777777" w:rsidR="007818CF" w:rsidRPr="003E0CDE" w:rsidRDefault="007818CF">
      <w:pPr>
        <w:pStyle w:val="Corpotesto"/>
        <w:rPr>
          <w:lang w:val="it-IT"/>
        </w:rPr>
      </w:pPr>
    </w:p>
    <w:p w14:paraId="3E065AEB" w14:textId="77777777" w:rsidR="007818CF" w:rsidRPr="003E0CDE" w:rsidRDefault="007818CF">
      <w:pPr>
        <w:pStyle w:val="Corpotesto"/>
        <w:rPr>
          <w:lang w:val="it-IT"/>
        </w:rPr>
      </w:pPr>
    </w:p>
    <w:p w14:paraId="14DAC815" w14:textId="77777777" w:rsidR="007818CF" w:rsidRPr="003E0CDE" w:rsidRDefault="007818CF">
      <w:pPr>
        <w:pStyle w:val="Corpotesto"/>
        <w:rPr>
          <w:lang w:val="it-IT"/>
        </w:rPr>
      </w:pPr>
    </w:p>
    <w:p w14:paraId="283A97E2" w14:textId="77777777" w:rsidR="007818CF" w:rsidRPr="003E0CDE" w:rsidRDefault="007818CF">
      <w:pPr>
        <w:pStyle w:val="Corpotesto"/>
        <w:rPr>
          <w:lang w:val="it-IT"/>
        </w:rPr>
      </w:pPr>
    </w:p>
    <w:p w14:paraId="6AE1932A" w14:textId="77777777" w:rsidR="007818CF" w:rsidRPr="003E0CDE" w:rsidRDefault="007818CF">
      <w:pPr>
        <w:pStyle w:val="Corpotesto"/>
        <w:rPr>
          <w:lang w:val="it-IT"/>
        </w:rPr>
      </w:pPr>
    </w:p>
    <w:p w14:paraId="6AD798D5" w14:textId="77777777" w:rsidR="007818CF" w:rsidRPr="003E0CDE" w:rsidRDefault="007818CF">
      <w:pPr>
        <w:pStyle w:val="Corpotesto"/>
        <w:rPr>
          <w:lang w:val="it-IT"/>
        </w:rPr>
      </w:pPr>
    </w:p>
    <w:p w14:paraId="6C0F16D7" w14:textId="77777777" w:rsidR="007818CF" w:rsidRPr="003E0CDE" w:rsidRDefault="007818CF">
      <w:pPr>
        <w:pStyle w:val="Corpotesto"/>
        <w:rPr>
          <w:lang w:val="it-IT"/>
        </w:rPr>
      </w:pPr>
    </w:p>
    <w:p w14:paraId="19EC32DD" w14:textId="77777777" w:rsidR="007818CF" w:rsidRPr="003E0CDE" w:rsidRDefault="007818CF">
      <w:pPr>
        <w:pStyle w:val="Corpotesto"/>
        <w:rPr>
          <w:lang w:val="it-IT"/>
        </w:rPr>
      </w:pPr>
    </w:p>
    <w:p w14:paraId="15680C66" w14:textId="77777777" w:rsidR="007818CF" w:rsidRPr="003E0CDE" w:rsidRDefault="007818CF">
      <w:pPr>
        <w:pStyle w:val="Corpotesto"/>
        <w:rPr>
          <w:lang w:val="it-IT"/>
        </w:rPr>
      </w:pPr>
    </w:p>
    <w:p w14:paraId="53B05CCD" w14:textId="77777777" w:rsidR="007818CF" w:rsidRPr="003E0CDE" w:rsidRDefault="007818CF">
      <w:pPr>
        <w:pStyle w:val="Corpotesto"/>
        <w:rPr>
          <w:lang w:val="it-IT"/>
        </w:rPr>
      </w:pPr>
    </w:p>
    <w:p w14:paraId="2FE503B5" w14:textId="77777777" w:rsidR="007818CF" w:rsidRPr="003E0CDE" w:rsidRDefault="007818CF">
      <w:pPr>
        <w:pStyle w:val="Corpotesto"/>
        <w:rPr>
          <w:lang w:val="it-IT"/>
        </w:rPr>
      </w:pPr>
    </w:p>
    <w:p w14:paraId="7FCC0B6B" w14:textId="77777777" w:rsidR="007818CF" w:rsidRPr="003E0CDE" w:rsidRDefault="007818CF">
      <w:pPr>
        <w:pStyle w:val="Corpotesto"/>
        <w:rPr>
          <w:lang w:val="it-IT"/>
        </w:rPr>
      </w:pPr>
    </w:p>
    <w:p w14:paraId="51DF11D0" w14:textId="77777777" w:rsidR="007818CF" w:rsidRPr="003E0CDE" w:rsidRDefault="007818CF">
      <w:pPr>
        <w:pStyle w:val="Corpotesto"/>
        <w:rPr>
          <w:lang w:val="it-IT"/>
        </w:rPr>
      </w:pPr>
    </w:p>
    <w:p w14:paraId="75BB41D5" w14:textId="77777777" w:rsidR="007818CF" w:rsidRPr="003E0CDE" w:rsidRDefault="007818CF">
      <w:pPr>
        <w:pStyle w:val="Corpotesto"/>
        <w:rPr>
          <w:lang w:val="it-IT"/>
        </w:rPr>
      </w:pPr>
    </w:p>
    <w:p w14:paraId="2BD99073" w14:textId="77777777" w:rsidR="007818CF" w:rsidRPr="003E0CDE" w:rsidRDefault="007818CF">
      <w:pPr>
        <w:pStyle w:val="Corpotesto"/>
        <w:rPr>
          <w:lang w:val="it-IT"/>
        </w:rPr>
      </w:pPr>
    </w:p>
    <w:p w14:paraId="54876038" w14:textId="77777777" w:rsidR="007818CF" w:rsidRPr="003E0CDE" w:rsidRDefault="007818CF">
      <w:pPr>
        <w:pStyle w:val="Corpotesto"/>
        <w:spacing w:before="81"/>
        <w:rPr>
          <w:lang w:val="it-IT"/>
        </w:rPr>
      </w:pPr>
    </w:p>
    <w:p w14:paraId="68833961" w14:textId="77777777" w:rsidR="007818CF" w:rsidRDefault="00000000">
      <w:pPr>
        <w:pStyle w:val="Corpotesto"/>
        <w:ind w:right="94"/>
        <w:jc w:val="right"/>
      </w:pPr>
      <w:r>
        <w:rPr>
          <w:w w:val="105"/>
        </w:rPr>
        <w:t xml:space="preserve">Pagina </w:t>
      </w:r>
      <w:r>
        <w:rPr>
          <w:spacing w:val="-10"/>
          <w:w w:val="105"/>
        </w:rPr>
        <w:t>2</w:t>
      </w:r>
    </w:p>
    <w:sectPr w:rsidR="007818CF">
      <w:pgSz w:w="11910" w:h="16840"/>
      <w:pgMar w:top="130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0238C"/>
    <w:multiLevelType w:val="hybridMultilevel"/>
    <w:tmpl w:val="C212DA9C"/>
    <w:lvl w:ilvl="0" w:tplc="38DE0900">
      <w:numFmt w:val="bullet"/>
      <w:lvlText w:val="•"/>
      <w:lvlJc w:val="left"/>
      <w:pPr>
        <w:ind w:left="805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19"/>
        <w:szCs w:val="19"/>
        <w:lang w:val="en-US" w:eastAsia="en-US" w:bidi="ar-SA"/>
      </w:rPr>
    </w:lvl>
    <w:lvl w:ilvl="1" w:tplc="9CA4C5FC">
      <w:numFmt w:val="bullet"/>
      <w:lvlText w:val="•"/>
      <w:lvlJc w:val="left"/>
      <w:pPr>
        <w:ind w:left="1726" w:hanging="361"/>
      </w:pPr>
      <w:rPr>
        <w:rFonts w:hint="default"/>
        <w:lang w:val="en-US" w:eastAsia="en-US" w:bidi="ar-SA"/>
      </w:rPr>
    </w:lvl>
    <w:lvl w:ilvl="2" w:tplc="E9446A0C">
      <w:numFmt w:val="bullet"/>
      <w:lvlText w:val="•"/>
      <w:lvlJc w:val="left"/>
      <w:pPr>
        <w:ind w:left="2653" w:hanging="361"/>
      </w:pPr>
      <w:rPr>
        <w:rFonts w:hint="default"/>
        <w:lang w:val="en-US" w:eastAsia="en-US" w:bidi="ar-SA"/>
      </w:rPr>
    </w:lvl>
    <w:lvl w:ilvl="3" w:tplc="C4C8D4A6">
      <w:numFmt w:val="bullet"/>
      <w:lvlText w:val="•"/>
      <w:lvlJc w:val="left"/>
      <w:pPr>
        <w:ind w:left="3579" w:hanging="361"/>
      </w:pPr>
      <w:rPr>
        <w:rFonts w:hint="default"/>
        <w:lang w:val="en-US" w:eastAsia="en-US" w:bidi="ar-SA"/>
      </w:rPr>
    </w:lvl>
    <w:lvl w:ilvl="4" w:tplc="8836EC06">
      <w:numFmt w:val="bullet"/>
      <w:lvlText w:val="•"/>
      <w:lvlJc w:val="left"/>
      <w:pPr>
        <w:ind w:left="4506" w:hanging="361"/>
      </w:pPr>
      <w:rPr>
        <w:rFonts w:hint="default"/>
        <w:lang w:val="en-US" w:eastAsia="en-US" w:bidi="ar-SA"/>
      </w:rPr>
    </w:lvl>
    <w:lvl w:ilvl="5" w:tplc="609A78E4">
      <w:numFmt w:val="bullet"/>
      <w:lvlText w:val="•"/>
      <w:lvlJc w:val="left"/>
      <w:pPr>
        <w:ind w:left="5432" w:hanging="361"/>
      </w:pPr>
      <w:rPr>
        <w:rFonts w:hint="default"/>
        <w:lang w:val="en-US" w:eastAsia="en-US" w:bidi="ar-SA"/>
      </w:rPr>
    </w:lvl>
    <w:lvl w:ilvl="6" w:tplc="4198D296">
      <w:numFmt w:val="bullet"/>
      <w:lvlText w:val="•"/>
      <w:lvlJc w:val="left"/>
      <w:pPr>
        <w:ind w:left="6359" w:hanging="361"/>
      </w:pPr>
      <w:rPr>
        <w:rFonts w:hint="default"/>
        <w:lang w:val="en-US" w:eastAsia="en-US" w:bidi="ar-SA"/>
      </w:rPr>
    </w:lvl>
    <w:lvl w:ilvl="7" w:tplc="46849538">
      <w:numFmt w:val="bullet"/>
      <w:lvlText w:val="•"/>
      <w:lvlJc w:val="left"/>
      <w:pPr>
        <w:ind w:left="7285" w:hanging="361"/>
      </w:pPr>
      <w:rPr>
        <w:rFonts w:hint="default"/>
        <w:lang w:val="en-US" w:eastAsia="en-US" w:bidi="ar-SA"/>
      </w:rPr>
    </w:lvl>
    <w:lvl w:ilvl="8" w:tplc="223010BA">
      <w:numFmt w:val="bullet"/>
      <w:lvlText w:val="•"/>
      <w:lvlJc w:val="left"/>
      <w:pPr>
        <w:ind w:left="8212" w:hanging="361"/>
      </w:pPr>
      <w:rPr>
        <w:rFonts w:hint="default"/>
        <w:lang w:val="en-US" w:eastAsia="en-US" w:bidi="ar-SA"/>
      </w:rPr>
    </w:lvl>
  </w:abstractNum>
  <w:num w:numId="1" w16cid:durableId="623078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18CF"/>
    <w:rsid w:val="00104B39"/>
    <w:rsid w:val="003E0CDE"/>
    <w:rsid w:val="003F6E88"/>
    <w:rsid w:val="0078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A17F8"/>
  <w15:docId w15:val="{4AA6249F-2383-4496-A64B-624360BD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Titolo">
    <w:name w:val="Title"/>
    <w:basedOn w:val="Normale"/>
    <w:uiPriority w:val="10"/>
    <w:qFormat/>
    <w:pPr>
      <w:spacing w:before="1"/>
      <w:ind w:left="85"/>
    </w:pPr>
    <w:rPr>
      <w:rFonts w:ascii="Times New Roman" w:eastAsia="Times New Roman" w:hAnsi="Times New Roman" w:cs="Times New Roman"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805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rcedes-benz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kus.nast@mercedes-benz.com" TargetMode="External"/><Relationship Id="rId12" Type="http://schemas.openxmlformats.org/officeDocument/2006/relationships/hyperlink" Target="http://www.mercedes-ben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dialog@mercedes-benz.com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media.mercedes-ben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.linkedin.com/company/mercedes-benz_a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771</Words>
  <Characters>4398</Characters>
  <Application>Microsoft Office Word</Application>
  <DocSecurity>0</DocSecurity>
  <Lines>36</Lines>
  <Paragraphs>10</Paragraphs>
  <ScaleCrop>false</ScaleCrop>
  <Company>Mercedes-Benz AG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MS/CM</dc:creator>
  <cp:keywords>, docId:8043707A09B6CD1444C14928C1A38EF3</cp:keywords>
  <dc:description/>
  <cp:lastModifiedBy>Odinzoff, Vadim (183)</cp:lastModifiedBy>
  <cp:revision>4</cp:revision>
  <dcterms:created xsi:type="dcterms:W3CDTF">2024-12-16T17:32:00Z</dcterms:created>
  <dcterms:modified xsi:type="dcterms:W3CDTF">2024-12-16T17:40:00Z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Created">
    <vt:filetime>2024-12-16T00:00:00Z</vt:filetime>
  </property>
  <property fmtid="{D5CDD505-2E9C-101B-9397-08002B2CF9AE}" pid="4" name="Creator">
    <vt:lpwstr>Acrobat PDFMaker 24 für Word</vt:lpwstr>
  </property>
  <property fmtid="{D5CDD505-2E9C-101B-9397-08002B2CF9AE}" pid="5" name="LastSaved">
    <vt:filetime>2024-12-16T00:00:00Z</vt:filetime>
  </property>
  <property fmtid="{D5CDD505-2E9C-101B-9397-08002B2CF9AE}" pid="6" name="MSIP_Label_924dbb1d-991d-4bbd-aad5-33bac1d8ffaf_ActionId">
    <vt:lpwstr>d0ec1c25-0840-410b-b0e4-32afe269e92c</vt:lpwstr>
  </property>
  <property fmtid="{D5CDD505-2E9C-101B-9397-08002B2CF9AE}" pid="7" name="MSIP_Label_924dbb1d-991d-4bbd-aad5-33bac1d8ffaf_ContentBits">
    <vt:lpwstr>0</vt:lpwstr>
  </property>
  <property fmtid="{D5CDD505-2E9C-101B-9397-08002B2CF9AE}" pid="8" name="MSIP_Label_924dbb1d-991d-4bbd-aad5-33bac1d8ffaf_Enabled">
    <vt:lpwstr>true</vt:lpwstr>
  </property>
  <property fmtid="{D5CDD505-2E9C-101B-9397-08002B2CF9AE}" pid="9" name="MSIP_Label_924dbb1d-991d-4bbd-aad5-33bac1d8ffaf_Method">
    <vt:lpwstr>Standard</vt:lpwstr>
  </property>
  <property fmtid="{D5CDD505-2E9C-101B-9397-08002B2CF9AE}" pid="10" name="MSIP_Label_924dbb1d-991d-4bbd-aad5-33bac1d8ffaf_Name">
    <vt:lpwstr>924dbb1d-991d-4bbd-aad5-33bac1d8ffaf</vt:lpwstr>
  </property>
  <property fmtid="{D5CDD505-2E9C-101B-9397-08002B2CF9AE}" pid="11" name="MSIP_Label_924dbb1d-991d-4bbd-aad5-33bac1d8ffaf_SetDate">
    <vt:lpwstr>2023-09-21T09:30:17Z</vt:lpwstr>
  </property>
  <property fmtid="{D5CDD505-2E9C-101B-9397-08002B2CF9AE}" pid="12" name="MSIP_Label_924dbb1d-991d-4bbd-aad5-33bac1d8ffaf_SiteId">
    <vt:lpwstr>9652d7c2-1ccf-4940-8151-4a92bd474ed0</vt:lpwstr>
  </property>
  <property fmtid="{D5CDD505-2E9C-101B-9397-08002B2CF9AE}" pid="13" name="MediaServiceImageTags">
    <vt:lpwstr/>
  </property>
  <property fmtid="{D5CDD505-2E9C-101B-9397-08002B2CF9AE}" pid="14" name="Producer">
    <vt:lpwstr>Adobe PDF Library 24.3.212</vt:lpwstr>
  </property>
  <property fmtid="{D5CDD505-2E9C-101B-9397-08002B2CF9AE}" pid="15" name="SourceModified">
    <vt:lpwstr>D:20241216073254</vt:lpwstr>
  </property>
</Properties>
</file>