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A853B" w14:textId="03A10D4E" w:rsidR="0091249E" w:rsidRPr="003421F8" w:rsidRDefault="005D43AD" w:rsidP="00013BF3">
      <w:pPr>
        <w:pStyle w:val="02Date"/>
        <w:framePr w:wrap="around"/>
        <w:rPr>
          <w:lang w:val="de-DE"/>
        </w:rPr>
      </w:pPr>
      <w:r>
        <w:rPr>
          <w:lang w:val="it-IT" w:bidi="it-IT"/>
        </w:rPr>
        <w:t>16</w:t>
      </w:r>
      <w:r w:rsidR="00F176E6">
        <w:rPr>
          <w:lang w:val="it-IT" w:bidi="it-IT"/>
        </w:rPr>
        <w:t xml:space="preserve"> dicembre 2020</w:t>
      </w:r>
    </w:p>
    <w:p w14:paraId="2B960BB7" w14:textId="77777777" w:rsidR="006F26EA" w:rsidRPr="003421F8" w:rsidRDefault="006F26EA" w:rsidP="006077FF">
      <w:pPr>
        <w:pStyle w:val="Titolo1"/>
        <w:sectPr w:rsidR="006F26EA" w:rsidRPr="003421F8" w:rsidSect="00525F3C">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3686" w:right="1418" w:bottom="1701" w:left="1361" w:header="425" w:footer="57" w:gutter="0"/>
          <w:cols w:space="720"/>
          <w:titlePg/>
          <w:docGrid w:linePitch="326"/>
        </w:sectPr>
      </w:pPr>
      <w:bookmarkStart w:id="0" w:name="_GoBack"/>
      <w:bookmarkEnd w:id="0"/>
    </w:p>
    <w:p w14:paraId="252C220F" w14:textId="494B3CB7" w:rsidR="00012E18" w:rsidRDefault="00012E18" w:rsidP="00C931B4">
      <w:pPr>
        <w:pStyle w:val="Titolo1"/>
      </w:pPr>
      <w:r w:rsidRPr="00012E18">
        <w:rPr>
          <w:lang w:bidi="it-IT"/>
        </w:rPr>
        <w:t xml:space="preserve">Facile rifornimento nelle stazioni di servizio: </w:t>
      </w:r>
      <w:r w:rsidRPr="00012E18">
        <w:rPr>
          <w:lang w:bidi="it-IT"/>
        </w:rPr>
        <w:br/>
        <w:t>Linde e Daimler Truck AG cooperano nel campo della tecnologia per il rifornimento di idrogeno liquido dei truck</w:t>
      </w:r>
    </w:p>
    <w:p w14:paraId="29237085" w14:textId="49106F72" w:rsidR="00012E18" w:rsidRDefault="00AE1D33" w:rsidP="00012E18">
      <w:r>
        <w:rPr>
          <w:lang w:bidi="it-IT"/>
        </w:rPr>
        <w:t>Stoccarda /Guildford (Gran Bretagna) - Linde (NYSE: LIN; FWB: LIN) e Daimler Truck AG hanno siglato un accordo per sviluppare congiuntamente la nuova generazione di tecnologie per il rifornimento di idrogeno liquido dei truck alimentati mediante celle a combustibile. La collaborazione dei due partner mira a rendere quanto più semplice e pratico possibile il rifornimento di idrogeno.</w:t>
      </w:r>
    </w:p>
    <w:p w14:paraId="4FA05457" w14:textId="534A0DCE" w:rsidR="00012E18" w:rsidRDefault="00012E18" w:rsidP="00012E18">
      <w:r>
        <w:rPr>
          <w:lang w:bidi="it-IT"/>
        </w:rPr>
        <w:t>La cooperazione si concentrerà su un nuovo processo per il rifornimento di idrogeno liquido (‘subcooled’ liquid hydrogen, ‘tecnologia sLH2’). L’innovativo approccio consente di ottenere una maggiore densità di accumulo e dunque maggiore autonomia, rifornimenti più rapidi e maggiore efficienza energetica. Il nuovo metodo utilizzerà un livello di pressione più elevato rispetto alla pressione ambientale e una speciale regolazione della temperatura per evitare il cosiddetto effetto ‘boil-off’ e il ‘ritorno di gas’ (gas proveniente dal serbatoio del veicolo che torna nel serbatoio della stazione di servizio) durante il rifornimento. Il processo inoltre non richiede una complessa comunicazione di dati tra la stazione di servizio e il truck durante il rifornimento. Nel complesso, quindi, questa tecnologia consente concept delle stazioni di rifornimento più semplici. La ragione del miglioramento della densità di accumulo dell’energia risiede nel livello di pressione più elevato rispetto alla pressione ambientale. Ciò consente di avere una massa di idrogeno più elevata nel serbatoio.</w:t>
      </w:r>
    </w:p>
    <w:p w14:paraId="59E6B48B" w14:textId="4F8B5730" w:rsidR="00AB030D" w:rsidRPr="00AB030D" w:rsidRDefault="00AB030D" w:rsidP="00AB030D">
      <w:r w:rsidRPr="00AB030D">
        <w:rPr>
          <w:lang w:bidi="it-IT"/>
        </w:rPr>
        <w:t>Le aziende stanno programmando il primo rifornimento di un truck prototipo, che avverrà nel 2023 in una stazione pilota tedesca. Linde e Daimler Truck AG intendono raggiungere un elevato grado di trasparenza e comunicazione per tutto quanto concerne le più importanti interfacce delle tecnologie alle quali lavorano congiuntamente. Se molte altre aziende svilupperanno tecnologie automotive e di rifornimento proprie utilizzando il nuovo standard per l’idrogeno liquido, da questa nuova metodologia potrà nascere e affermarsi un mercato di massa globale.</w:t>
      </w:r>
    </w:p>
    <w:p w14:paraId="02A91377" w14:textId="68D0B2D9" w:rsidR="00AB030D" w:rsidRDefault="0051651D" w:rsidP="00012E18">
      <w:r w:rsidRPr="0051651D">
        <w:rPr>
          <w:lang w:bidi="it-IT"/>
        </w:rPr>
        <w:lastRenderedPageBreak/>
        <w:t>Sven Ennerst, membro del Consiglio direttivo di Daimler Truck AG, Research &amp; Development, Procurement e responsabile per la regione Cina, ha dichiarato: “Noi di Daimler Truck AG stiamo perseguendo la visione dei trasporti ‘CO2-free’ in prospettiva futura. Al riguardo, la cella a combustibile basata sull’idrogeno rappresenta una tecnologia chiave di rilevanza strategica. Collaborando con Linde, un’azienda leader nella tecnologia del rifornimento d’idrogeno, desideriamo contribuire al futuro dei truck a celle a combustibile che utilizzano questo vettore energetico, promuovendone così l’affermazione nel settore. L’idrogeno liquido offre già numerosi vantaggi e il nuovo processo contribuirà ad aggiungerne altri.”</w:t>
      </w:r>
    </w:p>
    <w:p w14:paraId="58E5D952" w14:textId="4F590353" w:rsidR="00AE27BC" w:rsidRPr="00AE27BC" w:rsidRDefault="00C931B4" w:rsidP="00A7512E">
      <w:pPr>
        <w:rPr>
          <w:sz w:val="20"/>
        </w:rPr>
      </w:pPr>
      <w:r>
        <w:rPr>
          <w:lang w:bidi="it-IT"/>
        </w:rPr>
        <w:t>“Come pionieri nella tecnologia del rifornimento d’idrogeno e vantando un ruolo di leadership nel mercato dell’idrogeno, siamo lieti di contribuire all’ulteriore sviluppo dell’economia dell’idrogeno con questa importante pietra miliare”, ha affermato David Burns, responsabile Clean Hydrogen di Linde. “Insieme a Daimler Truck AG, un’azienda leader sul mercato dei veicoli industriali, stiamo lavorando affinché i truck alimentati a idrogeno diventino una realtà concreta in un futuro molto vicino”.</w:t>
      </w:r>
    </w:p>
    <w:p w14:paraId="50289153" w14:textId="19DD3F67" w:rsidR="005E719B" w:rsidRPr="00F83BD9" w:rsidRDefault="00F83BD9" w:rsidP="00012E18">
      <w:pPr>
        <w:rPr>
          <w:b/>
        </w:rPr>
      </w:pPr>
      <w:r>
        <w:rPr>
          <w:b/>
          <w:lang w:bidi="it-IT"/>
        </w:rPr>
        <w:t>Nuovo metodo per il rifornimento di idrogeno liquido con il truck Mercedes-Benz GenH2</w:t>
      </w:r>
    </w:p>
    <w:p w14:paraId="3F5BF7BE" w14:textId="612DE99C" w:rsidR="00F83BD9" w:rsidRPr="005E719B" w:rsidRDefault="00F83BD9" w:rsidP="00012E18">
      <w:r>
        <w:rPr>
          <w:lang w:bidi="it-IT"/>
        </w:rPr>
        <w:t>A settembre del 2020, Daimler Truck AG ha presentato in anteprima mondiale il concept di un truck con celle a combustibile denominato Mercedes-Benz GenH2 Truck. Con questo veicolo, vengono mostrate per la prima volta le tecnologie concrete che il Costruttore sta portando avanti a pieno regime affinché i truck pesanti a celle a combustibile possano essere impiegati per applicazioni flessibili e complesse a lungo raggio, con un’autonomia di oltre 1.000 chilometri con un unico rifornimento. Daimler Truck AG prevede di iniziare la sperimentazione del GenH2 Truck da parte dei Clienti nel 2023, mentre la produzione in serie dovrebbe partire nella seconda metà del decennio. Grazie all’uso di idrogeno liquido invece che gassoso con densità energetica notevolmente più elevata, le prestazioni del veicolo dovrebbero essere pari a quelle di un truck diesel tradizionale simile. Il nuovo metodo di rifornimento verrà implementato nella versione di serie del truck GenH2. In una prima fase dovrà essere validato in ulteriori prototipi.</w:t>
      </w:r>
    </w:p>
    <w:p w14:paraId="463BFEA7" w14:textId="77777777" w:rsidR="0083023B" w:rsidRPr="0083023B" w:rsidRDefault="0083023B" w:rsidP="0083023B">
      <w:pPr>
        <w:rPr>
          <w:b/>
        </w:rPr>
      </w:pPr>
      <w:r w:rsidRPr="0083023B">
        <w:rPr>
          <w:b/>
          <w:lang w:bidi="it-IT"/>
        </w:rPr>
        <w:t>L’idrogeno liquido consente applicazioni con un’elevata portata di energia</w:t>
      </w:r>
    </w:p>
    <w:p w14:paraId="06A52337" w14:textId="66B11593" w:rsidR="0083023B" w:rsidRDefault="0083023B" w:rsidP="0083023B">
      <w:r>
        <w:rPr>
          <w:lang w:bidi="it-IT"/>
        </w:rPr>
        <w:t>Daimler Truck AG preferisce l’idrogeno liquido, poiché il vettore energetico in questo stato di aggregazione ha una densità energetica notevolmente superiore in relazione al volume rispetto all’idrogeno gassoso. Di conseguenza, un truck a celle a combustibile riempito con idrogeno liquido può fare affidamento su serbatoi molto più piccoli e, grazie alla pressione più bassa, molto più leggeri. Ciò consente ai truck un maggiore spazio di carico ed un peso del carico utile più elevato. Allo stesso tempo, il rifornimento di idrogeno sarà superiore, aumentando notevolmente l’autonomia. Questo rende il GenH2 Truck di serie adatto ai trasporti a lungo raggio per diversi giorni, solitamente difficili da pianificare e dove la portata giornaliera di energia è elevata, proprio come i truck diesel tradizionali.</w:t>
      </w:r>
    </w:p>
    <w:p w14:paraId="0844A098" w14:textId="49E1F966" w:rsidR="00012E18" w:rsidRDefault="00C928DF" w:rsidP="0083023B">
      <w:r>
        <w:rPr>
          <w:lang w:bidi="it-IT"/>
        </w:rPr>
        <w:lastRenderedPageBreak/>
        <w:t>Daimler Truck AG sta attualmente portando avanti lo sviluppo delle tecnologie del sistema di rifornimento necessarie per rendere l’idrogeno liquido utilizzabile anche in mobilità come vettore energetico per i truck di serie a celle a combustibile. Nelle applicazioni stazionarie (ad esempio nell’industria o nelle stazioni di rifornimento di idrogeno), lo stoccaggio di idrogeno liquido criogenico a -253 gradi Celsius è già una pratica comune. Lo stesso vale anche per il trasporto di idrogeno liquido come carico.</w:t>
      </w:r>
    </w:p>
    <w:p w14:paraId="4CEE2D3C" w14:textId="77777777" w:rsidR="004E0FFD" w:rsidRPr="003421F8" w:rsidRDefault="003421F8" w:rsidP="00154FA2">
      <w:r>
        <w:rPr>
          <w:lang w:bidi="it-IT"/>
        </w:rPr>
        <w:t>Ulteriori informazioni su</w:t>
      </w:r>
      <w:r>
        <w:rPr>
          <w:lang w:bidi="it-IT"/>
        </w:rPr>
        <w:br/>
      </w:r>
      <w:r w:rsidR="004E0FFD" w:rsidRPr="006077FF">
        <w:rPr>
          <w:rFonts w:ascii="Daimler CS Demi" w:eastAsia="Daimler CS Demi" w:hAnsi="Daimler CS Demi" w:cs="Daimler CS Demi"/>
          <w:lang w:bidi="it-IT"/>
        </w:rPr>
        <w:t xml:space="preserve">media.mercedes-benz.it </w:t>
      </w:r>
      <w:r>
        <w:rPr>
          <w:lang w:bidi="it-IT"/>
        </w:rPr>
        <w:t xml:space="preserve">e </w:t>
      </w:r>
      <w:r w:rsidR="004E0FFD" w:rsidRPr="006077FF">
        <w:rPr>
          <w:rFonts w:ascii="Daimler CS Demi" w:eastAsia="Daimler CS Demi" w:hAnsi="Daimler CS Demi" w:cs="Daimler CS Demi"/>
          <w:lang w:bidi="it-IT"/>
        </w:rPr>
        <w:t>www.daimler-truck.com</w:t>
      </w:r>
    </w:p>
    <w:p w14:paraId="684A2FE2" w14:textId="77777777" w:rsidR="008C68AF" w:rsidRPr="00F4722E" w:rsidRDefault="008C68AF" w:rsidP="00F4722E">
      <w:pPr>
        <w:pStyle w:val="40DisclaimerBoilerplate"/>
      </w:pPr>
    </w:p>
    <w:sectPr w:rsidR="008C68AF" w:rsidRPr="00F4722E" w:rsidSect="00013BF3">
      <w:headerReference w:type="first" r:id="rId14"/>
      <w:type w:val="continuous"/>
      <w:pgSz w:w="11907" w:h="16839" w:code="9"/>
      <w:pgMar w:top="1134" w:right="1418" w:bottom="1304" w:left="1361" w:header="425"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CB43B" w14:textId="77777777" w:rsidR="00FC2684" w:rsidRDefault="00FC2684">
      <w:r>
        <w:separator/>
      </w:r>
    </w:p>
    <w:p w14:paraId="1C6B2B14" w14:textId="77777777" w:rsidR="00FC2684" w:rsidRDefault="00FC2684"/>
    <w:p w14:paraId="56606A77" w14:textId="77777777" w:rsidR="00FC2684" w:rsidRDefault="00FC2684"/>
    <w:p w14:paraId="4BE14D04" w14:textId="77777777" w:rsidR="00FC2684" w:rsidRDefault="00FC2684"/>
    <w:p w14:paraId="1D5480FA" w14:textId="77777777" w:rsidR="00FC2684" w:rsidRDefault="00FC2684"/>
    <w:p w14:paraId="4DE4A739" w14:textId="77777777" w:rsidR="00FC2684" w:rsidRDefault="00FC2684"/>
    <w:p w14:paraId="57F01C95" w14:textId="77777777" w:rsidR="00FC2684" w:rsidRDefault="00FC2684"/>
  </w:endnote>
  <w:endnote w:type="continuationSeparator" w:id="0">
    <w:p w14:paraId="661B16C5" w14:textId="77777777" w:rsidR="00FC2684" w:rsidRDefault="00FC2684">
      <w:r>
        <w:continuationSeparator/>
      </w:r>
    </w:p>
    <w:p w14:paraId="38456C9E" w14:textId="77777777" w:rsidR="00FC2684" w:rsidRDefault="00FC2684"/>
    <w:p w14:paraId="5A64B633" w14:textId="77777777" w:rsidR="00FC2684" w:rsidRDefault="00FC2684"/>
    <w:p w14:paraId="64AEA355" w14:textId="77777777" w:rsidR="00FC2684" w:rsidRDefault="00FC2684"/>
    <w:p w14:paraId="1ABCE7CC" w14:textId="77777777" w:rsidR="00FC2684" w:rsidRDefault="00FC2684"/>
    <w:p w14:paraId="5C153082" w14:textId="77777777" w:rsidR="00FC2684" w:rsidRDefault="00FC2684"/>
    <w:p w14:paraId="33F2DC4B" w14:textId="77777777" w:rsidR="00FC2684" w:rsidRDefault="00FC2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panose1 w:val="00000000000000000000"/>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163F1" w14:textId="77777777" w:rsidR="002F2AF1" w:rsidRDefault="002F2AF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4983B" w14:textId="77777777" w:rsidR="002F2AF1" w:rsidRDefault="002F2AF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06016" w14:textId="77777777" w:rsidR="002F2AF1" w:rsidRPr="003421F8" w:rsidRDefault="002F2AF1" w:rsidP="002F2AF1">
    <w:pPr>
      <w:pStyle w:val="06Footer"/>
      <w:framePr w:w="6804" w:h="851" w:hRule="exact" w:wrap="around" w:x="1356" w:y="15565" w:anchorLock="1"/>
      <w:rPr>
        <w:lang w:val="de-DE"/>
      </w:rPr>
    </w:pPr>
    <w:r w:rsidRPr="003421F8">
      <w:rPr>
        <w:lang w:val="de-DE"/>
      </w:rPr>
      <w:t>Daimler Truck AG, Stuttgart</w:t>
    </w:r>
  </w:p>
  <w:p w14:paraId="4B23042F" w14:textId="77777777" w:rsidR="002F2AF1" w:rsidRPr="003421F8" w:rsidRDefault="002F2AF1" w:rsidP="002F2AF1">
    <w:pPr>
      <w:pStyle w:val="06Footer"/>
      <w:framePr w:w="6804" w:h="851" w:hRule="exact" w:wrap="around" w:x="1356" w:y="15565" w:anchorLock="1"/>
      <w:rPr>
        <w:lang w:val="de-DE"/>
      </w:rPr>
    </w:pPr>
    <w:r w:rsidRPr="003421F8">
      <w:rPr>
        <w:lang w:val="de-DE"/>
      </w:rPr>
      <w:t>Sitz und Registergericht: Stuttgart, HRB-Nr.: 762884</w:t>
    </w:r>
  </w:p>
  <w:p w14:paraId="196450E6" w14:textId="77777777" w:rsidR="002F2AF1" w:rsidRPr="003421F8" w:rsidRDefault="002F2AF1" w:rsidP="002F2AF1">
    <w:pPr>
      <w:pStyle w:val="06Footer"/>
      <w:framePr w:w="6804" w:h="851" w:hRule="exact" w:wrap="around" w:x="1356" w:y="15565" w:anchorLock="1"/>
      <w:rPr>
        <w:lang w:val="de-DE"/>
      </w:rPr>
    </w:pPr>
    <w:r w:rsidRPr="003421F8">
      <w:rPr>
        <w:lang w:val="de-DE"/>
      </w:rPr>
      <w:t xml:space="preserve">Vorsitzender des Aufsichtsrats: Ola </w:t>
    </w:r>
    <w:proofErr w:type="spellStart"/>
    <w:r w:rsidRPr="003421F8">
      <w:rPr>
        <w:lang w:val="de-DE"/>
      </w:rPr>
      <w:t>Källenius</w:t>
    </w:r>
    <w:proofErr w:type="spellEnd"/>
  </w:p>
  <w:p w14:paraId="38804885" w14:textId="77777777" w:rsidR="002F2AF1" w:rsidRPr="003421F8" w:rsidRDefault="002F2AF1" w:rsidP="002F2AF1">
    <w:pPr>
      <w:pStyle w:val="06Footer"/>
      <w:framePr w:w="6804" w:h="851" w:hRule="exact" w:wrap="around" w:x="1356" w:y="15565" w:anchorLock="1"/>
      <w:rPr>
        <w:lang w:val="de-DE"/>
      </w:rPr>
    </w:pPr>
    <w:r w:rsidRPr="003421F8">
      <w:rPr>
        <w:lang w:val="de-DE"/>
      </w:rPr>
      <w:t>Vorstand: Martin Daum, Vorsitzender;</w:t>
    </w:r>
  </w:p>
  <w:p w14:paraId="2C6ADC4D" w14:textId="77777777" w:rsidR="002F2AF1" w:rsidRPr="003421F8" w:rsidRDefault="002F2AF1" w:rsidP="002F2AF1">
    <w:pPr>
      <w:pStyle w:val="06Footer"/>
      <w:framePr w:w="6804" w:h="851" w:hRule="exact" w:wrap="around" w:x="1356" w:y="15565" w:anchorLock="1"/>
      <w:rPr>
        <w:lang w:val="de-DE"/>
      </w:rPr>
    </w:pPr>
    <w:r w:rsidRPr="003421F8">
      <w:rPr>
        <w:lang w:val="de-DE"/>
      </w:rPr>
      <w:t xml:space="preserve">Sven </w:t>
    </w:r>
    <w:proofErr w:type="spellStart"/>
    <w:r w:rsidRPr="003421F8">
      <w:rPr>
        <w:lang w:val="de-DE"/>
      </w:rPr>
      <w:t>Ennerst</w:t>
    </w:r>
    <w:proofErr w:type="spellEnd"/>
    <w:r w:rsidRPr="003421F8">
      <w:rPr>
        <w:lang w:val="de-DE"/>
      </w:rPr>
      <w:t>, Jochen Götz, Jürgen Hartwig, Roger Nielsen, Hartmut Schick</w:t>
    </w:r>
  </w:p>
  <w:p w14:paraId="5A3C9CE5" w14:textId="77777777" w:rsidR="00013BF3" w:rsidRPr="00947239" w:rsidRDefault="00013BF3" w:rsidP="00320B31">
    <w:pPr>
      <w:pStyle w:val="06Footer"/>
      <w:framePr w:w="6804" w:h="851" w:hRule="exact" w:wrap="around" w:x="1356" w:y="15565" w:anchorLock="1"/>
      <w:rPr>
        <w:vanish/>
        <w:lang w:val="de-DE"/>
      </w:rPr>
    </w:pPr>
    <w:r w:rsidRPr="00947239">
      <w:rPr>
        <w:vanish/>
        <w:lang w:val="de-DE" w:eastAsia="de-DE" w:bidi="de-DE"/>
      </w:rPr>
      <w:t>Daimler Truck AG, Stuttgart</w:t>
    </w:r>
  </w:p>
  <w:p w14:paraId="625BF18E" w14:textId="77777777" w:rsidR="003421F8" w:rsidRPr="00947239" w:rsidRDefault="003421F8" w:rsidP="003421F8">
    <w:pPr>
      <w:pStyle w:val="06Footer"/>
      <w:framePr w:w="6804" w:h="851" w:hRule="exact" w:wrap="around" w:x="1356" w:y="15565" w:anchorLock="1"/>
      <w:rPr>
        <w:vanish/>
        <w:lang w:val="de-DE"/>
      </w:rPr>
    </w:pPr>
    <w:r w:rsidRPr="00947239">
      <w:rPr>
        <w:vanish/>
        <w:lang w:val="de-DE" w:eastAsia="de-DE" w:bidi="de-DE"/>
      </w:rPr>
      <w:t>Sitz und Registergericht: Stuttgart, HRB-Nr.: 762884</w:t>
    </w:r>
  </w:p>
  <w:p w14:paraId="7C4EB1CB" w14:textId="77777777" w:rsidR="003421F8" w:rsidRPr="00947239" w:rsidRDefault="003421F8" w:rsidP="003421F8">
    <w:pPr>
      <w:pStyle w:val="06Footer"/>
      <w:framePr w:w="6804" w:h="851" w:hRule="exact" w:wrap="around" w:x="1356" w:y="15565" w:anchorLock="1"/>
      <w:rPr>
        <w:vanish/>
        <w:lang w:val="de-DE"/>
      </w:rPr>
    </w:pPr>
    <w:r w:rsidRPr="00947239">
      <w:rPr>
        <w:vanish/>
        <w:lang w:val="de-DE" w:eastAsia="de-DE" w:bidi="de-DE"/>
      </w:rPr>
      <w:t>Vorsitzender des Aufsichtsrats: Ola Källenius</w:t>
    </w:r>
  </w:p>
  <w:p w14:paraId="7207B772" w14:textId="77777777" w:rsidR="003421F8" w:rsidRPr="00947239" w:rsidRDefault="003421F8" w:rsidP="003421F8">
    <w:pPr>
      <w:pStyle w:val="06Footer"/>
      <w:framePr w:w="6804" w:h="851" w:hRule="exact" w:wrap="around" w:x="1356" w:y="15565" w:anchorLock="1"/>
      <w:rPr>
        <w:vanish/>
        <w:lang w:val="de-DE"/>
      </w:rPr>
    </w:pPr>
    <w:r w:rsidRPr="00947239">
      <w:rPr>
        <w:vanish/>
        <w:lang w:val="de-DE" w:eastAsia="de-DE" w:bidi="de-DE"/>
      </w:rPr>
      <w:t>Vorstand: Martin Daum, Vorsitzender;</w:t>
    </w:r>
  </w:p>
  <w:p w14:paraId="2D15969D" w14:textId="77777777" w:rsidR="00013BF3" w:rsidRPr="00947239" w:rsidRDefault="003421F8" w:rsidP="003421F8">
    <w:pPr>
      <w:pStyle w:val="06Footer"/>
      <w:framePr w:w="6804" w:h="851" w:hRule="exact" w:wrap="around" w:x="1356" w:y="15565" w:anchorLock="1"/>
      <w:rPr>
        <w:vanish/>
        <w:lang w:val="de-DE"/>
      </w:rPr>
    </w:pPr>
    <w:r w:rsidRPr="00947239">
      <w:rPr>
        <w:vanish/>
        <w:lang w:val="de-DE" w:eastAsia="de-DE" w:bidi="de-DE"/>
      </w:rPr>
      <w:t>Sven Ennerst, Jochen Götz, Jürgen Hartwig, Roger Nielsen, Hartmut Schick</w:t>
    </w:r>
  </w:p>
  <w:p w14:paraId="306FB0F9" w14:textId="77777777" w:rsidR="002F2AF1" w:rsidRPr="003421F8" w:rsidRDefault="002F2AF1" w:rsidP="002F2AF1">
    <w:pPr>
      <w:pStyle w:val="06Footer"/>
      <w:framePr w:w="2835" w:h="1021" w:hRule="exact" w:wrap="around" w:x="8563" w:y="15395" w:anchorLock="1"/>
      <w:rPr>
        <w:lang w:val="de-DE"/>
      </w:rPr>
    </w:pPr>
    <w:r w:rsidRPr="003421F8">
      <w:rPr>
        <w:lang w:val="de-DE"/>
      </w:rPr>
      <w:t>Daimler Truck AG</w:t>
    </w:r>
  </w:p>
  <w:p w14:paraId="47E51859" w14:textId="77777777" w:rsidR="002F2AF1" w:rsidRPr="003421F8" w:rsidRDefault="002F2AF1" w:rsidP="002F2AF1">
    <w:pPr>
      <w:pStyle w:val="06Footer"/>
      <w:framePr w:w="2835" w:h="1021" w:hRule="exact" w:wrap="around" w:x="8563" w:y="15395" w:anchorLock="1"/>
      <w:rPr>
        <w:lang w:val="de-DE"/>
      </w:rPr>
    </w:pPr>
    <w:r w:rsidRPr="003421F8">
      <w:rPr>
        <w:lang w:val="de-DE"/>
      </w:rPr>
      <w:t>70546 Stuttgart</w:t>
    </w:r>
  </w:p>
  <w:p w14:paraId="3AE3EAA5" w14:textId="77777777" w:rsidR="002F2AF1" w:rsidRPr="003421F8" w:rsidRDefault="002F2AF1" w:rsidP="002F2AF1">
    <w:pPr>
      <w:pStyle w:val="06Footer"/>
      <w:framePr w:w="2835" w:h="1021" w:hRule="exact" w:wrap="around" w:x="8563" w:y="15395" w:anchorLock="1"/>
      <w:rPr>
        <w:lang w:val="de-DE"/>
      </w:rPr>
    </w:pPr>
    <w:r>
      <w:rPr>
        <w:lang w:val="de-DE"/>
      </w:rPr>
      <w:t>Telefon</w:t>
    </w:r>
    <w:r w:rsidRPr="003421F8">
      <w:rPr>
        <w:lang w:val="de-DE"/>
      </w:rPr>
      <w:t xml:space="preserve"> +</w:t>
    </w:r>
    <w:r>
      <w:rPr>
        <w:lang w:val="de-DE"/>
      </w:rPr>
      <w:t xml:space="preserve"> </w:t>
    </w:r>
    <w:r w:rsidRPr="003421F8">
      <w:rPr>
        <w:lang w:val="de-DE"/>
      </w:rPr>
      <w:t>49 7 11 17-0</w:t>
    </w:r>
  </w:p>
  <w:p w14:paraId="54AD8D63" w14:textId="77777777" w:rsidR="002F2AF1" w:rsidRDefault="002F2AF1" w:rsidP="002F2AF1">
    <w:pPr>
      <w:pStyle w:val="06Footer"/>
      <w:framePr w:w="2835" w:h="1021" w:hRule="exact" w:wrap="around" w:x="8563" w:y="15395" w:anchorLock="1"/>
      <w:rPr>
        <w:lang w:val="de-DE"/>
      </w:rPr>
    </w:pPr>
    <w:r>
      <w:rPr>
        <w:lang w:val="de-DE"/>
      </w:rPr>
      <w:t>Telefax</w:t>
    </w:r>
    <w:r w:rsidRPr="003421F8">
      <w:rPr>
        <w:lang w:val="de-DE"/>
      </w:rPr>
      <w:t xml:space="preserve"> +</w:t>
    </w:r>
    <w:r>
      <w:rPr>
        <w:lang w:val="de-DE"/>
      </w:rPr>
      <w:t xml:space="preserve"> </w:t>
    </w:r>
    <w:r w:rsidRPr="003421F8">
      <w:rPr>
        <w:lang w:val="de-DE"/>
      </w:rPr>
      <w:t>49 7 11 17-2 22 44</w:t>
    </w:r>
  </w:p>
  <w:p w14:paraId="2115F9D1" w14:textId="77777777" w:rsidR="002F2AF1" w:rsidRPr="003421F8" w:rsidRDefault="002F2AF1" w:rsidP="002F2AF1">
    <w:pPr>
      <w:pStyle w:val="06Footer"/>
      <w:framePr w:w="2835" w:h="1021" w:hRule="exact" w:wrap="around" w:x="8563" w:y="15395" w:anchorLock="1"/>
      <w:rPr>
        <w:lang w:val="de-DE"/>
      </w:rPr>
    </w:pPr>
    <w:r w:rsidRPr="003421F8">
      <w:rPr>
        <w:lang w:val="de-DE"/>
      </w:rPr>
      <w:t>contact@daimler-truck.com</w:t>
    </w:r>
  </w:p>
  <w:p w14:paraId="631D7B26" w14:textId="77777777" w:rsidR="002F2AF1" w:rsidRPr="003421F8" w:rsidRDefault="002F2AF1" w:rsidP="002F2AF1">
    <w:pPr>
      <w:pStyle w:val="06Footer"/>
      <w:framePr w:w="2835" w:h="1021" w:hRule="exact" w:wrap="around" w:x="8563" w:y="15395" w:anchorLock="1"/>
      <w:rPr>
        <w:lang w:val="de-DE"/>
      </w:rPr>
    </w:pPr>
    <w:r w:rsidRPr="003421F8">
      <w:rPr>
        <w:lang w:val="de-DE"/>
      </w:rPr>
      <w:t>www.daimler-truck.com</w:t>
    </w:r>
  </w:p>
  <w:p w14:paraId="6166D6F0" w14:textId="4CCB5B05" w:rsidR="00371ED9" w:rsidRPr="003421F8" w:rsidRDefault="00371ED9" w:rsidP="002F2AF1">
    <w:pPr>
      <w:pStyle w:val="06Footer"/>
      <w:framePr w:w="2835" w:h="1021" w:hRule="exact" w:wrap="around" w:x="8563" w:y="15395" w:anchorLock="1"/>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C1DDC" w14:textId="77777777" w:rsidR="00FC2684" w:rsidRDefault="00FC2684">
      <w:r>
        <w:separator/>
      </w:r>
    </w:p>
    <w:p w14:paraId="71A2566A" w14:textId="77777777" w:rsidR="00FC2684" w:rsidRDefault="00FC2684"/>
    <w:p w14:paraId="7BDA0402" w14:textId="77777777" w:rsidR="00FC2684" w:rsidRDefault="00FC2684"/>
    <w:p w14:paraId="75D8C951" w14:textId="77777777" w:rsidR="00FC2684" w:rsidRDefault="00FC2684"/>
    <w:p w14:paraId="18B02DBA" w14:textId="77777777" w:rsidR="00FC2684" w:rsidRDefault="00FC2684"/>
    <w:p w14:paraId="39D6F171" w14:textId="77777777" w:rsidR="00FC2684" w:rsidRDefault="00FC2684"/>
    <w:p w14:paraId="05F950B9" w14:textId="77777777" w:rsidR="00FC2684" w:rsidRDefault="00FC2684"/>
  </w:footnote>
  <w:footnote w:type="continuationSeparator" w:id="0">
    <w:p w14:paraId="6B23C66E" w14:textId="77777777" w:rsidR="00FC2684" w:rsidRDefault="00FC2684">
      <w:r>
        <w:continuationSeparator/>
      </w:r>
    </w:p>
    <w:p w14:paraId="56806B10" w14:textId="77777777" w:rsidR="00FC2684" w:rsidRDefault="00FC2684"/>
    <w:p w14:paraId="17981D75" w14:textId="77777777" w:rsidR="00FC2684" w:rsidRDefault="00FC2684"/>
    <w:p w14:paraId="41AEC069" w14:textId="77777777" w:rsidR="00FC2684" w:rsidRDefault="00FC2684"/>
    <w:p w14:paraId="68184ABE" w14:textId="77777777" w:rsidR="00FC2684" w:rsidRDefault="00FC2684"/>
    <w:p w14:paraId="06F8499F" w14:textId="77777777" w:rsidR="00FC2684" w:rsidRDefault="00FC2684"/>
    <w:p w14:paraId="7E2D1021" w14:textId="77777777" w:rsidR="00FC2684" w:rsidRDefault="00FC26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B57BC" w14:textId="77777777" w:rsidR="002F2AF1" w:rsidRDefault="002F2AF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AE8B" w14:textId="1314B019" w:rsidR="00371ED9" w:rsidRDefault="003421F8" w:rsidP="00313CFE">
    <w:pPr>
      <w:pStyle w:val="05PageNumber"/>
      <w:framePr w:wrap="around" w:x="9493" w:y="445"/>
    </w:pPr>
    <w:r>
      <w:rPr>
        <w:lang w:bidi="it-IT"/>
      </w:rPr>
      <w:t xml:space="preserve">Pagina </w:t>
    </w:r>
    <w:r w:rsidR="00685E79">
      <w:rPr>
        <w:lang w:bidi="it-IT"/>
      </w:rPr>
      <w:fldChar w:fldCharType="begin"/>
    </w:r>
    <w:r w:rsidR="00685E79">
      <w:rPr>
        <w:lang w:bidi="it-IT"/>
      </w:rPr>
      <w:instrText>PAGE   \* MERGEFORMAT</w:instrText>
    </w:r>
    <w:r w:rsidR="00685E79">
      <w:rPr>
        <w:lang w:bidi="it-IT"/>
      </w:rPr>
      <w:fldChar w:fldCharType="separate"/>
    </w:r>
    <w:r w:rsidR="005D43AD">
      <w:rPr>
        <w:lang w:bidi="it-IT"/>
      </w:rPr>
      <w:t>3</w:t>
    </w:r>
    <w:r w:rsidR="00685E79">
      <w:rPr>
        <w:lang w:bidi="it-I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BC78B" w14:textId="77777777" w:rsidR="006D7174" w:rsidRPr="004E0FFD" w:rsidRDefault="006D7174" w:rsidP="00B64E10">
    <w:pPr>
      <w:pStyle w:val="03CompanyName"/>
      <w:framePr w:wrap="around" w:x="1362" w:y="2224" w:anchorLock="1"/>
      <w:rPr>
        <w:b/>
      </w:rPr>
    </w:pPr>
    <w:r w:rsidRPr="004E0FFD">
      <w:rPr>
        <w:lang w:val="it-IT" w:bidi="it-IT"/>
      </w:rPr>
      <w:t>Daimler Truck</w:t>
    </w:r>
  </w:p>
  <w:p w14:paraId="4D02F464" w14:textId="77777777" w:rsidR="006D7174" w:rsidRPr="003421F8" w:rsidRDefault="006D7174" w:rsidP="00B64E10">
    <w:pPr>
      <w:pStyle w:val="01PressInformation"/>
      <w:framePr w:wrap="around" w:x="1362" w:y="3040" w:anchorLock="1"/>
    </w:pPr>
    <w:r w:rsidRPr="003421F8">
      <w:rPr>
        <w:lang w:bidi="it-IT"/>
      </w:rPr>
      <w:t>Informazione stampa</w:t>
    </w:r>
  </w:p>
  <w:p w14:paraId="05667274" w14:textId="77777777" w:rsidR="002838EB" w:rsidRDefault="00B64E10">
    <w:pPr>
      <w:pStyle w:val="Intestazione"/>
    </w:pPr>
    <w:r>
      <w:rPr>
        <w:noProof/>
        <w:lang w:eastAsia="it-IT"/>
      </w:rPr>
      <w:drawing>
        <wp:anchor distT="0" distB="0" distL="114300" distR="114300" simplePos="0" relativeHeight="251658240" behindDoc="0" locked="0" layoutInCell="1" allowOverlap="1" wp14:anchorId="6B334598" wp14:editId="2901D6ED">
          <wp:simplePos x="0" y="0"/>
          <wp:positionH relativeFrom="column">
            <wp:posOffset>-975995</wp:posOffset>
          </wp:positionH>
          <wp:positionV relativeFrom="paragraph">
            <wp:posOffset>-377190</wp:posOffset>
          </wp:positionV>
          <wp:extent cx="7775575" cy="1079500"/>
          <wp:effectExtent l="0" t="0" r="0" b="6350"/>
          <wp:wrapNone/>
          <wp:docPr id="10" name="Bür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ürstu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575" cy="1079500"/>
                  </a:xfrm>
                  <a:prstGeom prst="rect">
                    <a:avLst/>
                  </a:prstGeom>
                </pic:spPr>
              </pic:pic>
            </a:graphicData>
          </a:graphic>
        </wp:anchor>
      </w:drawing>
    </w:r>
    <w:r w:rsidR="00FE0A67">
      <w:rPr>
        <w:noProof/>
        <w:lang w:eastAsia="it-IT"/>
      </w:rPr>
      <w:drawing>
        <wp:anchor distT="0" distB="0" distL="114300" distR="114300" simplePos="0" relativeHeight="251659264" behindDoc="0" locked="0" layoutInCell="1" allowOverlap="1" wp14:anchorId="469EFB91" wp14:editId="5C25CFBA">
          <wp:simplePos x="0" y="0"/>
          <wp:positionH relativeFrom="column">
            <wp:posOffset>-5080</wp:posOffset>
          </wp:positionH>
          <wp:positionV relativeFrom="paragraph">
            <wp:posOffset>141446</wp:posOffset>
          </wp:positionV>
          <wp:extent cx="1619885" cy="215265"/>
          <wp:effectExtent l="0" t="0" r="0" b="0"/>
          <wp:wrapNone/>
          <wp:docPr id="11" name="Wortmarke DA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tmarke DAIMLE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9885" cy="2152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59001" w14:textId="77777777" w:rsidR="00290B82" w:rsidRDefault="00290B82" w:rsidP="006268F2">
    <w:pPr>
      <w:pStyle w:val="05PageNumber"/>
      <w:framePr w:wrap="around"/>
    </w:pPr>
    <w:r>
      <w:rPr>
        <w:lang w:bidi="it-IT"/>
      </w:rPr>
      <w:t xml:space="preserve">Pagina </w:t>
    </w:r>
    <w:r>
      <w:rPr>
        <w:lang w:bidi="it-IT"/>
      </w:rPr>
      <w:fldChar w:fldCharType="begin"/>
    </w:r>
    <w:r>
      <w:rPr>
        <w:lang w:bidi="it-IT"/>
      </w:rPr>
      <w:instrText>PAGE   \* MERGEFORMAT</w:instrText>
    </w:r>
    <w:r>
      <w:rPr>
        <w:lang w:bidi="it-IT"/>
      </w:rPr>
      <w:fldChar w:fldCharType="separate"/>
    </w:r>
    <w:r w:rsidR="00BF368B">
      <w:rPr>
        <w:lang w:bidi="it-IT"/>
      </w:rPr>
      <w:t>1</w:t>
    </w:r>
    <w:r>
      <w:rPr>
        <w:lang w:bidi="it-IT"/>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283C60"/>
    <w:multiLevelType w:val="hybridMultilevel"/>
    <w:tmpl w:val="A90CDDA6"/>
    <w:lvl w:ilvl="0" w:tplc="BE066F2A">
      <w:start w:val="1"/>
      <w:numFmt w:val="bullet"/>
      <w:pStyle w:val="11Subhead"/>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12"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71BB3"/>
    <w:multiLevelType w:val="hybridMultilevel"/>
    <w:tmpl w:val="E42608D6"/>
    <w:lvl w:ilvl="0" w:tplc="3F38D500">
      <w:start w:val="1"/>
      <w:numFmt w:val="bullet"/>
      <w:pStyle w:val="Titolo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3C66F3F"/>
    <w:multiLevelType w:val="hybridMultilevel"/>
    <w:tmpl w:val="FF90C8DC"/>
    <w:lvl w:ilvl="0" w:tplc="225CAF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7"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9"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0"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8"/>
  </w:num>
  <w:num w:numId="3">
    <w:abstractNumId w:val="16"/>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0"/>
  </w:num>
  <w:num w:numId="17">
    <w:abstractNumId w:val="14"/>
  </w:num>
  <w:num w:numId="18">
    <w:abstractNumId w:val="12"/>
  </w:num>
  <w:num w:numId="19">
    <w:abstractNumId w:val="15"/>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it-IT" w:vendorID="64" w:dllVersion="131078" w:nlCheck="1" w:checkStyle="0"/>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F0D47"/>
    <w:rsid w:val="0000132B"/>
    <w:rsid w:val="00001CA2"/>
    <w:rsid w:val="00003272"/>
    <w:rsid w:val="0000438D"/>
    <w:rsid w:val="00007543"/>
    <w:rsid w:val="00010A71"/>
    <w:rsid w:val="00012E18"/>
    <w:rsid w:val="00013BF3"/>
    <w:rsid w:val="00015413"/>
    <w:rsid w:val="00015FE8"/>
    <w:rsid w:val="00024306"/>
    <w:rsid w:val="000243A7"/>
    <w:rsid w:val="00025774"/>
    <w:rsid w:val="000277A5"/>
    <w:rsid w:val="00030CE7"/>
    <w:rsid w:val="00034620"/>
    <w:rsid w:val="00034F26"/>
    <w:rsid w:val="00037D79"/>
    <w:rsid w:val="0004246E"/>
    <w:rsid w:val="00046C57"/>
    <w:rsid w:val="00047E11"/>
    <w:rsid w:val="00047E2A"/>
    <w:rsid w:val="00050A84"/>
    <w:rsid w:val="00053BCF"/>
    <w:rsid w:val="00057D99"/>
    <w:rsid w:val="00066D74"/>
    <w:rsid w:val="00070501"/>
    <w:rsid w:val="00072140"/>
    <w:rsid w:val="00072670"/>
    <w:rsid w:val="00084BEA"/>
    <w:rsid w:val="000861F6"/>
    <w:rsid w:val="00091328"/>
    <w:rsid w:val="00092079"/>
    <w:rsid w:val="000920C3"/>
    <w:rsid w:val="00095158"/>
    <w:rsid w:val="000976C7"/>
    <w:rsid w:val="000A4D1B"/>
    <w:rsid w:val="000B2392"/>
    <w:rsid w:val="000B3F07"/>
    <w:rsid w:val="000B3FEF"/>
    <w:rsid w:val="000B7CBE"/>
    <w:rsid w:val="000C31B9"/>
    <w:rsid w:val="000C6032"/>
    <w:rsid w:val="000C6645"/>
    <w:rsid w:val="000C7D7E"/>
    <w:rsid w:val="000D1EE0"/>
    <w:rsid w:val="000D6F75"/>
    <w:rsid w:val="000E16F9"/>
    <w:rsid w:val="000E6E53"/>
    <w:rsid w:val="000F1049"/>
    <w:rsid w:val="000F23A1"/>
    <w:rsid w:val="000F3D2C"/>
    <w:rsid w:val="000F46A0"/>
    <w:rsid w:val="000F548E"/>
    <w:rsid w:val="00100E6D"/>
    <w:rsid w:val="001076F5"/>
    <w:rsid w:val="00114920"/>
    <w:rsid w:val="00114A9F"/>
    <w:rsid w:val="00122175"/>
    <w:rsid w:val="00127275"/>
    <w:rsid w:val="001314A6"/>
    <w:rsid w:val="001333B0"/>
    <w:rsid w:val="001336BD"/>
    <w:rsid w:val="001345EC"/>
    <w:rsid w:val="00137157"/>
    <w:rsid w:val="00137FF9"/>
    <w:rsid w:val="001429C7"/>
    <w:rsid w:val="00144215"/>
    <w:rsid w:val="0015114F"/>
    <w:rsid w:val="00154FA2"/>
    <w:rsid w:val="00155867"/>
    <w:rsid w:val="00157585"/>
    <w:rsid w:val="00165A8A"/>
    <w:rsid w:val="00166AA6"/>
    <w:rsid w:val="001778BC"/>
    <w:rsid w:val="0018067E"/>
    <w:rsid w:val="0018360B"/>
    <w:rsid w:val="001863A1"/>
    <w:rsid w:val="0019145C"/>
    <w:rsid w:val="0019171E"/>
    <w:rsid w:val="00191F4F"/>
    <w:rsid w:val="00197CB6"/>
    <w:rsid w:val="001A1C9D"/>
    <w:rsid w:val="001A3B87"/>
    <w:rsid w:val="001A7667"/>
    <w:rsid w:val="001B0AC0"/>
    <w:rsid w:val="001B12F5"/>
    <w:rsid w:val="001B3A25"/>
    <w:rsid w:val="001B50FD"/>
    <w:rsid w:val="001B7FB9"/>
    <w:rsid w:val="001C26EC"/>
    <w:rsid w:val="001C49B5"/>
    <w:rsid w:val="001D568F"/>
    <w:rsid w:val="001D5FB1"/>
    <w:rsid w:val="001D6568"/>
    <w:rsid w:val="001E0868"/>
    <w:rsid w:val="001E0EBF"/>
    <w:rsid w:val="001E1A90"/>
    <w:rsid w:val="001E5B9C"/>
    <w:rsid w:val="001E6FE6"/>
    <w:rsid w:val="001E70B0"/>
    <w:rsid w:val="001E73BE"/>
    <w:rsid w:val="001F0387"/>
    <w:rsid w:val="001F2B82"/>
    <w:rsid w:val="001F4A8B"/>
    <w:rsid w:val="00206903"/>
    <w:rsid w:val="00206AB4"/>
    <w:rsid w:val="00207F45"/>
    <w:rsid w:val="00211A16"/>
    <w:rsid w:val="00214FA1"/>
    <w:rsid w:val="00214FC0"/>
    <w:rsid w:val="00216133"/>
    <w:rsid w:val="0022014A"/>
    <w:rsid w:val="00220711"/>
    <w:rsid w:val="00221427"/>
    <w:rsid w:val="00231CDA"/>
    <w:rsid w:val="00236713"/>
    <w:rsid w:val="002368CF"/>
    <w:rsid w:val="00241D08"/>
    <w:rsid w:val="00253ACC"/>
    <w:rsid w:val="00254B69"/>
    <w:rsid w:val="00263154"/>
    <w:rsid w:val="0026339E"/>
    <w:rsid w:val="00265703"/>
    <w:rsid w:val="00270342"/>
    <w:rsid w:val="00270652"/>
    <w:rsid w:val="002712C0"/>
    <w:rsid w:val="00275CE7"/>
    <w:rsid w:val="00281977"/>
    <w:rsid w:val="00281D26"/>
    <w:rsid w:val="002838EB"/>
    <w:rsid w:val="0028620E"/>
    <w:rsid w:val="00290B82"/>
    <w:rsid w:val="00291391"/>
    <w:rsid w:val="00291D82"/>
    <w:rsid w:val="00291F06"/>
    <w:rsid w:val="00296D40"/>
    <w:rsid w:val="00296F61"/>
    <w:rsid w:val="00297273"/>
    <w:rsid w:val="002A122F"/>
    <w:rsid w:val="002A3FE9"/>
    <w:rsid w:val="002A4388"/>
    <w:rsid w:val="002A749C"/>
    <w:rsid w:val="002A7948"/>
    <w:rsid w:val="002B0B74"/>
    <w:rsid w:val="002B1182"/>
    <w:rsid w:val="002B3A4C"/>
    <w:rsid w:val="002B4150"/>
    <w:rsid w:val="002B4625"/>
    <w:rsid w:val="002B5752"/>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0D47"/>
    <w:rsid w:val="002F168F"/>
    <w:rsid w:val="002F2AF1"/>
    <w:rsid w:val="00301273"/>
    <w:rsid w:val="003018E6"/>
    <w:rsid w:val="00302E35"/>
    <w:rsid w:val="0030347F"/>
    <w:rsid w:val="00311880"/>
    <w:rsid w:val="00312275"/>
    <w:rsid w:val="00312C02"/>
    <w:rsid w:val="0031373F"/>
    <w:rsid w:val="00313CFE"/>
    <w:rsid w:val="00315083"/>
    <w:rsid w:val="0031585D"/>
    <w:rsid w:val="00315D24"/>
    <w:rsid w:val="003162DD"/>
    <w:rsid w:val="00317295"/>
    <w:rsid w:val="00320B31"/>
    <w:rsid w:val="00326040"/>
    <w:rsid w:val="003272BD"/>
    <w:rsid w:val="00330767"/>
    <w:rsid w:val="003335AB"/>
    <w:rsid w:val="00336547"/>
    <w:rsid w:val="00337433"/>
    <w:rsid w:val="003421F8"/>
    <w:rsid w:val="003433F3"/>
    <w:rsid w:val="003447E4"/>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6669E"/>
    <w:rsid w:val="00371B43"/>
    <w:rsid w:val="00371ED9"/>
    <w:rsid w:val="00372B7D"/>
    <w:rsid w:val="00373A53"/>
    <w:rsid w:val="00373D11"/>
    <w:rsid w:val="00374825"/>
    <w:rsid w:val="00375887"/>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260F"/>
    <w:rsid w:val="003D3B95"/>
    <w:rsid w:val="003D422C"/>
    <w:rsid w:val="003D4DDA"/>
    <w:rsid w:val="003D6ECA"/>
    <w:rsid w:val="003D7617"/>
    <w:rsid w:val="003E0DDA"/>
    <w:rsid w:val="003E1D09"/>
    <w:rsid w:val="003E2797"/>
    <w:rsid w:val="003E3E47"/>
    <w:rsid w:val="003F4ED2"/>
    <w:rsid w:val="003F5801"/>
    <w:rsid w:val="00403988"/>
    <w:rsid w:val="00403E7F"/>
    <w:rsid w:val="004048A1"/>
    <w:rsid w:val="00406D53"/>
    <w:rsid w:val="0040769C"/>
    <w:rsid w:val="00407F82"/>
    <w:rsid w:val="00410745"/>
    <w:rsid w:val="00410E48"/>
    <w:rsid w:val="00411B5B"/>
    <w:rsid w:val="00412939"/>
    <w:rsid w:val="00413FB8"/>
    <w:rsid w:val="00415B2E"/>
    <w:rsid w:val="00424D2D"/>
    <w:rsid w:val="00425A3D"/>
    <w:rsid w:val="004302EC"/>
    <w:rsid w:val="00430AE9"/>
    <w:rsid w:val="00431B28"/>
    <w:rsid w:val="00434786"/>
    <w:rsid w:val="00441EEC"/>
    <w:rsid w:val="00447D8B"/>
    <w:rsid w:val="004501EB"/>
    <w:rsid w:val="00452AF0"/>
    <w:rsid w:val="0045409A"/>
    <w:rsid w:val="00456779"/>
    <w:rsid w:val="00457930"/>
    <w:rsid w:val="00457E8B"/>
    <w:rsid w:val="00461460"/>
    <w:rsid w:val="00461E64"/>
    <w:rsid w:val="0046283C"/>
    <w:rsid w:val="004636FA"/>
    <w:rsid w:val="00466477"/>
    <w:rsid w:val="00466762"/>
    <w:rsid w:val="00466BAE"/>
    <w:rsid w:val="00473AF9"/>
    <w:rsid w:val="0047540E"/>
    <w:rsid w:val="004769BD"/>
    <w:rsid w:val="00485526"/>
    <w:rsid w:val="00486A03"/>
    <w:rsid w:val="0048718A"/>
    <w:rsid w:val="0048779C"/>
    <w:rsid w:val="00496FEA"/>
    <w:rsid w:val="00497B0B"/>
    <w:rsid w:val="00497DE8"/>
    <w:rsid w:val="004A1EC8"/>
    <w:rsid w:val="004A330F"/>
    <w:rsid w:val="004A4F1E"/>
    <w:rsid w:val="004A4FCA"/>
    <w:rsid w:val="004A69B4"/>
    <w:rsid w:val="004B16F1"/>
    <w:rsid w:val="004B4400"/>
    <w:rsid w:val="004C275B"/>
    <w:rsid w:val="004C2E41"/>
    <w:rsid w:val="004D1A41"/>
    <w:rsid w:val="004D54CB"/>
    <w:rsid w:val="004D6576"/>
    <w:rsid w:val="004D72BA"/>
    <w:rsid w:val="004E0FFD"/>
    <w:rsid w:val="004E3564"/>
    <w:rsid w:val="004E39E5"/>
    <w:rsid w:val="004E7D56"/>
    <w:rsid w:val="004F1317"/>
    <w:rsid w:val="004F42C2"/>
    <w:rsid w:val="004F7B42"/>
    <w:rsid w:val="00501306"/>
    <w:rsid w:val="00501B8A"/>
    <w:rsid w:val="0050200C"/>
    <w:rsid w:val="00504ADE"/>
    <w:rsid w:val="005100DD"/>
    <w:rsid w:val="00511140"/>
    <w:rsid w:val="00511CBB"/>
    <w:rsid w:val="00513905"/>
    <w:rsid w:val="00514CF1"/>
    <w:rsid w:val="0051651D"/>
    <w:rsid w:val="00517387"/>
    <w:rsid w:val="00517661"/>
    <w:rsid w:val="005236C3"/>
    <w:rsid w:val="00525752"/>
    <w:rsid w:val="00525F3C"/>
    <w:rsid w:val="00532881"/>
    <w:rsid w:val="0053375B"/>
    <w:rsid w:val="00534AF9"/>
    <w:rsid w:val="00540D8B"/>
    <w:rsid w:val="00541ECA"/>
    <w:rsid w:val="005440F3"/>
    <w:rsid w:val="00545645"/>
    <w:rsid w:val="00553031"/>
    <w:rsid w:val="005551A9"/>
    <w:rsid w:val="00557AE0"/>
    <w:rsid w:val="00563F88"/>
    <w:rsid w:val="00564C1F"/>
    <w:rsid w:val="00565AD8"/>
    <w:rsid w:val="00573252"/>
    <w:rsid w:val="00574152"/>
    <w:rsid w:val="00574550"/>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5955"/>
    <w:rsid w:val="005A6E42"/>
    <w:rsid w:val="005B1321"/>
    <w:rsid w:val="005B1571"/>
    <w:rsid w:val="005B3118"/>
    <w:rsid w:val="005B3AC7"/>
    <w:rsid w:val="005B4578"/>
    <w:rsid w:val="005B4E05"/>
    <w:rsid w:val="005B6CD5"/>
    <w:rsid w:val="005B756E"/>
    <w:rsid w:val="005C322A"/>
    <w:rsid w:val="005D082B"/>
    <w:rsid w:val="005D43AD"/>
    <w:rsid w:val="005D4C35"/>
    <w:rsid w:val="005E2B2E"/>
    <w:rsid w:val="005E719B"/>
    <w:rsid w:val="005F0574"/>
    <w:rsid w:val="005F0D32"/>
    <w:rsid w:val="005F0FFC"/>
    <w:rsid w:val="005F1481"/>
    <w:rsid w:val="005F3493"/>
    <w:rsid w:val="005F47FC"/>
    <w:rsid w:val="006013CB"/>
    <w:rsid w:val="00601BD5"/>
    <w:rsid w:val="00604A11"/>
    <w:rsid w:val="00606A3F"/>
    <w:rsid w:val="00607260"/>
    <w:rsid w:val="006077FF"/>
    <w:rsid w:val="006079DD"/>
    <w:rsid w:val="00611BDC"/>
    <w:rsid w:val="00612232"/>
    <w:rsid w:val="00622CEE"/>
    <w:rsid w:val="00623BF0"/>
    <w:rsid w:val="006268F2"/>
    <w:rsid w:val="00627413"/>
    <w:rsid w:val="00630473"/>
    <w:rsid w:val="00630E95"/>
    <w:rsid w:val="00632A6E"/>
    <w:rsid w:val="00652822"/>
    <w:rsid w:val="00653058"/>
    <w:rsid w:val="00653DE2"/>
    <w:rsid w:val="00653F2A"/>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63C"/>
    <w:rsid w:val="006C58AC"/>
    <w:rsid w:val="006C5CB5"/>
    <w:rsid w:val="006C7C45"/>
    <w:rsid w:val="006D01E6"/>
    <w:rsid w:val="006D1DF2"/>
    <w:rsid w:val="006D4E3C"/>
    <w:rsid w:val="006D7174"/>
    <w:rsid w:val="006E051A"/>
    <w:rsid w:val="006E7771"/>
    <w:rsid w:val="006F1B11"/>
    <w:rsid w:val="006F26EA"/>
    <w:rsid w:val="006F3D94"/>
    <w:rsid w:val="006F44DD"/>
    <w:rsid w:val="006F6358"/>
    <w:rsid w:val="00702611"/>
    <w:rsid w:val="00703333"/>
    <w:rsid w:val="00710E73"/>
    <w:rsid w:val="007139AC"/>
    <w:rsid w:val="00713E64"/>
    <w:rsid w:val="007145F2"/>
    <w:rsid w:val="00716971"/>
    <w:rsid w:val="00716B3F"/>
    <w:rsid w:val="00720D09"/>
    <w:rsid w:val="00723C19"/>
    <w:rsid w:val="007251D5"/>
    <w:rsid w:val="00725C08"/>
    <w:rsid w:val="00726CFF"/>
    <w:rsid w:val="00727609"/>
    <w:rsid w:val="0072775E"/>
    <w:rsid w:val="00733E85"/>
    <w:rsid w:val="007400C5"/>
    <w:rsid w:val="00741CB8"/>
    <w:rsid w:val="007434AB"/>
    <w:rsid w:val="007453F4"/>
    <w:rsid w:val="007462E6"/>
    <w:rsid w:val="00746D18"/>
    <w:rsid w:val="00750B47"/>
    <w:rsid w:val="007518F4"/>
    <w:rsid w:val="00755F93"/>
    <w:rsid w:val="007571E5"/>
    <w:rsid w:val="00761269"/>
    <w:rsid w:val="0076263A"/>
    <w:rsid w:val="00763A34"/>
    <w:rsid w:val="00773EEE"/>
    <w:rsid w:val="0077657F"/>
    <w:rsid w:val="00777275"/>
    <w:rsid w:val="00781506"/>
    <w:rsid w:val="00783EFF"/>
    <w:rsid w:val="0078709F"/>
    <w:rsid w:val="007922C7"/>
    <w:rsid w:val="007A06E1"/>
    <w:rsid w:val="007B42F3"/>
    <w:rsid w:val="007B4BA2"/>
    <w:rsid w:val="007B5610"/>
    <w:rsid w:val="007B6809"/>
    <w:rsid w:val="007B7A4F"/>
    <w:rsid w:val="007C0418"/>
    <w:rsid w:val="007C203D"/>
    <w:rsid w:val="007C3796"/>
    <w:rsid w:val="007C3885"/>
    <w:rsid w:val="007C3DED"/>
    <w:rsid w:val="007C48E6"/>
    <w:rsid w:val="007C6555"/>
    <w:rsid w:val="007C71A7"/>
    <w:rsid w:val="007D48D9"/>
    <w:rsid w:val="007D55DE"/>
    <w:rsid w:val="007D621F"/>
    <w:rsid w:val="007D6E3E"/>
    <w:rsid w:val="007E1634"/>
    <w:rsid w:val="007E1A11"/>
    <w:rsid w:val="007E25D2"/>
    <w:rsid w:val="007E5B1C"/>
    <w:rsid w:val="007E6DFD"/>
    <w:rsid w:val="007E7C5D"/>
    <w:rsid w:val="007F48EB"/>
    <w:rsid w:val="007F54A9"/>
    <w:rsid w:val="007F63FF"/>
    <w:rsid w:val="008008C3"/>
    <w:rsid w:val="0080766D"/>
    <w:rsid w:val="0080789D"/>
    <w:rsid w:val="00811010"/>
    <w:rsid w:val="00812BBD"/>
    <w:rsid w:val="00812C24"/>
    <w:rsid w:val="0081594D"/>
    <w:rsid w:val="00816A5B"/>
    <w:rsid w:val="00821333"/>
    <w:rsid w:val="008213C1"/>
    <w:rsid w:val="00825A65"/>
    <w:rsid w:val="008268E3"/>
    <w:rsid w:val="0083023B"/>
    <w:rsid w:val="00830890"/>
    <w:rsid w:val="00832753"/>
    <w:rsid w:val="00833100"/>
    <w:rsid w:val="00835816"/>
    <w:rsid w:val="00836402"/>
    <w:rsid w:val="00836FF0"/>
    <w:rsid w:val="00851F7D"/>
    <w:rsid w:val="00857E76"/>
    <w:rsid w:val="008610BC"/>
    <w:rsid w:val="008619E3"/>
    <w:rsid w:val="00862BCC"/>
    <w:rsid w:val="00863EBA"/>
    <w:rsid w:val="00864697"/>
    <w:rsid w:val="00865710"/>
    <w:rsid w:val="008662D1"/>
    <w:rsid w:val="00867B80"/>
    <w:rsid w:val="00875203"/>
    <w:rsid w:val="00881C84"/>
    <w:rsid w:val="00886BE3"/>
    <w:rsid w:val="00886D89"/>
    <w:rsid w:val="008872F3"/>
    <w:rsid w:val="008877CF"/>
    <w:rsid w:val="008905FE"/>
    <w:rsid w:val="00890CAB"/>
    <w:rsid w:val="00896BD3"/>
    <w:rsid w:val="00896DC3"/>
    <w:rsid w:val="008A0300"/>
    <w:rsid w:val="008A0A6B"/>
    <w:rsid w:val="008A1FE5"/>
    <w:rsid w:val="008A3066"/>
    <w:rsid w:val="008A4367"/>
    <w:rsid w:val="008A4CE3"/>
    <w:rsid w:val="008A6FD9"/>
    <w:rsid w:val="008B0E28"/>
    <w:rsid w:val="008B5417"/>
    <w:rsid w:val="008B7E9E"/>
    <w:rsid w:val="008C09D6"/>
    <w:rsid w:val="008C1B7B"/>
    <w:rsid w:val="008C2950"/>
    <w:rsid w:val="008C68AF"/>
    <w:rsid w:val="008C70D0"/>
    <w:rsid w:val="008D2021"/>
    <w:rsid w:val="008D3391"/>
    <w:rsid w:val="008D4661"/>
    <w:rsid w:val="008D4AC9"/>
    <w:rsid w:val="008D524E"/>
    <w:rsid w:val="008D6058"/>
    <w:rsid w:val="008E2BAB"/>
    <w:rsid w:val="008E392A"/>
    <w:rsid w:val="008E3A34"/>
    <w:rsid w:val="008E42B5"/>
    <w:rsid w:val="008E7C82"/>
    <w:rsid w:val="008F57DB"/>
    <w:rsid w:val="008F7F34"/>
    <w:rsid w:val="00900F6F"/>
    <w:rsid w:val="0090394E"/>
    <w:rsid w:val="009055C2"/>
    <w:rsid w:val="00912461"/>
    <w:rsid w:val="0091249E"/>
    <w:rsid w:val="00912A09"/>
    <w:rsid w:val="00916781"/>
    <w:rsid w:val="00916E5A"/>
    <w:rsid w:val="0091792F"/>
    <w:rsid w:val="00925E67"/>
    <w:rsid w:val="00926418"/>
    <w:rsid w:val="00927051"/>
    <w:rsid w:val="00930A7B"/>
    <w:rsid w:val="0093284F"/>
    <w:rsid w:val="00937135"/>
    <w:rsid w:val="00937F8C"/>
    <w:rsid w:val="00940C6E"/>
    <w:rsid w:val="00943E85"/>
    <w:rsid w:val="00946370"/>
    <w:rsid w:val="00947239"/>
    <w:rsid w:val="009503CD"/>
    <w:rsid w:val="00950EE1"/>
    <w:rsid w:val="009525D4"/>
    <w:rsid w:val="00952F6C"/>
    <w:rsid w:val="00953877"/>
    <w:rsid w:val="00957CDB"/>
    <w:rsid w:val="009619D7"/>
    <w:rsid w:val="00962164"/>
    <w:rsid w:val="00970098"/>
    <w:rsid w:val="0097172A"/>
    <w:rsid w:val="00972775"/>
    <w:rsid w:val="00973D3E"/>
    <w:rsid w:val="009756EC"/>
    <w:rsid w:val="009806B5"/>
    <w:rsid w:val="0098341F"/>
    <w:rsid w:val="00985D17"/>
    <w:rsid w:val="00986189"/>
    <w:rsid w:val="00991781"/>
    <w:rsid w:val="00992AA1"/>
    <w:rsid w:val="00992E34"/>
    <w:rsid w:val="00994053"/>
    <w:rsid w:val="009A13C1"/>
    <w:rsid w:val="009A1632"/>
    <w:rsid w:val="009A7E79"/>
    <w:rsid w:val="009B02A6"/>
    <w:rsid w:val="009C5A09"/>
    <w:rsid w:val="009D1675"/>
    <w:rsid w:val="009D5A5D"/>
    <w:rsid w:val="009D5C58"/>
    <w:rsid w:val="009D6C08"/>
    <w:rsid w:val="009E019B"/>
    <w:rsid w:val="009E4BD3"/>
    <w:rsid w:val="009E5D45"/>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3A33"/>
    <w:rsid w:val="00A23CC8"/>
    <w:rsid w:val="00A25C1A"/>
    <w:rsid w:val="00A37A42"/>
    <w:rsid w:val="00A40F62"/>
    <w:rsid w:val="00A4288D"/>
    <w:rsid w:val="00A44F7E"/>
    <w:rsid w:val="00A503D5"/>
    <w:rsid w:val="00A5257B"/>
    <w:rsid w:val="00A52A4B"/>
    <w:rsid w:val="00A541F4"/>
    <w:rsid w:val="00A57E99"/>
    <w:rsid w:val="00A6385E"/>
    <w:rsid w:val="00A64BE1"/>
    <w:rsid w:val="00A65D37"/>
    <w:rsid w:val="00A66306"/>
    <w:rsid w:val="00A66D1C"/>
    <w:rsid w:val="00A7173B"/>
    <w:rsid w:val="00A71C5E"/>
    <w:rsid w:val="00A7390F"/>
    <w:rsid w:val="00A7512E"/>
    <w:rsid w:val="00A761BE"/>
    <w:rsid w:val="00A8048A"/>
    <w:rsid w:val="00A82091"/>
    <w:rsid w:val="00A847F3"/>
    <w:rsid w:val="00AA0EBC"/>
    <w:rsid w:val="00AA1883"/>
    <w:rsid w:val="00AA697F"/>
    <w:rsid w:val="00AA6B7A"/>
    <w:rsid w:val="00AB030D"/>
    <w:rsid w:val="00AB09B5"/>
    <w:rsid w:val="00AB1E99"/>
    <w:rsid w:val="00AB4D1F"/>
    <w:rsid w:val="00AC027B"/>
    <w:rsid w:val="00AC11B2"/>
    <w:rsid w:val="00AC3D8A"/>
    <w:rsid w:val="00AC4DAF"/>
    <w:rsid w:val="00AD0450"/>
    <w:rsid w:val="00AD05E2"/>
    <w:rsid w:val="00AD2B73"/>
    <w:rsid w:val="00AD348C"/>
    <w:rsid w:val="00AD5C48"/>
    <w:rsid w:val="00AE1D33"/>
    <w:rsid w:val="00AE22A0"/>
    <w:rsid w:val="00AE27BC"/>
    <w:rsid w:val="00AE38DF"/>
    <w:rsid w:val="00AE5666"/>
    <w:rsid w:val="00AE57FA"/>
    <w:rsid w:val="00AF7DA1"/>
    <w:rsid w:val="00B033A7"/>
    <w:rsid w:val="00B04322"/>
    <w:rsid w:val="00B06925"/>
    <w:rsid w:val="00B072F2"/>
    <w:rsid w:val="00B11C4B"/>
    <w:rsid w:val="00B1300A"/>
    <w:rsid w:val="00B137DE"/>
    <w:rsid w:val="00B14B82"/>
    <w:rsid w:val="00B173F4"/>
    <w:rsid w:val="00B17ACF"/>
    <w:rsid w:val="00B200AB"/>
    <w:rsid w:val="00B264BA"/>
    <w:rsid w:val="00B27ADD"/>
    <w:rsid w:val="00B3066C"/>
    <w:rsid w:val="00B33F8B"/>
    <w:rsid w:val="00B4084A"/>
    <w:rsid w:val="00B455B8"/>
    <w:rsid w:val="00B60413"/>
    <w:rsid w:val="00B6374B"/>
    <w:rsid w:val="00B64E10"/>
    <w:rsid w:val="00B65473"/>
    <w:rsid w:val="00B6573F"/>
    <w:rsid w:val="00B65ACB"/>
    <w:rsid w:val="00B70E97"/>
    <w:rsid w:val="00B71501"/>
    <w:rsid w:val="00B72173"/>
    <w:rsid w:val="00B72E13"/>
    <w:rsid w:val="00B776C9"/>
    <w:rsid w:val="00B800FB"/>
    <w:rsid w:val="00B821C1"/>
    <w:rsid w:val="00B83257"/>
    <w:rsid w:val="00B85900"/>
    <w:rsid w:val="00B8593A"/>
    <w:rsid w:val="00B85E23"/>
    <w:rsid w:val="00B86B0D"/>
    <w:rsid w:val="00B93197"/>
    <w:rsid w:val="00B9657B"/>
    <w:rsid w:val="00BA3CCA"/>
    <w:rsid w:val="00BA6087"/>
    <w:rsid w:val="00BA7B6C"/>
    <w:rsid w:val="00BB384B"/>
    <w:rsid w:val="00BC3636"/>
    <w:rsid w:val="00BC3D4F"/>
    <w:rsid w:val="00BC695D"/>
    <w:rsid w:val="00BD25ED"/>
    <w:rsid w:val="00BD2B0A"/>
    <w:rsid w:val="00BD3E7B"/>
    <w:rsid w:val="00BD40AA"/>
    <w:rsid w:val="00BD6B78"/>
    <w:rsid w:val="00BE0860"/>
    <w:rsid w:val="00BE2545"/>
    <w:rsid w:val="00BE4C95"/>
    <w:rsid w:val="00BF368B"/>
    <w:rsid w:val="00BF7156"/>
    <w:rsid w:val="00BF7748"/>
    <w:rsid w:val="00C00832"/>
    <w:rsid w:val="00C018C1"/>
    <w:rsid w:val="00C019FD"/>
    <w:rsid w:val="00C02C67"/>
    <w:rsid w:val="00C03953"/>
    <w:rsid w:val="00C123B6"/>
    <w:rsid w:val="00C1269D"/>
    <w:rsid w:val="00C13A8F"/>
    <w:rsid w:val="00C15AA7"/>
    <w:rsid w:val="00C214DD"/>
    <w:rsid w:val="00C220E7"/>
    <w:rsid w:val="00C22756"/>
    <w:rsid w:val="00C26249"/>
    <w:rsid w:val="00C26879"/>
    <w:rsid w:val="00C2736D"/>
    <w:rsid w:val="00C3000D"/>
    <w:rsid w:val="00C33F31"/>
    <w:rsid w:val="00C34DF2"/>
    <w:rsid w:val="00C3545F"/>
    <w:rsid w:val="00C36BCC"/>
    <w:rsid w:val="00C42C14"/>
    <w:rsid w:val="00C500A1"/>
    <w:rsid w:val="00C500C4"/>
    <w:rsid w:val="00C51D98"/>
    <w:rsid w:val="00C52935"/>
    <w:rsid w:val="00C529EC"/>
    <w:rsid w:val="00C54AED"/>
    <w:rsid w:val="00C54E17"/>
    <w:rsid w:val="00C55895"/>
    <w:rsid w:val="00C55FCD"/>
    <w:rsid w:val="00C57911"/>
    <w:rsid w:val="00C604EF"/>
    <w:rsid w:val="00C61296"/>
    <w:rsid w:val="00C646AC"/>
    <w:rsid w:val="00C64897"/>
    <w:rsid w:val="00C64AEB"/>
    <w:rsid w:val="00C65A29"/>
    <w:rsid w:val="00C675D6"/>
    <w:rsid w:val="00C67D90"/>
    <w:rsid w:val="00C67EA1"/>
    <w:rsid w:val="00C70357"/>
    <w:rsid w:val="00C70ADB"/>
    <w:rsid w:val="00C74CEE"/>
    <w:rsid w:val="00C80B8D"/>
    <w:rsid w:val="00C8377A"/>
    <w:rsid w:val="00C878EE"/>
    <w:rsid w:val="00C9198D"/>
    <w:rsid w:val="00C928DF"/>
    <w:rsid w:val="00C92A7E"/>
    <w:rsid w:val="00C931B4"/>
    <w:rsid w:val="00C9338F"/>
    <w:rsid w:val="00C96580"/>
    <w:rsid w:val="00C96CA4"/>
    <w:rsid w:val="00C96CB7"/>
    <w:rsid w:val="00C977BA"/>
    <w:rsid w:val="00C97E22"/>
    <w:rsid w:val="00CA227A"/>
    <w:rsid w:val="00CA5233"/>
    <w:rsid w:val="00CB5CF5"/>
    <w:rsid w:val="00CB6F71"/>
    <w:rsid w:val="00CC6060"/>
    <w:rsid w:val="00CD14DE"/>
    <w:rsid w:val="00CD2F09"/>
    <w:rsid w:val="00CD67C5"/>
    <w:rsid w:val="00CE0D4E"/>
    <w:rsid w:val="00CE364C"/>
    <w:rsid w:val="00CE60F0"/>
    <w:rsid w:val="00CE6638"/>
    <w:rsid w:val="00CE7867"/>
    <w:rsid w:val="00CF3A06"/>
    <w:rsid w:val="00D01798"/>
    <w:rsid w:val="00D026B9"/>
    <w:rsid w:val="00D06F8C"/>
    <w:rsid w:val="00D07C6F"/>
    <w:rsid w:val="00D1058B"/>
    <w:rsid w:val="00D1343C"/>
    <w:rsid w:val="00D166A3"/>
    <w:rsid w:val="00D20184"/>
    <w:rsid w:val="00D20E68"/>
    <w:rsid w:val="00D245FE"/>
    <w:rsid w:val="00D2465E"/>
    <w:rsid w:val="00D2587A"/>
    <w:rsid w:val="00D25BDD"/>
    <w:rsid w:val="00D27B1C"/>
    <w:rsid w:val="00D27F9B"/>
    <w:rsid w:val="00D33347"/>
    <w:rsid w:val="00D4009A"/>
    <w:rsid w:val="00D402BA"/>
    <w:rsid w:val="00D41AD1"/>
    <w:rsid w:val="00D44E9B"/>
    <w:rsid w:val="00D46182"/>
    <w:rsid w:val="00D47282"/>
    <w:rsid w:val="00D47462"/>
    <w:rsid w:val="00D612D3"/>
    <w:rsid w:val="00D64221"/>
    <w:rsid w:val="00D65B08"/>
    <w:rsid w:val="00D704FF"/>
    <w:rsid w:val="00D7138B"/>
    <w:rsid w:val="00D72693"/>
    <w:rsid w:val="00D75821"/>
    <w:rsid w:val="00D75CD9"/>
    <w:rsid w:val="00D80935"/>
    <w:rsid w:val="00D818FC"/>
    <w:rsid w:val="00D827F9"/>
    <w:rsid w:val="00D83051"/>
    <w:rsid w:val="00D83DA0"/>
    <w:rsid w:val="00D851D9"/>
    <w:rsid w:val="00D85A4A"/>
    <w:rsid w:val="00D906DF"/>
    <w:rsid w:val="00D95572"/>
    <w:rsid w:val="00DA101E"/>
    <w:rsid w:val="00DA430B"/>
    <w:rsid w:val="00DA4C2B"/>
    <w:rsid w:val="00DA5141"/>
    <w:rsid w:val="00DB022B"/>
    <w:rsid w:val="00DB0250"/>
    <w:rsid w:val="00DB5069"/>
    <w:rsid w:val="00DB57C9"/>
    <w:rsid w:val="00DB7B42"/>
    <w:rsid w:val="00DC4BE6"/>
    <w:rsid w:val="00DD15F0"/>
    <w:rsid w:val="00DD41D9"/>
    <w:rsid w:val="00DD4301"/>
    <w:rsid w:val="00DD6439"/>
    <w:rsid w:val="00DE096C"/>
    <w:rsid w:val="00DE1220"/>
    <w:rsid w:val="00DE1AAE"/>
    <w:rsid w:val="00DE66B6"/>
    <w:rsid w:val="00DF53E4"/>
    <w:rsid w:val="00DF5C41"/>
    <w:rsid w:val="00DF669C"/>
    <w:rsid w:val="00E000B0"/>
    <w:rsid w:val="00E00992"/>
    <w:rsid w:val="00E009FA"/>
    <w:rsid w:val="00E02470"/>
    <w:rsid w:val="00E0426F"/>
    <w:rsid w:val="00E04D93"/>
    <w:rsid w:val="00E145E1"/>
    <w:rsid w:val="00E159C9"/>
    <w:rsid w:val="00E164D4"/>
    <w:rsid w:val="00E21924"/>
    <w:rsid w:val="00E24D03"/>
    <w:rsid w:val="00E30AF2"/>
    <w:rsid w:val="00E30C39"/>
    <w:rsid w:val="00E31338"/>
    <w:rsid w:val="00E33C8C"/>
    <w:rsid w:val="00E35734"/>
    <w:rsid w:val="00E42E86"/>
    <w:rsid w:val="00E51AE3"/>
    <w:rsid w:val="00E529E0"/>
    <w:rsid w:val="00E534FD"/>
    <w:rsid w:val="00E53DC7"/>
    <w:rsid w:val="00E602F6"/>
    <w:rsid w:val="00E6066B"/>
    <w:rsid w:val="00E63649"/>
    <w:rsid w:val="00E64775"/>
    <w:rsid w:val="00E6500D"/>
    <w:rsid w:val="00E6682B"/>
    <w:rsid w:val="00E77655"/>
    <w:rsid w:val="00E80BA9"/>
    <w:rsid w:val="00E8138A"/>
    <w:rsid w:val="00E84914"/>
    <w:rsid w:val="00E84ADA"/>
    <w:rsid w:val="00E87251"/>
    <w:rsid w:val="00E91647"/>
    <w:rsid w:val="00E917FC"/>
    <w:rsid w:val="00E93489"/>
    <w:rsid w:val="00E94938"/>
    <w:rsid w:val="00E94F66"/>
    <w:rsid w:val="00E96378"/>
    <w:rsid w:val="00E97B37"/>
    <w:rsid w:val="00EA0157"/>
    <w:rsid w:val="00EA0C54"/>
    <w:rsid w:val="00EA2920"/>
    <w:rsid w:val="00EA3255"/>
    <w:rsid w:val="00EA344C"/>
    <w:rsid w:val="00EA548D"/>
    <w:rsid w:val="00EA5717"/>
    <w:rsid w:val="00EA6271"/>
    <w:rsid w:val="00EA6857"/>
    <w:rsid w:val="00EB367D"/>
    <w:rsid w:val="00EB38A7"/>
    <w:rsid w:val="00EB3DC1"/>
    <w:rsid w:val="00EB4FA8"/>
    <w:rsid w:val="00EC140F"/>
    <w:rsid w:val="00EC18BA"/>
    <w:rsid w:val="00EC309A"/>
    <w:rsid w:val="00EC36A5"/>
    <w:rsid w:val="00EC593E"/>
    <w:rsid w:val="00ED0423"/>
    <w:rsid w:val="00ED4BA4"/>
    <w:rsid w:val="00ED5D47"/>
    <w:rsid w:val="00EE00D4"/>
    <w:rsid w:val="00EE0B59"/>
    <w:rsid w:val="00EE23E3"/>
    <w:rsid w:val="00EE439E"/>
    <w:rsid w:val="00EE569D"/>
    <w:rsid w:val="00EF49A8"/>
    <w:rsid w:val="00EF5A24"/>
    <w:rsid w:val="00EF6BD0"/>
    <w:rsid w:val="00F02D35"/>
    <w:rsid w:val="00F1054C"/>
    <w:rsid w:val="00F12C27"/>
    <w:rsid w:val="00F13DE2"/>
    <w:rsid w:val="00F176E6"/>
    <w:rsid w:val="00F20995"/>
    <w:rsid w:val="00F21D8B"/>
    <w:rsid w:val="00F22325"/>
    <w:rsid w:val="00F23EE1"/>
    <w:rsid w:val="00F26685"/>
    <w:rsid w:val="00F26DE0"/>
    <w:rsid w:val="00F272D6"/>
    <w:rsid w:val="00F34429"/>
    <w:rsid w:val="00F3504D"/>
    <w:rsid w:val="00F40A49"/>
    <w:rsid w:val="00F415C9"/>
    <w:rsid w:val="00F45981"/>
    <w:rsid w:val="00F45F6C"/>
    <w:rsid w:val="00F46131"/>
    <w:rsid w:val="00F4722E"/>
    <w:rsid w:val="00F513CF"/>
    <w:rsid w:val="00F51F79"/>
    <w:rsid w:val="00F5484F"/>
    <w:rsid w:val="00F54951"/>
    <w:rsid w:val="00F615B8"/>
    <w:rsid w:val="00F632E1"/>
    <w:rsid w:val="00F64FCF"/>
    <w:rsid w:val="00F66AAE"/>
    <w:rsid w:val="00F66CDE"/>
    <w:rsid w:val="00F729D3"/>
    <w:rsid w:val="00F73ABC"/>
    <w:rsid w:val="00F7593A"/>
    <w:rsid w:val="00F77E78"/>
    <w:rsid w:val="00F80976"/>
    <w:rsid w:val="00F81FEA"/>
    <w:rsid w:val="00F83199"/>
    <w:rsid w:val="00F83BD9"/>
    <w:rsid w:val="00F91CFE"/>
    <w:rsid w:val="00F92F91"/>
    <w:rsid w:val="00F94538"/>
    <w:rsid w:val="00F94EEF"/>
    <w:rsid w:val="00F95CFA"/>
    <w:rsid w:val="00F97145"/>
    <w:rsid w:val="00F97862"/>
    <w:rsid w:val="00FA2B42"/>
    <w:rsid w:val="00FA52FC"/>
    <w:rsid w:val="00FB6BB0"/>
    <w:rsid w:val="00FC0920"/>
    <w:rsid w:val="00FC12A6"/>
    <w:rsid w:val="00FC1BE4"/>
    <w:rsid w:val="00FC1D1B"/>
    <w:rsid w:val="00FC2684"/>
    <w:rsid w:val="00FC4A3C"/>
    <w:rsid w:val="00FC4E02"/>
    <w:rsid w:val="00FC7F0B"/>
    <w:rsid w:val="00FD4419"/>
    <w:rsid w:val="00FD4D55"/>
    <w:rsid w:val="00FD65C1"/>
    <w:rsid w:val="00FE0A67"/>
    <w:rsid w:val="00FE1740"/>
    <w:rsid w:val="00FE3A84"/>
    <w:rsid w:val="00FE3F3E"/>
    <w:rsid w:val="00FE4512"/>
    <w:rsid w:val="00FE64E6"/>
    <w:rsid w:val="00FE705A"/>
    <w:rsid w:val="00FE7F3C"/>
    <w:rsid w:val="00FF347E"/>
    <w:rsid w:val="00FF3A7A"/>
    <w:rsid w:val="00FF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24EFB1"/>
  <w15:docId w15:val="{3667AE52-B2D0-4C05-A8FE-042C1BD5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imler CS" w:eastAsia="Times New Roman" w:hAnsi="Daimler CS"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36BD"/>
    <w:pPr>
      <w:spacing w:after="320" w:line="320" w:lineRule="exact"/>
    </w:pPr>
    <w:rPr>
      <w:sz w:val="24"/>
    </w:rPr>
  </w:style>
  <w:style w:type="paragraph" w:styleId="Titolo1">
    <w:name w:val="heading 1"/>
    <w:basedOn w:val="Normale"/>
    <w:next w:val="Titolo2"/>
    <w:autoRedefine/>
    <w:qFormat/>
    <w:locked/>
    <w:rsid w:val="006077FF"/>
    <w:pPr>
      <w:keepNext/>
      <w:spacing w:before="240" w:after="240" w:line="440" w:lineRule="exact"/>
      <w:outlineLvl w:val="0"/>
    </w:pPr>
    <w:rPr>
      <w:rFonts w:ascii="Daimler CS Demi" w:hAnsi="Daimler CS Demi"/>
      <w:kern w:val="28"/>
      <w:sz w:val="36"/>
    </w:rPr>
  </w:style>
  <w:style w:type="paragraph" w:styleId="Titolo2">
    <w:name w:val="heading 2"/>
    <w:basedOn w:val="Normale"/>
    <w:next w:val="Normale"/>
    <w:autoRedefine/>
    <w:qFormat/>
    <w:locked/>
    <w:rsid w:val="00154FA2"/>
    <w:pPr>
      <w:keepNext/>
      <w:numPr>
        <w:numId w:val="21"/>
      </w:numPr>
      <w:spacing w:before="240" w:after="60" w:line="340" w:lineRule="exact"/>
      <w:outlineLvl w:val="1"/>
    </w:pPr>
    <w:rPr>
      <w:b/>
    </w:rPr>
  </w:style>
  <w:style w:type="paragraph" w:styleId="Titolo3">
    <w:name w:val="heading 3"/>
    <w:basedOn w:val="Normale"/>
    <w:next w:val="Normale"/>
    <w:autoRedefine/>
    <w:qFormat/>
    <w:locked/>
    <w:rsid w:val="001336BD"/>
    <w:pPr>
      <w:keepNext/>
      <w:spacing w:before="240" w:after="60"/>
      <w:outlineLvl w:val="2"/>
    </w:pPr>
    <w:rPr>
      <w:rFonts w:cs="Arial"/>
      <w:b/>
      <w:bCs/>
      <w:szCs w:val="26"/>
    </w:rPr>
  </w:style>
  <w:style w:type="paragraph" w:styleId="Titolo4">
    <w:name w:val="heading 4"/>
    <w:basedOn w:val="Normale"/>
    <w:next w:val="Normale"/>
    <w:qFormat/>
    <w:locked/>
    <w:rsid w:val="001336BD"/>
    <w:pPr>
      <w:keepNext/>
      <w:spacing w:before="240" w:after="60"/>
      <w:outlineLvl w:val="3"/>
    </w:pPr>
    <w:rPr>
      <w:b/>
      <w:bCs/>
      <w:sz w:val="28"/>
      <w:szCs w:val="28"/>
    </w:rPr>
  </w:style>
  <w:style w:type="paragraph" w:styleId="Titolo5">
    <w:name w:val="heading 5"/>
    <w:basedOn w:val="Normale"/>
    <w:next w:val="Normale"/>
    <w:autoRedefine/>
    <w:qFormat/>
    <w:locked/>
    <w:rsid w:val="00886D89"/>
    <w:pPr>
      <w:spacing w:before="240" w:after="60"/>
      <w:outlineLvl w:val="4"/>
    </w:pPr>
    <w:rPr>
      <w:b/>
      <w:bCs/>
      <w:i/>
      <w:iCs/>
      <w:szCs w:val="26"/>
    </w:rPr>
  </w:style>
  <w:style w:type="paragraph" w:styleId="Titolo6">
    <w:name w:val="heading 6"/>
    <w:basedOn w:val="Normale"/>
    <w:next w:val="Normale"/>
    <w:qFormat/>
    <w:locked/>
    <w:rsid w:val="001336BD"/>
    <w:pPr>
      <w:spacing w:before="240" w:after="60"/>
      <w:outlineLvl w:val="5"/>
    </w:pPr>
    <w:rPr>
      <w:b/>
      <w:bCs/>
      <w:sz w:val="22"/>
      <w:szCs w:val="22"/>
    </w:rPr>
  </w:style>
  <w:style w:type="paragraph" w:styleId="Titolo7">
    <w:name w:val="heading 7"/>
    <w:basedOn w:val="Normale"/>
    <w:next w:val="Normale"/>
    <w:qFormat/>
    <w:locked/>
    <w:rsid w:val="001336BD"/>
    <w:pPr>
      <w:spacing w:before="240" w:after="60"/>
      <w:outlineLvl w:val="6"/>
    </w:pPr>
    <w:rPr>
      <w:szCs w:val="24"/>
    </w:rPr>
  </w:style>
  <w:style w:type="paragraph" w:styleId="Titolo8">
    <w:name w:val="heading 8"/>
    <w:basedOn w:val="Normale"/>
    <w:next w:val="Normale"/>
    <w:qFormat/>
    <w:locked/>
    <w:rsid w:val="001336BD"/>
    <w:pPr>
      <w:spacing w:before="240" w:after="60"/>
      <w:outlineLvl w:val="7"/>
    </w:pPr>
    <w:rPr>
      <w:i/>
      <w:iCs/>
      <w:szCs w:val="24"/>
    </w:rPr>
  </w:style>
  <w:style w:type="paragraph" w:styleId="Titolo9">
    <w:name w:val="heading 9"/>
    <w:basedOn w:val="Normale"/>
    <w:next w:val="Normale"/>
    <w:qFormat/>
    <w:locked/>
    <w:rsid w:val="001336BD"/>
    <w:pPr>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F4722E"/>
    <w:pPr>
      <w:spacing w:after="0" w:line="170" w:lineRule="exact"/>
    </w:pPr>
    <w:rPr>
      <w:rFonts w:ascii="Daimler CS Demi" w:hAnsi="Daimler CS Demi"/>
      <w:sz w:val="15"/>
      <w:szCs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autoRedefine/>
    <w:rsid w:val="00985D17"/>
    <w:pPr>
      <w:numPr>
        <w:numId w:val="20"/>
      </w:numPr>
      <w:spacing w:after="320" w:line="320" w:lineRule="exact"/>
      <w:contextualSpacing/>
    </w:pPr>
    <w:rPr>
      <w:rFonts w:ascii="Daimler CS Demi" w:hAnsi="Daimler CS Demi"/>
      <w:b/>
      <w:sz w:val="24"/>
    </w:rPr>
  </w:style>
  <w:style w:type="paragraph" w:customStyle="1" w:styleId="06Footer">
    <w:name w:val="0.6 Footer"/>
    <w:basedOn w:val="Normale"/>
    <w:link w:val="06FooterZchn"/>
    <w:autoRedefine/>
    <w:rsid w:val="004F1317"/>
    <w:pPr>
      <w:framePr w:vSpace="284" w:wrap="around" w:vAnchor="page" w:hAnchor="page" w:x="1362" w:y="15310"/>
      <w:spacing w:after="0" w:line="170" w:lineRule="exact"/>
    </w:pPr>
    <w:rPr>
      <w:rFonts w:eastAsiaTheme="minorHAnsi" w:cstheme="minorBidi"/>
      <w:sz w:val="15"/>
      <w:szCs w:val="22"/>
      <w:lang w:val="en-US" w:eastAsia="en-US"/>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autoRedefine/>
    <w:qFormat/>
    <w:rsid w:val="004C2E41"/>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autoRedefine/>
    <w:rsid w:val="00985D17"/>
    <w:pPr>
      <w:keepNext/>
      <w:widowControl w:val="0"/>
      <w:spacing w:before="100" w:beforeAutospacing="1" w:after="200"/>
    </w:pPr>
    <w:rPr>
      <w:rFonts w:ascii="Daimler CS Demi" w:hAnsi="Daimler CS Demi"/>
      <w:b/>
      <w:sz w:val="36"/>
    </w:rPr>
  </w:style>
  <w:style w:type="paragraph" w:customStyle="1" w:styleId="01PressInformation">
    <w:name w:val="0.1 Press Information"/>
    <w:basedOn w:val="Normale"/>
    <w:autoRedefine/>
    <w:rsid w:val="00216133"/>
    <w:pPr>
      <w:framePr w:wrap="around" w:vAnchor="page" w:hAnchor="page" w:x="9073" w:y="3120"/>
      <w:widowControl w:val="0"/>
      <w:spacing w:after="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uousText">
    <w:name w:val="2.0 Continuous Text"/>
    <w:basedOn w:val="Normale"/>
    <w:autoRedefine/>
    <w:qFormat/>
    <w:rsid w:val="004C2E41"/>
    <w:pPr>
      <w:contextualSpacing/>
    </w:pPr>
  </w:style>
  <w:style w:type="paragraph" w:customStyle="1" w:styleId="05PageNumber">
    <w:name w:val="0.5 Page Number"/>
    <w:basedOn w:val="Normale"/>
    <w:autoRedefine/>
    <w:qFormat/>
    <w:rsid w:val="00886D89"/>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uousText"/>
    <w:autoRedefine/>
    <w:qFormat/>
    <w:rsid w:val="004C2E41"/>
    <w:pPr>
      <w:spacing w:after="240"/>
    </w:pPr>
  </w:style>
  <w:style w:type="character" w:customStyle="1" w:styleId="06FooterZchn">
    <w:name w:val="0.6 Footer Zchn"/>
    <w:basedOn w:val="Carpredefinitoparagrafo"/>
    <w:link w:val="06Footer"/>
    <w:rsid w:val="004F1317"/>
    <w:rPr>
      <w:rFonts w:ascii="Daimler CS" w:eastAsiaTheme="minorHAnsi" w:hAnsi="Daimler CS" w:cstheme="minorBidi"/>
      <w:sz w:val="15"/>
      <w:szCs w:val="22"/>
      <w:lang w:val="en-US" w:eastAsia="en-US"/>
    </w:rPr>
  </w:style>
  <w:style w:type="character" w:styleId="Testosegnaposto">
    <w:name w:val="Placeholder Text"/>
    <w:basedOn w:val="Carpredefinitoparagrafo"/>
    <w:uiPriority w:val="99"/>
    <w:semiHidden/>
    <w:rsid w:val="00C878EE"/>
    <w:rPr>
      <w:color w:val="808080"/>
    </w:rPr>
  </w:style>
  <w:style w:type="paragraph" w:customStyle="1" w:styleId="02Date">
    <w:name w:val="0.2 Date"/>
    <w:basedOn w:val="01PressInformation"/>
    <w:autoRedefine/>
    <w:qFormat/>
    <w:rsid w:val="00216133"/>
    <w:pPr>
      <w:framePr w:wrap="around" w:x="1362" w:y="3579"/>
    </w:pPr>
    <w:rPr>
      <w:b w:val="0"/>
      <w:sz w:val="24"/>
      <w:lang w:val="en-US"/>
    </w:rPr>
  </w:style>
  <w:style w:type="paragraph" w:customStyle="1" w:styleId="04BlockingPeriod">
    <w:name w:val="0.4 Blocking Period"/>
    <w:basedOn w:val="Normale"/>
    <w:autoRedefine/>
    <w:qFormat/>
    <w:rsid w:val="00886D89"/>
    <w:pPr>
      <w:spacing w:before="100" w:after="0" w:line="240" w:lineRule="auto"/>
    </w:pPr>
    <w:rPr>
      <w:b/>
      <w:color w:val="FF0000"/>
      <w:sz w:val="36"/>
    </w:rPr>
  </w:style>
  <w:style w:type="paragraph" w:customStyle="1" w:styleId="03CompanyName">
    <w:name w:val="0.3 Company Name"/>
    <w:basedOn w:val="01PressInformation"/>
    <w:autoRedefine/>
    <w:qFormat/>
    <w:rsid w:val="00864697"/>
    <w:pPr>
      <w:framePr w:wrap="around" w:x="3320" w:y="2281"/>
    </w:pPr>
    <w:rPr>
      <w:b w:val="0"/>
      <w:sz w:val="24"/>
      <w:lang w:val="en-US"/>
    </w:rPr>
  </w:style>
  <w:style w:type="character" w:styleId="Enfasigrassetto">
    <w:name w:val="Strong"/>
    <w:basedOn w:val="Carpredefinitoparagrafo"/>
    <w:uiPriority w:val="22"/>
    <w:qFormat/>
    <w:rsid w:val="007C3885"/>
    <w:rPr>
      <w:b/>
      <w:bC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lang w:val="en-US" w:eastAsia="en-US"/>
    </w:rPr>
    <w:tblPr>
      <w:tblCellMar>
        <w:left w:w="0" w:type="dxa"/>
        <w:right w:w="0" w:type="dxa"/>
      </w:tblCellMar>
    </w:tblPr>
  </w:style>
  <w:style w:type="paragraph" w:customStyle="1" w:styleId="Formatvorlage1">
    <w:name w:val="Formatvorlage1"/>
    <w:basedOn w:val="Puntoelenco"/>
    <w:next w:val="Paragrafoelenco"/>
    <w:qFormat/>
    <w:rsid w:val="006077FF"/>
    <w:pPr>
      <w:numPr>
        <w:numId w:val="0"/>
      </w:numPr>
      <w:ind w:left="720" w:hanging="360"/>
    </w:pPr>
    <w:rPr>
      <w:rFonts w:ascii="Daimler CS Demi" w:hAnsi="Daimler CS Demi"/>
    </w:rPr>
  </w:style>
  <w:style w:type="paragraph" w:styleId="Paragrafoelenco">
    <w:name w:val="List Paragraph"/>
    <w:basedOn w:val="Puntoelenco"/>
    <w:uiPriority w:val="34"/>
    <w:qFormat/>
    <w:rsid w:val="000920C3"/>
    <w:pPr>
      <w:ind w:left="720"/>
      <w:contextualSpacing/>
    </w:pPr>
    <w:rPr>
      <w:rFonts w:ascii="Daimler CS Demi" w:hAnsi="Daimler CS Demi"/>
    </w:rPr>
  </w:style>
  <w:style w:type="character" w:customStyle="1" w:styleId="TestocommentoCarattere">
    <w:name w:val="Testo commento Carattere"/>
    <w:basedOn w:val="Carpredefinitoparagrafo"/>
    <w:link w:val="Testocommento"/>
    <w:semiHidden/>
    <w:rsid w:val="00A75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07472">
      <w:bodyDiv w:val="1"/>
      <w:marLeft w:val="0"/>
      <w:marRight w:val="0"/>
      <w:marTop w:val="0"/>
      <w:marBottom w:val="0"/>
      <w:divBdr>
        <w:top w:val="none" w:sz="0" w:space="0" w:color="auto"/>
        <w:left w:val="none" w:sz="0" w:space="0" w:color="auto"/>
        <w:bottom w:val="none" w:sz="0" w:space="0" w:color="auto"/>
        <w:right w:val="none" w:sz="0" w:space="0" w:color="auto"/>
      </w:divBdr>
    </w:div>
    <w:div w:id="265430121">
      <w:bodyDiv w:val="1"/>
      <w:marLeft w:val="0"/>
      <w:marRight w:val="0"/>
      <w:marTop w:val="0"/>
      <w:marBottom w:val="0"/>
      <w:divBdr>
        <w:top w:val="none" w:sz="0" w:space="0" w:color="auto"/>
        <w:left w:val="none" w:sz="0" w:space="0" w:color="auto"/>
        <w:bottom w:val="none" w:sz="0" w:space="0" w:color="auto"/>
        <w:right w:val="none" w:sz="0" w:space="0" w:color="auto"/>
      </w:divBdr>
    </w:div>
    <w:div w:id="602034391">
      <w:bodyDiv w:val="1"/>
      <w:marLeft w:val="0"/>
      <w:marRight w:val="0"/>
      <w:marTop w:val="0"/>
      <w:marBottom w:val="0"/>
      <w:divBdr>
        <w:top w:val="none" w:sz="0" w:space="0" w:color="auto"/>
        <w:left w:val="none" w:sz="0" w:space="0" w:color="auto"/>
        <w:bottom w:val="none" w:sz="0" w:space="0" w:color="auto"/>
        <w:right w:val="none" w:sz="0" w:space="0" w:color="auto"/>
      </w:divBdr>
    </w:div>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223294984">
      <w:bodyDiv w:val="1"/>
      <w:marLeft w:val="0"/>
      <w:marRight w:val="0"/>
      <w:marTop w:val="0"/>
      <w:marBottom w:val="0"/>
      <w:divBdr>
        <w:top w:val="none" w:sz="0" w:space="0" w:color="auto"/>
        <w:left w:val="none" w:sz="0" w:space="0" w:color="auto"/>
        <w:bottom w:val="none" w:sz="0" w:space="0" w:color="auto"/>
        <w:right w:val="none" w:sz="0" w:space="0" w:color="auto"/>
      </w:divBdr>
    </w:div>
    <w:div w:id="1391028883">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Daimler_CD_2019">
  <a:themeElements>
    <a:clrScheme name="© Daimler2">
      <a:dk1>
        <a:sysClr val="windowText" lastClr="000000"/>
      </a:dk1>
      <a:lt1>
        <a:sysClr val="window" lastClr="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72000" tIns="72000" rIns="72000" bIns="72000" rtlCol="0" anchor="ctr"/>
      <a:lstStyle>
        <a:defPPr algn="ctr">
          <a:defRPr sz="2000" dirty="0" err="1" smtClean="0">
            <a:latin typeface="Daimler CS" pitchFamily="2" charset="0"/>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Deep Red 100%">
      <a:srgbClr val="71180C"/>
    </a:custClr>
    <a:custClr name="Deep Red +20 K">
      <a:srgbClr val="5A130A"/>
    </a:custClr>
    <a:custClr name="Deep Red +40 K">
      <a:srgbClr val="440E07"/>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Grün">
      <a:srgbClr val="00962F"/>
    </a:custClr>
    <a:custClr name="Gelb">
      <a:srgbClr val="FFD700"/>
    </a:custClr>
    <a:custClr name="Rot">
      <a:srgbClr val="FF0000"/>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_CD_2019" id="{D1F9EAAC-DD28-45A9-AC89-D6856DDC8BB9}" vid="{CC62A039-E8A7-4E79-BA0C-A7D5EBCDDE9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C4FA5-171E-4516-9E03-BEA9F4AB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862</Words>
  <Characters>5165</Characters>
  <Application>Microsoft Office Word</Application>
  <DocSecurity>0</DocSecurity>
  <PresentationFormat/>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Smodej, Peter (001)</dc:creator>
  <cp:lastModifiedBy>Bolognese, Rachele (677)</cp:lastModifiedBy>
  <cp:revision>4</cp:revision>
  <cp:lastPrinted>2020-12-07T12:53:00Z</cp:lastPrinted>
  <dcterms:created xsi:type="dcterms:W3CDTF">2020-12-09T09:46:00Z</dcterms:created>
  <dcterms:modified xsi:type="dcterms:W3CDTF">2020-12-16T10:24:00Z</dcterms:modified>
</cp:coreProperties>
</file>