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0B91" w14:textId="4568B97B" w:rsidR="0091249E" w:rsidRPr="00A4566F" w:rsidRDefault="000827D6" w:rsidP="00495B97">
      <w:pPr>
        <w:pStyle w:val="02Pressinformationdate"/>
        <w:framePr w:wrap="around" w:x="1362" w:y="3579"/>
        <w:spacing w:after="240"/>
      </w:pPr>
      <w:r>
        <w:rPr>
          <w:lang w:bidi="it-IT"/>
        </w:rPr>
        <w:t>16 settembre 2020</w:t>
      </w:r>
    </w:p>
    <w:p w14:paraId="5C9185BA" w14:textId="77777777" w:rsidR="006F26EA" w:rsidRPr="00A4566F" w:rsidRDefault="006F26EA" w:rsidP="00BF368B">
      <w:pPr>
        <w:sectPr w:rsidR="006F26EA" w:rsidRPr="00A4566F" w:rsidSect="00C220E7">
          <w:headerReference w:type="default" r:id="rId8"/>
          <w:headerReference w:type="first" r:id="rId9"/>
          <w:footerReference w:type="first" r:id="rId10"/>
          <w:type w:val="continuous"/>
          <w:pgSz w:w="11907" w:h="16839" w:code="9"/>
          <w:pgMar w:top="2835" w:right="3119" w:bottom="2608" w:left="1361" w:header="425" w:footer="57" w:gutter="0"/>
          <w:cols w:space="720"/>
          <w:titlePg/>
          <w:docGrid w:linePitch="299"/>
        </w:sectPr>
      </w:pPr>
    </w:p>
    <w:p w14:paraId="55C4186B" w14:textId="55AE8DCA" w:rsidR="0072191C" w:rsidRPr="004D1521" w:rsidRDefault="00076E8B" w:rsidP="004D1521">
      <w:pPr>
        <w:pStyle w:val="Titolo1"/>
        <w:spacing w:after="240"/>
        <w:ind w:right="-511"/>
        <w:rPr>
          <w:rFonts w:ascii="Daimler CS Demi" w:hAnsi="Daimler CS Demi"/>
          <w:b w:val="0"/>
        </w:rPr>
      </w:pPr>
      <w:r w:rsidRPr="004D1521">
        <w:rPr>
          <w:rFonts w:ascii="Daimler CS Demi" w:eastAsia="Daimler CS Demi" w:hAnsi="Daimler CS Demi" w:cs="Daimler CS Demi"/>
          <w:b w:val="0"/>
          <w:lang w:bidi="it-IT"/>
        </w:rPr>
        <w:t xml:space="preserve">Daimler </w:t>
      </w:r>
      <w:proofErr w:type="spellStart"/>
      <w:r w:rsidRPr="004D1521">
        <w:rPr>
          <w:rFonts w:ascii="Daimler CS Demi" w:eastAsia="Daimler CS Demi" w:hAnsi="Daimler CS Demi" w:cs="Daimler CS Demi"/>
          <w:b w:val="0"/>
          <w:lang w:bidi="it-IT"/>
        </w:rPr>
        <w:t>Trucks</w:t>
      </w:r>
      <w:proofErr w:type="spellEnd"/>
      <w:r w:rsidRPr="004D1521">
        <w:rPr>
          <w:rFonts w:ascii="Daimler CS Demi" w:eastAsia="Daimler CS Demi" w:hAnsi="Daimler CS Demi" w:cs="Daimler CS Demi"/>
          <w:b w:val="0"/>
          <w:lang w:bidi="it-IT"/>
        </w:rPr>
        <w:t xml:space="preserve"> presenta la strategia tecnologica per l’elettrificazione – Anteprima mondiale del </w:t>
      </w:r>
      <w:proofErr w:type="spellStart"/>
      <w:r w:rsidRPr="004D1521">
        <w:rPr>
          <w:rFonts w:ascii="Daimler CS Demi" w:eastAsia="Daimler CS Demi" w:hAnsi="Daimler CS Demi" w:cs="Daimler CS Demi"/>
          <w:b w:val="0"/>
          <w:lang w:bidi="it-IT"/>
        </w:rPr>
        <w:t>concept</w:t>
      </w:r>
      <w:proofErr w:type="spellEnd"/>
      <w:r w:rsidRPr="004D1521">
        <w:rPr>
          <w:rFonts w:ascii="Daimler CS Demi" w:eastAsia="Daimler CS Demi" w:hAnsi="Daimler CS Demi" w:cs="Daimler CS Demi"/>
          <w:b w:val="0"/>
          <w:lang w:bidi="it-IT"/>
        </w:rPr>
        <w:t xml:space="preserve"> truck Mercedes-Benz con celle a combustibile</w:t>
      </w:r>
    </w:p>
    <w:p w14:paraId="22D40428" w14:textId="7410DCBD" w:rsidR="00A41A15" w:rsidRPr="004D1521" w:rsidRDefault="00F063AB" w:rsidP="00707B33">
      <w:pPr>
        <w:pStyle w:val="Paragrafoelenco"/>
        <w:numPr>
          <w:ilvl w:val="0"/>
          <w:numId w:val="19"/>
        </w:numPr>
        <w:tabs>
          <w:tab w:val="num" w:pos="0"/>
        </w:tabs>
        <w:spacing w:after="320" w:line="320" w:lineRule="exact"/>
        <w:ind w:left="360" w:right="-1220"/>
        <w:contextualSpacing/>
        <w:rPr>
          <w:rFonts w:ascii="Daimler CS Demi" w:eastAsia="Times New Roman" w:hAnsi="Daimler CS Demi" w:cs="Times New Roman"/>
          <w:sz w:val="24"/>
          <w:szCs w:val="20"/>
          <w:lang w:eastAsia="de-DE"/>
        </w:rPr>
      </w:pPr>
      <w:r w:rsidRPr="004D1521">
        <w:rPr>
          <w:rFonts w:ascii="Daimler CS Demi" w:eastAsia="Times New Roman" w:hAnsi="Daimler CS Demi" w:cs="Times New Roman"/>
          <w:sz w:val="24"/>
          <w:szCs w:val="20"/>
          <w:lang w:bidi="it-IT"/>
        </w:rPr>
        <w:t>Truck a celle a combustibile Mercedes-Benz GenH2 Truck con un’autonomia fino a oltre 1.000 chilometri per applicazioni flessibili e complesse a lungo raggio; sperimentazione da parte dei Clienti nel 2023, la produzione in serie partirà nella seconda metà del decennio.</w:t>
      </w:r>
    </w:p>
    <w:p w14:paraId="473697DE" w14:textId="6BD8D777" w:rsidR="000827D6" w:rsidRPr="004D1521" w:rsidRDefault="000827D6" w:rsidP="00707B33">
      <w:pPr>
        <w:pStyle w:val="Paragrafoelenco"/>
        <w:numPr>
          <w:ilvl w:val="0"/>
          <w:numId w:val="19"/>
        </w:numPr>
        <w:tabs>
          <w:tab w:val="num" w:pos="0"/>
        </w:tabs>
        <w:spacing w:after="320" w:line="320" w:lineRule="exact"/>
        <w:ind w:left="360" w:right="-1220"/>
        <w:contextualSpacing/>
        <w:rPr>
          <w:rFonts w:ascii="Daimler CS Demi" w:eastAsia="Times New Roman" w:hAnsi="Daimler CS Demi" w:cs="Times New Roman"/>
          <w:sz w:val="24"/>
          <w:szCs w:val="20"/>
          <w:lang w:eastAsia="de-DE"/>
        </w:rPr>
      </w:pPr>
      <w:r w:rsidRPr="004D1521">
        <w:rPr>
          <w:rFonts w:ascii="Daimler CS Demi" w:eastAsia="Times New Roman" w:hAnsi="Daimler CS Demi" w:cs="Times New Roman"/>
          <w:sz w:val="24"/>
          <w:szCs w:val="20"/>
          <w:lang w:bidi="it-IT"/>
        </w:rPr>
        <w:t xml:space="preserve">Truck elettrico a batteria Mercedes-Benz </w:t>
      </w:r>
      <w:proofErr w:type="spellStart"/>
      <w:r w:rsidRPr="004D1521">
        <w:rPr>
          <w:rFonts w:ascii="Daimler CS Demi" w:eastAsia="Times New Roman" w:hAnsi="Daimler CS Demi" w:cs="Times New Roman"/>
          <w:sz w:val="24"/>
          <w:szCs w:val="20"/>
          <w:lang w:bidi="it-IT"/>
        </w:rPr>
        <w:t>eActros</w:t>
      </w:r>
      <w:proofErr w:type="spellEnd"/>
      <w:r w:rsidRPr="004D1521">
        <w:rPr>
          <w:rFonts w:ascii="Daimler CS Demi" w:eastAsia="Times New Roman" w:hAnsi="Daimler CS Demi" w:cs="Times New Roman"/>
          <w:sz w:val="24"/>
          <w:szCs w:val="20"/>
          <w:lang w:bidi="it-IT"/>
        </w:rPr>
        <w:t xml:space="preserve"> </w:t>
      </w:r>
      <w:proofErr w:type="spellStart"/>
      <w:r w:rsidRPr="004D1521">
        <w:rPr>
          <w:rFonts w:ascii="Daimler CS Demi" w:eastAsia="Times New Roman" w:hAnsi="Daimler CS Demi" w:cs="Times New Roman"/>
          <w:sz w:val="24"/>
          <w:szCs w:val="20"/>
          <w:lang w:bidi="it-IT"/>
        </w:rPr>
        <w:t>LongHaul</w:t>
      </w:r>
      <w:proofErr w:type="spellEnd"/>
      <w:r w:rsidRPr="004D1521">
        <w:rPr>
          <w:rFonts w:ascii="Daimler CS Demi" w:eastAsia="Times New Roman" w:hAnsi="Daimler CS Demi" w:cs="Times New Roman"/>
          <w:sz w:val="24"/>
          <w:szCs w:val="20"/>
          <w:lang w:bidi="it-IT"/>
        </w:rPr>
        <w:t xml:space="preserve"> con un’autonomia di circa 500 chilometri per viaggi all’insegna dell’efficienza energetica su percorsi pianificabili a lungo raggio; produzione in serie prevista per il 2024.</w:t>
      </w:r>
    </w:p>
    <w:p w14:paraId="146D0D92" w14:textId="2E6EB290" w:rsidR="004C7C72" w:rsidRPr="004D1521" w:rsidRDefault="00B818DC" w:rsidP="00707B33">
      <w:pPr>
        <w:pStyle w:val="Paragrafoelenco"/>
        <w:numPr>
          <w:ilvl w:val="0"/>
          <w:numId w:val="19"/>
        </w:numPr>
        <w:tabs>
          <w:tab w:val="num" w:pos="0"/>
        </w:tabs>
        <w:spacing w:after="320" w:line="320" w:lineRule="exact"/>
        <w:ind w:left="360" w:right="-1220"/>
        <w:contextualSpacing/>
        <w:rPr>
          <w:rFonts w:ascii="Daimler CS Demi" w:eastAsia="Times New Roman" w:hAnsi="Daimler CS Demi" w:cs="Times New Roman"/>
          <w:sz w:val="24"/>
          <w:szCs w:val="20"/>
          <w:lang w:eastAsia="de-DE"/>
        </w:rPr>
      </w:pPr>
      <w:r w:rsidRPr="004D1521">
        <w:rPr>
          <w:rFonts w:ascii="Daimler CS Demi" w:eastAsia="Times New Roman" w:hAnsi="Daimler CS Demi" w:cs="Times New Roman"/>
          <w:sz w:val="24"/>
          <w:szCs w:val="20"/>
          <w:lang w:bidi="it-IT"/>
        </w:rPr>
        <w:t xml:space="preserve">Il truck elettrico a batteria Mercedes-Benz </w:t>
      </w:r>
      <w:proofErr w:type="spellStart"/>
      <w:r w:rsidRPr="004D1521">
        <w:rPr>
          <w:rFonts w:ascii="Daimler CS Demi" w:eastAsia="Times New Roman" w:hAnsi="Daimler CS Demi" w:cs="Times New Roman"/>
          <w:sz w:val="24"/>
          <w:szCs w:val="20"/>
          <w:lang w:bidi="it-IT"/>
        </w:rPr>
        <w:t>eActros</w:t>
      </w:r>
      <w:proofErr w:type="spellEnd"/>
      <w:r w:rsidRPr="004D1521">
        <w:rPr>
          <w:rFonts w:ascii="Daimler CS Demi" w:eastAsia="Times New Roman" w:hAnsi="Daimler CS Demi" w:cs="Times New Roman"/>
          <w:sz w:val="24"/>
          <w:szCs w:val="20"/>
          <w:lang w:bidi="it-IT"/>
        </w:rPr>
        <w:t xml:space="preserve"> con un’autonomia ben oltre i 200 chilometri per il servizio di distribuzione urbana con mezzi pesanti inizierà ad essere prodotto in serie nel 2021.</w:t>
      </w:r>
    </w:p>
    <w:p w14:paraId="36AE5F6C" w14:textId="143E7C4F" w:rsidR="000827D6" w:rsidRPr="004D1521" w:rsidRDefault="000827D6" w:rsidP="00707B33">
      <w:pPr>
        <w:pStyle w:val="Paragrafoelenco"/>
        <w:numPr>
          <w:ilvl w:val="0"/>
          <w:numId w:val="19"/>
        </w:numPr>
        <w:tabs>
          <w:tab w:val="num" w:pos="0"/>
        </w:tabs>
        <w:spacing w:after="320" w:line="320" w:lineRule="exact"/>
        <w:ind w:left="360" w:right="-1220"/>
        <w:contextualSpacing/>
        <w:rPr>
          <w:rFonts w:ascii="Daimler CS Demi" w:eastAsia="Times New Roman" w:hAnsi="Daimler CS Demi" w:cs="Times New Roman"/>
          <w:sz w:val="24"/>
          <w:szCs w:val="20"/>
          <w:lang w:eastAsia="de-DE"/>
        </w:rPr>
      </w:pPr>
      <w:r w:rsidRPr="004D1521">
        <w:rPr>
          <w:rFonts w:ascii="Daimler CS Demi" w:eastAsia="Times New Roman" w:hAnsi="Daimler CS Demi" w:cs="Times New Roman"/>
          <w:sz w:val="24"/>
          <w:szCs w:val="20"/>
          <w:lang w:bidi="it-IT"/>
        </w:rPr>
        <w:t xml:space="preserve">L’architettura della piattaforma </w:t>
      </w:r>
      <w:proofErr w:type="spellStart"/>
      <w:r w:rsidRPr="004D1521">
        <w:rPr>
          <w:rFonts w:ascii="Daimler CS Demi" w:eastAsia="Times New Roman" w:hAnsi="Daimler CS Demi" w:cs="Times New Roman"/>
          <w:sz w:val="24"/>
          <w:szCs w:val="20"/>
          <w:lang w:bidi="it-IT"/>
        </w:rPr>
        <w:t>ePowertrain</w:t>
      </w:r>
      <w:proofErr w:type="spellEnd"/>
      <w:r w:rsidRPr="004D1521">
        <w:rPr>
          <w:rFonts w:ascii="Daimler CS Demi" w:eastAsia="Times New Roman" w:hAnsi="Daimler CS Demi" w:cs="Times New Roman"/>
          <w:sz w:val="24"/>
          <w:szCs w:val="20"/>
          <w:lang w:bidi="it-IT"/>
        </w:rPr>
        <w:t>, adottata a livello mondiale, assicura sinergie e scalabilità.</w:t>
      </w:r>
    </w:p>
    <w:p w14:paraId="5A8F93B7" w14:textId="0C299CF7" w:rsidR="00076E8B" w:rsidRPr="004D1521" w:rsidRDefault="00076E8B" w:rsidP="00707B33">
      <w:pPr>
        <w:pStyle w:val="Paragrafoelenco"/>
        <w:numPr>
          <w:ilvl w:val="0"/>
          <w:numId w:val="19"/>
        </w:numPr>
        <w:tabs>
          <w:tab w:val="num" w:pos="0"/>
        </w:tabs>
        <w:spacing w:after="320" w:line="320" w:lineRule="exact"/>
        <w:ind w:left="360" w:right="-1220"/>
        <w:contextualSpacing/>
        <w:rPr>
          <w:rFonts w:ascii="Daimler CS Demi" w:eastAsia="Times New Roman" w:hAnsi="Daimler CS Demi" w:cs="Times New Roman"/>
          <w:sz w:val="24"/>
          <w:szCs w:val="20"/>
          <w:lang w:eastAsia="de-DE"/>
        </w:rPr>
      </w:pPr>
      <w:r w:rsidRPr="004D1521">
        <w:rPr>
          <w:rFonts w:ascii="Daimler CS Demi" w:eastAsia="Times New Roman" w:hAnsi="Daimler CS Demi" w:cs="Times New Roman"/>
          <w:sz w:val="24"/>
          <w:szCs w:val="20"/>
          <w:lang w:bidi="it-IT"/>
        </w:rPr>
        <w:t xml:space="preserve">Martin </w:t>
      </w:r>
      <w:proofErr w:type="spellStart"/>
      <w:r w:rsidRPr="004D1521">
        <w:rPr>
          <w:rFonts w:ascii="Daimler CS Demi" w:eastAsia="Times New Roman" w:hAnsi="Daimler CS Demi" w:cs="Times New Roman"/>
          <w:sz w:val="24"/>
          <w:szCs w:val="20"/>
          <w:lang w:bidi="it-IT"/>
        </w:rPr>
        <w:t>Daum</w:t>
      </w:r>
      <w:proofErr w:type="spellEnd"/>
      <w:r w:rsidRPr="004D1521">
        <w:rPr>
          <w:rFonts w:ascii="Daimler CS Demi" w:eastAsia="Times New Roman" w:hAnsi="Daimler CS Demi" w:cs="Times New Roman"/>
          <w:sz w:val="24"/>
          <w:szCs w:val="20"/>
          <w:lang w:bidi="it-IT"/>
        </w:rPr>
        <w:t>, Presidente del Board of Management di Daimler Truck AG e membro del Board of Management di Daimler AG, dichiara: “I nostri Clienti acquistano in modo razionale e non vogliono scendere a compromessi in termini di adattabilità nell’impiego quotidiano, tonnellaggio e autonomia dei loro truck. Con i tipi di trazione alternativi di Mercedes-Benz, il GenH2 Truck, l’</w:t>
      </w:r>
      <w:proofErr w:type="spellStart"/>
      <w:r w:rsidRPr="004D1521">
        <w:rPr>
          <w:rFonts w:ascii="Daimler CS Demi" w:eastAsia="Times New Roman" w:hAnsi="Daimler CS Demi" w:cs="Times New Roman"/>
          <w:sz w:val="24"/>
          <w:szCs w:val="20"/>
          <w:lang w:bidi="it-IT"/>
        </w:rPr>
        <w:t>eActros</w:t>
      </w:r>
      <w:proofErr w:type="spellEnd"/>
      <w:r w:rsidRPr="004D1521">
        <w:rPr>
          <w:rFonts w:ascii="Daimler CS Demi" w:eastAsia="Times New Roman" w:hAnsi="Daimler CS Demi" w:cs="Times New Roman"/>
          <w:sz w:val="24"/>
          <w:szCs w:val="20"/>
          <w:lang w:bidi="it-IT"/>
        </w:rPr>
        <w:t xml:space="preserve"> </w:t>
      </w:r>
      <w:proofErr w:type="spellStart"/>
      <w:r w:rsidRPr="004D1521">
        <w:rPr>
          <w:rFonts w:ascii="Daimler CS Demi" w:eastAsia="Times New Roman" w:hAnsi="Daimler CS Demi" w:cs="Times New Roman"/>
          <w:sz w:val="24"/>
          <w:szCs w:val="20"/>
          <w:lang w:bidi="it-IT"/>
        </w:rPr>
        <w:t>LongHaul</w:t>
      </w:r>
      <w:proofErr w:type="spellEnd"/>
      <w:r w:rsidRPr="004D1521">
        <w:rPr>
          <w:rFonts w:ascii="Daimler CS Demi" w:eastAsia="Times New Roman" w:hAnsi="Daimler CS Demi" w:cs="Times New Roman"/>
          <w:sz w:val="24"/>
          <w:szCs w:val="20"/>
          <w:lang w:bidi="it-IT"/>
        </w:rPr>
        <w:t>, l’</w:t>
      </w:r>
      <w:proofErr w:type="spellStart"/>
      <w:r w:rsidRPr="004D1521">
        <w:rPr>
          <w:rFonts w:ascii="Daimler CS Demi" w:eastAsia="Times New Roman" w:hAnsi="Daimler CS Demi" w:cs="Times New Roman"/>
          <w:sz w:val="24"/>
          <w:szCs w:val="20"/>
          <w:lang w:bidi="it-IT"/>
        </w:rPr>
        <w:t>eActros</w:t>
      </w:r>
      <w:proofErr w:type="spellEnd"/>
      <w:r w:rsidRPr="004D1521">
        <w:rPr>
          <w:rFonts w:ascii="Daimler CS Demi" w:eastAsia="Times New Roman" w:hAnsi="Daimler CS Demi" w:cs="Times New Roman"/>
          <w:sz w:val="24"/>
          <w:szCs w:val="20"/>
          <w:lang w:bidi="it-IT"/>
        </w:rPr>
        <w:t xml:space="preserve"> ed i nostri truck elettrici dei marchi </w:t>
      </w:r>
      <w:proofErr w:type="spellStart"/>
      <w:r w:rsidRPr="004D1521">
        <w:rPr>
          <w:rFonts w:ascii="Daimler CS Demi" w:eastAsia="Times New Roman" w:hAnsi="Daimler CS Demi" w:cs="Times New Roman"/>
          <w:sz w:val="24"/>
          <w:szCs w:val="20"/>
          <w:lang w:bidi="it-IT"/>
        </w:rPr>
        <w:t>Freightliner</w:t>
      </w:r>
      <w:proofErr w:type="spellEnd"/>
      <w:r w:rsidRPr="004D1521">
        <w:rPr>
          <w:rFonts w:ascii="Daimler CS Demi" w:eastAsia="Times New Roman" w:hAnsi="Daimler CS Demi" w:cs="Times New Roman"/>
          <w:sz w:val="24"/>
          <w:szCs w:val="20"/>
          <w:lang w:bidi="it-IT"/>
        </w:rPr>
        <w:t xml:space="preserve"> e FUSO, abbiamo una visione chiara delle esigenze dei Clienti e creiamo per loro vere alternative a zero emissioni di CO</w:t>
      </w:r>
      <w:r w:rsidRPr="004D1521">
        <w:rPr>
          <w:rFonts w:ascii="Daimler CS Demi" w:eastAsia="Times New Roman" w:hAnsi="Daimler CS Demi" w:cs="Times New Roman"/>
          <w:sz w:val="24"/>
          <w:szCs w:val="20"/>
          <w:vertAlign w:val="subscript"/>
          <w:lang w:bidi="it-IT"/>
        </w:rPr>
        <w:t xml:space="preserve">2 </w:t>
      </w:r>
      <w:r w:rsidRPr="004D1521">
        <w:rPr>
          <w:rFonts w:ascii="Daimler CS Demi" w:eastAsia="Times New Roman" w:hAnsi="Daimler CS Demi" w:cs="Times New Roman"/>
          <w:sz w:val="24"/>
          <w:szCs w:val="20"/>
          <w:lang w:bidi="it-IT"/>
        </w:rPr>
        <w:t>locali.”</w:t>
      </w:r>
    </w:p>
    <w:p w14:paraId="02CD2E7C" w14:textId="733FCABC" w:rsidR="00707B33" w:rsidRPr="00707B33" w:rsidRDefault="00707B33" w:rsidP="00707B33">
      <w:pPr>
        <w:pStyle w:val="Paragrafoelenco"/>
        <w:numPr>
          <w:ilvl w:val="0"/>
          <w:numId w:val="19"/>
        </w:numPr>
        <w:ind w:left="360" w:right="-1220"/>
        <w:rPr>
          <w:rFonts w:ascii="Daimler CS Demi" w:eastAsia="Times New Roman" w:hAnsi="Daimler CS Demi" w:cs="Times New Roman"/>
          <w:sz w:val="24"/>
          <w:szCs w:val="20"/>
          <w:lang w:bidi="it-IT"/>
        </w:rPr>
      </w:pPr>
      <w:r w:rsidRPr="00707B33">
        <w:rPr>
          <w:rFonts w:ascii="Daimler CS Demi" w:eastAsia="Times New Roman" w:hAnsi="Daimler CS Demi" w:cs="Times New Roman"/>
          <w:sz w:val="24"/>
          <w:szCs w:val="20"/>
          <w:lang w:bidi="it-IT"/>
        </w:rPr>
        <w:t xml:space="preserve">Andreas </w:t>
      </w:r>
      <w:proofErr w:type="spellStart"/>
      <w:r w:rsidRPr="00707B33">
        <w:rPr>
          <w:rFonts w:ascii="Daimler CS Demi" w:eastAsia="Times New Roman" w:hAnsi="Daimler CS Demi" w:cs="Times New Roman"/>
          <w:sz w:val="24"/>
          <w:szCs w:val="20"/>
          <w:lang w:bidi="it-IT"/>
        </w:rPr>
        <w:t>Scheuer</w:t>
      </w:r>
      <w:proofErr w:type="spellEnd"/>
      <w:r w:rsidRPr="00707B33">
        <w:rPr>
          <w:rFonts w:ascii="Daimler CS Demi" w:eastAsia="Times New Roman" w:hAnsi="Daimler CS Demi" w:cs="Times New Roman"/>
          <w:sz w:val="24"/>
          <w:szCs w:val="20"/>
          <w:lang w:bidi="it-IT"/>
        </w:rPr>
        <w:t xml:space="preserve">, Ministro tedesco dei trasporti e delle infrastrutture digitali: “Abbiamo bisogno che sulle nostre strade circolino truck </w:t>
      </w:r>
      <w:r w:rsidR="00084A5C" w:rsidRPr="00084A5C">
        <w:rPr>
          <w:rFonts w:ascii="Daimler CS" w:eastAsia="Daimler CS" w:hAnsi="Daimler CS" w:cs="Daimler CS"/>
          <w:b/>
          <w:lang w:bidi="it-IT"/>
        </w:rPr>
        <w:t>CO</w:t>
      </w:r>
      <w:r w:rsidR="00084A5C" w:rsidRPr="00084A5C">
        <w:rPr>
          <w:rFonts w:ascii="Daimler CS" w:eastAsia="Daimler CS" w:hAnsi="Daimler CS" w:cs="Daimler CS"/>
          <w:b/>
          <w:vertAlign w:val="subscript"/>
          <w:lang w:bidi="it-IT"/>
        </w:rPr>
        <w:t xml:space="preserve">2 </w:t>
      </w:r>
      <w:r w:rsidRPr="00707B33">
        <w:rPr>
          <w:rFonts w:ascii="Daimler CS Demi" w:eastAsia="Times New Roman" w:hAnsi="Daimler CS Demi" w:cs="Times New Roman"/>
          <w:sz w:val="24"/>
          <w:szCs w:val="20"/>
          <w:lang w:bidi="it-IT"/>
        </w:rPr>
        <w:t xml:space="preserve">-free, come i truck a celle a combustibile basate sull’idrogeno. L’idrogeno ha un grande potenziale per la tutela dell’ambiente e la creazione di un’economia solida. Per questo motivo da oltre dieci anni promuoviamo l’idrogeno nel settore dei </w:t>
      </w:r>
      <w:proofErr w:type="gramStart"/>
      <w:r w:rsidRPr="00707B33">
        <w:rPr>
          <w:rFonts w:ascii="Daimler CS Demi" w:eastAsia="Times New Roman" w:hAnsi="Daimler CS Demi" w:cs="Times New Roman"/>
          <w:sz w:val="24"/>
          <w:szCs w:val="20"/>
          <w:lang w:bidi="it-IT"/>
        </w:rPr>
        <w:t>trasporti  –</w:t>
      </w:r>
      <w:proofErr w:type="gramEnd"/>
      <w:r w:rsidRPr="00707B33">
        <w:rPr>
          <w:rFonts w:ascii="Daimler CS Demi" w:eastAsia="Times New Roman" w:hAnsi="Daimler CS Demi" w:cs="Times New Roman"/>
          <w:sz w:val="24"/>
          <w:szCs w:val="20"/>
          <w:lang w:bidi="it-IT"/>
        </w:rPr>
        <w:t xml:space="preserve"> il </w:t>
      </w:r>
      <w:proofErr w:type="spellStart"/>
      <w:r w:rsidRPr="00707B33">
        <w:rPr>
          <w:rFonts w:ascii="Daimler CS Demi" w:eastAsia="Times New Roman" w:hAnsi="Daimler CS Demi" w:cs="Times New Roman"/>
          <w:sz w:val="24"/>
          <w:szCs w:val="20"/>
          <w:lang w:bidi="it-IT"/>
        </w:rPr>
        <w:t>concept</w:t>
      </w:r>
      <w:proofErr w:type="spellEnd"/>
      <w:r w:rsidRPr="00707B33">
        <w:rPr>
          <w:rFonts w:ascii="Daimler CS Demi" w:eastAsia="Times New Roman" w:hAnsi="Daimler CS Demi" w:cs="Times New Roman"/>
          <w:sz w:val="24"/>
          <w:szCs w:val="20"/>
          <w:lang w:bidi="it-IT"/>
        </w:rPr>
        <w:t xml:space="preserve"> </w:t>
      </w:r>
      <w:proofErr w:type="spellStart"/>
      <w:r w:rsidRPr="00707B33">
        <w:rPr>
          <w:rFonts w:ascii="Daimler CS Demi" w:eastAsia="Times New Roman" w:hAnsi="Daimler CS Demi" w:cs="Times New Roman"/>
          <w:sz w:val="24"/>
          <w:szCs w:val="20"/>
          <w:lang w:bidi="it-IT"/>
        </w:rPr>
        <w:t>vehicle</w:t>
      </w:r>
      <w:proofErr w:type="spellEnd"/>
      <w:r w:rsidRPr="00707B33">
        <w:rPr>
          <w:rFonts w:ascii="Daimler CS Demi" w:eastAsia="Times New Roman" w:hAnsi="Daimler CS Demi" w:cs="Times New Roman"/>
          <w:sz w:val="24"/>
          <w:szCs w:val="20"/>
          <w:lang w:bidi="it-IT"/>
        </w:rPr>
        <w:t xml:space="preserve"> presentato oggi è un esempio. Continueremo a sostenere con forza anche </w:t>
      </w:r>
      <w:r w:rsidRPr="00707B33">
        <w:rPr>
          <w:rFonts w:ascii="Daimler CS Demi" w:eastAsia="Times New Roman" w:hAnsi="Daimler CS Demi" w:cs="Times New Roman"/>
          <w:sz w:val="24"/>
          <w:szCs w:val="20"/>
          <w:lang w:bidi="it-IT"/>
        </w:rPr>
        <w:lastRenderedPageBreak/>
        <w:t>in futuro lo sviluppo di propulsori e innovazioni che salvaguardano il clima, in Germania e per la Germania. Ecco perché intendiamo ampliare ulteriormente il nostro programma di sovvenzioni per i veicoli.</w:t>
      </w:r>
    </w:p>
    <w:p w14:paraId="5122B962" w14:textId="66617417" w:rsidR="00967E96" w:rsidRPr="00707B33" w:rsidRDefault="00967E96" w:rsidP="00707B33">
      <w:pPr>
        <w:ind w:right="-1220"/>
        <w:contextualSpacing/>
        <w:rPr>
          <w:rFonts w:ascii="Daimler CS Demi" w:hAnsi="Daimler CS Demi"/>
          <w:lang w:bidi="it-IT"/>
        </w:rPr>
      </w:pPr>
    </w:p>
    <w:p w14:paraId="3C2EBFA4" w14:textId="4D883C02" w:rsidR="008C6044" w:rsidRPr="004D1521" w:rsidRDefault="000221AD" w:rsidP="00642E35">
      <w:pPr>
        <w:ind w:right="-1645"/>
        <w:rPr>
          <w:rFonts w:ascii="Daimler CS" w:hAnsi="Daimler CS"/>
        </w:rPr>
      </w:pPr>
      <w:r w:rsidRPr="004D1521">
        <w:rPr>
          <w:rFonts w:ascii="Daimler CS" w:eastAsia="Daimler CS" w:hAnsi="Daimler CS" w:cs="Daimler CS"/>
          <w:lang w:bidi="it-IT"/>
        </w:rPr>
        <w:t xml:space="preserve">Stoccarda / Berlino – Oggi il produttore di veicoli industriali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ha presentato la sua strategia tecnologica per l’elettrificazione dei veicoli (dalla distribuzione urbana al trasporto a lungo raggio internazionale), riaffermando così il suo impegno a favore del raggiungimento degli obiettivi stabiliti dalla Convenzione di Parigi per la protezione del clima. L’evento si è concentrato sulla tecnologia per i truck a celle a combustibile basate sull’idrogeno per il segmento dei trasporti a lungo raggio. Il Mercedes-Benz GenH2 Truck, che oggi ha fatto il suo debutto mondiale come </w:t>
      </w:r>
      <w:proofErr w:type="spellStart"/>
      <w:r w:rsidRPr="004D1521">
        <w:rPr>
          <w:rFonts w:ascii="Daimler CS" w:eastAsia="Daimler CS" w:hAnsi="Daimler CS" w:cs="Daimler CS"/>
          <w:lang w:bidi="it-IT"/>
        </w:rPr>
        <w:t>concept</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vehicle</w:t>
      </w:r>
      <w:proofErr w:type="spellEnd"/>
      <w:r w:rsidRPr="004D1521">
        <w:rPr>
          <w:rFonts w:ascii="Daimler CS" w:eastAsia="Daimler CS" w:hAnsi="Daimler CS" w:cs="Daimler CS"/>
          <w:lang w:bidi="it-IT"/>
        </w:rPr>
        <w:t xml:space="preserve">, è il primo nel settore della trazione a celle a combustibile. Con il GenH2 Truck,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mostra per la prima volta quali sono le tecnologie concrete che il produttore sta portando avanti a pieno regime affinché i truck pesanti a celle a combustibile possano eseguire operazioni di trasporto a lunga distanza flessibili ed impegnative, con un’autonomia di oltre 1.000 chilometri con un unico rifornimento.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prevede di iniziare la sperimentazione del GenH2 Truck da parte dei Clienti nel 2023, mentre la produzione in serie dovrebbe partire nella seconda metà del decennio. Grazie all’uso di idrogeno liquido invece che gassoso con densità energetica notevolmente più elevata, le prestazioni del veicolo dovrebbero essere pari a quelle di un truck diesel tradizionale simile.</w:t>
      </w:r>
    </w:p>
    <w:p w14:paraId="687AC4A7" w14:textId="7AEC81A2" w:rsidR="00C85869" w:rsidRPr="004D1521" w:rsidRDefault="00965F9F" w:rsidP="00642E35">
      <w:pPr>
        <w:ind w:right="-1645"/>
        <w:rPr>
          <w:rFonts w:ascii="Daimler CS" w:hAnsi="Daimler CS"/>
        </w:rPr>
      </w:pPr>
      <w:r w:rsidRPr="004D1521">
        <w:rPr>
          <w:rFonts w:ascii="Daimler CS" w:eastAsia="Daimler CS" w:hAnsi="Daimler CS" w:cs="Daimler CS"/>
          <w:lang w:bidi="it-IT"/>
        </w:rPr>
        <w:t xml:space="preserve">Oggi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ha inoltre presentato per la prima volta un veicolo elettrico a lunga percorrenza alimentato esclusivamente a batteria: il Mercedes-Benz </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Stando alle previsioni, effettuerà viaggi regolari su percorsi pianificabili in modo efficiente dal punto di vista energetico.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prevede la produzione in serie dell’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per il 2024. La sua autonomia con una carica della batteria sarà pari all’incirca a 500 chilometri. Con il Mercedes-Benz </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per il servizio di distribuzione – già presentato nel 2018 e da allora testato intensamente dai Clienti nelle loro operazioni di trasporto quotidiane –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inizierà poi dall’anno prossimo la produzione in serie di un truck pesante esclusivamente elettrico a batteria. Con una ricarica della batteria, l’autonomia dell’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di serie supererà notevolmente quella del prototipo (pari a circa 200 chilometri).</w:t>
      </w:r>
    </w:p>
    <w:p w14:paraId="182E082F" w14:textId="15F7158A" w:rsidR="006C46D5" w:rsidRPr="004D1521" w:rsidRDefault="00642E35" w:rsidP="006C46D5">
      <w:pPr>
        <w:tabs>
          <w:tab w:val="num" w:pos="720"/>
        </w:tabs>
        <w:ind w:right="-1504"/>
        <w:rPr>
          <w:rFonts w:ascii="Daimler CS" w:hAnsi="Daimler CS"/>
        </w:rPr>
      </w:pPr>
      <w:r w:rsidRPr="004D1521">
        <w:rPr>
          <w:rFonts w:ascii="Daimler CS" w:eastAsia="Daimler CS" w:hAnsi="Daimler CS" w:cs="Daimler CS"/>
          <w:lang w:bidi="it-IT"/>
        </w:rPr>
        <w:t xml:space="preserve">Per il mercato nordamericano e giapponese,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adotta un programma di veicoli e tempistiche simili a quelli previsti per l’Europa. Già entro il 2022, nelle principali Regioni di vendita (Europa, Stati Uniti e Giappone), la gamma di veicoli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comprenderà modelli di serie dotati di propulsione elettrica a batteria. Entro il 2039, l’Azienda punta ad offrire esclusivamente veicoli nuovi in grado di assicurare un esercizio (‘tank-to-</w:t>
      </w:r>
      <w:proofErr w:type="spellStart"/>
      <w:r w:rsidRPr="004D1521">
        <w:rPr>
          <w:rFonts w:ascii="Daimler CS" w:eastAsia="Daimler CS" w:hAnsi="Daimler CS" w:cs="Daimler CS"/>
          <w:lang w:bidi="it-IT"/>
        </w:rPr>
        <w:t>wheel</w:t>
      </w:r>
      <w:proofErr w:type="spellEnd"/>
      <w:r w:rsidRPr="004D1521">
        <w:rPr>
          <w:rFonts w:ascii="Daimler CS" w:eastAsia="Daimler CS" w:hAnsi="Daimler CS" w:cs="Daimler CS"/>
          <w:lang w:bidi="it-IT"/>
        </w:rPr>
        <w:t>’) neutrale in termini di CO</w:t>
      </w:r>
      <w:r w:rsidRPr="004D1521">
        <w:rPr>
          <w:rFonts w:ascii="Daimler CS" w:eastAsia="Daimler CS" w:hAnsi="Daimler CS" w:cs="Daimler CS"/>
          <w:vertAlign w:val="subscript"/>
          <w:lang w:bidi="it-IT"/>
        </w:rPr>
        <w:t xml:space="preserve">2 </w:t>
      </w:r>
      <w:r w:rsidRPr="004D1521">
        <w:rPr>
          <w:rFonts w:ascii="Daimler CS" w:eastAsia="Daimler CS" w:hAnsi="Daimler CS" w:cs="Daimler CS"/>
          <w:lang w:bidi="it-IT"/>
        </w:rPr>
        <w:t>in Europa, Giappone ed America del Nord.</w:t>
      </w:r>
    </w:p>
    <w:p w14:paraId="48D71ED9" w14:textId="66BB3675" w:rsidR="00642E35" w:rsidRPr="004D1521" w:rsidRDefault="003F193B" w:rsidP="00642E35">
      <w:pPr>
        <w:ind w:right="-1645"/>
        <w:rPr>
          <w:rFonts w:ascii="Daimler CS" w:hAnsi="Daimler CS"/>
        </w:rPr>
      </w:pPr>
      <w:r w:rsidRPr="004D1521">
        <w:rPr>
          <w:rFonts w:ascii="Daimler CS" w:eastAsia="Daimler CS" w:hAnsi="Daimler CS" w:cs="Daimler CS"/>
          <w:lang w:bidi="it-IT"/>
        </w:rPr>
        <w:t xml:space="preserve">Come nuova architettura modulare della piattaforma a livello mondiale, il cosiddetto </w:t>
      </w:r>
      <w:proofErr w:type="spellStart"/>
      <w:r w:rsidRPr="004D1521">
        <w:rPr>
          <w:rFonts w:ascii="Daimler CS" w:eastAsia="Daimler CS" w:hAnsi="Daimler CS" w:cs="Daimler CS"/>
          <w:lang w:bidi="it-IT"/>
        </w:rPr>
        <w:t>ePowertrain</w:t>
      </w:r>
      <w:proofErr w:type="spellEnd"/>
      <w:r w:rsidRPr="004D1521">
        <w:rPr>
          <w:rFonts w:ascii="Daimler CS" w:eastAsia="Daimler CS" w:hAnsi="Daimler CS" w:cs="Daimler CS"/>
          <w:lang w:bidi="it-IT"/>
        </w:rPr>
        <w:t xml:space="preserve"> rappresenterà il fondamento tecnologico per tutti gli autocarri medi e pesanti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di serie completamente elettrici ed a zero emissioni di CO</w:t>
      </w:r>
      <w:r w:rsidRPr="004D1521">
        <w:rPr>
          <w:rFonts w:ascii="Daimler CS" w:eastAsia="Daimler CS" w:hAnsi="Daimler CS" w:cs="Daimler CS"/>
          <w:vertAlign w:val="subscript"/>
          <w:lang w:bidi="it-IT"/>
        </w:rPr>
        <w:t xml:space="preserve">2 </w:t>
      </w:r>
      <w:r w:rsidRPr="004D1521">
        <w:rPr>
          <w:rFonts w:ascii="Daimler CS" w:eastAsia="Daimler CS" w:hAnsi="Daimler CS" w:cs="Daimler CS"/>
          <w:lang w:bidi="it-IT"/>
        </w:rPr>
        <w:t xml:space="preserve">locali, sia che siano alimentati esclusivamente a batteria, sia che sfruttino celle a combustibile a base di idrogeno. Si contraddistinguerà per le elevate prestazioni, l’efficienza e la lunga durata. </w:t>
      </w:r>
      <w:r w:rsidRPr="004D1521">
        <w:rPr>
          <w:rFonts w:ascii="Daimler CS" w:eastAsia="Daimler CS" w:hAnsi="Daimler CS" w:cs="Daimler CS"/>
          <w:lang w:bidi="it-IT"/>
        </w:rPr>
        <w:lastRenderedPageBreak/>
        <w:t xml:space="preserve">Attraverso questa architettura,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intende raggiungere sinergie e scalabilità in tutti i veicoli ed i mercati rilevanti.</w:t>
      </w:r>
    </w:p>
    <w:p w14:paraId="7FC73F0C" w14:textId="636500A4" w:rsidR="00A53EC7" w:rsidRPr="004D1521" w:rsidRDefault="00A53EC7" w:rsidP="00A53EC7">
      <w:pPr>
        <w:ind w:right="-1645"/>
        <w:rPr>
          <w:rFonts w:ascii="Daimler CS" w:hAnsi="Daimler CS"/>
        </w:rPr>
      </w:pPr>
      <w:r w:rsidRPr="004D1521">
        <w:rPr>
          <w:rFonts w:ascii="Daimler CS" w:eastAsia="Daimler CS" w:hAnsi="Daimler CS" w:cs="Daimler CS"/>
          <w:lang w:bidi="it-IT"/>
        </w:rPr>
        <w:t xml:space="preserve">Martin </w:t>
      </w:r>
      <w:proofErr w:type="spellStart"/>
      <w:r w:rsidRPr="004D1521">
        <w:rPr>
          <w:rFonts w:ascii="Daimler CS" w:eastAsia="Daimler CS" w:hAnsi="Daimler CS" w:cs="Daimler CS"/>
          <w:lang w:bidi="it-IT"/>
        </w:rPr>
        <w:t>Daum</w:t>
      </w:r>
      <w:proofErr w:type="spellEnd"/>
      <w:r w:rsidRPr="004D1521">
        <w:rPr>
          <w:rFonts w:ascii="Daimler CS" w:eastAsia="Daimler CS" w:hAnsi="Daimler CS" w:cs="Daimler CS"/>
          <w:lang w:bidi="it-IT"/>
        </w:rPr>
        <w:t xml:space="preserve">, Presidente del Board of Management di Daimler Truck AG e membro del Board of Management di Daimler AG, e </w:t>
      </w:r>
      <w:proofErr w:type="spellStart"/>
      <w:r w:rsidRPr="004D1521">
        <w:rPr>
          <w:rFonts w:ascii="Daimler CS" w:eastAsia="Daimler CS" w:hAnsi="Daimler CS" w:cs="Daimler CS"/>
          <w:lang w:bidi="it-IT"/>
        </w:rPr>
        <w:t>Sven</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Ennerst</w:t>
      </w:r>
      <w:proofErr w:type="spellEnd"/>
      <w:r w:rsidRPr="004D1521">
        <w:rPr>
          <w:rFonts w:ascii="Daimler CS" w:eastAsia="Daimler CS" w:hAnsi="Daimler CS" w:cs="Daimler CS"/>
          <w:lang w:bidi="it-IT"/>
        </w:rPr>
        <w:t>, membro del Board of Management di Daimler Truck AG, responsabile dello sviluppo, degli acquisti e della Regione Cina, hanno presentato la strategia tecnologica alla STATION-</w:t>
      </w:r>
      <w:proofErr w:type="spellStart"/>
      <w:r w:rsidRPr="004D1521">
        <w:rPr>
          <w:rFonts w:ascii="Daimler CS" w:eastAsia="Daimler CS" w:hAnsi="Daimler CS" w:cs="Daimler CS"/>
          <w:lang w:bidi="it-IT"/>
        </w:rPr>
        <w:t>Berlin</w:t>
      </w:r>
      <w:proofErr w:type="spellEnd"/>
      <w:r w:rsidRPr="004D1521">
        <w:rPr>
          <w:rFonts w:ascii="Daimler CS" w:eastAsia="Daimler CS" w:hAnsi="Daimler CS" w:cs="Daimler CS"/>
          <w:lang w:bidi="it-IT"/>
        </w:rPr>
        <w:t xml:space="preserve">. Tra i relatori era presente anche Andreas </w:t>
      </w:r>
      <w:proofErr w:type="spellStart"/>
      <w:r w:rsidRPr="004D1521">
        <w:rPr>
          <w:rFonts w:ascii="Daimler CS" w:eastAsia="Daimler CS" w:hAnsi="Daimler CS" w:cs="Daimler CS"/>
          <w:lang w:bidi="it-IT"/>
        </w:rPr>
        <w:t>Scheuer</w:t>
      </w:r>
      <w:proofErr w:type="spellEnd"/>
      <w:r w:rsidRPr="004D1521">
        <w:rPr>
          <w:rFonts w:ascii="Daimler CS" w:eastAsia="Daimler CS" w:hAnsi="Daimler CS" w:cs="Daimler CS"/>
          <w:lang w:bidi="it-IT"/>
        </w:rPr>
        <w:t>, Ministro tedesco dei trasporti e delle infrastrutture digitali.</w:t>
      </w:r>
    </w:p>
    <w:p w14:paraId="19CAB5DC" w14:textId="343F1B96" w:rsidR="006C6080" w:rsidRPr="00D1462A" w:rsidRDefault="00D57321" w:rsidP="00A53EC7">
      <w:pPr>
        <w:ind w:right="-1645"/>
        <w:rPr>
          <w:rFonts w:ascii="Daimler CS" w:hAnsi="Daimler CS"/>
          <w:b/>
        </w:rPr>
      </w:pPr>
      <w:r w:rsidRPr="00D1462A">
        <w:rPr>
          <w:rFonts w:ascii="Daimler CS" w:eastAsia="Daimler CS" w:hAnsi="Daimler CS" w:cs="Daimler CS"/>
          <w:b/>
          <w:lang w:bidi="it-IT"/>
        </w:rPr>
        <w:t>Vere alternative a zero emissioni di CO</w:t>
      </w:r>
      <w:r w:rsidRPr="00D1462A">
        <w:rPr>
          <w:rFonts w:ascii="Daimler CS" w:eastAsia="Daimler CS" w:hAnsi="Daimler CS" w:cs="Daimler CS"/>
          <w:b/>
          <w:vertAlign w:val="subscript"/>
          <w:lang w:bidi="it-IT"/>
        </w:rPr>
        <w:t xml:space="preserve">2 </w:t>
      </w:r>
      <w:r w:rsidRPr="00D1462A">
        <w:rPr>
          <w:rFonts w:ascii="Daimler CS" w:eastAsia="Daimler CS" w:hAnsi="Daimler CS" w:cs="Daimler CS"/>
          <w:b/>
          <w:lang w:bidi="it-IT"/>
        </w:rPr>
        <w:t>locali per i Clienti che acquistano truck</w:t>
      </w:r>
    </w:p>
    <w:p w14:paraId="10AF6E33" w14:textId="4378AA3C" w:rsidR="00B66276" w:rsidRPr="004D1521" w:rsidRDefault="006C6080" w:rsidP="000A5A63">
      <w:pPr>
        <w:ind w:right="-1645"/>
        <w:rPr>
          <w:rFonts w:ascii="Daimler CS" w:hAnsi="Daimler CS"/>
        </w:rPr>
      </w:pPr>
      <w:r w:rsidRPr="004D1521">
        <w:rPr>
          <w:rFonts w:ascii="Daimler CS" w:eastAsia="Daimler CS" w:hAnsi="Daimler CS" w:cs="Daimler CS"/>
          <w:lang w:bidi="it-IT"/>
        </w:rPr>
        <w:t xml:space="preserve">Questo il commento di Martin </w:t>
      </w:r>
      <w:proofErr w:type="spellStart"/>
      <w:r w:rsidRPr="004D1521">
        <w:rPr>
          <w:rFonts w:ascii="Daimler CS" w:eastAsia="Daimler CS" w:hAnsi="Daimler CS" w:cs="Daimler CS"/>
          <w:lang w:bidi="it-IT"/>
        </w:rPr>
        <w:t>Daum</w:t>
      </w:r>
      <w:proofErr w:type="spellEnd"/>
      <w:r w:rsidRPr="004D1521">
        <w:rPr>
          <w:rFonts w:ascii="Daimler CS" w:eastAsia="Daimler CS" w:hAnsi="Daimler CS" w:cs="Daimler CS"/>
          <w:lang w:bidi="it-IT"/>
        </w:rPr>
        <w:t>: “Stiamo perseguendo in modo coerente la nostra visione dei trasporti ‘CO</w:t>
      </w:r>
      <w:r w:rsidRPr="004D1521">
        <w:rPr>
          <w:rFonts w:ascii="Daimler CS" w:eastAsia="Daimler CS" w:hAnsi="Daimler CS" w:cs="Daimler CS"/>
          <w:vertAlign w:val="subscript"/>
          <w:lang w:bidi="it-IT"/>
        </w:rPr>
        <w:t xml:space="preserve">2 </w:t>
      </w:r>
      <w:r w:rsidRPr="004D1521">
        <w:rPr>
          <w:rFonts w:ascii="Daimler CS" w:eastAsia="Daimler CS" w:hAnsi="Daimler CS" w:cs="Daimler CS"/>
          <w:lang w:bidi="it-IT"/>
        </w:rPr>
        <w:t>free’. Nel farlo, ci stiamo concentrando sulle tecnologie davvero a zero emissioni di CO</w:t>
      </w:r>
      <w:r w:rsidRPr="004D1521">
        <w:rPr>
          <w:rFonts w:ascii="Daimler CS" w:eastAsia="Daimler CS" w:hAnsi="Daimler CS" w:cs="Daimler CS"/>
          <w:vertAlign w:val="subscript"/>
          <w:lang w:bidi="it-IT"/>
        </w:rPr>
        <w:t xml:space="preserve">2 </w:t>
      </w:r>
      <w:r w:rsidRPr="004D1521">
        <w:rPr>
          <w:rFonts w:ascii="Daimler CS" w:eastAsia="Daimler CS" w:hAnsi="Daimler CS" w:cs="Daimler CS"/>
          <w:lang w:bidi="it-IT"/>
        </w:rPr>
        <w:t>locali (batteria e cella a combustibile a idrogeno), che a lungo termine offrono anche il potenziale per affermarsi sul mercato. Con questa combinazione, siamo in grado di mettere a disposizione dei Clienti le migliori opzioni di veicoli a seconda dell’applicazione. Quanto più leggero è il carico e breve la distanza, tanto più la batteria rappresenterà la scelta giusta. Viceversa, quanto più pesante è il carico e lunga la distanza, tanto più sarà opportuno optare per la cella a combustibile.”</w:t>
      </w:r>
    </w:p>
    <w:p w14:paraId="352353A0" w14:textId="23EB4C9C" w:rsidR="0076616A" w:rsidRPr="004D1521" w:rsidRDefault="00B66276" w:rsidP="00B66276">
      <w:pPr>
        <w:ind w:right="-1645"/>
        <w:rPr>
          <w:rFonts w:ascii="Daimler CS" w:hAnsi="Daimler CS"/>
        </w:rPr>
      </w:pPr>
      <w:r w:rsidRPr="004D1521">
        <w:rPr>
          <w:rFonts w:ascii="Daimler CS" w:eastAsia="Daimler CS" w:hAnsi="Daimler CS" w:cs="Daimler CS"/>
          <w:lang w:bidi="it-IT"/>
        </w:rPr>
        <w:t>“I nostri Clienti acquistano in modo razionale e non vogliono scendere a compromessi in termini di adattabilità nell’impiego quotidiano, tonnellaggio e autonomia dei loro truck. Con i modelli a trazione alternativa di Mercedes-Benz, il GenH2 Truck,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ed i nostri truck elettrici dei marchi </w:t>
      </w:r>
      <w:proofErr w:type="spellStart"/>
      <w:r w:rsidRPr="004D1521">
        <w:rPr>
          <w:rFonts w:ascii="Daimler CS" w:eastAsia="Daimler CS" w:hAnsi="Daimler CS" w:cs="Daimler CS"/>
          <w:lang w:bidi="it-IT"/>
        </w:rPr>
        <w:t>Freightliner</w:t>
      </w:r>
      <w:proofErr w:type="spellEnd"/>
      <w:r w:rsidRPr="004D1521">
        <w:rPr>
          <w:rFonts w:ascii="Daimler CS" w:eastAsia="Daimler CS" w:hAnsi="Daimler CS" w:cs="Daimler CS"/>
          <w:lang w:bidi="it-IT"/>
        </w:rPr>
        <w:t xml:space="preserve"> e FUSO, abbiamo una visione chiara delle esigenze di Clienti e creiamo per loro vere alternative a zero emissioni di CO</w:t>
      </w:r>
      <w:r w:rsidRPr="004D1521">
        <w:rPr>
          <w:rFonts w:ascii="Daimler CS" w:eastAsia="Daimler CS" w:hAnsi="Daimler CS" w:cs="Daimler CS"/>
          <w:vertAlign w:val="subscript"/>
          <w:lang w:bidi="it-IT"/>
        </w:rPr>
        <w:t xml:space="preserve">2 </w:t>
      </w:r>
      <w:r w:rsidRPr="004D1521">
        <w:rPr>
          <w:rFonts w:ascii="Daimler CS" w:eastAsia="Daimler CS" w:hAnsi="Daimler CS" w:cs="Daimler CS"/>
          <w:lang w:bidi="it-IT"/>
        </w:rPr>
        <w:t>locali. Ora abbiamo presentato le principali spec</w:t>
      </w:r>
      <w:r w:rsidR="00D80CCA">
        <w:rPr>
          <w:rFonts w:ascii="Daimler CS" w:eastAsia="Daimler CS" w:hAnsi="Daimler CS" w:cs="Daimler CS"/>
          <w:lang w:bidi="it-IT"/>
        </w:rPr>
        <w:t xml:space="preserve">ifiche tecnologiche dei nostri </w:t>
      </w:r>
      <w:r w:rsidRPr="004D1521">
        <w:rPr>
          <w:rFonts w:ascii="Daimler CS" w:eastAsia="Daimler CS" w:hAnsi="Daimler CS" w:cs="Daimler CS"/>
          <w:lang w:bidi="it-IT"/>
        </w:rPr>
        <w:t>truck elettrici, in modo che i requisiti siano noti a tutte le parti coinvolte in una fase iniziale. Adesso spetta ai politici, agli altri attori ed alla società tutta porre le giuste condizioni base. Per rendere competitivi i nostri veicoli completamente elettrici a zero emissioni di CO</w:t>
      </w:r>
      <w:r w:rsidRPr="004D1521">
        <w:rPr>
          <w:rFonts w:ascii="Daimler CS" w:eastAsia="Daimler CS" w:hAnsi="Daimler CS" w:cs="Daimler CS"/>
          <w:vertAlign w:val="subscript"/>
          <w:lang w:bidi="it-IT"/>
        </w:rPr>
        <w:t xml:space="preserve">2, </w:t>
      </w:r>
      <w:r w:rsidRPr="004D1521">
        <w:rPr>
          <w:rFonts w:ascii="Daimler CS" w:eastAsia="Daimler CS" w:hAnsi="Daimler CS" w:cs="Daimler CS"/>
          <w:lang w:bidi="it-IT"/>
        </w:rPr>
        <w:t xml:space="preserve">occorrono misure di controllo governative e normative, oltre alle infrastrutture necessarie per la ricarica con elettricità green e per la produzione, lo stoccaggio ed il trasporto dell’idrogeno liquido verde”, prosegue </w:t>
      </w:r>
      <w:proofErr w:type="spellStart"/>
      <w:r w:rsidRPr="004D1521">
        <w:rPr>
          <w:rFonts w:ascii="Daimler CS" w:eastAsia="Daimler CS" w:hAnsi="Daimler CS" w:cs="Daimler CS"/>
          <w:lang w:bidi="it-IT"/>
        </w:rPr>
        <w:t>Daum</w:t>
      </w:r>
      <w:proofErr w:type="spellEnd"/>
      <w:r w:rsidRPr="004D1521">
        <w:rPr>
          <w:rFonts w:ascii="Daimler CS" w:eastAsia="Daimler CS" w:hAnsi="Daimler CS" w:cs="Daimler CS"/>
          <w:lang w:bidi="it-IT"/>
        </w:rPr>
        <w:t>.</w:t>
      </w:r>
    </w:p>
    <w:p w14:paraId="5A3D5050" w14:textId="77777777" w:rsidR="00707B33" w:rsidRDefault="00707B33" w:rsidP="00DE75F8">
      <w:pPr>
        <w:ind w:right="-1645"/>
        <w:rPr>
          <w:rFonts w:ascii="Daimler CS" w:eastAsia="Daimler CS" w:hAnsi="Daimler CS" w:cs="Daimler CS"/>
          <w:lang w:bidi="it-IT"/>
        </w:rPr>
      </w:pPr>
      <w:r w:rsidRPr="00707B33">
        <w:rPr>
          <w:rFonts w:ascii="Daimler CS" w:eastAsia="Daimler CS" w:hAnsi="Daimler CS" w:cs="Daimler CS"/>
          <w:lang w:bidi="it-IT"/>
        </w:rPr>
        <w:t xml:space="preserve">Andreas </w:t>
      </w:r>
      <w:proofErr w:type="spellStart"/>
      <w:r w:rsidRPr="00707B33">
        <w:rPr>
          <w:rFonts w:ascii="Daimler CS" w:eastAsia="Daimler CS" w:hAnsi="Daimler CS" w:cs="Daimler CS"/>
          <w:lang w:bidi="it-IT"/>
        </w:rPr>
        <w:t>Scheuer</w:t>
      </w:r>
      <w:proofErr w:type="spellEnd"/>
      <w:r w:rsidRPr="00707B33">
        <w:rPr>
          <w:rFonts w:ascii="Daimler CS" w:eastAsia="Daimler CS" w:hAnsi="Daimler CS" w:cs="Daimler CS"/>
          <w:lang w:bidi="it-IT"/>
        </w:rPr>
        <w:t xml:space="preserve">, Ministro tedesco dei trasporti e delle infrastrutture digitali: </w:t>
      </w:r>
    </w:p>
    <w:p w14:paraId="2DC48715" w14:textId="1239A946" w:rsidR="00707B33" w:rsidRDefault="00707B33" w:rsidP="00DE75F8">
      <w:pPr>
        <w:ind w:right="-1645"/>
        <w:rPr>
          <w:rFonts w:ascii="Daimler CS" w:eastAsia="Daimler CS" w:hAnsi="Daimler CS" w:cs="Daimler CS"/>
          <w:lang w:bidi="it-IT"/>
        </w:rPr>
      </w:pPr>
      <w:r w:rsidRPr="00707B33">
        <w:rPr>
          <w:rFonts w:ascii="Daimler CS" w:eastAsia="Daimler CS" w:hAnsi="Daimler CS" w:cs="Daimler CS"/>
          <w:lang w:bidi="it-IT"/>
        </w:rPr>
        <w:t>“Abbiamo bisogno che sulle nostre strade circolino truck C</w:t>
      </w:r>
      <w:r w:rsidR="00D80CCA" w:rsidRPr="004D1521">
        <w:rPr>
          <w:rFonts w:ascii="Daimler CS" w:eastAsia="Daimler CS" w:hAnsi="Daimler CS" w:cs="Daimler CS"/>
          <w:lang w:bidi="it-IT"/>
        </w:rPr>
        <w:t>O</w:t>
      </w:r>
      <w:r w:rsidR="00D80CCA" w:rsidRPr="004D1521">
        <w:rPr>
          <w:rFonts w:ascii="Daimler CS" w:eastAsia="Daimler CS" w:hAnsi="Daimler CS" w:cs="Daimler CS"/>
          <w:vertAlign w:val="subscript"/>
          <w:lang w:bidi="it-IT"/>
        </w:rPr>
        <w:t>2</w:t>
      </w:r>
      <w:r w:rsidRPr="00707B33">
        <w:rPr>
          <w:rFonts w:ascii="Daimler CS" w:eastAsia="Daimler CS" w:hAnsi="Daimler CS" w:cs="Daimler CS"/>
          <w:lang w:bidi="it-IT"/>
        </w:rPr>
        <w:t xml:space="preserve">-free, come i truck a celle a combustibile basate sull’idrogeno. L’idrogeno ha un grande potenziale per la tutela dell’ambiente e la creazione di un’economia solida. Per questo motivo da oltre dieci anni promuoviamo l’idrogeno nel settore dei </w:t>
      </w:r>
      <w:proofErr w:type="gramStart"/>
      <w:r w:rsidRPr="00707B33">
        <w:rPr>
          <w:rFonts w:ascii="Daimler CS" w:eastAsia="Daimler CS" w:hAnsi="Daimler CS" w:cs="Daimler CS"/>
          <w:lang w:bidi="it-IT"/>
        </w:rPr>
        <w:t>trasporti  –</w:t>
      </w:r>
      <w:proofErr w:type="gramEnd"/>
      <w:r w:rsidRPr="00707B33">
        <w:rPr>
          <w:rFonts w:ascii="Daimler CS" w:eastAsia="Daimler CS" w:hAnsi="Daimler CS" w:cs="Daimler CS"/>
          <w:lang w:bidi="it-IT"/>
        </w:rPr>
        <w:t xml:space="preserve"> il </w:t>
      </w:r>
      <w:proofErr w:type="spellStart"/>
      <w:r w:rsidRPr="00707B33">
        <w:rPr>
          <w:rFonts w:ascii="Daimler CS" w:eastAsia="Daimler CS" w:hAnsi="Daimler CS" w:cs="Daimler CS"/>
          <w:lang w:bidi="it-IT"/>
        </w:rPr>
        <w:t>concept</w:t>
      </w:r>
      <w:proofErr w:type="spellEnd"/>
      <w:r w:rsidRPr="00707B33">
        <w:rPr>
          <w:rFonts w:ascii="Daimler CS" w:eastAsia="Daimler CS" w:hAnsi="Daimler CS" w:cs="Daimler CS"/>
          <w:lang w:bidi="it-IT"/>
        </w:rPr>
        <w:t xml:space="preserve"> </w:t>
      </w:r>
      <w:proofErr w:type="spellStart"/>
      <w:r w:rsidRPr="00707B33">
        <w:rPr>
          <w:rFonts w:ascii="Daimler CS" w:eastAsia="Daimler CS" w:hAnsi="Daimler CS" w:cs="Daimler CS"/>
          <w:lang w:bidi="it-IT"/>
        </w:rPr>
        <w:t>vehicle</w:t>
      </w:r>
      <w:proofErr w:type="spellEnd"/>
      <w:r w:rsidRPr="00707B33">
        <w:rPr>
          <w:rFonts w:ascii="Daimler CS" w:eastAsia="Daimler CS" w:hAnsi="Daimler CS" w:cs="Daimler CS"/>
          <w:lang w:bidi="it-IT"/>
        </w:rPr>
        <w:t xml:space="preserve"> presentato oggi è un esempio. Continueremo a sostenere con forza anche in futuro lo sviluppo di propulsori e innovazioni che salvaguardano il clima, in Germania e per la Germania. Ecco perché intendiamo ampliare ulteriormente il nostro programma di sovvenzioni per i veicoli.</w:t>
      </w:r>
    </w:p>
    <w:p w14:paraId="0E010372" w14:textId="77777777" w:rsidR="00707B33" w:rsidRDefault="00707B33" w:rsidP="00DE75F8">
      <w:pPr>
        <w:ind w:right="-1645"/>
        <w:rPr>
          <w:rFonts w:ascii="Daimler CS" w:eastAsia="Daimler CS" w:hAnsi="Daimler CS" w:cs="Daimler CS"/>
          <w:lang w:bidi="it-IT"/>
        </w:rPr>
      </w:pPr>
    </w:p>
    <w:p w14:paraId="00487D31" w14:textId="677EFEC7" w:rsidR="005B2643" w:rsidRPr="00D1462A" w:rsidRDefault="003A12D1" w:rsidP="00DE75F8">
      <w:pPr>
        <w:ind w:right="-1645"/>
        <w:rPr>
          <w:rFonts w:ascii="Daimler CS" w:hAnsi="Daimler CS"/>
          <w:b/>
        </w:rPr>
      </w:pPr>
      <w:r w:rsidRPr="00D1462A">
        <w:rPr>
          <w:rFonts w:ascii="Daimler CS" w:eastAsia="Daimler CS" w:hAnsi="Daimler CS" w:cs="Daimler CS"/>
          <w:b/>
          <w:lang w:bidi="it-IT"/>
        </w:rPr>
        <w:lastRenderedPageBreak/>
        <w:t>Cifre chiave del GenH2 Truck basato su truck a lungo raggio tradizionali</w:t>
      </w:r>
    </w:p>
    <w:p w14:paraId="4CAC422D" w14:textId="7E3AB5B4" w:rsidR="008B2967" w:rsidRPr="004D1521" w:rsidRDefault="005063AA" w:rsidP="00AA47EA">
      <w:pPr>
        <w:ind w:right="-1645"/>
        <w:rPr>
          <w:rFonts w:ascii="Daimler CS" w:hAnsi="Daimler CS"/>
        </w:rPr>
      </w:pPr>
      <w:r w:rsidRPr="004D1521">
        <w:rPr>
          <w:rFonts w:ascii="Daimler CS" w:eastAsia="Daimler CS" w:hAnsi="Daimler CS" w:cs="Daimler CS"/>
          <w:lang w:bidi="it-IT"/>
        </w:rPr>
        <w:t xml:space="preserve">Per il GenH2 Truck, gli sviluppatori di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hanno preso come riferimento le caratteristiche del Mercedes-Benz </w:t>
      </w:r>
      <w:proofErr w:type="spellStart"/>
      <w:r w:rsidRPr="004D1521">
        <w:rPr>
          <w:rFonts w:ascii="Daimler CS" w:eastAsia="Daimler CS" w:hAnsi="Daimler CS" w:cs="Daimler CS"/>
          <w:lang w:bidi="it-IT"/>
        </w:rPr>
        <w:t>Actros</w:t>
      </w:r>
      <w:proofErr w:type="spellEnd"/>
      <w:r w:rsidRPr="004D1521">
        <w:rPr>
          <w:rFonts w:ascii="Daimler CS" w:eastAsia="Daimler CS" w:hAnsi="Daimler CS" w:cs="Daimler CS"/>
          <w:lang w:bidi="it-IT"/>
        </w:rPr>
        <w:t xml:space="preserve"> – il truck a lunga percorrenza tradizionale – per quanto riguarda forza di trazione, autonomia e prestazioni. Stando alle previsioni, nella sua variante di serie il GenH2 Truck offrirà un carico utile di 25 tonnellate con un peso totale di 40 tonnellate. Due speciali serbatoi di idrogeno liquido ed un sistema di celle a combustibile particolarmente potente renderanno possibile questo elevato carico utile e l’elevata autonomia. Saranno perciò il cuore della strategia del GenH2 Truck.</w:t>
      </w:r>
    </w:p>
    <w:p w14:paraId="6D3FC1ED" w14:textId="62E7E113" w:rsidR="00AA47EA" w:rsidRPr="004D1521" w:rsidRDefault="00F012EB" w:rsidP="00AA47EA">
      <w:pPr>
        <w:ind w:right="-1645"/>
        <w:rPr>
          <w:rFonts w:ascii="Daimler CS" w:hAnsi="Daimler CS"/>
        </w:rPr>
      </w:pPr>
      <w:r w:rsidRPr="004D1521">
        <w:rPr>
          <w:rFonts w:ascii="Daimler CS" w:eastAsia="Daimler CS" w:hAnsi="Daimler CS" w:cs="Daimler CS"/>
          <w:lang w:bidi="it-IT"/>
        </w:rPr>
        <w:t xml:space="preserve">Per lo sviluppo dei serbatoi di idrogeno liquido, gli esperti Daimler possono attingere alle competenze esistenti, lavorando a stretto contatto con un partner. Per quanto riguarda la cella a combustibile, il produttore può contare sulla decennale esperienza dei suoi esperti a livello sia di tecnologia, sia di processo di produzione. E questo è decisamente un grande vantaggio. Nell’aprile di quest’anno, Daimler Truck AG ha stipulato un accordo preliminare non vincolante con Volvo Group per la creazione di una nuova joint venture finalizzata allo sviluppo fino alla produzione di serie ed alla commercializzazione di sistemi di celle a combustibile per l’impiego su veicoli industriali pesanti ed in altri campi di applicazione. Unendo le forze, si ridurranno i costi di sviluppo per entrambe le aziende e si accelererà il lancio sul mercato dei sistemi a celle a combustibile. La joint venture si avvarrà del know-how sia di Daimler Truck AG, sia di Volvo Group. Daimler Truck AG ha raggruppato tutte le attività del Gruppo relative alle celle a combustibile all’interno dell’affiliata Daimler Truck </w:t>
      </w:r>
      <w:proofErr w:type="spellStart"/>
      <w:r w:rsidRPr="004D1521">
        <w:rPr>
          <w:rFonts w:ascii="Daimler CS" w:eastAsia="Daimler CS" w:hAnsi="Daimler CS" w:cs="Daimler CS"/>
          <w:lang w:bidi="it-IT"/>
        </w:rPr>
        <w:t>Fuel</w:t>
      </w:r>
      <w:proofErr w:type="spellEnd"/>
      <w:r w:rsidRPr="004D1521">
        <w:rPr>
          <w:rFonts w:ascii="Daimler CS" w:eastAsia="Daimler CS" w:hAnsi="Daimler CS" w:cs="Daimler CS"/>
          <w:lang w:bidi="it-IT"/>
        </w:rPr>
        <w:t xml:space="preserve"> Cell </w:t>
      </w:r>
      <w:proofErr w:type="spellStart"/>
      <w:r w:rsidRPr="004D1521">
        <w:rPr>
          <w:rFonts w:ascii="Daimler CS" w:eastAsia="Daimler CS" w:hAnsi="Daimler CS" w:cs="Daimler CS"/>
          <w:lang w:bidi="it-IT"/>
        </w:rPr>
        <w:t>GmbH</w:t>
      </w:r>
      <w:proofErr w:type="spellEnd"/>
      <w:r w:rsidRPr="004D1521">
        <w:rPr>
          <w:rFonts w:ascii="Daimler CS" w:eastAsia="Daimler CS" w:hAnsi="Daimler CS" w:cs="Daimler CS"/>
          <w:lang w:bidi="it-IT"/>
        </w:rPr>
        <w:t xml:space="preserve"> &amp; Co. KG, recentemente fondata, al fine di consentire la costituzione </w:t>
      </w:r>
      <w:proofErr w:type="gramStart"/>
      <w:r w:rsidRPr="004D1521">
        <w:rPr>
          <w:rFonts w:ascii="Daimler CS" w:eastAsia="Daimler CS" w:hAnsi="Daimler CS" w:cs="Daimler CS"/>
          <w:lang w:bidi="it-IT"/>
        </w:rPr>
        <w:t>della joint</w:t>
      </w:r>
      <w:proofErr w:type="gram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venutre</w:t>
      </w:r>
      <w:proofErr w:type="spellEnd"/>
      <w:r w:rsidRPr="004D1521">
        <w:rPr>
          <w:rFonts w:ascii="Daimler CS" w:eastAsia="Daimler CS" w:hAnsi="Daimler CS" w:cs="Daimler CS"/>
          <w:lang w:bidi="it-IT"/>
        </w:rPr>
        <w:t xml:space="preserve"> con Volvo Group.</w:t>
      </w:r>
    </w:p>
    <w:p w14:paraId="41FF9A1B" w14:textId="1F1C19FC" w:rsidR="00B8348C" w:rsidRPr="00D1462A" w:rsidRDefault="00B8348C" w:rsidP="00700722">
      <w:pPr>
        <w:ind w:right="-1645"/>
        <w:rPr>
          <w:rFonts w:ascii="Daimler CS" w:hAnsi="Daimler CS"/>
          <w:b/>
        </w:rPr>
      </w:pPr>
      <w:r w:rsidRPr="00D1462A">
        <w:rPr>
          <w:rFonts w:ascii="Daimler CS" w:eastAsia="Daimler CS" w:hAnsi="Daimler CS" w:cs="Daimler CS"/>
          <w:b/>
          <w:lang w:bidi="it-IT"/>
        </w:rPr>
        <w:t>L’idrogeno liquido consente applicazioni con un’elevata portata di energia</w:t>
      </w:r>
    </w:p>
    <w:p w14:paraId="05C7E523" w14:textId="002CC68C" w:rsidR="008C6044" w:rsidRPr="004D1521" w:rsidRDefault="003F2264" w:rsidP="00A41891">
      <w:pPr>
        <w:ind w:right="-1645"/>
        <w:rPr>
          <w:rFonts w:ascii="Daimler CS" w:hAnsi="Daimler CS"/>
        </w:rPr>
      </w:pPr>
      <w:r w:rsidRPr="004D1521">
        <w:rPr>
          <w:rFonts w:ascii="Daimler CS" w:eastAsia="Daimler CS" w:hAnsi="Daimler CS" w:cs="Daimler CS"/>
          <w:lang w:bidi="it-IT"/>
        </w:rPr>
        <w:t xml:space="preserve">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preferisce l’idrogeno liquido (LH2), poiché il vettore energetico in questo stato di aggregazione ha una densità energetica notevolmente superiore in relazione al volume rispetto all’idrogeno gassoso. Di conseguenza, un truck a celle a combustibile riempito con idrogeno liquido può fare affidamento su serbatoi molto più piccoli e, grazie alla pressione più bassa, molto più leggeri. Ciò consente ai truck un maggiore spazio di carico ed un peso del carico utile più elevato. Allo stesso tempo, il rifornimento di idrogeno sarà superiore, aumentando notevolmente l’autonomia. Questo rende il GenH2 Truck di serie adatto ai trasporti a lungo raggio per diversi giorni, solitamente difficili da pianificare e dove la portata giornaliera di energia è elevata, proprio come i truck diesel tradizionali.</w:t>
      </w:r>
    </w:p>
    <w:p w14:paraId="60AE35B2" w14:textId="7E96F7B2" w:rsidR="003F2264" w:rsidRPr="004D1521" w:rsidRDefault="008C6044" w:rsidP="00A41891">
      <w:pPr>
        <w:ind w:right="-1645"/>
        <w:rPr>
          <w:rFonts w:ascii="Daimler CS" w:hAnsi="Daimler CS"/>
        </w:rPr>
      </w:pPr>
      <w:r w:rsidRPr="004D1521">
        <w:rPr>
          <w:rFonts w:ascii="Daimler CS" w:eastAsia="Daimler CS" w:hAnsi="Daimler CS" w:cs="Daimler CS"/>
          <w:lang w:bidi="it-IT"/>
        </w:rPr>
        <w:t xml:space="preserve">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sta attualmente portando avanti lo sviluppo delle tecnologie del sistema di rifornimento necessarie per rendere l’idrogeno liquido utilizzabile anche in mobilità come vettore energetico per gli autocarri di serie a celle a combustibile. Nelle applicazioni stazionarie (ad esempio nell’industria o nelle stazioni di rifornimento di idrogeno), lo stoccaggio di idrogeno liquido criogenico a -253 gradi Celsius è già una pratica comune. Lo stesso vale anche per il trasporto di idrogeno liquido come carico.</w:t>
      </w:r>
    </w:p>
    <w:p w14:paraId="30C86B4D" w14:textId="77777777" w:rsidR="00D80CCA" w:rsidRDefault="00D80CCA" w:rsidP="00700722">
      <w:pPr>
        <w:ind w:right="-1645"/>
        <w:rPr>
          <w:rFonts w:ascii="Daimler CS" w:eastAsia="Daimler CS" w:hAnsi="Daimler CS" w:cs="Daimler CS"/>
          <w:b/>
          <w:lang w:bidi="it-IT"/>
        </w:rPr>
      </w:pPr>
    </w:p>
    <w:p w14:paraId="0327832C" w14:textId="77777777" w:rsidR="00D80CCA" w:rsidRDefault="00D80CCA" w:rsidP="00700722">
      <w:pPr>
        <w:ind w:right="-1645"/>
        <w:rPr>
          <w:rFonts w:ascii="Daimler CS" w:eastAsia="Daimler CS" w:hAnsi="Daimler CS" w:cs="Daimler CS"/>
          <w:b/>
          <w:lang w:bidi="it-IT"/>
        </w:rPr>
      </w:pPr>
    </w:p>
    <w:p w14:paraId="164EE088" w14:textId="0D334695" w:rsidR="00700722" w:rsidRPr="00D35166" w:rsidRDefault="005B02F3" w:rsidP="00700722">
      <w:pPr>
        <w:ind w:right="-1645"/>
        <w:rPr>
          <w:rFonts w:ascii="Daimler CS" w:hAnsi="Daimler CS"/>
          <w:b/>
        </w:rPr>
      </w:pPr>
      <w:r w:rsidRPr="00D35166">
        <w:rPr>
          <w:rFonts w:ascii="Daimler CS" w:eastAsia="Daimler CS" w:hAnsi="Daimler CS" w:cs="Daimler CS"/>
          <w:b/>
          <w:lang w:bidi="it-IT"/>
        </w:rPr>
        <w:t>Interazione tra sistemi di batterie e sistemi di celle a combustibile</w:t>
      </w:r>
    </w:p>
    <w:p w14:paraId="6B088657" w14:textId="3474F8F6" w:rsidR="00D57321" w:rsidRPr="004D1521" w:rsidRDefault="002B79E0" w:rsidP="00E22595">
      <w:pPr>
        <w:ind w:right="-1645"/>
        <w:rPr>
          <w:rFonts w:ascii="Daimler CS" w:hAnsi="Daimler CS"/>
        </w:rPr>
      </w:pPr>
      <w:r w:rsidRPr="004D1521">
        <w:rPr>
          <w:rFonts w:ascii="Daimler CS" w:eastAsia="Daimler CS" w:hAnsi="Daimler CS" w:cs="Daimler CS"/>
          <w:lang w:bidi="it-IT"/>
        </w:rPr>
        <w:t xml:space="preserve">I due serbatoi di idrogeno liquido in acciaio inossidabile previsti per la versione di serie del GenH2 Truck avranno una capacità di 80 kg (40 kg ciascuno) e potranno quindi contare su una capacità di stoccaggio particolarmente elevata per coprire lunghe distanze. Il sistema di serbatoi in acciaio inossidabile è costituito da due tubi, uno all’interno dell’altro, collegati tra loro ed isolati sotto vuoto. Nella versione di serie del GenH2 Truck, il sistema di celle a combustione fornirà 2 x 150 kW. La batteria si affianca mettendo a disposizione fino a 400 kW per un tempo limitato. La capacità di stoccaggio della batteria è relativamente bassa (70 kWh), poiché essa si inserisce in aggiunta all’altra fonte energetica non per soddisfare il fabbisogno di energia, ma soprattutto per supportare lo sviluppo della potenza delle celle a combustibile in base alla situazione, per esempio, durante i picchi di carico in fase di accelerazione o durante le marce in salita a pieno carico. Allo stesso tempo, la batteria relativamente piccola rende possibile un carico utile più alto. Nel veicolo di serie, la batteria verrà ricaricata utilizzando l’energia di frenata e l’energia delle celle a combustibile in eccesso. Un elemento centrale della sofisticata strategia di funzionamento dei sistemi di celle a combustibile e di batterie è rappresentato da un impianto di raffreddamento e riscaldamento che mantiene tutti i componenti ad una temperatura di esercizio ideale, garantendo così la durata più lunga possibile. Nella versione </w:t>
      </w:r>
      <w:proofErr w:type="spellStart"/>
      <w:r w:rsidRPr="004D1521">
        <w:rPr>
          <w:rFonts w:ascii="Daimler CS" w:eastAsia="Daimler CS" w:hAnsi="Daimler CS" w:cs="Daimler CS"/>
          <w:lang w:bidi="it-IT"/>
        </w:rPr>
        <w:t>preserie</w:t>
      </w:r>
      <w:proofErr w:type="spellEnd"/>
      <w:r w:rsidRPr="004D1521">
        <w:rPr>
          <w:rFonts w:ascii="Daimler CS" w:eastAsia="Daimler CS" w:hAnsi="Daimler CS" w:cs="Daimler CS"/>
          <w:lang w:bidi="it-IT"/>
        </w:rPr>
        <w:t>, i due motori elettrici sono studiati in tutto per una potenza continua di 2 x 230 kW ed una potenza massima di 2 x 330 kW. La coppia è pari a 2 x 1577 Nm o 2 x 2071 Nm.</w:t>
      </w:r>
    </w:p>
    <w:p w14:paraId="143C2985" w14:textId="6167118D" w:rsidR="004868B1" w:rsidRPr="009A031A" w:rsidRDefault="004868B1" w:rsidP="004868B1">
      <w:pPr>
        <w:ind w:right="-1645"/>
        <w:rPr>
          <w:rFonts w:ascii="Daimler CS" w:hAnsi="Daimler CS"/>
          <w:b/>
        </w:rPr>
      </w:pPr>
      <w:r w:rsidRPr="009A031A">
        <w:rPr>
          <w:rFonts w:ascii="Daimler CS" w:eastAsia="Daimler CS" w:hAnsi="Daimler CS" w:cs="Daimler CS"/>
          <w:b/>
          <w:lang w:bidi="it-IT"/>
        </w:rPr>
        <w:t xml:space="preserve">Il Mercedes-Benz </w:t>
      </w:r>
      <w:proofErr w:type="spellStart"/>
      <w:r w:rsidRPr="009A031A">
        <w:rPr>
          <w:rFonts w:ascii="Daimler CS" w:eastAsia="Daimler CS" w:hAnsi="Daimler CS" w:cs="Daimler CS"/>
          <w:b/>
          <w:lang w:bidi="it-IT"/>
        </w:rPr>
        <w:t>eActros</w:t>
      </w:r>
      <w:proofErr w:type="spellEnd"/>
      <w:r w:rsidRPr="009A031A">
        <w:rPr>
          <w:rFonts w:ascii="Daimler CS" w:eastAsia="Daimler CS" w:hAnsi="Daimler CS" w:cs="Daimler CS"/>
          <w:b/>
          <w:lang w:bidi="it-IT"/>
        </w:rPr>
        <w:t xml:space="preserve"> </w:t>
      </w:r>
      <w:proofErr w:type="spellStart"/>
      <w:r w:rsidRPr="009A031A">
        <w:rPr>
          <w:rFonts w:ascii="Daimler CS" w:eastAsia="Daimler CS" w:hAnsi="Daimler CS" w:cs="Daimler CS"/>
          <w:b/>
          <w:lang w:bidi="it-IT"/>
        </w:rPr>
        <w:t>LongHaul</w:t>
      </w:r>
      <w:proofErr w:type="spellEnd"/>
      <w:r w:rsidRPr="009A031A">
        <w:rPr>
          <w:rFonts w:ascii="Daimler CS" w:eastAsia="Daimler CS" w:hAnsi="Daimler CS" w:cs="Daimler CS"/>
          <w:b/>
          <w:lang w:bidi="it-IT"/>
        </w:rPr>
        <w:t xml:space="preserve"> offre vantaggi in base allo scenario di utilizzo</w:t>
      </w:r>
    </w:p>
    <w:p w14:paraId="3D17DE72" w14:textId="2221A51E" w:rsidR="00940BEE" w:rsidRPr="004D1521" w:rsidRDefault="00FD3C72" w:rsidP="00940BEE">
      <w:pPr>
        <w:ind w:right="-1645"/>
        <w:rPr>
          <w:rFonts w:ascii="Daimler CS" w:hAnsi="Daimler CS"/>
        </w:rPr>
      </w:pPr>
      <w:r w:rsidRPr="004D1521">
        <w:rPr>
          <w:rFonts w:ascii="Daimler CS" w:eastAsia="Daimler CS" w:hAnsi="Daimler CS" w:cs="Daimler CS"/>
          <w:lang w:bidi="it-IT"/>
        </w:rPr>
        <w:t xml:space="preserve">Il truck elettrico a batteria per lunghe percorrenze Mercedes-Benz </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rientrerà nella stessa categoria del GenH2 Truck. Le sue caratteristiche saranno per gran parte le stesse della variante di serie del GenH2 Truck o di un truck diesel tradizionale. L’autonomia relativamente inferiore dell’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con una sola ricarica è compensata dall’elevata efficienza energetica. I propulsori elettrici a batteria sono infatti quelli che presentano il rendimento più alto tra i gruppi propulsori alternativi. Per effetto dei costi dell’energia più bassi, questa caratteristica offre alle aziende di trasporto notevoli vantaggi per gli scenari di utilizzo previsti per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Già solo in virtù del tragitto effettuato, gran parte delle applicazioni sulle lunghe distanze nella pratica operativa dei trasportatori non richiede un’autonomia superiore ai 500 km circa che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consentirà con una sola carica. Inoltre, le disposizioni di legge che definiscono i tempi di guida per i conducenti limitano la necessità di autonomie più elevate (a seconda del caso). Così, per esempio, all’interno dell’Unione Europea i conducenti devono fare una pausa di almeno 45 minuti al più tardi dopo 4,5 ore di guida. Durante questo periodo di tempo, è possibile ricaricare gran parte dell’energia per proseguire la marcia grazie alla modernissima tecnologia di ricarica.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è così la scelta giusta per le aziende di trasporti nell’uso regolare su percorsi pianificabili e con distanze ed opzioni di ricarica corrispondenti.</w:t>
      </w:r>
    </w:p>
    <w:p w14:paraId="241455EC" w14:textId="161426E3" w:rsidR="00D0217F" w:rsidRPr="00A90EAA" w:rsidRDefault="00D0217F" w:rsidP="00E22595">
      <w:pPr>
        <w:ind w:right="-1645"/>
        <w:rPr>
          <w:rFonts w:ascii="Daimler CS" w:hAnsi="Daimler CS"/>
          <w:b/>
        </w:rPr>
      </w:pPr>
      <w:r w:rsidRPr="00A90EAA">
        <w:rPr>
          <w:rFonts w:ascii="Daimler CS" w:eastAsia="Daimler CS" w:hAnsi="Daimler CS" w:cs="Daimler CS"/>
          <w:b/>
          <w:lang w:bidi="it-IT"/>
        </w:rPr>
        <w:lastRenderedPageBreak/>
        <w:t>Infrastruttura di ricarica per l’</w:t>
      </w:r>
      <w:proofErr w:type="spellStart"/>
      <w:r w:rsidRPr="00A90EAA">
        <w:rPr>
          <w:rFonts w:ascii="Daimler CS" w:eastAsia="Daimler CS" w:hAnsi="Daimler CS" w:cs="Daimler CS"/>
          <w:b/>
          <w:lang w:bidi="it-IT"/>
        </w:rPr>
        <w:t>eActros</w:t>
      </w:r>
      <w:proofErr w:type="spellEnd"/>
      <w:r w:rsidRPr="00A90EAA">
        <w:rPr>
          <w:rFonts w:ascii="Daimler CS" w:eastAsia="Daimler CS" w:hAnsi="Daimler CS" w:cs="Daimler CS"/>
          <w:b/>
          <w:lang w:bidi="it-IT"/>
        </w:rPr>
        <w:t xml:space="preserve"> </w:t>
      </w:r>
      <w:proofErr w:type="spellStart"/>
      <w:r w:rsidRPr="00A90EAA">
        <w:rPr>
          <w:rFonts w:ascii="Daimler CS" w:eastAsia="Daimler CS" w:hAnsi="Daimler CS" w:cs="Daimler CS"/>
          <w:b/>
          <w:lang w:bidi="it-IT"/>
        </w:rPr>
        <w:t>LongHaul</w:t>
      </w:r>
      <w:proofErr w:type="spellEnd"/>
      <w:r w:rsidRPr="00A90EAA">
        <w:rPr>
          <w:rFonts w:ascii="Daimler CS" w:eastAsia="Daimler CS" w:hAnsi="Daimler CS" w:cs="Daimler CS"/>
          <w:b/>
          <w:lang w:bidi="it-IT"/>
        </w:rPr>
        <w:t xml:space="preserve"> disponibile in tempi relativamente brevi</w:t>
      </w:r>
    </w:p>
    <w:p w14:paraId="2CCE0B87" w14:textId="3B88B877" w:rsidR="00365F9B" w:rsidRPr="004D1521" w:rsidRDefault="00966D87" w:rsidP="00E22595">
      <w:pPr>
        <w:ind w:right="-1645"/>
        <w:rPr>
          <w:rFonts w:ascii="Daimler CS" w:hAnsi="Daimler CS"/>
        </w:rPr>
      </w:pPr>
      <w:r w:rsidRPr="004D1521">
        <w:rPr>
          <w:rFonts w:ascii="Daimler CS" w:eastAsia="Daimler CS" w:hAnsi="Daimler CS" w:cs="Daimler CS"/>
          <w:lang w:bidi="it-IT"/>
        </w:rPr>
        <w:t>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xml:space="preserve"> sarà lanciato sul mercato a partire da metà del decennio, quindi sarà disponibile un po’ prima rispetto al GenH2 Truck. Le aziende di trasporto stesse potranno anche costruire l’infrastruttura necessaria per la ricarica presso i loro depositi nel giro di poco tempo e con costi relativamente contenuti. Questa cosiddetta ricarica in deposito rappresenta il passo più importante per l’utilizzo dell’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LongHaul</w:t>
      </w:r>
      <w:proofErr w:type="spellEnd"/>
      <w:r w:rsidRPr="004D1521">
        <w:rPr>
          <w:rFonts w:ascii="Daimler CS" w:eastAsia="Daimler CS" w:hAnsi="Daimler CS" w:cs="Daimler CS"/>
          <w:lang w:bidi="it-IT"/>
        </w:rPr>
        <w:t>, rendendo possibile la copertura dei primi campi di applicazione. La ricarica occasionale per aumentare l’autonomia (per esempio, nel punto di scarico o carico dove il truck elettrico si ferma comunque) è un altro componente chiave. In futuro, anche la ricarica nelle stazioni accessibili al pubblico lungo gli assi stradali centrali diventerà un pilastro sempre più importante. Un’ampia infrastruttura di ricarica massimizza infatti il raggio d’azione dei truck elettrici a batteria. Le nuove batterie con durata più lunga contribuiranno anche alla competitività dei truck elettrici a batteria, riducendo i costi operativi totali durante il ciclo di vita del veicolo.</w:t>
      </w:r>
    </w:p>
    <w:p w14:paraId="411695A4" w14:textId="38E1C5E4" w:rsidR="009A3306" w:rsidRPr="00BA2849" w:rsidRDefault="005B02F3" w:rsidP="00B66276">
      <w:pPr>
        <w:ind w:right="-1645"/>
        <w:rPr>
          <w:rFonts w:ascii="Daimler CS" w:hAnsi="Daimler CS"/>
          <w:b/>
        </w:rPr>
      </w:pPr>
      <w:r w:rsidRPr="00BA2849">
        <w:rPr>
          <w:rFonts w:ascii="Daimler CS" w:eastAsia="Daimler CS" w:hAnsi="Daimler CS" w:cs="Daimler CS"/>
          <w:b/>
          <w:lang w:bidi="it-IT"/>
        </w:rPr>
        <w:t xml:space="preserve">Il Mercedes-Benz </w:t>
      </w:r>
      <w:proofErr w:type="spellStart"/>
      <w:r w:rsidRPr="00BA2849">
        <w:rPr>
          <w:rFonts w:ascii="Daimler CS" w:eastAsia="Daimler CS" w:hAnsi="Daimler CS" w:cs="Daimler CS"/>
          <w:b/>
          <w:lang w:bidi="it-IT"/>
        </w:rPr>
        <w:t>eActros</w:t>
      </w:r>
      <w:proofErr w:type="spellEnd"/>
      <w:r w:rsidRPr="00BA2849">
        <w:rPr>
          <w:rFonts w:ascii="Daimler CS" w:eastAsia="Daimler CS" w:hAnsi="Daimler CS" w:cs="Daimler CS"/>
          <w:b/>
          <w:lang w:bidi="it-IT"/>
        </w:rPr>
        <w:t xml:space="preserve"> integrato in un’offerta di consulenza completa</w:t>
      </w:r>
    </w:p>
    <w:p w14:paraId="1A778CEC" w14:textId="1BBF5F5F" w:rsidR="00F3480C" w:rsidRPr="004D1521" w:rsidRDefault="009A3306" w:rsidP="006C6080">
      <w:pPr>
        <w:ind w:right="-1645"/>
        <w:rPr>
          <w:rFonts w:ascii="Daimler CS" w:hAnsi="Daimler CS"/>
        </w:rPr>
      </w:pPr>
      <w:r w:rsidRPr="004D1521">
        <w:rPr>
          <w:rFonts w:ascii="Daimler CS" w:eastAsia="Daimler CS" w:hAnsi="Daimler CS" w:cs="Daimler CS"/>
          <w:lang w:bidi="it-IT"/>
        </w:rPr>
        <w:t xml:space="preserve">Alla IAA 2016,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è stato il primo produttore al mondo a presentare un truck pesante elettrico. All’inizio del 2018, il costruttore ha festeggiato l’anteprima mondiale del Mercedes-Benz </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ulteriormente migliorato, mentre dall’autunno 2018 sono in corso intensi test pratici presso i Clienti. Da quel momento, le conoscenze acquisite con i test dei Clienti sono confluite direttamente nell’ulteriore sviluppo che ha consentito di trasformare il prototipo in un veicolo di serie. Finora queste conoscenze mostrano come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puramente elettrico a batteria sia perfetto per il servizio di distribuzione sostenibile con mezzi pesanti. Non è in alcun modo inferiore ad un truck diesel tradizionale in termini di disponibilità e prestazioni.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di serie sarà però notevolmente superiore al prototipo precedente sotto diversi punti di vista, ad esempio per quanto riguarda autonomia, potenza di trasmissione e sicurezza.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di serie non avrà nulla da invidiare all’</w:t>
      </w:r>
      <w:proofErr w:type="spellStart"/>
      <w:r w:rsidRPr="004D1521">
        <w:rPr>
          <w:rFonts w:ascii="Daimler CS" w:eastAsia="Daimler CS" w:hAnsi="Daimler CS" w:cs="Daimler CS"/>
          <w:lang w:bidi="it-IT"/>
        </w:rPr>
        <w:t>Actros</w:t>
      </w:r>
      <w:proofErr w:type="spellEnd"/>
      <w:r w:rsidRPr="004D1521">
        <w:rPr>
          <w:rFonts w:ascii="Daimler CS" w:eastAsia="Daimler CS" w:hAnsi="Daimler CS" w:cs="Daimler CS"/>
          <w:lang w:bidi="it-IT"/>
        </w:rPr>
        <w:t xml:space="preserve"> tradizionale, nemmeno sotto il profilo del carico utile. L’</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xml:space="preserve"> sarà lanciato sul mercato come veicolo a due e tre assi.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integrerà il veicolo in un ecosistema complessivo che comprende anche offerte di consulenza sulla mobilità elettrica. Tali offerte includono analisi dei percorsi, controllo di possibili sovvenzioni, supporto per l’integrazione operativa della flotta e sviluppo di soluzioni adatte per l’infrastruttura di ricarica.</w:t>
      </w:r>
    </w:p>
    <w:p w14:paraId="7765F320" w14:textId="35645CD2" w:rsidR="007920B0" w:rsidRPr="00216AE1" w:rsidRDefault="00151F83" w:rsidP="006C6080">
      <w:pPr>
        <w:ind w:right="-1645"/>
        <w:rPr>
          <w:rFonts w:ascii="Daimler CS" w:hAnsi="Daimler CS"/>
          <w:b/>
        </w:rPr>
      </w:pPr>
      <w:r w:rsidRPr="00216AE1">
        <w:rPr>
          <w:rFonts w:ascii="Daimler CS" w:eastAsia="Daimler CS" w:hAnsi="Daimler CS" w:cs="Daimler CS"/>
          <w:b/>
          <w:lang w:bidi="it-IT"/>
        </w:rPr>
        <w:t xml:space="preserve">Daimler </w:t>
      </w:r>
      <w:proofErr w:type="spellStart"/>
      <w:r w:rsidRPr="00216AE1">
        <w:rPr>
          <w:rFonts w:ascii="Daimler CS" w:eastAsia="Daimler CS" w:hAnsi="Daimler CS" w:cs="Daimler CS"/>
          <w:b/>
          <w:lang w:bidi="it-IT"/>
        </w:rPr>
        <w:t>Trucks</w:t>
      </w:r>
      <w:proofErr w:type="spellEnd"/>
      <w:r w:rsidRPr="00216AE1">
        <w:rPr>
          <w:rFonts w:ascii="Daimler CS" w:eastAsia="Daimler CS" w:hAnsi="Daimler CS" w:cs="Daimler CS"/>
          <w:b/>
          <w:lang w:bidi="it-IT"/>
        </w:rPr>
        <w:t xml:space="preserve"> &amp; </w:t>
      </w:r>
      <w:proofErr w:type="spellStart"/>
      <w:r w:rsidRPr="00216AE1">
        <w:rPr>
          <w:rFonts w:ascii="Daimler CS" w:eastAsia="Daimler CS" w:hAnsi="Daimler CS" w:cs="Daimler CS"/>
          <w:b/>
          <w:lang w:bidi="it-IT"/>
        </w:rPr>
        <w:t>Buses</w:t>
      </w:r>
      <w:proofErr w:type="spellEnd"/>
      <w:r w:rsidRPr="00216AE1">
        <w:rPr>
          <w:rFonts w:ascii="Daimler CS" w:eastAsia="Daimler CS" w:hAnsi="Daimler CS" w:cs="Daimler CS"/>
          <w:b/>
          <w:lang w:bidi="it-IT"/>
        </w:rPr>
        <w:t>: grande know-how in materia di mobilità elettrica</w:t>
      </w:r>
    </w:p>
    <w:p w14:paraId="1D2D1813" w14:textId="356E8CEF" w:rsidR="008C6044" w:rsidRPr="004D1521" w:rsidRDefault="004A6FA3" w:rsidP="007920B0">
      <w:pPr>
        <w:pStyle w:val="11Subhead"/>
        <w:numPr>
          <w:ilvl w:val="0"/>
          <w:numId w:val="0"/>
        </w:numPr>
        <w:ind w:right="-1702"/>
        <w:rPr>
          <w:rFonts w:ascii="Daimler CS" w:hAnsi="Daimler CS"/>
          <w:b w:val="0"/>
        </w:rPr>
      </w:pPr>
      <w:r w:rsidRPr="004D1521">
        <w:rPr>
          <w:rFonts w:ascii="Daimler CS" w:eastAsia="Daimler CS" w:hAnsi="Daimler CS" w:cs="Daimler CS"/>
          <w:b w:val="0"/>
          <w:lang w:bidi="it-IT"/>
        </w:rPr>
        <w:t xml:space="preserve">Le prime applicazioni pratiche del truck a pianale ribassato Mercedes-Benz </w:t>
      </w:r>
      <w:proofErr w:type="spellStart"/>
      <w:r w:rsidRPr="004D1521">
        <w:rPr>
          <w:rFonts w:ascii="Daimler CS" w:eastAsia="Daimler CS" w:hAnsi="Daimler CS" w:cs="Daimler CS"/>
          <w:b w:val="0"/>
          <w:lang w:bidi="it-IT"/>
        </w:rPr>
        <w:t>eEconic</w:t>
      </w:r>
      <w:proofErr w:type="spellEnd"/>
      <w:r w:rsidRPr="004D1521">
        <w:rPr>
          <w:rFonts w:ascii="Daimler CS" w:eastAsia="Daimler CS" w:hAnsi="Daimler CS" w:cs="Daimler CS"/>
          <w:b w:val="0"/>
          <w:lang w:bidi="it-IT"/>
        </w:rPr>
        <w:t xml:space="preserve">, annunciato quest’anno da Daimler </w:t>
      </w:r>
      <w:proofErr w:type="spellStart"/>
      <w:r w:rsidRPr="004D1521">
        <w:rPr>
          <w:rFonts w:ascii="Daimler CS" w:eastAsia="Daimler CS" w:hAnsi="Daimler CS" w:cs="Daimler CS"/>
          <w:b w:val="0"/>
          <w:lang w:bidi="it-IT"/>
        </w:rPr>
        <w:t>Trucks</w:t>
      </w:r>
      <w:proofErr w:type="spellEnd"/>
      <w:r w:rsidRPr="004D1521">
        <w:rPr>
          <w:rFonts w:ascii="Daimler CS" w:eastAsia="Daimler CS" w:hAnsi="Daimler CS" w:cs="Daimler CS"/>
          <w:b w:val="0"/>
          <w:lang w:bidi="it-IT"/>
        </w:rPr>
        <w:t xml:space="preserve"> e basato sull’</w:t>
      </w:r>
      <w:proofErr w:type="spellStart"/>
      <w:r w:rsidRPr="004D1521">
        <w:rPr>
          <w:rFonts w:ascii="Daimler CS" w:eastAsia="Daimler CS" w:hAnsi="Daimler CS" w:cs="Daimler CS"/>
          <w:b w:val="0"/>
          <w:lang w:bidi="it-IT"/>
        </w:rPr>
        <w:t>eActros</w:t>
      </w:r>
      <w:proofErr w:type="spellEnd"/>
      <w:r w:rsidRPr="004D1521">
        <w:rPr>
          <w:rFonts w:ascii="Daimler CS" w:eastAsia="Daimler CS" w:hAnsi="Daimler CS" w:cs="Daimler CS"/>
          <w:b w:val="0"/>
          <w:lang w:bidi="it-IT"/>
        </w:rPr>
        <w:t>, sono previste per il prossimo anno. L’inizio della produzione in serie è previsto per il 2022. L’</w:t>
      </w:r>
      <w:proofErr w:type="spellStart"/>
      <w:r w:rsidRPr="004D1521">
        <w:rPr>
          <w:rFonts w:ascii="Daimler CS" w:eastAsia="Daimler CS" w:hAnsi="Daimler CS" w:cs="Daimler CS"/>
          <w:b w:val="0"/>
          <w:lang w:bidi="it-IT"/>
        </w:rPr>
        <w:t>eEconic</w:t>
      </w:r>
      <w:proofErr w:type="spellEnd"/>
      <w:r w:rsidRPr="004D1521">
        <w:rPr>
          <w:rFonts w:ascii="Daimler CS" w:eastAsia="Daimler CS" w:hAnsi="Daimler CS" w:cs="Daimler CS"/>
          <w:b w:val="0"/>
          <w:lang w:bidi="it-IT"/>
        </w:rPr>
        <w:t xml:space="preserve"> sarà utilizzato in prevalenza come veicolo per la raccolta dei rifiuti in applicazioni urbane nel settore dello smaltimento dei rifiuti, campo di applicazione perfetto per l’uso di truck elettrici a batteria in virtù dei tragitti relativamente brevi e ben pianificati fino a circa 100 km </w:t>
      </w:r>
      <w:proofErr w:type="gramStart"/>
      <w:r w:rsidRPr="004D1521">
        <w:rPr>
          <w:rFonts w:ascii="Daimler CS" w:eastAsia="Daimler CS" w:hAnsi="Daimler CS" w:cs="Daimler CS"/>
          <w:b w:val="0"/>
          <w:lang w:bidi="it-IT"/>
        </w:rPr>
        <w:t>ed</w:t>
      </w:r>
      <w:proofErr w:type="gramEnd"/>
      <w:r w:rsidRPr="004D1521">
        <w:rPr>
          <w:rFonts w:ascii="Daimler CS" w:eastAsia="Daimler CS" w:hAnsi="Daimler CS" w:cs="Daimler CS"/>
          <w:b w:val="0"/>
          <w:lang w:bidi="it-IT"/>
        </w:rPr>
        <w:t xml:space="preserve"> ad una percentuale di stop-and-go molto elevata. Negli Stati Uniti, anche il </w:t>
      </w:r>
      <w:proofErr w:type="spellStart"/>
      <w:r w:rsidRPr="004D1521">
        <w:rPr>
          <w:rFonts w:ascii="Daimler CS" w:eastAsia="Daimler CS" w:hAnsi="Daimler CS" w:cs="Daimler CS"/>
          <w:b w:val="0"/>
          <w:lang w:bidi="it-IT"/>
        </w:rPr>
        <w:t>Freightliner</w:t>
      </w:r>
      <w:proofErr w:type="spellEnd"/>
      <w:r w:rsidRPr="004D1521">
        <w:rPr>
          <w:rFonts w:ascii="Daimler CS" w:eastAsia="Daimler CS" w:hAnsi="Daimler CS" w:cs="Daimler CS"/>
          <w:b w:val="0"/>
          <w:lang w:bidi="it-IT"/>
        </w:rPr>
        <w:t xml:space="preserve"> eM2 medio ed il </w:t>
      </w:r>
      <w:proofErr w:type="spellStart"/>
      <w:r w:rsidRPr="004D1521">
        <w:rPr>
          <w:rFonts w:ascii="Daimler CS" w:eastAsia="Daimler CS" w:hAnsi="Daimler CS" w:cs="Daimler CS"/>
          <w:b w:val="0"/>
          <w:lang w:bidi="it-IT"/>
        </w:rPr>
        <w:t>Freightliner</w:t>
      </w:r>
      <w:proofErr w:type="spellEnd"/>
      <w:r w:rsidRPr="004D1521">
        <w:rPr>
          <w:rFonts w:ascii="Daimler CS" w:eastAsia="Daimler CS" w:hAnsi="Daimler CS" w:cs="Daimler CS"/>
          <w:b w:val="0"/>
          <w:lang w:bidi="it-IT"/>
        </w:rPr>
        <w:t xml:space="preserve"> </w:t>
      </w:r>
      <w:proofErr w:type="spellStart"/>
      <w:r w:rsidRPr="004D1521">
        <w:rPr>
          <w:rFonts w:ascii="Daimler CS" w:eastAsia="Daimler CS" w:hAnsi="Daimler CS" w:cs="Daimler CS"/>
          <w:b w:val="0"/>
          <w:lang w:bidi="it-IT"/>
        </w:rPr>
        <w:t>eCascadia</w:t>
      </w:r>
      <w:proofErr w:type="spellEnd"/>
      <w:r w:rsidRPr="004D1521">
        <w:rPr>
          <w:rFonts w:ascii="Daimler CS" w:eastAsia="Daimler CS" w:hAnsi="Daimler CS" w:cs="Daimler CS"/>
          <w:b w:val="0"/>
          <w:lang w:bidi="it-IT"/>
        </w:rPr>
        <w:t xml:space="preserve"> pesante sono attualmente in fase di test pratici presso i Clienti. </w:t>
      </w:r>
      <w:r w:rsidRPr="004D1521">
        <w:rPr>
          <w:rFonts w:ascii="Daimler CS" w:eastAsia="Daimler CS" w:hAnsi="Daimler CS" w:cs="Daimler CS"/>
          <w:b w:val="0"/>
          <w:lang w:bidi="it-IT"/>
        </w:rPr>
        <w:lastRenderedPageBreak/>
        <w:t>Stando alle previsioni, i modelli di serie avranno un’autonomia di circa 370 km (eM2) o fino a 400 km (</w:t>
      </w:r>
      <w:proofErr w:type="spellStart"/>
      <w:r w:rsidRPr="004D1521">
        <w:rPr>
          <w:rFonts w:ascii="Daimler CS" w:eastAsia="Daimler CS" w:hAnsi="Daimler CS" w:cs="Daimler CS"/>
          <w:b w:val="0"/>
          <w:lang w:bidi="it-IT"/>
        </w:rPr>
        <w:t>eCascadia</w:t>
      </w:r>
      <w:proofErr w:type="spellEnd"/>
      <w:r w:rsidRPr="004D1521">
        <w:rPr>
          <w:rFonts w:ascii="Daimler CS" w:eastAsia="Daimler CS" w:hAnsi="Daimler CS" w:cs="Daimler CS"/>
          <w:b w:val="0"/>
          <w:lang w:bidi="it-IT"/>
        </w:rPr>
        <w:t>). La produzione in serie dell’</w:t>
      </w:r>
      <w:proofErr w:type="spellStart"/>
      <w:r w:rsidRPr="004D1521">
        <w:rPr>
          <w:rFonts w:ascii="Daimler CS" w:eastAsia="Daimler CS" w:hAnsi="Daimler CS" w:cs="Daimler CS"/>
          <w:b w:val="0"/>
          <w:lang w:bidi="it-IT"/>
        </w:rPr>
        <w:t>eCascadia</w:t>
      </w:r>
      <w:proofErr w:type="spellEnd"/>
      <w:r w:rsidRPr="004D1521">
        <w:rPr>
          <w:rFonts w:ascii="Daimler CS" w:eastAsia="Daimler CS" w:hAnsi="Daimler CS" w:cs="Daimler CS"/>
          <w:b w:val="0"/>
          <w:lang w:bidi="it-IT"/>
        </w:rPr>
        <w:t xml:space="preserve"> dovrebbe iniziare a metà del 2022, quella del </w:t>
      </w:r>
      <w:proofErr w:type="spellStart"/>
      <w:r w:rsidRPr="004D1521">
        <w:rPr>
          <w:rFonts w:ascii="Daimler CS" w:eastAsia="Daimler CS" w:hAnsi="Daimler CS" w:cs="Daimler CS"/>
          <w:b w:val="0"/>
          <w:lang w:bidi="it-IT"/>
        </w:rPr>
        <w:t>Freightliner</w:t>
      </w:r>
      <w:proofErr w:type="spellEnd"/>
      <w:r w:rsidRPr="004D1521">
        <w:rPr>
          <w:rFonts w:ascii="Daimler CS" w:eastAsia="Daimler CS" w:hAnsi="Daimler CS" w:cs="Daimler CS"/>
          <w:b w:val="0"/>
          <w:lang w:bidi="it-IT"/>
        </w:rPr>
        <w:t xml:space="preserve"> eM2 alla fine del 2022. Nell’ambito di una serie limitata, oltre 170 esemplari del truck leggero FUSO </w:t>
      </w:r>
      <w:proofErr w:type="spellStart"/>
      <w:r w:rsidRPr="004D1521">
        <w:rPr>
          <w:rFonts w:ascii="Daimler CS" w:eastAsia="Daimler CS" w:hAnsi="Daimler CS" w:cs="Daimler CS"/>
          <w:b w:val="0"/>
          <w:lang w:bidi="it-IT"/>
        </w:rPr>
        <w:t>eCanter</w:t>
      </w:r>
      <w:proofErr w:type="spellEnd"/>
      <w:r w:rsidRPr="004D1521">
        <w:rPr>
          <w:rFonts w:ascii="Daimler CS" w:eastAsia="Daimler CS" w:hAnsi="Daimler CS" w:cs="Daimler CS"/>
          <w:b w:val="0"/>
          <w:lang w:bidi="it-IT"/>
        </w:rPr>
        <w:t xml:space="preserve"> sono in uso presso numerosi Clienti in Giappone, negli Stati Uniti ed in Europa. Le prime consegne ai Clienti sono avvenute già nel 2017. L’</w:t>
      </w:r>
      <w:proofErr w:type="spellStart"/>
      <w:r w:rsidRPr="004D1521">
        <w:rPr>
          <w:rFonts w:ascii="Daimler CS" w:eastAsia="Daimler CS" w:hAnsi="Daimler CS" w:cs="Daimler CS"/>
          <w:b w:val="0"/>
          <w:lang w:bidi="it-IT"/>
        </w:rPr>
        <w:t>eCanter</w:t>
      </w:r>
      <w:proofErr w:type="spellEnd"/>
      <w:r w:rsidRPr="004D1521">
        <w:rPr>
          <w:rFonts w:ascii="Daimler CS" w:eastAsia="Daimler CS" w:hAnsi="Daimler CS" w:cs="Daimler CS"/>
          <w:b w:val="0"/>
          <w:lang w:bidi="it-IT"/>
        </w:rPr>
        <w:t xml:space="preserve"> offre un’autonomia di 100 km. Il Mercedes-Benz </w:t>
      </w:r>
      <w:proofErr w:type="spellStart"/>
      <w:r w:rsidRPr="004D1521">
        <w:rPr>
          <w:rFonts w:ascii="Daimler CS" w:eastAsia="Daimler CS" w:hAnsi="Daimler CS" w:cs="Daimler CS"/>
          <w:b w:val="0"/>
          <w:lang w:bidi="it-IT"/>
        </w:rPr>
        <w:t>eCitaro</w:t>
      </w:r>
      <w:proofErr w:type="spellEnd"/>
      <w:r w:rsidRPr="004D1521">
        <w:rPr>
          <w:rFonts w:ascii="Daimler CS" w:eastAsia="Daimler CS" w:hAnsi="Daimler CS" w:cs="Daimler CS"/>
          <w:b w:val="0"/>
          <w:lang w:bidi="it-IT"/>
        </w:rPr>
        <w:t xml:space="preserve"> viene prodotto di serie dall’autunno 2018 presso Daimler </w:t>
      </w:r>
      <w:proofErr w:type="spellStart"/>
      <w:r w:rsidRPr="004D1521">
        <w:rPr>
          <w:rFonts w:ascii="Daimler CS" w:eastAsia="Daimler CS" w:hAnsi="Daimler CS" w:cs="Daimler CS"/>
          <w:b w:val="0"/>
          <w:lang w:bidi="it-IT"/>
        </w:rPr>
        <w:t>Buses</w:t>
      </w:r>
      <w:proofErr w:type="spellEnd"/>
      <w:r w:rsidRPr="004D1521">
        <w:rPr>
          <w:rFonts w:ascii="Daimler CS" w:eastAsia="Daimler CS" w:hAnsi="Daimler CS" w:cs="Daimler CS"/>
          <w:b w:val="0"/>
          <w:lang w:bidi="it-IT"/>
        </w:rPr>
        <w:t xml:space="preserve">. A partire dal 2022, la variante con cella a combustibile seguirà come </w:t>
      </w:r>
      <w:proofErr w:type="spellStart"/>
      <w:r w:rsidRPr="004D1521">
        <w:rPr>
          <w:rFonts w:ascii="Daimler CS" w:eastAsia="Daimler CS" w:hAnsi="Daimler CS" w:cs="Daimler CS"/>
          <w:b w:val="0"/>
          <w:lang w:bidi="it-IT"/>
        </w:rPr>
        <w:t>range</w:t>
      </w:r>
      <w:proofErr w:type="spellEnd"/>
      <w:r w:rsidRPr="004D1521">
        <w:rPr>
          <w:rFonts w:ascii="Daimler CS" w:eastAsia="Daimler CS" w:hAnsi="Daimler CS" w:cs="Daimler CS"/>
          <w:b w:val="0"/>
          <w:lang w:bidi="it-IT"/>
        </w:rPr>
        <w:t xml:space="preserve"> </w:t>
      </w:r>
      <w:proofErr w:type="spellStart"/>
      <w:r w:rsidRPr="004D1521">
        <w:rPr>
          <w:rFonts w:ascii="Daimler CS" w:eastAsia="Daimler CS" w:hAnsi="Daimler CS" w:cs="Daimler CS"/>
          <w:b w:val="0"/>
          <w:lang w:bidi="it-IT"/>
        </w:rPr>
        <w:t>extender</w:t>
      </w:r>
      <w:proofErr w:type="spellEnd"/>
      <w:r w:rsidRPr="004D1521">
        <w:rPr>
          <w:rFonts w:ascii="Daimler CS" w:eastAsia="Daimler CS" w:hAnsi="Daimler CS" w:cs="Daimler CS"/>
          <w:b w:val="0"/>
          <w:lang w:bidi="it-IT"/>
        </w:rPr>
        <w:t xml:space="preserve">. Con quasi 400 veicoli in mano ai Clienti, Daimler </w:t>
      </w:r>
      <w:proofErr w:type="spellStart"/>
      <w:r w:rsidRPr="004D1521">
        <w:rPr>
          <w:rFonts w:ascii="Daimler CS" w:eastAsia="Daimler CS" w:hAnsi="Daimler CS" w:cs="Daimler CS"/>
          <w:b w:val="0"/>
          <w:lang w:bidi="it-IT"/>
        </w:rPr>
        <w:t>Trucks</w:t>
      </w:r>
      <w:proofErr w:type="spellEnd"/>
      <w:r w:rsidRPr="004D1521">
        <w:rPr>
          <w:rFonts w:ascii="Daimler CS" w:eastAsia="Daimler CS" w:hAnsi="Daimler CS" w:cs="Daimler CS"/>
          <w:b w:val="0"/>
          <w:lang w:bidi="it-IT"/>
        </w:rPr>
        <w:t xml:space="preserve"> &amp; </w:t>
      </w:r>
      <w:proofErr w:type="spellStart"/>
      <w:r w:rsidRPr="004D1521">
        <w:rPr>
          <w:rFonts w:ascii="Daimler CS" w:eastAsia="Daimler CS" w:hAnsi="Daimler CS" w:cs="Daimler CS"/>
          <w:b w:val="0"/>
          <w:lang w:bidi="it-IT"/>
        </w:rPr>
        <w:t>Buses</w:t>
      </w:r>
      <w:proofErr w:type="spellEnd"/>
      <w:r w:rsidRPr="004D1521">
        <w:rPr>
          <w:rFonts w:ascii="Daimler CS" w:eastAsia="Daimler CS" w:hAnsi="Daimler CS" w:cs="Daimler CS"/>
          <w:b w:val="0"/>
          <w:lang w:bidi="it-IT"/>
        </w:rPr>
        <w:t xml:space="preserve"> ha acquisito un ricco know-how orientato alla pratica in materia di mobilità elettrica, e lo può dimostrare chiaramente con gli oltre sette milioni di chilometri percorsi dai Clienti in tutto il mondo con truck ed autobus elettrici a batteria (in fase di test o di serie).</w:t>
      </w:r>
    </w:p>
    <w:p w14:paraId="660157B5" w14:textId="20419F3C" w:rsidR="006C6080" w:rsidRPr="00216AE1" w:rsidRDefault="00E40B77" w:rsidP="006C6080">
      <w:pPr>
        <w:ind w:right="-1645"/>
        <w:rPr>
          <w:rFonts w:ascii="Daimler CS" w:hAnsi="Daimler CS"/>
          <w:b/>
        </w:rPr>
      </w:pPr>
      <w:r w:rsidRPr="00216AE1">
        <w:rPr>
          <w:rFonts w:ascii="Daimler CS" w:eastAsia="Daimler CS" w:hAnsi="Daimler CS" w:cs="Daimler CS"/>
          <w:b/>
          <w:lang w:bidi="it-IT"/>
        </w:rPr>
        <w:t>L’</w:t>
      </w:r>
      <w:proofErr w:type="spellStart"/>
      <w:r w:rsidRPr="00216AE1">
        <w:rPr>
          <w:rFonts w:ascii="Daimler CS" w:eastAsia="Daimler CS" w:hAnsi="Daimler CS" w:cs="Daimler CS"/>
          <w:b/>
          <w:lang w:bidi="it-IT"/>
        </w:rPr>
        <w:t>ePowertrain</w:t>
      </w:r>
      <w:proofErr w:type="spellEnd"/>
      <w:r w:rsidRPr="00216AE1">
        <w:rPr>
          <w:rFonts w:ascii="Daimler CS" w:eastAsia="Daimler CS" w:hAnsi="Daimler CS" w:cs="Daimler CS"/>
          <w:b/>
          <w:lang w:bidi="it-IT"/>
        </w:rPr>
        <w:t xml:space="preserve"> modulare per diversi mercati e segmenti</w:t>
      </w:r>
    </w:p>
    <w:p w14:paraId="5C8EAD8B" w14:textId="614EADB2" w:rsidR="003A12D1" w:rsidRPr="004D1521" w:rsidRDefault="00202F12" w:rsidP="00B944A6">
      <w:pPr>
        <w:tabs>
          <w:tab w:val="num" w:pos="720"/>
        </w:tabs>
        <w:ind w:right="-1504"/>
        <w:rPr>
          <w:rFonts w:ascii="Daimler CS" w:hAnsi="Daimler CS"/>
        </w:rPr>
      </w:pPr>
      <w:r w:rsidRPr="004D1521">
        <w:rPr>
          <w:rFonts w:ascii="Daimler CS" w:eastAsia="Daimler CS" w:hAnsi="Daimler CS" w:cs="Daimler CS"/>
          <w:lang w:bidi="it-IT"/>
        </w:rPr>
        <w:t xml:space="preserve">Nell’ambito della sua strategia mondiale legata alla piattaforma,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punta su un’architettura base uniforme a livello globale anche per i truck completamente elettrici: l’</w:t>
      </w:r>
      <w:proofErr w:type="spellStart"/>
      <w:r w:rsidRPr="004D1521">
        <w:rPr>
          <w:rFonts w:ascii="Daimler CS" w:eastAsia="Daimler CS" w:hAnsi="Daimler CS" w:cs="Daimler CS"/>
          <w:lang w:bidi="it-IT"/>
        </w:rPr>
        <w:t>ePowertrain</w:t>
      </w:r>
      <w:proofErr w:type="spellEnd"/>
      <w:r w:rsidRPr="004D1521">
        <w:rPr>
          <w:rFonts w:ascii="Daimler CS" w:eastAsia="Daimler CS" w:hAnsi="Daimler CS" w:cs="Daimler CS"/>
          <w:lang w:bidi="it-IT"/>
        </w:rPr>
        <w:t xml:space="preserve">. Il cuore tecnologico è rappresentato, in una prima fase, dalla trazione elettrica integrata, il cosiddetto </w:t>
      </w:r>
      <w:proofErr w:type="spellStart"/>
      <w:r w:rsidRPr="004D1521">
        <w:rPr>
          <w:rFonts w:ascii="Daimler CS" w:eastAsia="Daimler CS" w:hAnsi="Daimler CS" w:cs="Daimler CS"/>
          <w:lang w:bidi="it-IT"/>
        </w:rPr>
        <w:t>eDrive</w:t>
      </w:r>
      <w:proofErr w:type="spellEnd"/>
      <w:r w:rsidRPr="004D1521">
        <w:rPr>
          <w:rFonts w:ascii="Daimler CS" w:eastAsia="Daimler CS" w:hAnsi="Daimler CS" w:cs="Daimler CS"/>
          <w:lang w:bidi="it-IT"/>
        </w:rPr>
        <w:t xml:space="preserve">. Quest’ultimo viene impiegato sotto forma di una cosiddetta soluzione </w:t>
      </w:r>
      <w:proofErr w:type="spellStart"/>
      <w:r w:rsidRPr="004D1521">
        <w:rPr>
          <w:rFonts w:ascii="Daimler CS" w:eastAsia="Daimler CS" w:hAnsi="Daimler CS" w:cs="Daimler CS"/>
          <w:lang w:bidi="it-IT"/>
        </w:rPr>
        <w:t>eCarrier</w:t>
      </w:r>
      <w:proofErr w:type="spellEnd"/>
      <w:r w:rsidRPr="004D1521">
        <w:rPr>
          <w:rFonts w:ascii="Daimler CS" w:eastAsia="Daimler CS" w:hAnsi="Daimler CS" w:cs="Daimler CS"/>
          <w:lang w:bidi="it-IT"/>
        </w:rPr>
        <w:t>, ovvero un asse elettrico con uno o due motori elettrici integrati incluso il cambio. L’</w:t>
      </w:r>
      <w:proofErr w:type="spellStart"/>
      <w:r w:rsidRPr="004D1521">
        <w:rPr>
          <w:rFonts w:ascii="Daimler CS" w:eastAsia="Daimler CS" w:hAnsi="Daimler CS" w:cs="Daimler CS"/>
          <w:lang w:bidi="it-IT"/>
        </w:rPr>
        <w:t>eDrive</w:t>
      </w:r>
      <w:proofErr w:type="spellEnd"/>
      <w:r w:rsidRPr="004D1521">
        <w:rPr>
          <w:rFonts w:ascii="Daimler CS" w:eastAsia="Daimler CS" w:hAnsi="Daimler CS" w:cs="Daimler CS"/>
          <w:lang w:bidi="it-IT"/>
        </w:rPr>
        <w:t>, uno sviluppo interno degli esperti Daimler, offre numerosi vantaggi rispetto ai modelli con un motore centrale. Così, grazie alla struttura più compatta, è disponibile uno spazio più ampio per installare una batteria con una capacità maggiore, caratteristica che ha effetti positivi sull’autonomia. L’alta capacità della batteria assicura anche un’elevata trasmissione di potenza all’asse elettrico, con una conseguente erogazione continua di potenza. Anche il potenziale di recupero aumenta per effetto della combinazione di una grande batteria e di motori elettrici potenti. L’</w:t>
      </w:r>
      <w:proofErr w:type="spellStart"/>
      <w:r w:rsidRPr="004D1521">
        <w:rPr>
          <w:rFonts w:ascii="Daimler CS" w:eastAsia="Daimler CS" w:hAnsi="Daimler CS" w:cs="Daimler CS"/>
          <w:lang w:bidi="it-IT"/>
        </w:rPr>
        <w:t>eDrive</w:t>
      </w:r>
      <w:proofErr w:type="spellEnd"/>
      <w:r w:rsidRPr="004D1521">
        <w:rPr>
          <w:rFonts w:ascii="Daimler CS" w:eastAsia="Daimler CS" w:hAnsi="Daimler CS" w:cs="Daimler CS"/>
          <w:lang w:bidi="it-IT"/>
        </w:rPr>
        <w:t xml:space="preserve"> verrà applicato in tutto il mondo in diversi veicoli di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nel segmento medio e pesante, sia con un sistema di propulsione esclusivamente elettrico a batteria, sia con uno ad idrogeno. L’</w:t>
      </w:r>
      <w:proofErr w:type="spellStart"/>
      <w:r w:rsidRPr="004D1521">
        <w:rPr>
          <w:rFonts w:ascii="Daimler CS" w:eastAsia="Daimler CS" w:hAnsi="Daimler CS" w:cs="Daimler CS"/>
          <w:lang w:bidi="it-IT"/>
        </w:rPr>
        <w:t>eDrive</w:t>
      </w:r>
      <w:proofErr w:type="spellEnd"/>
      <w:r w:rsidRPr="004D1521">
        <w:rPr>
          <w:rFonts w:ascii="Daimler CS" w:eastAsia="Daimler CS" w:hAnsi="Daimler CS" w:cs="Daimler CS"/>
          <w:lang w:bidi="it-IT"/>
        </w:rPr>
        <w:t xml:space="preserve"> è concepito come famiglia di sistemi di trazione composta da diverse varianti, una delle quali fa il suo debutto nella versione di serie del Mercedes-Benz </w:t>
      </w:r>
      <w:proofErr w:type="spellStart"/>
      <w:r w:rsidRPr="004D1521">
        <w:rPr>
          <w:rFonts w:ascii="Daimler CS" w:eastAsia="Daimler CS" w:hAnsi="Daimler CS" w:cs="Daimler CS"/>
          <w:lang w:bidi="it-IT"/>
        </w:rPr>
        <w:t>eActros</w:t>
      </w:r>
      <w:proofErr w:type="spellEnd"/>
      <w:r w:rsidRPr="004D1521">
        <w:rPr>
          <w:rFonts w:ascii="Daimler CS" w:eastAsia="Daimler CS" w:hAnsi="Daimler CS" w:cs="Daimler CS"/>
          <w:lang w:bidi="it-IT"/>
        </w:rPr>
        <w:t>. All’interno di un sistema di costruzione modulare, l’</w:t>
      </w:r>
      <w:proofErr w:type="spellStart"/>
      <w:r w:rsidRPr="004D1521">
        <w:rPr>
          <w:rFonts w:ascii="Daimler CS" w:eastAsia="Daimler CS" w:hAnsi="Daimler CS" w:cs="Daimler CS"/>
          <w:lang w:bidi="it-IT"/>
        </w:rPr>
        <w:t>eDrive</w:t>
      </w:r>
      <w:proofErr w:type="spellEnd"/>
      <w:r w:rsidRPr="004D1521">
        <w:rPr>
          <w:rFonts w:ascii="Daimler CS" w:eastAsia="Daimler CS" w:hAnsi="Daimler CS" w:cs="Daimler CS"/>
          <w:lang w:bidi="it-IT"/>
        </w:rPr>
        <w:t xml:space="preserve"> può essere personalizzato in base al mercato, al segmento ed al tipo di veicolo.</w:t>
      </w:r>
    </w:p>
    <w:p w14:paraId="68A491D3" w14:textId="4C75785F" w:rsidR="005A45E2" w:rsidRPr="004D1521" w:rsidRDefault="005A45E2" w:rsidP="00B944A6">
      <w:pPr>
        <w:tabs>
          <w:tab w:val="num" w:pos="720"/>
        </w:tabs>
        <w:ind w:right="-1504"/>
        <w:rPr>
          <w:rFonts w:ascii="Daimler CS" w:hAnsi="Daimler CS"/>
        </w:rPr>
      </w:pPr>
      <w:r w:rsidRPr="004D1521">
        <w:rPr>
          <w:rFonts w:ascii="Daimler CS" w:eastAsia="Daimler CS" w:hAnsi="Daimler CS" w:cs="Daimler CS"/>
          <w:lang w:bidi="it-IT"/>
        </w:rPr>
        <w:t>La soluzione globale dell’</w:t>
      </w:r>
      <w:proofErr w:type="spellStart"/>
      <w:r w:rsidRPr="004D1521">
        <w:rPr>
          <w:rFonts w:ascii="Daimler CS" w:eastAsia="Daimler CS" w:hAnsi="Daimler CS" w:cs="Daimler CS"/>
          <w:lang w:bidi="it-IT"/>
        </w:rPr>
        <w:t>ePowertrain</w:t>
      </w:r>
      <w:proofErr w:type="spellEnd"/>
      <w:r w:rsidRPr="004D1521">
        <w:rPr>
          <w:rFonts w:ascii="Daimler CS" w:eastAsia="Daimler CS" w:hAnsi="Daimler CS" w:cs="Daimler CS"/>
          <w:lang w:bidi="it-IT"/>
        </w:rPr>
        <w:t xml:space="preserve"> modulare rende così possibili sinergie in termini di sviluppo tecnologico per diversi mercati e segmenti, oltre a economie di scala grazie a un maggior numero di componenti uniformi. A sua volta, questo garantisce costi competitivi, che poi si traducono in vantaggi anche per i Clienti. Inoltre, un’elevata percentuale di componenti presi in carico dai propulsori tradizionali contribuirà a costi di sviluppo e produzione competitivi.</w:t>
      </w:r>
    </w:p>
    <w:p w14:paraId="0C7B2DD0" w14:textId="77777777" w:rsidR="005A45E2" w:rsidRPr="00AE51A5" w:rsidRDefault="00F063AB" w:rsidP="005A45E2">
      <w:pPr>
        <w:tabs>
          <w:tab w:val="num" w:pos="720"/>
        </w:tabs>
        <w:ind w:right="-1504"/>
        <w:rPr>
          <w:rFonts w:ascii="Daimler CS" w:hAnsi="Daimler CS"/>
          <w:b/>
        </w:rPr>
      </w:pPr>
      <w:r w:rsidRPr="00AE51A5">
        <w:rPr>
          <w:rFonts w:ascii="Daimler CS" w:eastAsia="Daimler CS" w:hAnsi="Daimler CS" w:cs="Daimler CS"/>
          <w:b/>
          <w:lang w:bidi="it-IT"/>
        </w:rPr>
        <w:t xml:space="preserve">L’approccio alla consulenza di Daimler </w:t>
      </w:r>
      <w:proofErr w:type="spellStart"/>
      <w:r w:rsidRPr="00AE51A5">
        <w:rPr>
          <w:rFonts w:ascii="Daimler CS" w:eastAsia="Daimler CS" w:hAnsi="Daimler CS" w:cs="Daimler CS"/>
          <w:b/>
          <w:lang w:bidi="it-IT"/>
        </w:rPr>
        <w:t>Trucks</w:t>
      </w:r>
      <w:proofErr w:type="spellEnd"/>
      <w:r w:rsidRPr="00AE51A5">
        <w:rPr>
          <w:rFonts w:ascii="Daimler CS" w:eastAsia="Daimler CS" w:hAnsi="Daimler CS" w:cs="Daimler CS"/>
          <w:b/>
          <w:lang w:bidi="it-IT"/>
        </w:rPr>
        <w:t xml:space="preserve"> riflette la nuova complessità delle trazioni</w:t>
      </w:r>
    </w:p>
    <w:p w14:paraId="6C993616" w14:textId="47FDF518" w:rsidR="00AE61EF" w:rsidRPr="004D1521" w:rsidRDefault="00D96573" w:rsidP="00F063AB">
      <w:pPr>
        <w:tabs>
          <w:tab w:val="num" w:pos="720"/>
        </w:tabs>
        <w:ind w:right="-1504"/>
        <w:rPr>
          <w:rFonts w:ascii="Daimler CS" w:hAnsi="Daimler CS"/>
        </w:rPr>
      </w:pPr>
      <w:r w:rsidRPr="004D1521">
        <w:rPr>
          <w:rFonts w:ascii="Daimler CS" w:eastAsia="Daimler CS" w:hAnsi="Daimler CS" w:cs="Daimler CS"/>
          <w:lang w:bidi="it-IT"/>
        </w:rPr>
        <w:t>Nei prossimi an</w:t>
      </w:r>
      <w:r w:rsidR="006B7822">
        <w:rPr>
          <w:rFonts w:ascii="Daimler CS" w:eastAsia="Daimler CS" w:hAnsi="Daimler CS" w:cs="Daimler CS"/>
          <w:lang w:bidi="it-IT"/>
        </w:rPr>
        <w:t>ni, i Clienti del segmento dei</w:t>
      </w:r>
      <w:r w:rsidRPr="004D1521">
        <w:rPr>
          <w:rFonts w:ascii="Daimler CS" w:eastAsia="Daimler CS" w:hAnsi="Daimler CS" w:cs="Daimler CS"/>
          <w:lang w:bidi="it-IT"/>
        </w:rPr>
        <w:t xml:space="preserve"> truck si troveranno ad affrontare la sfida di scegliere la tecnologia di trazione che soddisfi al meglio le loro esigenze, a seconda del </w:t>
      </w:r>
      <w:r w:rsidRPr="004D1521">
        <w:rPr>
          <w:rFonts w:ascii="Daimler CS" w:eastAsia="Daimler CS" w:hAnsi="Daimler CS" w:cs="Daimler CS"/>
          <w:lang w:bidi="it-IT"/>
        </w:rPr>
        <w:lastRenderedPageBreak/>
        <w:t xml:space="preserve">settore, del segmento e dell’applicazione specifica. L’obiettivo dei consulenti di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è quello di rispondere a questa complessità in costante crescita attraverso offerte personalizzate al momento opportuno. I consulenti accompagnano i Clienti in ogni fase del percorso ed elaborano insieme a loro le soluzioni adatte per entrare nel mondo della mobilità elettrica. L’approccio alla consulenza offerta da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in merito all’elettrificazione delle flotte di truck si basa sull’idea che l’autonomia del veicolo e l’infrastruttura di ricarica siano viste come un’unica entità. Così gli esperti di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esaminano nel dettaglio anche come ottimizzare l’infrastruttura ed i processi di ricarica.</w:t>
      </w:r>
    </w:p>
    <w:p w14:paraId="4CBCECAB" w14:textId="01A9605A" w:rsidR="00911775" w:rsidRDefault="004443C7" w:rsidP="00F063AB">
      <w:pPr>
        <w:tabs>
          <w:tab w:val="num" w:pos="720"/>
        </w:tabs>
        <w:ind w:right="-1504"/>
        <w:rPr>
          <w:rFonts w:ascii="Daimler CS" w:hAnsi="Daimler CS"/>
        </w:rPr>
      </w:pPr>
      <w:r w:rsidRPr="004D1521">
        <w:rPr>
          <w:rFonts w:ascii="Daimler CS" w:eastAsia="Daimler CS" w:hAnsi="Daimler CS" w:cs="Daimler CS"/>
          <w:lang w:bidi="it-IT"/>
        </w:rPr>
        <w:t xml:space="preserve">Con il suo approccio all’ecosistema della mobilità elettrica,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adotta un metodo olistico e globale che mette al centro le esigenze individuali dei Clienti. Il produttore collabora con partner specializzati di tutti i settori rilevanti per fornire ai Clienti l’accesso ai moduli richiesti. All’inizio dell’anno,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ha compiuto un ulteriore passo in avanti lanciando un’iniziativa a livello mondiale per la creazione di un’infrastruttura di ricarica per truck elettrici a batteria. Nell’ambito della ‘</w:t>
      </w:r>
      <w:proofErr w:type="spellStart"/>
      <w:r w:rsidRPr="004D1521">
        <w:rPr>
          <w:rFonts w:ascii="Daimler CS" w:eastAsia="Daimler CS" w:hAnsi="Daimler CS" w:cs="Daimler CS"/>
          <w:lang w:bidi="it-IT"/>
        </w:rPr>
        <w:t>eTruck</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Charging</w:t>
      </w:r>
      <w:proofErr w:type="spellEnd"/>
      <w:r w:rsidRPr="004D1521">
        <w:rPr>
          <w:rFonts w:ascii="Daimler CS" w:eastAsia="Daimler CS" w:hAnsi="Daimler CS" w:cs="Daimler CS"/>
          <w:lang w:bidi="it-IT"/>
        </w:rPr>
        <w:t xml:space="preserve"> </w:t>
      </w:r>
      <w:proofErr w:type="spellStart"/>
      <w:r w:rsidRPr="004D1521">
        <w:rPr>
          <w:rFonts w:ascii="Daimler CS" w:eastAsia="Daimler CS" w:hAnsi="Daimler CS" w:cs="Daimler CS"/>
          <w:lang w:bidi="it-IT"/>
        </w:rPr>
        <w:t>Initiative</w:t>
      </w:r>
      <w:proofErr w:type="spellEnd"/>
      <w:r w:rsidRPr="004D1521">
        <w:rPr>
          <w:rFonts w:ascii="Daimler CS" w:eastAsia="Daimler CS" w:hAnsi="Daimler CS" w:cs="Daimler CS"/>
          <w:lang w:bidi="it-IT"/>
        </w:rPr>
        <w:t xml:space="preserve">’, Daimler </w:t>
      </w:r>
      <w:proofErr w:type="spellStart"/>
      <w:r w:rsidRPr="004D1521">
        <w:rPr>
          <w:rFonts w:ascii="Daimler CS" w:eastAsia="Daimler CS" w:hAnsi="Daimler CS" w:cs="Daimler CS"/>
          <w:lang w:bidi="it-IT"/>
        </w:rPr>
        <w:t>Trucks</w:t>
      </w:r>
      <w:proofErr w:type="spellEnd"/>
      <w:r w:rsidRPr="004D1521">
        <w:rPr>
          <w:rFonts w:ascii="Daimler CS" w:eastAsia="Daimler CS" w:hAnsi="Daimler CS" w:cs="Daimler CS"/>
          <w:lang w:bidi="it-IT"/>
        </w:rPr>
        <w:t xml:space="preserve"> riunisce i principali attori (Clienti di truck elettrici, gestori di reti elettriche, fornitori di energia, produttori di hardware per la ricarica e fornitori di software per la ricarica) e porta quindi avanti soluzioni infrastrutturali comuni per i Clienti che scelgono veicolo elettrici all’interno della rete.</w:t>
      </w:r>
    </w:p>
    <w:p w14:paraId="5FF334FB" w14:textId="77777777" w:rsidR="006B25C2" w:rsidRDefault="006B25C2" w:rsidP="006B7822">
      <w:pPr>
        <w:tabs>
          <w:tab w:val="num" w:pos="720"/>
        </w:tabs>
        <w:ind w:right="-1504"/>
        <w:rPr>
          <w:rFonts w:ascii="Daimler CS" w:hAnsi="Daimler CS"/>
          <w:b/>
        </w:rPr>
      </w:pPr>
      <w:bookmarkStart w:id="0" w:name="_GoBack"/>
      <w:bookmarkEnd w:id="0"/>
    </w:p>
    <w:p w14:paraId="7BC2CD2D" w14:textId="0CFDF708" w:rsidR="006B25C2" w:rsidRDefault="006B25C2" w:rsidP="006B7822">
      <w:pPr>
        <w:tabs>
          <w:tab w:val="num" w:pos="720"/>
        </w:tabs>
        <w:ind w:right="-1504"/>
        <w:rPr>
          <w:rFonts w:ascii="Daimler CS" w:hAnsi="Daimler CS"/>
          <w:b/>
        </w:rPr>
      </w:pPr>
      <w:hyperlink r:id="rId11" w:history="1">
        <w:r w:rsidRPr="00FB68DD">
          <w:rPr>
            <w:rStyle w:val="Collegamentoipertestuale"/>
            <w:rFonts w:ascii="Daimler CS" w:hAnsi="Daimler CS"/>
            <w:b/>
          </w:rPr>
          <w:t>www.media.daimler.com</w:t>
        </w:r>
      </w:hyperlink>
    </w:p>
    <w:p w14:paraId="70377AEE" w14:textId="287EC9D6" w:rsidR="006B25C2" w:rsidRDefault="006B25C2" w:rsidP="006B7822">
      <w:pPr>
        <w:tabs>
          <w:tab w:val="num" w:pos="720"/>
        </w:tabs>
        <w:ind w:right="-1504"/>
        <w:rPr>
          <w:rFonts w:ascii="Daimler CS" w:hAnsi="Daimler CS"/>
          <w:b/>
        </w:rPr>
      </w:pPr>
      <w:hyperlink r:id="rId12" w:history="1">
        <w:r w:rsidRPr="00FB68DD">
          <w:rPr>
            <w:rStyle w:val="Collegamentoipertestuale"/>
            <w:rFonts w:ascii="Daimler CS" w:hAnsi="Daimler CS"/>
            <w:b/>
          </w:rPr>
          <w:t>www.media.mercedes-benz.it</w:t>
        </w:r>
      </w:hyperlink>
    </w:p>
    <w:p w14:paraId="1B72A15D" w14:textId="77777777" w:rsidR="006B25C2" w:rsidRDefault="006B25C2" w:rsidP="006B7822">
      <w:pPr>
        <w:tabs>
          <w:tab w:val="num" w:pos="720"/>
        </w:tabs>
        <w:ind w:right="-1504"/>
        <w:rPr>
          <w:rFonts w:ascii="Daimler CS" w:hAnsi="Daimler CS"/>
          <w:b/>
        </w:rPr>
      </w:pPr>
    </w:p>
    <w:p w14:paraId="06D02D92" w14:textId="1ACAC6C0" w:rsidR="00E5234E" w:rsidRPr="00F22179" w:rsidRDefault="000221AD" w:rsidP="006B7822">
      <w:pPr>
        <w:tabs>
          <w:tab w:val="num" w:pos="720"/>
        </w:tabs>
        <w:ind w:right="-1504"/>
        <w:rPr>
          <w:rFonts w:ascii="Daimler CS" w:hAnsi="Daimler CS"/>
          <w:vanish/>
        </w:rPr>
      </w:pPr>
      <w:r w:rsidRPr="00F22179">
        <w:rPr>
          <w:rFonts w:ascii="Daimler CS" w:hAnsi="Daimler CS"/>
          <w:b/>
          <w:vanish/>
        </w:rPr>
        <w:t>Ansprechpartner:</w:t>
      </w:r>
      <w:r w:rsidRPr="00F22179">
        <w:rPr>
          <w:rFonts w:ascii="Daimler CS" w:hAnsi="Daimler CS"/>
          <w:b/>
          <w:vanish/>
        </w:rPr>
        <w:br/>
      </w:r>
      <w:r w:rsidR="008C6044" w:rsidRPr="00F22179">
        <w:rPr>
          <w:rFonts w:ascii="Daimler CS" w:hAnsi="Daimler CS"/>
          <w:vanish/>
        </w:rPr>
        <w:t xml:space="preserve">Peter Smodej, +49 (0) 711 17-5 32 30, peter.smodej@daimler.com </w:t>
      </w:r>
      <w:r w:rsidR="008C6044" w:rsidRPr="00F22179">
        <w:rPr>
          <w:rFonts w:ascii="Daimler CS" w:hAnsi="Daimler CS"/>
          <w:vanish/>
        </w:rPr>
        <w:br/>
        <w:t>Uta Leitner, +49 (0) 711 17-5 30 58, uta.leitner@daimler.com</w:t>
      </w:r>
      <w:r w:rsidR="008C6044" w:rsidRPr="00F22179">
        <w:rPr>
          <w:rFonts w:ascii="Daimler CS" w:hAnsi="Daimler CS"/>
          <w:vanish/>
        </w:rPr>
        <w:br/>
        <w:t>Florian Laudan, +49 (0) 711 17-4 15 26, florian.laudan@daimler.com</w:t>
      </w:r>
      <w:r w:rsidR="008C6044" w:rsidRPr="00F22179">
        <w:rPr>
          <w:rFonts w:ascii="Daimler CS" w:hAnsi="Daimler CS"/>
          <w:vanish/>
        </w:rPr>
        <w:br/>
      </w:r>
    </w:p>
    <w:p w14:paraId="7B70FE85" w14:textId="77777777" w:rsidR="00886BE3" w:rsidRPr="00F22179" w:rsidRDefault="00886BE3" w:rsidP="00E5234E">
      <w:pPr>
        <w:ind w:right="-1645"/>
        <w:rPr>
          <w:rFonts w:ascii="Daimler CS" w:hAnsi="Daimler CS"/>
          <w:vanish/>
        </w:rPr>
      </w:pPr>
      <w:r w:rsidRPr="00F22179">
        <w:rPr>
          <w:rFonts w:ascii="Daimler CS" w:hAnsi="Daimler CS"/>
          <w:vanish/>
        </w:rPr>
        <w:t>Weitere Informationen der Daimler Truck AG sind im Internet verfügbar:</w:t>
      </w:r>
      <w:r w:rsidRPr="00F22179">
        <w:rPr>
          <w:rFonts w:ascii="Daimler CS" w:hAnsi="Daimler CS"/>
          <w:vanish/>
        </w:rPr>
        <w:br/>
        <w:t xml:space="preserve">www.media.daimler.com und </w:t>
      </w:r>
      <w:hyperlink r:id="rId13" w:history="1">
        <w:r w:rsidR="00E165AE" w:rsidRPr="00F22179">
          <w:rPr>
            <w:rFonts w:ascii="Daimler CS" w:hAnsi="Daimler CS"/>
            <w:vanish/>
          </w:rPr>
          <w:t>www.daimler-truck.com</w:t>
        </w:r>
      </w:hyperlink>
    </w:p>
    <w:p w14:paraId="38E13545" w14:textId="77777777" w:rsidR="00E165AE" w:rsidRPr="00F22179" w:rsidRDefault="00E165AE" w:rsidP="00933CEB">
      <w:pPr>
        <w:pStyle w:val="30InformationQRCode"/>
        <w:spacing w:after="0" w:line="240" w:lineRule="auto"/>
        <w:ind w:right="-1645"/>
        <w:rPr>
          <w:vanish/>
        </w:rPr>
      </w:pPr>
    </w:p>
    <w:p w14:paraId="32C562C5" w14:textId="77777777" w:rsidR="00E42E86" w:rsidRPr="00F22179" w:rsidRDefault="00E42E86" w:rsidP="00933CEB">
      <w:pPr>
        <w:pStyle w:val="40DisclaimerBoilerplate"/>
        <w:spacing w:line="240" w:lineRule="auto"/>
        <w:ind w:right="-1645"/>
        <w:rPr>
          <w:rFonts w:ascii="Daimler CS Light" w:hAnsi="Daimler CS Light"/>
          <w:vanish/>
        </w:rPr>
      </w:pPr>
      <w:r w:rsidRPr="00F22179">
        <w:rPr>
          <w:rFonts w:ascii="Daimler CS Light" w:hAnsi="Daimler CS Light"/>
          <w:vanish/>
        </w:rPr>
        <w:t>Dieses Dokument enthält vorausschauende Aussagen zu unserer aktuellen Einschätzung künftiger Vorgänge. Wörter wie »antizipieren«, »annehmen«, »glauben«, »einschätzen«, »erwarten«, »beabsichtigen«, »können/könnten«, »planen«, »projizieren«, »sollten« und ähnliche Begriffe kennzeichnen solche vorausschauenden Aussagen. Diese Aussagen sind einer Reihe von Risiken und Unsicherheiten unterworfen. Einige Beispiele hierfür sind eine ungünstige Entwicklung der weltwirtschaftlichen Situation, insbesondere ein Rückgang der Nachfrage in unseren wichtigsten Absatzmärkten, eine Verschlechterung unserer Refinanzierungsmöglichkeiten an den Kredit- und Finanzmärkten, unabwendbare Ereignisse höherer Gewalt wie beispielsweise Naturkatastrophen, Terrorakte, politische Unruhen, kriegerische Auseinandersetzungen, Industrieunfälle und deren Folgewirkungen auf unsere Verkaufs-, Einkaufs-, Produktions- oder Finanzierungsaktivitäten, Veränderungen der Wechselkurse, eine Veränderung des Konsumverhaltens in Richtung kleinerer und weniger gewinnbringender Fahrzeuge oder ein möglicher Akzeptanzverlust unserer Produkte und Dienstleistungen mit der Folge einer Beeinträchtigung bei der Durchsetzung von Preisen und bei der Auslastung von Produktionskapazitäten, Preiserhöhungen bei Kraftstoffen und Rohstoffen, Unterbrechungen der Produktion aufgrund von Materialengpässen, Belegschaftsstreiks oder Lieferanteninsolvenzen, ein Rückgang der Wiederverkaufspreise von Gebrauchtfahrzeugen, die erfolgreiche Umsetzung von Kostenreduzierungs- und Effizienzsteigerungsmaßnahmen, die Geschäftsaussichten der Gesellschaften, an denen wir bedeutende Beteiligungen halten, die erfolgreiche Umsetzung strategischer Kooperationen und Joint Ventures, die Änderungen von Gesetzen, Bestimmungen und behördlichen Richtlinien, insbesondere soweit sie Fahrzeugemissionen, Kraftstoffverbrauch und Sicherheit betreffen, sowie der Abschluss laufender behördlicher oder von Behörden veranlasster Untersuchungen und der Ausgang anhängiger oder drohender künftiger rechtlicher Verfahren und weitere Risiken und Unwägbarkeiten, von denen einige im aktuellen Geschäftsbericht unter der Überschrift »Risiko- und Chancenbericht« beschrieben sind. Sollte einer dieser Unsicherheitsfaktoren oder eine dieser Unwägbarkeiten eintreten oder sollten sich die den vorausschauenden Aussagen zugrundeliegenden Annahmen als unrichtig erweisen, könnten die tatsächlichen Ergebnisse wesentlich von den in diesen Aussagen genannten oder implizit zum Ausdruck gebrachten Ergebnissen abweichen. Wir haben weder die Absicht noch übernehmen wir eine Verpflichtung, vorausschauende Aussagen laufend zu aktualisieren, da diese ausschließlich auf den Umständen am Tag der Veröffentlichung basieren.</w:t>
      </w:r>
    </w:p>
    <w:p w14:paraId="596AFD13" w14:textId="77777777" w:rsidR="00802087" w:rsidRPr="00F22179" w:rsidRDefault="00802087" w:rsidP="00933CEB">
      <w:pPr>
        <w:pStyle w:val="40DisclaimerBoilerplate"/>
        <w:spacing w:after="0" w:line="240" w:lineRule="auto"/>
        <w:ind w:right="-1645"/>
        <w:rPr>
          <w:vanish/>
          <w:szCs w:val="16"/>
        </w:rPr>
      </w:pPr>
    </w:p>
    <w:p w14:paraId="787BB61D" w14:textId="77777777" w:rsidR="00802087" w:rsidRPr="00F22179" w:rsidRDefault="00DD50F8" w:rsidP="00933CEB">
      <w:pPr>
        <w:spacing w:after="0" w:line="240" w:lineRule="auto"/>
        <w:ind w:right="-1645"/>
        <w:contextualSpacing/>
        <w:rPr>
          <w:b/>
          <w:vanish/>
          <w:sz w:val="16"/>
          <w:szCs w:val="16"/>
        </w:rPr>
      </w:pPr>
      <w:r w:rsidRPr="00F22179">
        <w:rPr>
          <w:b/>
          <w:vanish/>
          <w:sz w:val="16"/>
          <w:szCs w:val="16"/>
        </w:rPr>
        <w:t>Daimler Trucks &amp; Buses</w:t>
      </w:r>
    </w:p>
    <w:p w14:paraId="30CB0652" w14:textId="42F8CB99" w:rsidR="00933CEB" w:rsidRPr="00F22179" w:rsidRDefault="00933CEB" w:rsidP="00933CEB">
      <w:pPr>
        <w:pStyle w:val="40DisclaimerBoilerplate"/>
        <w:spacing w:line="240" w:lineRule="auto"/>
        <w:ind w:right="-1645"/>
        <w:rPr>
          <w:rFonts w:ascii="Daimler CS Light" w:hAnsi="Daimler CS Light"/>
          <w:vanish/>
        </w:rPr>
      </w:pPr>
      <w:r w:rsidRPr="00F22179">
        <w:rPr>
          <w:rFonts w:ascii="Daimler CS Light" w:hAnsi="Daimler CS Light"/>
          <w:vanish/>
        </w:rPr>
        <w:t>Daimler Trucks &amp; Buses ist einer der größten weltweit aufgestellten Nutzfahrzeug-Hersteller, mit über 35 Haupt-Standorten rund um den Globus und rund 100.000 Mitarbeiterinnen und Mitarbeitern. Das Unternehmen vereint sieben Fahrzeug-Marken unter einem Dach: Mercedes-Benz (leichte, mittlere und schwere Lkw sowie Stadt-, Überland- und Reisebusse) und Setra (Überland-, Fernlinien- und Premium-Reisebusse) als europäische Traditionsmarken, die US-amerikanischen Marken Freightliner Trucks (Lkw der Gewichtsklassen 5 bis 8 für eine breite Palette von Nutzfahrzeuganwendungen), Western Star (schwere Lkw für Spezial- und Langstreckentransporte) und Thomas Built Buses (leichte bis mittelschwere Busse) sowie die asiatischen Marken BharatBenz mit Sitz in Chennai/Indien (Lkw in den Gewichtsklassen von 9 bis 55 t, sowie mittelschwere und schwere Busse) und FUSO mit Hauptsitz in Japan (Lkw und Busse für Asien, Nahost, Afrika, Europa und Lateinamerika). Damit bietet Daimler Trucks &amp; Buses seinen Kunden rund um den Globus ein breites Portfolio an Nutzfahrzeugen, vom Minibus bis zum Schwer-Lastkraftwagen für Spezial-Transporte – kurz: Produkte und Lösungen für alle, die die Welt bewegen. Vor mehr als 120 Jahren haben Gottlieb Daimler und Carl Benz den Grundstein für die moderne Transport-Industrie gelegt. Über die vergangenen Jahrzehnte hinweg haben die Truck und Bus Sparten von Daimler kontinuierlich Standards für die gesamte Transport-Industrie gesetzt – bei der Sicherheit, bei der Kraftstoff-Effizienz und beim Komfort für Fahrer und Fahrgäste. Jetzt ist es Zeit für eine weitere Evolutionsstufe: das emissionsfreie, das automatisierte und das vernetzte Fahren. Daimler Trucks &amp; Buses arbeitet daran, diese wichtigen Technologien in Serie zu bringen, und zwar Marken, Sparten und Regionen übergreifend. Damit will das Unternehmen seiner Vision vom CO2-neutralen Transport und vom unfallfreien Fahren einen großen Schritt näherkommen und zur Nachhaltigkeit im weltweiten Waren- und Personenverkehr beitragen. 2019 wurden in Summe rund eine halbe Million Trucks und Busse ausgeliefert. In 2019 betrug der Umsatz für die einzelnen Geschäftsfelder 40,2 Mrd. Euro bei Daimler Trucks, Daimler Buses erwirtschaftete 4,7 Mrd. Euro. Der EBIT betrug 2,5 Mrd. Euro für Daimler Trucks und 283 Mio. Euro für Daimler Buses.</w:t>
      </w:r>
    </w:p>
    <w:p w14:paraId="3A70B4B8" w14:textId="68200E21" w:rsidR="00886BE3" w:rsidRPr="00375887" w:rsidRDefault="00886BE3" w:rsidP="00933CEB">
      <w:pPr>
        <w:spacing w:after="0" w:line="240" w:lineRule="auto"/>
        <w:ind w:right="-1645"/>
        <w:contextualSpacing/>
        <w:rPr>
          <w:sz w:val="16"/>
          <w:szCs w:val="16"/>
        </w:rPr>
      </w:pPr>
    </w:p>
    <w:sectPr w:rsidR="00886BE3" w:rsidRPr="00375887" w:rsidSect="00E84914">
      <w:headerReference w:type="first" r:id="rId14"/>
      <w:type w:val="continuous"/>
      <w:pgSz w:w="11907" w:h="16839" w:code="9"/>
      <w:pgMar w:top="1134" w:right="3119"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6839" w14:textId="77777777" w:rsidR="0052613B" w:rsidRDefault="0052613B">
      <w:r>
        <w:separator/>
      </w:r>
    </w:p>
    <w:p w14:paraId="51152846" w14:textId="77777777" w:rsidR="0052613B" w:rsidRDefault="0052613B"/>
    <w:p w14:paraId="33B6EFE7" w14:textId="77777777" w:rsidR="0052613B" w:rsidRDefault="0052613B"/>
    <w:p w14:paraId="0C1E4F08" w14:textId="77777777" w:rsidR="0052613B" w:rsidRDefault="0052613B"/>
    <w:p w14:paraId="01CA9EC8" w14:textId="77777777" w:rsidR="0052613B" w:rsidRDefault="0052613B"/>
    <w:p w14:paraId="553A0CF6" w14:textId="77777777" w:rsidR="0052613B" w:rsidRDefault="0052613B"/>
    <w:p w14:paraId="2F101CF3" w14:textId="77777777" w:rsidR="0052613B" w:rsidRDefault="0052613B"/>
  </w:endnote>
  <w:endnote w:type="continuationSeparator" w:id="0">
    <w:p w14:paraId="08610093" w14:textId="77777777" w:rsidR="0052613B" w:rsidRDefault="0052613B">
      <w:r>
        <w:continuationSeparator/>
      </w:r>
    </w:p>
    <w:p w14:paraId="0C5FBA6F" w14:textId="77777777" w:rsidR="0052613B" w:rsidRDefault="0052613B"/>
    <w:p w14:paraId="4F7FDC2F" w14:textId="77777777" w:rsidR="0052613B" w:rsidRDefault="0052613B"/>
    <w:p w14:paraId="772EE930" w14:textId="77777777" w:rsidR="0052613B" w:rsidRDefault="0052613B"/>
    <w:p w14:paraId="5DB4C8C7" w14:textId="77777777" w:rsidR="0052613B" w:rsidRDefault="0052613B"/>
    <w:p w14:paraId="7B875B52" w14:textId="77777777" w:rsidR="0052613B" w:rsidRDefault="0052613B"/>
    <w:p w14:paraId="12C7619C" w14:textId="77777777" w:rsidR="0052613B" w:rsidRDefault="0052613B"/>
  </w:endnote>
  <w:endnote w:type="continuationNotice" w:id="1">
    <w:p w14:paraId="26364379" w14:textId="77777777" w:rsidR="0052613B" w:rsidRDefault="00526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aimler CS Demi">
    <w:altName w:val="Calibri"/>
    <w:panose1 w:val="00000000000000000000"/>
    <w:charset w:val="00"/>
    <w:family w:val="auto"/>
    <w:pitch w:val="variable"/>
    <w:sig w:usb0="A00002BF" w:usb1="000060FB" w:usb2="00000000" w:usb3="00000000" w:csb0="0000019F" w:csb1="00000000"/>
  </w:font>
  <w:font w:name="Daimler CS">
    <w:altName w:val="Calibri"/>
    <w:panose1 w:val="00000000000000000000"/>
    <w:charset w:val="00"/>
    <w:family w:val="auto"/>
    <w:pitch w:val="variable"/>
    <w:sig w:usb0="A00002BF" w:usb1="000060FB" w:usb2="00000000" w:usb3="00000000" w:csb0="0000019F" w:csb1="00000000"/>
  </w:font>
  <w:font w:name="Daimler CS Light">
    <w:altName w:val="Calibri"/>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A350" w14:textId="77777777" w:rsidR="006F3D94" w:rsidRPr="00452AF0" w:rsidRDefault="00C6477B" w:rsidP="00452AF0">
    <w:pPr>
      <w:pStyle w:val="06Footer"/>
    </w:pPr>
    <w:r>
      <w:rPr>
        <w:noProof/>
        <w:lang w:eastAsia="it-IT"/>
      </w:rPr>
      <mc:AlternateContent>
        <mc:Choice Requires="wpg">
          <w:drawing>
            <wp:anchor distT="0" distB="0" distL="114300" distR="114300" simplePos="0" relativeHeight="251660288" behindDoc="1" locked="0" layoutInCell="1" allowOverlap="1" wp14:anchorId="35623017" wp14:editId="12DBA4BF">
              <wp:simplePos x="0" y="0"/>
              <wp:positionH relativeFrom="column">
                <wp:posOffset>-1016635</wp:posOffset>
              </wp:positionH>
              <wp:positionV relativeFrom="paragraph">
                <wp:posOffset>-10148570</wp:posOffset>
              </wp:positionV>
              <wp:extent cx="7775575" cy="1079500"/>
              <wp:effectExtent l="0" t="0" r="0" b="6350"/>
              <wp:wrapNone/>
              <wp:docPr id="1" name="Group 1"/>
              <wp:cNvGraphicFramePr/>
              <a:graphic xmlns:a="http://schemas.openxmlformats.org/drawingml/2006/main">
                <a:graphicData uri="http://schemas.microsoft.com/office/word/2010/wordprocessingGroup">
                  <wpg:wgp>
                    <wpg:cNvGrpSpPr/>
                    <wpg:grpSpPr>
                      <a:xfrm>
                        <a:off x="0" y="0"/>
                        <a:ext cx="7775575" cy="1079500"/>
                        <a:chOff x="0" y="0"/>
                        <a:chExt cx="7775575" cy="1079500"/>
                      </a:xfrm>
                    </wpg:grpSpPr>
                    <pic:pic xmlns:pic="http://schemas.openxmlformats.org/drawingml/2006/picture">
                      <pic:nvPicPr>
                        <pic:cNvPr id="10" name="Bürst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1079500"/>
                        </a:xfrm>
                        <a:prstGeom prst="rect">
                          <a:avLst/>
                        </a:prstGeom>
                      </pic:spPr>
                    </pic:pic>
                    <pic:pic xmlns:pic="http://schemas.openxmlformats.org/drawingml/2006/picture">
                      <pic:nvPicPr>
                        <pic:cNvPr id="11" name="Wortmarke DAIMLE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9650" y="409575"/>
                          <a:ext cx="1619885" cy="2159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B2AA36" id="Group 1" o:spid="_x0000_s1026" style="position:absolute;margin-left:-80.05pt;margin-top:-799.1pt;width:612.25pt;height:85pt;z-index:-251656192" coordsize="77755,107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ürstung" o:spid="_x0000_s1027" type="#_x0000_t75" style="position:absolute;width:7775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">
                <v:imagedata r:id="rId3" o:title=""/>
              </v:shape>
              <v:shape id="Wortmarke DAIMLER" o:spid="_x0000_s1028" type="#_x0000_t75" style="position:absolute;left:10096;top:4095;width:1619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">
                <v:imagedata r:id="rId4" o:title=""/>
              </v:shape>
            </v:group>
          </w:pict>
        </mc:Fallback>
      </mc:AlternateContent>
    </w:r>
  </w:p>
  <w:tbl>
    <w:tblPr>
      <w:tblStyle w:val="DAIMLERBasisTabelle1"/>
      <w:tblpPr w:topFromText="284" w:vertAnchor="page" w:horzAnchor="page" w:tblpX="1362" w:tblpY="15310"/>
      <w:tblW w:w="10006" w:type="dxa"/>
      <w:tblLayout w:type="fixed"/>
      <w:tblLook w:val="04A0" w:firstRow="1" w:lastRow="0" w:firstColumn="1" w:lastColumn="0" w:noHBand="0" w:noVBand="1"/>
    </w:tblPr>
    <w:tblGrid>
      <w:gridCol w:w="7200"/>
      <w:gridCol w:w="2806"/>
    </w:tblGrid>
    <w:sdt>
      <w:sdtPr>
        <w:rPr>
          <w:rFonts w:eastAsia="Times New Roman" w:cs="Times New Roman"/>
          <w:sz w:val="15"/>
          <w:szCs w:val="20"/>
          <w:lang w:val="de-DE" w:eastAsia="de-DE"/>
        </w:rPr>
        <w:id w:val="-1941432952"/>
        <w:lock w:val="contentLocked"/>
      </w:sdtPr>
      <w:sdtEndPr/>
      <w:sdtContent>
        <w:tr w:rsidR="006F3D94" w:rsidRPr="001B43CA" w14:paraId="72570A69" w14:textId="77777777" w:rsidTr="00501306">
          <w:trPr>
            <w:trHeight w:hRule="exact" w:val="1101"/>
          </w:trPr>
          <w:sdt>
            <w:sdtPr>
              <w:rPr>
                <w:rFonts w:eastAsia="Times New Roman" w:cs="Times New Roman"/>
                <w:sz w:val="15"/>
                <w:szCs w:val="20"/>
                <w:lang w:val="de-DE" w:eastAsia="de-DE"/>
              </w:rPr>
              <w:id w:val="1304196069"/>
              <w:showingPlcHdr/>
            </w:sdtPr>
            <w:sdtEndPr>
              <w:rPr>
                <w:rFonts w:eastAsiaTheme="minorHAnsi" w:cstheme="minorBidi"/>
                <w:szCs w:val="22"/>
                <w:lang w:val="en-US" w:eastAsia="en-US"/>
              </w:rPr>
            </w:sdtEndPr>
            <w:sdtContent>
              <w:tc>
                <w:tcPr>
                  <w:tcW w:w="7200" w:type="dxa"/>
                  <w:vAlign w:val="bottom"/>
                </w:tcPr>
                <w:p w14:paraId="37C2158C" w14:textId="77777777" w:rsidR="005162BC" w:rsidRPr="005162BC" w:rsidRDefault="005162BC" w:rsidP="005162BC">
                  <w:pPr>
                    <w:spacing w:after="0" w:line="160" w:lineRule="exact"/>
                    <w:rPr>
                      <w:sz w:val="15"/>
                      <w:lang w:val="de-DE"/>
                    </w:rPr>
                  </w:pPr>
                  <w:r w:rsidRPr="005162BC">
                    <w:rPr>
                      <w:sz w:val="15"/>
                      <w:lang w:val="it-IT" w:bidi="it-IT"/>
                    </w:rPr>
                    <w:t>Daimler Truck AG, Mercedesstraße 120, 70372 Stuttgart</w:t>
                  </w:r>
                </w:p>
                <w:p w14:paraId="2BC15B66" w14:textId="77777777" w:rsidR="005162BC" w:rsidRPr="005162BC" w:rsidRDefault="005162BC" w:rsidP="005162BC">
                  <w:pPr>
                    <w:spacing w:after="0" w:line="160" w:lineRule="exact"/>
                    <w:rPr>
                      <w:sz w:val="15"/>
                      <w:lang w:val="de-DE"/>
                    </w:rPr>
                  </w:pPr>
                  <w:r w:rsidRPr="005162BC">
                    <w:rPr>
                      <w:sz w:val="15"/>
                      <w:lang w:val="it-IT" w:bidi="it-IT"/>
                    </w:rPr>
                    <w:t>Sitz und Registergericht: Stuttgart, HRB-Nr.: 762884</w:t>
                  </w:r>
                </w:p>
                <w:p w14:paraId="33DC3318" w14:textId="77777777" w:rsidR="005162BC" w:rsidRPr="005162BC" w:rsidRDefault="005162BC" w:rsidP="005162BC">
                  <w:pPr>
                    <w:spacing w:after="0" w:line="160" w:lineRule="exact"/>
                    <w:rPr>
                      <w:sz w:val="15"/>
                      <w:lang w:val="de-DE"/>
                    </w:rPr>
                  </w:pPr>
                  <w:r w:rsidRPr="005162BC">
                    <w:rPr>
                      <w:sz w:val="15"/>
                      <w:lang w:val="it-IT" w:bidi="it-IT"/>
                    </w:rPr>
                    <w:t>Vorsitzender des Aufsichtsrats: Ola Källenius</w:t>
                  </w:r>
                </w:p>
                <w:p w14:paraId="21A0EDCC" w14:textId="77777777" w:rsidR="005162BC" w:rsidRPr="005162BC" w:rsidRDefault="005162BC" w:rsidP="005162BC">
                  <w:pPr>
                    <w:spacing w:after="0" w:line="160" w:lineRule="exact"/>
                    <w:rPr>
                      <w:sz w:val="15"/>
                      <w:lang w:val="de-DE"/>
                    </w:rPr>
                  </w:pPr>
                  <w:r w:rsidRPr="005162BC">
                    <w:rPr>
                      <w:sz w:val="15"/>
                      <w:lang w:val="it-IT" w:bidi="it-IT"/>
                    </w:rPr>
                    <w:t>Vorstand: Martin Daum, Vorsitzender;</w:t>
                  </w:r>
                </w:p>
                <w:p w14:paraId="35CF68ED" w14:textId="77777777" w:rsidR="006F3D94" w:rsidRPr="00881C84" w:rsidRDefault="005162BC" w:rsidP="005162BC">
                  <w:pPr>
                    <w:spacing w:after="0" w:line="160" w:lineRule="exact"/>
                    <w:rPr>
                      <w:sz w:val="15"/>
                      <w:lang w:val="de-DE"/>
                    </w:rPr>
                  </w:pPr>
                  <w:r w:rsidRPr="005162BC">
                    <w:rPr>
                      <w:sz w:val="15"/>
                      <w:lang w:val="it-IT" w:bidi="it-IT"/>
                    </w:rPr>
                    <w:t>Stefan Buchner, Sven Ennerst, Jochen Götz, Jürgen Hartwig, Roger Nielsen, Hartmut Schick</w:t>
                  </w:r>
                </w:p>
              </w:tc>
            </w:sdtContent>
          </w:sdt>
          <w:sdt>
            <w:sdtPr>
              <w:rPr>
                <w:sz w:val="15"/>
              </w:rPr>
              <w:id w:val="-1930577504"/>
            </w:sdtPr>
            <w:sdtEndPr/>
            <w:sdtContent>
              <w:tc>
                <w:tcPr>
                  <w:tcW w:w="2806" w:type="dxa"/>
                  <w:vAlign w:val="bottom"/>
                </w:tcPr>
                <w:sdt>
                  <w:sdtPr>
                    <w:rPr>
                      <w:sz w:val="15"/>
                    </w:rPr>
                    <w:id w:val="1329710939"/>
                  </w:sdtPr>
                  <w:sdtEndPr/>
                  <w:sdtContent>
                    <w:p w14:paraId="70F92050" w14:textId="77777777" w:rsidR="005162BC" w:rsidRPr="005162BC" w:rsidRDefault="005162BC" w:rsidP="005162BC">
                      <w:pPr>
                        <w:spacing w:after="0" w:line="160" w:lineRule="exact"/>
                        <w:rPr>
                          <w:sz w:val="15"/>
                          <w:lang w:val="de-DE"/>
                        </w:rPr>
                      </w:pPr>
                      <w:r w:rsidRPr="00084A5C">
                        <w:rPr>
                          <w:sz w:val="15"/>
                          <w:lang w:val="de-DE" w:bidi="it-IT"/>
                        </w:rPr>
                        <w:t>Daimler Truck AG</w:t>
                      </w:r>
                    </w:p>
                    <w:p w14:paraId="2059A390" w14:textId="77777777" w:rsidR="005162BC" w:rsidRPr="005162BC" w:rsidRDefault="005162BC" w:rsidP="005162BC">
                      <w:pPr>
                        <w:spacing w:after="0" w:line="160" w:lineRule="exact"/>
                        <w:rPr>
                          <w:sz w:val="15"/>
                          <w:lang w:val="de-DE"/>
                        </w:rPr>
                      </w:pPr>
                      <w:r w:rsidRPr="00084A5C">
                        <w:rPr>
                          <w:sz w:val="15"/>
                          <w:lang w:val="de-DE" w:bidi="it-IT"/>
                        </w:rPr>
                        <w:t>70546 Stuttgart</w:t>
                      </w:r>
                    </w:p>
                    <w:p w14:paraId="29E48097" w14:textId="77777777" w:rsidR="005162BC" w:rsidRPr="005162BC" w:rsidRDefault="005162BC" w:rsidP="005162BC">
                      <w:pPr>
                        <w:spacing w:after="0" w:line="160" w:lineRule="exact"/>
                        <w:rPr>
                          <w:sz w:val="15"/>
                          <w:lang w:val="de-DE"/>
                        </w:rPr>
                      </w:pPr>
                      <w:r w:rsidRPr="00084A5C">
                        <w:rPr>
                          <w:sz w:val="15"/>
                          <w:lang w:val="de-DE" w:bidi="it-IT"/>
                        </w:rPr>
                        <w:t>Telefon +49 7 11 17-0</w:t>
                      </w:r>
                    </w:p>
                    <w:p w14:paraId="3E25D9F4" w14:textId="77777777" w:rsidR="005162BC" w:rsidRPr="005162BC" w:rsidRDefault="005162BC" w:rsidP="005162BC">
                      <w:pPr>
                        <w:spacing w:after="0" w:line="160" w:lineRule="exact"/>
                        <w:rPr>
                          <w:sz w:val="15"/>
                          <w:lang w:val="de-DE"/>
                        </w:rPr>
                      </w:pPr>
                      <w:r w:rsidRPr="005162BC">
                        <w:rPr>
                          <w:sz w:val="15"/>
                          <w:lang w:val="it-IT" w:bidi="it-IT"/>
                        </w:rPr>
                        <w:t>Telefax +49 7 11 17-2 22 44</w:t>
                      </w:r>
                      <w:r w:rsidRPr="005162BC">
                        <w:rPr>
                          <w:sz w:val="15"/>
                          <w:lang w:val="it-IT" w:bidi="it-IT"/>
                        </w:rPr>
                        <w:br/>
                        <w:t>contact@daimler-truck.com</w:t>
                      </w:r>
                    </w:p>
                    <w:p w14:paraId="4D2728DA" w14:textId="77777777" w:rsidR="006F3D94" w:rsidRPr="001B43CA" w:rsidRDefault="005162BC" w:rsidP="005162BC">
                      <w:pPr>
                        <w:spacing w:after="0" w:line="160" w:lineRule="exact"/>
                        <w:rPr>
                          <w:sz w:val="15"/>
                          <w:lang w:val="de-DE"/>
                        </w:rPr>
                      </w:pPr>
                      <w:r w:rsidRPr="005162BC">
                        <w:rPr>
                          <w:sz w:val="15"/>
                          <w:lang w:val="it-IT" w:bidi="it-IT"/>
                        </w:rPr>
                        <w:t>www.daimler-truck.com</w:t>
                      </w:r>
                    </w:p>
                  </w:sdtContent>
                </w:sdt>
              </w:tc>
            </w:sdtContent>
          </w:sdt>
        </w:tr>
      </w:sdtContent>
    </w:sdt>
  </w:tbl>
  <w:p w14:paraId="10374879" w14:textId="77777777" w:rsidR="00371ED9" w:rsidRPr="00452AF0" w:rsidRDefault="00371ED9" w:rsidP="00452AF0">
    <w:pPr>
      <w:pStyle w:val="06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8BEF" w14:textId="77777777" w:rsidR="0052613B" w:rsidRDefault="0052613B">
      <w:r>
        <w:separator/>
      </w:r>
    </w:p>
    <w:p w14:paraId="5FCD3833" w14:textId="77777777" w:rsidR="0052613B" w:rsidRDefault="0052613B"/>
    <w:p w14:paraId="5EF1D757" w14:textId="77777777" w:rsidR="0052613B" w:rsidRDefault="0052613B"/>
    <w:p w14:paraId="7EDF0423" w14:textId="77777777" w:rsidR="0052613B" w:rsidRDefault="0052613B"/>
    <w:p w14:paraId="4CAEA342" w14:textId="77777777" w:rsidR="0052613B" w:rsidRDefault="0052613B"/>
    <w:p w14:paraId="62B9EE38" w14:textId="77777777" w:rsidR="0052613B" w:rsidRDefault="0052613B"/>
    <w:p w14:paraId="11F4D2FB" w14:textId="77777777" w:rsidR="0052613B" w:rsidRDefault="0052613B"/>
  </w:footnote>
  <w:footnote w:type="continuationSeparator" w:id="0">
    <w:p w14:paraId="7D19B9D6" w14:textId="77777777" w:rsidR="0052613B" w:rsidRDefault="0052613B">
      <w:r>
        <w:continuationSeparator/>
      </w:r>
    </w:p>
    <w:p w14:paraId="5EFB3BDB" w14:textId="77777777" w:rsidR="0052613B" w:rsidRDefault="0052613B"/>
    <w:p w14:paraId="673416CD" w14:textId="77777777" w:rsidR="0052613B" w:rsidRDefault="0052613B"/>
    <w:p w14:paraId="545B92EF" w14:textId="77777777" w:rsidR="0052613B" w:rsidRDefault="0052613B"/>
    <w:p w14:paraId="5820BA35" w14:textId="77777777" w:rsidR="0052613B" w:rsidRDefault="0052613B"/>
    <w:p w14:paraId="7A9465DB" w14:textId="77777777" w:rsidR="0052613B" w:rsidRDefault="0052613B"/>
    <w:p w14:paraId="2A148443" w14:textId="77777777" w:rsidR="0052613B" w:rsidRDefault="0052613B"/>
  </w:footnote>
  <w:footnote w:type="continuationNotice" w:id="1">
    <w:p w14:paraId="007954AB" w14:textId="77777777" w:rsidR="0052613B" w:rsidRDefault="00526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40AE" w14:textId="1FAECEDF" w:rsidR="00371ED9" w:rsidRDefault="005236C3" w:rsidP="00313CFE">
    <w:pPr>
      <w:pStyle w:val="05PageNumber"/>
      <w:framePr w:wrap="around" w:x="9493" w:y="445"/>
    </w:pPr>
    <w:r>
      <w:rPr>
        <w:lang w:bidi="it-IT"/>
      </w:rPr>
      <w:t xml:space="preserve">Pagina </w:t>
    </w:r>
    <w:r w:rsidR="00685E79">
      <w:rPr>
        <w:lang w:bidi="it-IT"/>
      </w:rPr>
      <w:fldChar w:fldCharType="begin"/>
    </w:r>
    <w:r w:rsidR="00685E79">
      <w:rPr>
        <w:lang w:bidi="it-IT"/>
      </w:rPr>
      <w:instrText>PAGE   \* MERGEFORMAT</w:instrText>
    </w:r>
    <w:r w:rsidR="00685E79">
      <w:rPr>
        <w:lang w:bidi="it-IT"/>
      </w:rPr>
      <w:fldChar w:fldCharType="separate"/>
    </w:r>
    <w:r w:rsidR="006B25C2">
      <w:rPr>
        <w:lang w:bidi="it-IT"/>
      </w:rPr>
      <w:t>7</w:t>
    </w:r>
    <w:r w:rsidR="00685E79">
      <w:rPr>
        <w:lang w:bidi="it-I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A537" w14:textId="77777777" w:rsidR="00457E8B" w:rsidRPr="00457E8B" w:rsidRDefault="00457E8B" w:rsidP="00495B97">
    <w:pPr>
      <w:pStyle w:val="01Pressinformation"/>
      <w:framePr w:h="1469" w:hRule="exact" w:wrap="around" w:x="1345" w:y="2224"/>
      <w:spacing w:after="540"/>
      <w:rPr>
        <w:b w:val="0"/>
        <w:sz w:val="24"/>
        <w:szCs w:val="24"/>
      </w:rPr>
    </w:pPr>
    <w:r w:rsidRPr="00457E8B">
      <w:rPr>
        <w:b w:val="0"/>
        <w:sz w:val="24"/>
        <w:szCs w:val="24"/>
        <w:lang w:bidi="it-IT"/>
      </w:rPr>
      <w:t>Daimler Truck</w:t>
    </w:r>
  </w:p>
  <w:p w14:paraId="3AE2DEA3" w14:textId="77777777" w:rsidR="00875203" w:rsidRDefault="00875203" w:rsidP="00495B97">
    <w:pPr>
      <w:pStyle w:val="01Pressinformation"/>
      <w:framePr w:h="1469" w:hRule="exact" w:wrap="around" w:x="1345" w:y="2224"/>
    </w:pPr>
    <w:r>
      <w:rPr>
        <w:lang w:bidi="it-IT"/>
      </w:rPr>
      <w:t>Informazione stampa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6D8D" w14:textId="77777777" w:rsidR="00290B82" w:rsidRDefault="00290B82" w:rsidP="006268F2">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70275"/>
    <w:multiLevelType w:val="hybridMultilevel"/>
    <w:tmpl w:val="0800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17B8E"/>
    <w:multiLevelType w:val="hybridMultilevel"/>
    <w:tmpl w:val="55728FB8"/>
    <w:lvl w:ilvl="0" w:tplc="85904EAA">
      <w:start w:val="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3E0961"/>
    <w:multiLevelType w:val="hybridMultilevel"/>
    <w:tmpl w:val="DED2C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7F06962"/>
    <w:multiLevelType w:val="hybridMultilevel"/>
    <w:tmpl w:val="EA08CAD2"/>
    <w:lvl w:ilvl="0" w:tplc="3B766D06">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8445C8"/>
    <w:multiLevelType w:val="hybridMultilevel"/>
    <w:tmpl w:val="4580C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04511C"/>
    <w:multiLevelType w:val="hybridMultilevel"/>
    <w:tmpl w:val="17EAD4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3C66F3F"/>
    <w:multiLevelType w:val="hybridMultilevel"/>
    <w:tmpl w:val="45F07F90"/>
    <w:lvl w:ilvl="0" w:tplc="04070001">
      <w:start w:val="1"/>
      <w:numFmt w:val="bullet"/>
      <w:lvlText w:val=""/>
      <w:lvlJc w:val="left"/>
      <w:pPr>
        <w:ind w:left="522" w:hanging="360"/>
      </w:pPr>
      <w:rPr>
        <w:rFonts w:ascii="Symbol" w:hAnsi="Symbol" w:hint="default"/>
      </w:rPr>
    </w:lvl>
    <w:lvl w:ilvl="1" w:tplc="04070003" w:tentative="1">
      <w:start w:val="1"/>
      <w:numFmt w:val="bullet"/>
      <w:lvlText w:val="o"/>
      <w:lvlJc w:val="left"/>
      <w:pPr>
        <w:ind w:left="1242" w:hanging="360"/>
      </w:pPr>
      <w:rPr>
        <w:rFonts w:ascii="Courier New" w:hAnsi="Courier New" w:cs="Courier New" w:hint="default"/>
      </w:rPr>
    </w:lvl>
    <w:lvl w:ilvl="2" w:tplc="04070005" w:tentative="1">
      <w:start w:val="1"/>
      <w:numFmt w:val="bullet"/>
      <w:lvlText w:val=""/>
      <w:lvlJc w:val="left"/>
      <w:pPr>
        <w:ind w:left="1962" w:hanging="360"/>
      </w:pPr>
      <w:rPr>
        <w:rFonts w:ascii="Wingdings" w:hAnsi="Wingdings" w:hint="default"/>
      </w:rPr>
    </w:lvl>
    <w:lvl w:ilvl="3" w:tplc="04070001" w:tentative="1">
      <w:start w:val="1"/>
      <w:numFmt w:val="bullet"/>
      <w:lvlText w:val=""/>
      <w:lvlJc w:val="left"/>
      <w:pPr>
        <w:ind w:left="2682" w:hanging="360"/>
      </w:pPr>
      <w:rPr>
        <w:rFonts w:ascii="Symbol" w:hAnsi="Symbol" w:hint="default"/>
      </w:rPr>
    </w:lvl>
    <w:lvl w:ilvl="4" w:tplc="04070003" w:tentative="1">
      <w:start w:val="1"/>
      <w:numFmt w:val="bullet"/>
      <w:lvlText w:val="o"/>
      <w:lvlJc w:val="left"/>
      <w:pPr>
        <w:ind w:left="3402" w:hanging="360"/>
      </w:pPr>
      <w:rPr>
        <w:rFonts w:ascii="Courier New" w:hAnsi="Courier New" w:cs="Courier New" w:hint="default"/>
      </w:rPr>
    </w:lvl>
    <w:lvl w:ilvl="5" w:tplc="04070005" w:tentative="1">
      <w:start w:val="1"/>
      <w:numFmt w:val="bullet"/>
      <w:lvlText w:val=""/>
      <w:lvlJc w:val="left"/>
      <w:pPr>
        <w:ind w:left="4122" w:hanging="360"/>
      </w:pPr>
      <w:rPr>
        <w:rFonts w:ascii="Wingdings" w:hAnsi="Wingdings" w:hint="default"/>
      </w:rPr>
    </w:lvl>
    <w:lvl w:ilvl="6" w:tplc="04070001" w:tentative="1">
      <w:start w:val="1"/>
      <w:numFmt w:val="bullet"/>
      <w:lvlText w:val=""/>
      <w:lvlJc w:val="left"/>
      <w:pPr>
        <w:ind w:left="4842" w:hanging="360"/>
      </w:pPr>
      <w:rPr>
        <w:rFonts w:ascii="Symbol" w:hAnsi="Symbol" w:hint="default"/>
      </w:rPr>
    </w:lvl>
    <w:lvl w:ilvl="7" w:tplc="04070003" w:tentative="1">
      <w:start w:val="1"/>
      <w:numFmt w:val="bullet"/>
      <w:lvlText w:val="o"/>
      <w:lvlJc w:val="left"/>
      <w:pPr>
        <w:ind w:left="5562" w:hanging="360"/>
      </w:pPr>
      <w:rPr>
        <w:rFonts w:ascii="Courier New" w:hAnsi="Courier New" w:cs="Courier New" w:hint="default"/>
      </w:rPr>
    </w:lvl>
    <w:lvl w:ilvl="8" w:tplc="04070005" w:tentative="1">
      <w:start w:val="1"/>
      <w:numFmt w:val="bullet"/>
      <w:lvlText w:val=""/>
      <w:lvlJc w:val="left"/>
      <w:pPr>
        <w:ind w:left="6282" w:hanging="360"/>
      </w:pPr>
      <w:rPr>
        <w:rFonts w:ascii="Wingdings" w:hAnsi="Wingdings" w:hint="default"/>
      </w:rPr>
    </w:lvl>
  </w:abstractNum>
  <w:abstractNum w:abstractNumId="20"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1" w15:restartNumberingAfterBreak="0">
    <w:nsid w:val="3B83542A"/>
    <w:multiLevelType w:val="hybridMultilevel"/>
    <w:tmpl w:val="2DA205BA"/>
    <w:lvl w:ilvl="0" w:tplc="465484B0">
      <w:start w:val="1"/>
      <w:numFmt w:val="decimal"/>
      <w:lvlText w:val="%1."/>
      <w:lvlJc w:val="center"/>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407872BD"/>
    <w:multiLevelType w:val="hybridMultilevel"/>
    <w:tmpl w:val="0D0AA0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D032E98"/>
    <w:multiLevelType w:val="hybridMultilevel"/>
    <w:tmpl w:val="9D2295F2"/>
    <w:lvl w:ilvl="0" w:tplc="04070001">
      <w:start w:val="1"/>
      <w:numFmt w:val="bullet"/>
      <w:lvlText w:val=""/>
      <w:lvlJc w:val="left"/>
      <w:pPr>
        <w:ind w:left="1275" w:hanging="360"/>
      </w:pPr>
      <w:rPr>
        <w:rFonts w:ascii="Symbol" w:hAnsi="Symbol" w:hint="default"/>
      </w:rPr>
    </w:lvl>
    <w:lvl w:ilvl="1" w:tplc="04070003">
      <w:start w:val="1"/>
      <w:numFmt w:val="bullet"/>
      <w:lvlText w:val="o"/>
      <w:lvlJc w:val="left"/>
      <w:pPr>
        <w:ind w:left="1701" w:hanging="360"/>
      </w:pPr>
      <w:rPr>
        <w:rFonts w:ascii="Courier New" w:hAnsi="Courier New" w:cs="Courier New" w:hint="default"/>
      </w:rPr>
    </w:lvl>
    <w:lvl w:ilvl="2" w:tplc="04070005">
      <w:start w:val="1"/>
      <w:numFmt w:val="bullet"/>
      <w:lvlText w:val=""/>
      <w:lvlJc w:val="left"/>
      <w:pPr>
        <w:ind w:left="2715" w:hanging="360"/>
      </w:pPr>
      <w:rPr>
        <w:rFonts w:ascii="Wingdings" w:hAnsi="Wingdings" w:hint="default"/>
      </w:rPr>
    </w:lvl>
    <w:lvl w:ilvl="3" w:tplc="04070001">
      <w:start w:val="1"/>
      <w:numFmt w:val="bullet"/>
      <w:lvlText w:val=""/>
      <w:lvlJc w:val="left"/>
      <w:pPr>
        <w:ind w:left="3435" w:hanging="360"/>
      </w:pPr>
      <w:rPr>
        <w:rFonts w:ascii="Symbol" w:hAnsi="Symbol" w:hint="default"/>
      </w:rPr>
    </w:lvl>
    <w:lvl w:ilvl="4" w:tplc="04070003">
      <w:start w:val="1"/>
      <w:numFmt w:val="bullet"/>
      <w:lvlText w:val="o"/>
      <w:lvlJc w:val="left"/>
      <w:pPr>
        <w:ind w:left="4155" w:hanging="360"/>
      </w:pPr>
      <w:rPr>
        <w:rFonts w:ascii="Courier New" w:hAnsi="Courier New" w:cs="Courier New" w:hint="default"/>
      </w:rPr>
    </w:lvl>
    <w:lvl w:ilvl="5" w:tplc="04070005">
      <w:start w:val="1"/>
      <w:numFmt w:val="bullet"/>
      <w:lvlText w:val=""/>
      <w:lvlJc w:val="left"/>
      <w:pPr>
        <w:ind w:left="4875" w:hanging="360"/>
      </w:pPr>
      <w:rPr>
        <w:rFonts w:ascii="Wingdings" w:hAnsi="Wingdings" w:hint="default"/>
      </w:rPr>
    </w:lvl>
    <w:lvl w:ilvl="6" w:tplc="04070001">
      <w:start w:val="1"/>
      <w:numFmt w:val="bullet"/>
      <w:lvlText w:val=""/>
      <w:lvlJc w:val="left"/>
      <w:pPr>
        <w:ind w:left="5595" w:hanging="360"/>
      </w:pPr>
      <w:rPr>
        <w:rFonts w:ascii="Symbol" w:hAnsi="Symbol" w:hint="default"/>
      </w:rPr>
    </w:lvl>
    <w:lvl w:ilvl="7" w:tplc="04070003">
      <w:start w:val="1"/>
      <w:numFmt w:val="bullet"/>
      <w:lvlText w:val="o"/>
      <w:lvlJc w:val="left"/>
      <w:pPr>
        <w:ind w:left="6315" w:hanging="360"/>
      </w:pPr>
      <w:rPr>
        <w:rFonts w:ascii="Courier New" w:hAnsi="Courier New" w:cs="Courier New" w:hint="default"/>
      </w:rPr>
    </w:lvl>
    <w:lvl w:ilvl="8" w:tplc="04070005">
      <w:start w:val="1"/>
      <w:numFmt w:val="bullet"/>
      <w:lvlText w:val=""/>
      <w:lvlJc w:val="left"/>
      <w:pPr>
        <w:ind w:left="7035" w:hanging="360"/>
      </w:pPr>
      <w:rPr>
        <w:rFonts w:ascii="Wingdings" w:hAnsi="Wingdings" w:hint="default"/>
      </w:rPr>
    </w:lvl>
  </w:abstractNum>
  <w:abstractNum w:abstractNumId="2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2D21906"/>
    <w:multiLevelType w:val="hybridMultilevel"/>
    <w:tmpl w:val="C324ECD4"/>
    <w:lvl w:ilvl="0" w:tplc="3C889D9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B75BC7"/>
    <w:multiLevelType w:val="hybridMultilevel"/>
    <w:tmpl w:val="75EEB64C"/>
    <w:lvl w:ilvl="0" w:tplc="983E24F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2F3826"/>
    <w:multiLevelType w:val="hybridMultilevel"/>
    <w:tmpl w:val="ADA8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4CE5B42"/>
    <w:multiLevelType w:val="hybridMultilevel"/>
    <w:tmpl w:val="D86E8352"/>
    <w:lvl w:ilvl="0" w:tplc="471209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5C77F4"/>
    <w:multiLevelType w:val="hybridMultilevel"/>
    <w:tmpl w:val="2B502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8"/>
  </w:num>
  <w:num w:numId="3">
    <w:abstractNumId w:val="2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30"/>
  </w:num>
  <w:num w:numId="17">
    <w:abstractNumId w:val="18"/>
  </w:num>
  <w:num w:numId="18">
    <w:abstractNumId w:val="12"/>
  </w:num>
  <w:num w:numId="19">
    <w:abstractNumId w:val="19"/>
  </w:num>
  <w:num w:numId="20">
    <w:abstractNumId w:val="26"/>
  </w:num>
  <w:num w:numId="21">
    <w:abstractNumId w:val="15"/>
  </w:num>
  <w:num w:numId="22">
    <w:abstractNumId w:val="25"/>
  </w:num>
  <w:num w:numId="23">
    <w:abstractNumId w:val="10"/>
  </w:num>
  <w:num w:numId="24">
    <w:abstractNumId w:val="10"/>
  </w:num>
  <w:num w:numId="25">
    <w:abstractNumId w:val="13"/>
  </w:num>
  <w:num w:numId="26">
    <w:abstractNumId w:val="27"/>
  </w:num>
  <w:num w:numId="27">
    <w:abstractNumId w:val="14"/>
  </w:num>
  <w:num w:numId="28">
    <w:abstractNumId w:val="22"/>
  </w:num>
  <w:num w:numId="29">
    <w:abstractNumId w:val="10"/>
  </w:num>
  <w:num w:numId="30">
    <w:abstractNumId w:val="10"/>
  </w:num>
  <w:num w:numId="31">
    <w:abstractNumId w:val="10"/>
  </w:num>
  <w:num w:numId="32">
    <w:abstractNumId w:val="10"/>
  </w:num>
  <w:num w:numId="33">
    <w:abstractNumId w:val="23"/>
  </w:num>
  <w:num w:numId="34">
    <w:abstractNumId w:val="17"/>
  </w:num>
  <w:num w:numId="35">
    <w:abstractNumId w:val="21"/>
  </w:num>
  <w:num w:numId="36">
    <w:abstractNumId w:val="16"/>
  </w:num>
  <w:num w:numId="37">
    <w:abstractNumId w:val="10"/>
  </w:num>
  <w:num w:numId="38">
    <w:abstractNumId w:val="10"/>
  </w:num>
  <w:num w:numId="39">
    <w:abstractNumId w:val="10"/>
  </w:num>
  <w:num w:numId="40">
    <w:abstractNumId w:val="10"/>
  </w:num>
  <w:num w:numId="41">
    <w:abstractNumId w:val="31"/>
  </w:num>
  <w:num w:numId="42">
    <w:abstractNumId w:val="32"/>
  </w:num>
  <w:num w:numId="43">
    <w:abstractNumId w:val="11"/>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2191C"/>
    <w:rsid w:val="0000132B"/>
    <w:rsid w:val="00001CA2"/>
    <w:rsid w:val="00003272"/>
    <w:rsid w:val="0000438D"/>
    <w:rsid w:val="00007543"/>
    <w:rsid w:val="00010A71"/>
    <w:rsid w:val="00013329"/>
    <w:rsid w:val="00014370"/>
    <w:rsid w:val="00015B4F"/>
    <w:rsid w:val="00015FE8"/>
    <w:rsid w:val="000221AD"/>
    <w:rsid w:val="00022372"/>
    <w:rsid w:val="00024306"/>
    <w:rsid w:val="000243A7"/>
    <w:rsid w:val="00024785"/>
    <w:rsid w:val="00025774"/>
    <w:rsid w:val="00026783"/>
    <w:rsid w:val="00026F81"/>
    <w:rsid w:val="000277A5"/>
    <w:rsid w:val="00030CE7"/>
    <w:rsid w:val="0003389A"/>
    <w:rsid w:val="000342EE"/>
    <w:rsid w:val="00034620"/>
    <w:rsid w:val="00034F26"/>
    <w:rsid w:val="000351DA"/>
    <w:rsid w:val="00037D79"/>
    <w:rsid w:val="0004246E"/>
    <w:rsid w:val="00044691"/>
    <w:rsid w:val="000450D8"/>
    <w:rsid w:val="00046AB4"/>
    <w:rsid w:val="00046C57"/>
    <w:rsid w:val="00047E11"/>
    <w:rsid w:val="00047E2A"/>
    <w:rsid w:val="00050A84"/>
    <w:rsid w:val="00053893"/>
    <w:rsid w:val="00053BCF"/>
    <w:rsid w:val="00054EF2"/>
    <w:rsid w:val="00057D99"/>
    <w:rsid w:val="00062EC9"/>
    <w:rsid w:val="000635E9"/>
    <w:rsid w:val="00066D74"/>
    <w:rsid w:val="00070501"/>
    <w:rsid w:val="00072140"/>
    <w:rsid w:val="00072670"/>
    <w:rsid w:val="000731C6"/>
    <w:rsid w:val="00073CC7"/>
    <w:rsid w:val="0007471F"/>
    <w:rsid w:val="00074B15"/>
    <w:rsid w:val="00076E8B"/>
    <w:rsid w:val="000827D6"/>
    <w:rsid w:val="00084A5C"/>
    <w:rsid w:val="00084BEA"/>
    <w:rsid w:val="000861F6"/>
    <w:rsid w:val="00090A3F"/>
    <w:rsid w:val="00091328"/>
    <w:rsid w:val="00092079"/>
    <w:rsid w:val="00095158"/>
    <w:rsid w:val="000976C7"/>
    <w:rsid w:val="000977B7"/>
    <w:rsid w:val="000A4D1B"/>
    <w:rsid w:val="000A5A63"/>
    <w:rsid w:val="000B2392"/>
    <w:rsid w:val="000B3D5D"/>
    <w:rsid w:val="000B3F07"/>
    <w:rsid w:val="000B3FEF"/>
    <w:rsid w:val="000B7898"/>
    <w:rsid w:val="000B7CBE"/>
    <w:rsid w:val="000C31B9"/>
    <w:rsid w:val="000C5B90"/>
    <w:rsid w:val="000C6032"/>
    <w:rsid w:val="000C7D7E"/>
    <w:rsid w:val="000D1EE0"/>
    <w:rsid w:val="000D35B6"/>
    <w:rsid w:val="000D6F75"/>
    <w:rsid w:val="000D7A09"/>
    <w:rsid w:val="000E16F9"/>
    <w:rsid w:val="000E6E53"/>
    <w:rsid w:val="000F00A4"/>
    <w:rsid w:val="000F041B"/>
    <w:rsid w:val="000F1049"/>
    <w:rsid w:val="000F23A1"/>
    <w:rsid w:val="000F3D2C"/>
    <w:rsid w:val="000F46A0"/>
    <w:rsid w:val="000F548E"/>
    <w:rsid w:val="000F6D50"/>
    <w:rsid w:val="00100E6D"/>
    <w:rsid w:val="00101233"/>
    <w:rsid w:val="00104287"/>
    <w:rsid w:val="001076F5"/>
    <w:rsid w:val="00113DAF"/>
    <w:rsid w:val="00114920"/>
    <w:rsid w:val="00114A9F"/>
    <w:rsid w:val="00114BFA"/>
    <w:rsid w:val="00120AD3"/>
    <w:rsid w:val="00121AB9"/>
    <w:rsid w:val="001241E5"/>
    <w:rsid w:val="00124227"/>
    <w:rsid w:val="00127275"/>
    <w:rsid w:val="001314A6"/>
    <w:rsid w:val="00132884"/>
    <w:rsid w:val="001333B0"/>
    <w:rsid w:val="001345EC"/>
    <w:rsid w:val="00137157"/>
    <w:rsid w:val="001372B5"/>
    <w:rsid w:val="00142313"/>
    <w:rsid w:val="001429C7"/>
    <w:rsid w:val="00143142"/>
    <w:rsid w:val="00144215"/>
    <w:rsid w:val="00147E79"/>
    <w:rsid w:val="0015008C"/>
    <w:rsid w:val="0015114F"/>
    <w:rsid w:val="00151F83"/>
    <w:rsid w:val="00155867"/>
    <w:rsid w:val="00157585"/>
    <w:rsid w:val="00165A8A"/>
    <w:rsid w:val="00166AA6"/>
    <w:rsid w:val="0017182C"/>
    <w:rsid w:val="00175BAC"/>
    <w:rsid w:val="0018054F"/>
    <w:rsid w:val="0018067E"/>
    <w:rsid w:val="00183046"/>
    <w:rsid w:val="001863A1"/>
    <w:rsid w:val="0019145C"/>
    <w:rsid w:val="00191F4F"/>
    <w:rsid w:val="0019608B"/>
    <w:rsid w:val="00197CB6"/>
    <w:rsid w:val="001A09D1"/>
    <w:rsid w:val="001A1C9D"/>
    <w:rsid w:val="001A3B87"/>
    <w:rsid w:val="001A5AD0"/>
    <w:rsid w:val="001A5C2C"/>
    <w:rsid w:val="001A5EF5"/>
    <w:rsid w:val="001A7667"/>
    <w:rsid w:val="001B07C9"/>
    <w:rsid w:val="001B0AC0"/>
    <w:rsid w:val="001B12F5"/>
    <w:rsid w:val="001B28AF"/>
    <w:rsid w:val="001B3A25"/>
    <w:rsid w:val="001B50FD"/>
    <w:rsid w:val="001B7974"/>
    <w:rsid w:val="001B7FB9"/>
    <w:rsid w:val="001C26EC"/>
    <w:rsid w:val="001C49B5"/>
    <w:rsid w:val="001C4CFC"/>
    <w:rsid w:val="001D13BA"/>
    <w:rsid w:val="001D2E9E"/>
    <w:rsid w:val="001D3C11"/>
    <w:rsid w:val="001D568F"/>
    <w:rsid w:val="001D5FB1"/>
    <w:rsid w:val="001D6568"/>
    <w:rsid w:val="001D6FEA"/>
    <w:rsid w:val="001E0868"/>
    <w:rsid w:val="001E0EBF"/>
    <w:rsid w:val="001E1A90"/>
    <w:rsid w:val="001E4101"/>
    <w:rsid w:val="001E6390"/>
    <w:rsid w:val="001E6FE6"/>
    <w:rsid w:val="001E70B0"/>
    <w:rsid w:val="001E7366"/>
    <w:rsid w:val="001E73BE"/>
    <w:rsid w:val="001F0387"/>
    <w:rsid w:val="001F195C"/>
    <w:rsid w:val="001F1CEB"/>
    <w:rsid w:val="001F2898"/>
    <w:rsid w:val="001F2B82"/>
    <w:rsid w:val="001F2C58"/>
    <w:rsid w:val="001F3871"/>
    <w:rsid w:val="001F4613"/>
    <w:rsid w:val="001F4A8B"/>
    <w:rsid w:val="001F5A79"/>
    <w:rsid w:val="00202F12"/>
    <w:rsid w:val="00204A72"/>
    <w:rsid w:val="00206903"/>
    <w:rsid w:val="00206AB4"/>
    <w:rsid w:val="00207F45"/>
    <w:rsid w:val="00214FA1"/>
    <w:rsid w:val="00214FC0"/>
    <w:rsid w:val="00216AE1"/>
    <w:rsid w:val="0022014A"/>
    <w:rsid w:val="00220711"/>
    <w:rsid w:val="00221427"/>
    <w:rsid w:val="00223972"/>
    <w:rsid w:val="0023093F"/>
    <w:rsid w:val="00231CDA"/>
    <w:rsid w:val="00231F07"/>
    <w:rsid w:val="0023379D"/>
    <w:rsid w:val="00233BDD"/>
    <w:rsid w:val="002348D4"/>
    <w:rsid w:val="00236713"/>
    <w:rsid w:val="002368CF"/>
    <w:rsid w:val="00241AF4"/>
    <w:rsid w:val="00241D08"/>
    <w:rsid w:val="00243106"/>
    <w:rsid w:val="00250F54"/>
    <w:rsid w:val="00250FCA"/>
    <w:rsid w:val="002512A5"/>
    <w:rsid w:val="00253ACC"/>
    <w:rsid w:val="00254B69"/>
    <w:rsid w:val="00263027"/>
    <w:rsid w:val="00263154"/>
    <w:rsid w:val="0026339E"/>
    <w:rsid w:val="00265703"/>
    <w:rsid w:val="00270342"/>
    <w:rsid w:val="00270652"/>
    <w:rsid w:val="00270CAC"/>
    <w:rsid w:val="002712C0"/>
    <w:rsid w:val="00275CE7"/>
    <w:rsid w:val="00277A84"/>
    <w:rsid w:val="00280262"/>
    <w:rsid w:val="002805E0"/>
    <w:rsid w:val="00281977"/>
    <w:rsid w:val="00281D26"/>
    <w:rsid w:val="00284DC8"/>
    <w:rsid w:val="0028620E"/>
    <w:rsid w:val="00287FAD"/>
    <w:rsid w:val="00290B82"/>
    <w:rsid w:val="00291391"/>
    <w:rsid w:val="00291D82"/>
    <w:rsid w:val="00291F06"/>
    <w:rsid w:val="00296D40"/>
    <w:rsid w:val="00296F61"/>
    <w:rsid w:val="00297273"/>
    <w:rsid w:val="002A122F"/>
    <w:rsid w:val="002A3FE9"/>
    <w:rsid w:val="002A4388"/>
    <w:rsid w:val="002A749C"/>
    <w:rsid w:val="002A78D9"/>
    <w:rsid w:val="002B0B74"/>
    <w:rsid w:val="002B1182"/>
    <w:rsid w:val="002B3A4C"/>
    <w:rsid w:val="002B4150"/>
    <w:rsid w:val="002B4625"/>
    <w:rsid w:val="002B5752"/>
    <w:rsid w:val="002B607D"/>
    <w:rsid w:val="002B61B4"/>
    <w:rsid w:val="002B6973"/>
    <w:rsid w:val="002B6CC4"/>
    <w:rsid w:val="002B79E0"/>
    <w:rsid w:val="002B7F07"/>
    <w:rsid w:val="002C00CD"/>
    <w:rsid w:val="002C0B88"/>
    <w:rsid w:val="002C0C73"/>
    <w:rsid w:val="002C22A8"/>
    <w:rsid w:val="002C4607"/>
    <w:rsid w:val="002C48D4"/>
    <w:rsid w:val="002C5151"/>
    <w:rsid w:val="002C6FA8"/>
    <w:rsid w:val="002C7427"/>
    <w:rsid w:val="002C7959"/>
    <w:rsid w:val="002D2E99"/>
    <w:rsid w:val="002D30AA"/>
    <w:rsid w:val="002D39C3"/>
    <w:rsid w:val="002E0C30"/>
    <w:rsid w:val="002E1CAA"/>
    <w:rsid w:val="002E2C88"/>
    <w:rsid w:val="002E4130"/>
    <w:rsid w:val="002E4793"/>
    <w:rsid w:val="002F0F3B"/>
    <w:rsid w:val="002F168F"/>
    <w:rsid w:val="002F6401"/>
    <w:rsid w:val="002F7775"/>
    <w:rsid w:val="00301273"/>
    <w:rsid w:val="003018E6"/>
    <w:rsid w:val="00302E35"/>
    <w:rsid w:val="0030347F"/>
    <w:rsid w:val="0030503D"/>
    <w:rsid w:val="003051D4"/>
    <w:rsid w:val="00311880"/>
    <w:rsid w:val="00312C02"/>
    <w:rsid w:val="00313023"/>
    <w:rsid w:val="0031373F"/>
    <w:rsid w:val="00313CFE"/>
    <w:rsid w:val="0031435B"/>
    <w:rsid w:val="00315083"/>
    <w:rsid w:val="0031585D"/>
    <w:rsid w:val="00315D24"/>
    <w:rsid w:val="00317295"/>
    <w:rsid w:val="00323860"/>
    <w:rsid w:val="00325C63"/>
    <w:rsid w:val="00326040"/>
    <w:rsid w:val="003272BD"/>
    <w:rsid w:val="00327F34"/>
    <w:rsid w:val="00330767"/>
    <w:rsid w:val="003307C8"/>
    <w:rsid w:val="00332A0F"/>
    <w:rsid w:val="003335AB"/>
    <w:rsid w:val="00334289"/>
    <w:rsid w:val="00336547"/>
    <w:rsid w:val="003367AD"/>
    <w:rsid w:val="003433F3"/>
    <w:rsid w:val="003452B8"/>
    <w:rsid w:val="003453B1"/>
    <w:rsid w:val="00346552"/>
    <w:rsid w:val="00347DE7"/>
    <w:rsid w:val="003504F1"/>
    <w:rsid w:val="003508BA"/>
    <w:rsid w:val="003518A8"/>
    <w:rsid w:val="003519A9"/>
    <w:rsid w:val="003524F4"/>
    <w:rsid w:val="0035393F"/>
    <w:rsid w:val="00354260"/>
    <w:rsid w:val="00355800"/>
    <w:rsid w:val="00355F62"/>
    <w:rsid w:val="00356111"/>
    <w:rsid w:val="0035793F"/>
    <w:rsid w:val="0036223D"/>
    <w:rsid w:val="0036251F"/>
    <w:rsid w:val="003636EE"/>
    <w:rsid w:val="0036515C"/>
    <w:rsid w:val="00365F9B"/>
    <w:rsid w:val="0036669E"/>
    <w:rsid w:val="00367FC6"/>
    <w:rsid w:val="00371ED9"/>
    <w:rsid w:val="00372B7D"/>
    <w:rsid w:val="00373852"/>
    <w:rsid w:val="00373A53"/>
    <w:rsid w:val="00373D11"/>
    <w:rsid w:val="00374825"/>
    <w:rsid w:val="00374FD4"/>
    <w:rsid w:val="00375887"/>
    <w:rsid w:val="00380ED1"/>
    <w:rsid w:val="0038281D"/>
    <w:rsid w:val="00382C52"/>
    <w:rsid w:val="0038481E"/>
    <w:rsid w:val="00384FB4"/>
    <w:rsid w:val="0038545A"/>
    <w:rsid w:val="003901E7"/>
    <w:rsid w:val="0039200E"/>
    <w:rsid w:val="00392161"/>
    <w:rsid w:val="00392241"/>
    <w:rsid w:val="00392273"/>
    <w:rsid w:val="0039231D"/>
    <w:rsid w:val="00394012"/>
    <w:rsid w:val="00395948"/>
    <w:rsid w:val="0039677E"/>
    <w:rsid w:val="003A12D1"/>
    <w:rsid w:val="003A387B"/>
    <w:rsid w:val="003A3BFD"/>
    <w:rsid w:val="003A3FEB"/>
    <w:rsid w:val="003A4605"/>
    <w:rsid w:val="003A59CD"/>
    <w:rsid w:val="003A631A"/>
    <w:rsid w:val="003B041F"/>
    <w:rsid w:val="003B3111"/>
    <w:rsid w:val="003C110A"/>
    <w:rsid w:val="003C30AF"/>
    <w:rsid w:val="003C312E"/>
    <w:rsid w:val="003C475D"/>
    <w:rsid w:val="003C53A4"/>
    <w:rsid w:val="003C56F1"/>
    <w:rsid w:val="003C664A"/>
    <w:rsid w:val="003C77AE"/>
    <w:rsid w:val="003D0064"/>
    <w:rsid w:val="003D0F24"/>
    <w:rsid w:val="003D1601"/>
    <w:rsid w:val="003D234D"/>
    <w:rsid w:val="003D2631"/>
    <w:rsid w:val="003D3B95"/>
    <w:rsid w:val="003D422C"/>
    <w:rsid w:val="003D4DDA"/>
    <w:rsid w:val="003D6ECA"/>
    <w:rsid w:val="003D7617"/>
    <w:rsid w:val="003E0DDA"/>
    <w:rsid w:val="003E0F86"/>
    <w:rsid w:val="003E1D09"/>
    <w:rsid w:val="003E2797"/>
    <w:rsid w:val="003E3E47"/>
    <w:rsid w:val="003F193B"/>
    <w:rsid w:val="003F2264"/>
    <w:rsid w:val="003F2286"/>
    <w:rsid w:val="003F260E"/>
    <w:rsid w:val="003F2EB2"/>
    <w:rsid w:val="003F4F38"/>
    <w:rsid w:val="0040300A"/>
    <w:rsid w:val="00403988"/>
    <w:rsid w:val="00403E7F"/>
    <w:rsid w:val="004048A1"/>
    <w:rsid w:val="00404967"/>
    <w:rsid w:val="00406D53"/>
    <w:rsid w:val="0040769C"/>
    <w:rsid w:val="00410745"/>
    <w:rsid w:val="00410E48"/>
    <w:rsid w:val="00411B5B"/>
    <w:rsid w:val="00412939"/>
    <w:rsid w:val="00413FB8"/>
    <w:rsid w:val="00415B2E"/>
    <w:rsid w:val="00422907"/>
    <w:rsid w:val="00424D2D"/>
    <w:rsid w:val="00425A3D"/>
    <w:rsid w:val="00425F7E"/>
    <w:rsid w:val="004302EC"/>
    <w:rsid w:val="00430AE9"/>
    <w:rsid w:val="00430CB1"/>
    <w:rsid w:val="00431FB1"/>
    <w:rsid w:val="00434786"/>
    <w:rsid w:val="00436F6D"/>
    <w:rsid w:val="00441EEC"/>
    <w:rsid w:val="004443C7"/>
    <w:rsid w:val="00446096"/>
    <w:rsid w:val="004501EB"/>
    <w:rsid w:val="00451ECB"/>
    <w:rsid w:val="00452AF0"/>
    <w:rsid w:val="0045409A"/>
    <w:rsid w:val="00456779"/>
    <w:rsid w:val="00457930"/>
    <w:rsid w:val="00457944"/>
    <w:rsid w:val="00457E8B"/>
    <w:rsid w:val="00461E64"/>
    <w:rsid w:val="0046283C"/>
    <w:rsid w:val="00462E11"/>
    <w:rsid w:val="00466477"/>
    <w:rsid w:val="00466762"/>
    <w:rsid w:val="00466BAE"/>
    <w:rsid w:val="00467DBC"/>
    <w:rsid w:val="00473AF9"/>
    <w:rsid w:val="0047540E"/>
    <w:rsid w:val="00475751"/>
    <w:rsid w:val="004769BD"/>
    <w:rsid w:val="004868B1"/>
    <w:rsid w:val="00486A03"/>
    <w:rsid w:val="0048718A"/>
    <w:rsid w:val="004874B2"/>
    <w:rsid w:val="0048779C"/>
    <w:rsid w:val="00492E8D"/>
    <w:rsid w:val="00494B2C"/>
    <w:rsid w:val="00495171"/>
    <w:rsid w:val="00495B97"/>
    <w:rsid w:val="00495FF1"/>
    <w:rsid w:val="00496965"/>
    <w:rsid w:val="00496FEA"/>
    <w:rsid w:val="00497B0B"/>
    <w:rsid w:val="00497DE8"/>
    <w:rsid w:val="004A0E96"/>
    <w:rsid w:val="004A0FA8"/>
    <w:rsid w:val="004A330F"/>
    <w:rsid w:val="004A4F1E"/>
    <w:rsid w:val="004A4FCA"/>
    <w:rsid w:val="004A5F3E"/>
    <w:rsid w:val="004A69B4"/>
    <w:rsid w:val="004A6FA3"/>
    <w:rsid w:val="004A7F63"/>
    <w:rsid w:val="004B16F1"/>
    <w:rsid w:val="004B4400"/>
    <w:rsid w:val="004B4D1D"/>
    <w:rsid w:val="004B7C4D"/>
    <w:rsid w:val="004C478B"/>
    <w:rsid w:val="004C677D"/>
    <w:rsid w:val="004C7B58"/>
    <w:rsid w:val="004C7C72"/>
    <w:rsid w:val="004D1521"/>
    <w:rsid w:val="004D1A41"/>
    <w:rsid w:val="004D485F"/>
    <w:rsid w:val="004D54CB"/>
    <w:rsid w:val="004D6576"/>
    <w:rsid w:val="004D72BA"/>
    <w:rsid w:val="004E1AFE"/>
    <w:rsid w:val="004E3564"/>
    <w:rsid w:val="004E39E5"/>
    <w:rsid w:val="004E3A51"/>
    <w:rsid w:val="004E7D56"/>
    <w:rsid w:val="004F1FD6"/>
    <w:rsid w:val="004F42C2"/>
    <w:rsid w:val="004F7B42"/>
    <w:rsid w:val="00500AE2"/>
    <w:rsid w:val="00501306"/>
    <w:rsid w:val="00501B8A"/>
    <w:rsid w:val="0050200C"/>
    <w:rsid w:val="00504ADE"/>
    <w:rsid w:val="005063AA"/>
    <w:rsid w:val="005100DD"/>
    <w:rsid w:val="00511140"/>
    <w:rsid w:val="00511CBB"/>
    <w:rsid w:val="00513905"/>
    <w:rsid w:val="00513B66"/>
    <w:rsid w:val="00514CF1"/>
    <w:rsid w:val="005162BC"/>
    <w:rsid w:val="00517387"/>
    <w:rsid w:val="00517661"/>
    <w:rsid w:val="00520DC6"/>
    <w:rsid w:val="00521989"/>
    <w:rsid w:val="005236C3"/>
    <w:rsid w:val="00525752"/>
    <w:rsid w:val="0052613B"/>
    <w:rsid w:val="00532881"/>
    <w:rsid w:val="005328B3"/>
    <w:rsid w:val="0053375B"/>
    <w:rsid w:val="00534A29"/>
    <w:rsid w:val="00534AF9"/>
    <w:rsid w:val="00540D8B"/>
    <w:rsid w:val="00541BC6"/>
    <w:rsid w:val="00541ECA"/>
    <w:rsid w:val="005440F3"/>
    <w:rsid w:val="0055223A"/>
    <w:rsid w:val="00553031"/>
    <w:rsid w:val="005549FF"/>
    <w:rsid w:val="00563F88"/>
    <w:rsid w:val="00564C1F"/>
    <w:rsid w:val="00565AD8"/>
    <w:rsid w:val="00572D96"/>
    <w:rsid w:val="00573252"/>
    <w:rsid w:val="005740C3"/>
    <w:rsid w:val="00574152"/>
    <w:rsid w:val="005749B2"/>
    <w:rsid w:val="00574C11"/>
    <w:rsid w:val="00576A62"/>
    <w:rsid w:val="00576AA2"/>
    <w:rsid w:val="00576B89"/>
    <w:rsid w:val="005771A9"/>
    <w:rsid w:val="00580AFC"/>
    <w:rsid w:val="00582408"/>
    <w:rsid w:val="00582794"/>
    <w:rsid w:val="005849C7"/>
    <w:rsid w:val="00586121"/>
    <w:rsid w:val="005876A9"/>
    <w:rsid w:val="00590DAC"/>
    <w:rsid w:val="0059114B"/>
    <w:rsid w:val="00591531"/>
    <w:rsid w:val="005920CE"/>
    <w:rsid w:val="00593A60"/>
    <w:rsid w:val="00593F53"/>
    <w:rsid w:val="005952C5"/>
    <w:rsid w:val="00596987"/>
    <w:rsid w:val="00597557"/>
    <w:rsid w:val="005A0433"/>
    <w:rsid w:val="005A06CC"/>
    <w:rsid w:val="005A26F4"/>
    <w:rsid w:val="005A2E8E"/>
    <w:rsid w:val="005A45E2"/>
    <w:rsid w:val="005A5083"/>
    <w:rsid w:val="005A5431"/>
    <w:rsid w:val="005A5955"/>
    <w:rsid w:val="005A5960"/>
    <w:rsid w:val="005B02F3"/>
    <w:rsid w:val="005B03B4"/>
    <w:rsid w:val="005B1321"/>
    <w:rsid w:val="005B1571"/>
    <w:rsid w:val="005B1E0F"/>
    <w:rsid w:val="005B2643"/>
    <w:rsid w:val="005B3118"/>
    <w:rsid w:val="005B3AC7"/>
    <w:rsid w:val="005B3B1B"/>
    <w:rsid w:val="005B4E05"/>
    <w:rsid w:val="005B6CD5"/>
    <w:rsid w:val="005B756E"/>
    <w:rsid w:val="005C322A"/>
    <w:rsid w:val="005C4F77"/>
    <w:rsid w:val="005C6DFE"/>
    <w:rsid w:val="005D082B"/>
    <w:rsid w:val="005D4354"/>
    <w:rsid w:val="005D4C35"/>
    <w:rsid w:val="005D6266"/>
    <w:rsid w:val="005D62A6"/>
    <w:rsid w:val="005E2B2E"/>
    <w:rsid w:val="005E467C"/>
    <w:rsid w:val="005F0574"/>
    <w:rsid w:val="005F0D32"/>
    <w:rsid w:val="005F0E47"/>
    <w:rsid w:val="005F0FFC"/>
    <w:rsid w:val="005F1481"/>
    <w:rsid w:val="005F25CC"/>
    <w:rsid w:val="005F3DB7"/>
    <w:rsid w:val="005F47FC"/>
    <w:rsid w:val="005F74DC"/>
    <w:rsid w:val="006013CB"/>
    <w:rsid w:val="00601BD5"/>
    <w:rsid w:val="00604A11"/>
    <w:rsid w:val="00606A3F"/>
    <w:rsid w:val="006079DD"/>
    <w:rsid w:val="00611BDC"/>
    <w:rsid w:val="00612232"/>
    <w:rsid w:val="00613CB0"/>
    <w:rsid w:val="0061720C"/>
    <w:rsid w:val="006177A7"/>
    <w:rsid w:val="00621835"/>
    <w:rsid w:val="00622A74"/>
    <w:rsid w:val="00622CEE"/>
    <w:rsid w:val="00623BF0"/>
    <w:rsid w:val="006243A5"/>
    <w:rsid w:val="006268F2"/>
    <w:rsid w:val="00627413"/>
    <w:rsid w:val="00627E8E"/>
    <w:rsid w:val="00630E95"/>
    <w:rsid w:val="00631D9C"/>
    <w:rsid w:val="0063244B"/>
    <w:rsid w:val="006411C6"/>
    <w:rsid w:val="00642D71"/>
    <w:rsid w:val="00642E35"/>
    <w:rsid w:val="006434FB"/>
    <w:rsid w:val="00647534"/>
    <w:rsid w:val="00652822"/>
    <w:rsid w:val="00653058"/>
    <w:rsid w:val="00653DE2"/>
    <w:rsid w:val="00653F2A"/>
    <w:rsid w:val="006570FD"/>
    <w:rsid w:val="006571BD"/>
    <w:rsid w:val="00663567"/>
    <w:rsid w:val="0066389A"/>
    <w:rsid w:val="00665A7B"/>
    <w:rsid w:val="006704A9"/>
    <w:rsid w:val="00670E94"/>
    <w:rsid w:val="00671666"/>
    <w:rsid w:val="00672FA6"/>
    <w:rsid w:val="006731CB"/>
    <w:rsid w:val="0067432A"/>
    <w:rsid w:val="00675014"/>
    <w:rsid w:val="0067631B"/>
    <w:rsid w:val="00676D37"/>
    <w:rsid w:val="006770C7"/>
    <w:rsid w:val="00681193"/>
    <w:rsid w:val="006812E8"/>
    <w:rsid w:val="006840BF"/>
    <w:rsid w:val="00685E18"/>
    <w:rsid w:val="00685E79"/>
    <w:rsid w:val="00686AE7"/>
    <w:rsid w:val="00686D3E"/>
    <w:rsid w:val="00687812"/>
    <w:rsid w:val="0068783D"/>
    <w:rsid w:val="006927E6"/>
    <w:rsid w:val="00692B3A"/>
    <w:rsid w:val="006A0753"/>
    <w:rsid w:val="006A1E26"/>
    <w:rsid w:val="006A35D7"/>
    <w:rsid w:val="006A5DF9"/>
    <w:rsid w:val="006A7084"/>
    <w:rsid w:val="006A7120"/>
    <w:rsid w:val="006B11BA"/>
    <w:rsid w:val="006B1928"/>
    <w:rsid w:val="006B2448"/>
    <w:rsid w:val="006B25C2"/>
    <w:rsid w:val="006B2D3F"/>
    <w:rsid w:val="006B3B95"/>
    <w:rsid w:val="006B67D4"/>
    <w:rsid w:val="006B6CA3"/>
    <w:rsid w:val="006B7822"/>
    <w:rsid w:val="006C1089"/>
    <w:rsid w:val="006C1624"/>
    <w:rsid w:val="006C2276"/>
    <w:rsid w:val="006C376A"/>
    <w:rsid w:val="006C46D5"/>
    <w:rsid w:val="006C563C"/>
    <w:rsid w:val="006C58AC"/>
    <w:rsid w:val="006C5AED"/>
    <w:rsid w:val="006C5CB5"/>
    <w:rsid w:val="006C6080"/>
    <w:rsid w:val="006C708D"/>
    <w:rsid w:val="006C7C45"/>
    <w:rsid w:val="006D01E6"/>
    <w:rsid w:val="006D1498"/>
    <w:rsid w:val="006D1DF2"/>
    <w:rsid w:val="006D4E3C"/>
    <w:rsid w:val="006E051A"/>
    <w:rsid w:val="006E7771"/>
    <w:rsid w:val="006F102D"/>
    <w:rsid w:val="006F1B11"/>
    <w:rsid w:val="006F23FF"/>
    <w:rsid w:val="006F26EA"/>
    <w:rsid w:val="006F2D58"/>
    <w:rsid w:val="006F3D94"/>
    <w:rsid w:val="006F44DD"/>
    <w:rsid w:val="00700320"/>
    <w:rsid w:val="00700722"/>
    <w:rsid w:val="00700F6E"/>
    <w:rsid w:val="00702611"/>
    <w:rsid w:val="00703333"/>
    <w:rsid w:val="00707B33"/>
    <w:rsid w:val="00710E73"/>
    <w:rsid w:val="007139AC"/>
    <w:rsid w:val="00713E62"/>
    <w:rsid w:val="007145F2"/>
    <w:rsid w:val="00716971"/>
    <w:rsid w:val="00716B3F"/>
    <w:rsid w:val="00720D09"/>
    <w:rsid w:val="0072191C"/>
    <w:rsid w:val="007234EA"/>
    <w:rsid w:val="00723C19"/>
    <w:rsid w:val="007251D5"/>
    <w:rsid w:val="00725C08"/>
    <w:rsid w:val="00726716"/>
    <w:rsid w:val="00726CFF"/>
    <w:rsid w:val="00727609"/>
    <w:rsid w:val="0072775E"/>
    <w:rsid w:val="00733E85"/>
    <w:rsid w:val="007400C5"/>
    <w:rsid w:val="00741CB8"/>
    <w:rsid w:val="007440DF"/>
    <w:rsid w:val="007453F4"/>
    <w:rsid w:val="00745B61"/>
    <w:rsid w:val="007462E6"/>
    <w:rsid w:val="00746D18"/>
    <w:rsid w:val="00750B47"/>
    <w:rsid w:val="007518F4"/>
    <w:rsid w:val="0075664B"/>
    <w:rsid w:val="00760D51"/>
    <w:rsid w:val="00761269"/>
    <w:rsid w:val="0076298B"/>
    <w:rsid w:val="00762B7A"/>
    <w:rsid w:val="00763A34"/>
    <w:rsid w:val="00763A9B"/>
    <w:rsid w:val="0076472C"/>
    <w:rsid w:val="0076616A"/>
    <w:rsid w:val="00770A63"/>
    <w:rsid w:val="007737A0"/>
    <w:rsid w:val="00773EEE"/>
    <w:rsid w:val="0077461B"/>
    <w:rsid w:val="0077657F"/>
    <w:rsid w:val="00777275"/>
    <w:rsid w:val="00781506"/>
    <w:rsid w:val="00783EFF"/>
    <w:rsid w:val="00784654"/>
    <w:rsid w:val="0078709F"/>
    <w:rsid w:val="00790636"/>
    <w:rsid w:val="007920B0"/>
    <w:rsid w:val="007922C7"/>
    <w:rsid w:val="007A008C"/>
    <w:rsid w:val="007A0488"/>
    <w:rsid w:val="007A06E1"/>
    <w:rsid w:val="007A72F1"/>
    <w:rsid w:val="007B0502"/>
    <w:rsid w:val="007B0B7D"/>
    <w:rsid w:val="007B221C"/>
    <w:rsid w:val="007B3A87"/>
    <w:rsid w:val="007B42DB"/>
    <w:rsid w:val="007B42F3"/>
    <w:rsid w:val="007B5610"/>
    <w:rsid w:val="007B6809"/>
    <w:rsid w:val="007B7A4F"/>
    <w:rsid w:val="007C0418"/>
    <w:rsid w:val="007C203D"/>
    <w:rsid w:val="007C3796"/>
    <w:rsid w:val="007C3885"/>
    <w:rsid w:val="007C3DED"/>
    <w:rsid w:val="007C48E6"/>
    <w:rsid w:val="007C6555"/>
    <w:rsid w:val="007C71A7"/>
    <w:rsid w:val="007D48D9"/>
    <w:rsid w:val="007D55DE"/>
    <w:rsid w:val="007D6E3E"/>
    <w:rsid w:val="007E1634"/>
    <w:rsid w:val="007E1A11"/>
    <w:rsid w:val="007E2BE0"/>
    <w:rsid w:val="007E46E0"/>
    <w:rsid w:val="007E550E"/>
    <w:rsid w:val="007E5B1C"/>
    <w:rsid w:val="007E7C5D"/>
    <w:rsid w:val="007F0FC1"/>
    <w:rsid w:val="007F18D3"/>
    <w:rsid w:val="007F1A15"/>
    <w:rsid w:val="007F3D91"/>
    <w:rsid w:val="007F44BE"/>
    <w:rsid w:val="007F48EB"/>
    <w:rsid w:val="007F4AC7"/>
    <w:rsid w:val="007F54A9"/>
    <w:rsid w:val="007F6C8B"/>
    <w:rsid w:val="008008C3"/>
    <w:rsid w:val="008010BD"/>
    <w:rsid w:val="00802087"/>
    <w:rsid w:val="00804634"/>
    <w:rsid w:val="00806026"/>
    <w:rsid w:val="0080766D"/>
    <w:rsid w:val="0080789D"/>
    <w:rsid w:val="008078F1"/>
    <w:rsid w:val="00811010"/>
    <w:rsid w:val="00812BBD"/>
    <w:rsid w:val="00812C24"/>
    <w:rsid w:val="008143B0"/>
    <w:rsid w:val="0081541F"/>
    <w:rsid w:val="0081594D"/>
    <w:rsid w:val="00816A5B"/>
    <w:rsid w:val="008179AD"/>
    <w:rsid w:val="00821333"/>
    <w:rsid w:val="008213C1"/>
    <w:rsid w:val="00825A65"/>
    <w:rsid w:val="00826105"/>
    <w:rsid w:val="008268E3"/>
    <w:rsid w:val="00830890"/>
    <w:rsid w:val="00830EC6"/>
    <w:rsid w:val="0083242F"/>
    <w:rsid w:val="00832753"/>
    <w:rsid w:val="00833100"/>
    <w:rsid w:val="00835816"/>
    <w:rsid w:val="0083631B"/>
    <w:rsid w:val="00836FF0"/>
    <w:rsid w:val="008401CA"/>
    <w:rsid w:val="00841B72"/>
    <w:rsid w:val="0084374C"/>
    <w:rsid w:val="00843E23"/>
    <w:rsid w:val="00844CAE"/>
    <w:rsid w:val="00845883"/>
    <w:rsid w:val="00845A90"/>
    <w:rsid w:val="00851091"/>
    <w:rsid w:val="00851155"/>
    <w:rsid w:val="00851F7D"/>
    <w:rsid w:val="008557FD"/>
    <w:rsid w:val="00857E76"/>
    <w:rsid w:val="008610BC"/>
    <w:rsid w:val="008619E3"/>
    <w:rsid w:val="00862BCC"/>
    <w:rsid w:val="00864A6D"/>
    <w:rsid w:val="00865710"/>
    <w:rsid w:val="008659C5"/>
    <w:rsid w:val="00866269"/>
    <w:rsid w:val="008662D1"/>
    <w:rsid w:val="00872A83"/>
    <w:rsid w:val="008735DF"/>
    <w:rsid w:val="00873BED"/>
    <w:rsid w:val="00875203"/>
    <w:rsid w:val="00881C84"/>
    <w:rsid w:val="0088377A"/>
    <w:rsid w:val="00886BE3"/>
    <w:rsid w:val="008872F3"/>
    <w:rsid w:val="008877CF"/>
    <w:rsid w:val="0089021F"/>
    <w:rsid w:val="008905FE"/>
    <w:rsid w:val="00893307"/>
    <w:rsid w:val="00896BD3"/>
    <w:rsid w:val="00896DC3"/>
    <w:rsid w:val="008A0056"/>
    <w:rsid w:val="008A0300"/>
    <w:rsid w:val="008A0A6B"/>
    <w:rsid w:val="008A1FE5"/>
    <w:rsid w:val="008A3066"/>
    <w:rsid w:val="008A3BFF"/>
    <w:rsid w:val="008A4367"/>
    <w:rsid w:val="008A481F"/>
    <w:rsid w:val="008A4CE3"/>
    <w:rsid w:val="008A58F1"/>
    <w:rsid w:val="008A6FD9"/>
    <w:rsid w:val="008B07E2"/>
    <w:rsid w:val="008B0E28"/>
    <w:rsid w:val="008B2967"/>
    <w:rsid w:val="008B5078"/>
    <w:rsid w:val="008B5417"/>
    <w:rsid w:val="008C09D6"/>
    <w:rsid w:val="008C0F87"/>
    <w:rsid w:val="008C1B7B"/>
    <w:rsid w:val="008C2950"/>
    <w:rsid w:val="008C33A2"/>
    <w:rsid w:val="008C5266"/>
    <w:rsid w:val="008C6044"/>
    <w:rsid w:val="008C70D0"/>
    <w:rsid w:val="008D0F1B"/>
    <w:rsid w:val="008D2021"/>
    <w:rsid w:val="008D22E4"/>
    <w:rsid w:val="008D3391"/>
    <w:rsid w:val="008D4661"/>
    <w:rsid w:val="008D4AC9"/>
    <w:rsid w:val="008D524E"/>
    <w:rsid w:val="008D5AB7"/>
    <w:rsid w:val="008D6058"/>
    <w:rsid w:val="008D639E"/>
    <w:rsid w:val="008D6A79"/>
    <w:rsid w:val="008E05A8"/>
    <w:rsid w:val="008E0D07"/>
    <w:rsid w:val="008E2BAB"/>
    <w:rsid w:val="008E3A34"/>
    <w:rsid w:val="008E42B5"/>
    <w:rsid w:val="008E7C82"/>
    <w:rsid w:val="008F13C8"/>
    <w:rsid w:val="008F57DB"/>
    <w:rsid w:val="008F655A"/>
    <w:rsid w:val="008F7A52"/>
    <w:rsid w:val="00900F6F"/>
    <w:rsid w:val="0090394E"/>
    <w:rsid w:val="00905051"/>
    <w:rsid w:val="009055C2"/>
    <w:rsid w:val="00907528"/>
    <w:rsid w:val="0091012C"/>
    <w:rsid w:val="00911775"/>
    <w:rsid w:val="00911AA8"/>
    <w:rsid w:val="00912461"/>
    <w:rsid w:val="0091249E"/>
    <w:rsid w:val="00912A09"/>
    <w:rsid w:val="00916781"/>
    <w:rsid w:val="00916E5A"/>
    <w:rsid w:val="0091792F"/>
    <w:rsid w:val="0092114E"/>
    <w:rsid w:val="00923BC1"/>
    <w:rsid w:val="009242B7"/>
    <w:rsid w:val="00925688"/>
    <w:rsid w:val="00925E67"/>
    <w:rsid w:val="00926236"/>
    <w:rsid w:val="00926418"/>
    <w:rsid w:val="00927051"/>
    <w:rsid w:val="00930A7B"/>
    <w:rsid w:val="0093284F"/>
    <w:rsid w:val="00933CEB"/>
    <w:rsid w:val="00935D0A"/>
    <w:rsid w:val="00937135"/>
    <w:rsid w:val="009377B9"/>
    <w:rsid w:val="00937F8C"/>
    <w:rsid w:val="00940BEE"/>
    <w:rsid w:val="00940C6E"/>
    <w:rsid w:val="00943E85"/>
    <w:rsid w:val="0094636D"/>
    <w:rsid w:val="00946370"/>
    <w:rsid w:val="00946D9E"/>
    <w:rsid w:val="00947F9A"/>
    <w:rsid w:val="009503CD"/>
    <w:rsid w:val="00950EE1"/>
    <w:rsid w:val="009525D4"/>
    <w:rsid w:val="00952F6C"/>
    <w:rsid w:val="00953877"/>
    <w:rsid w:val="009568BA"/>
    <w:rsid w:val="00957CDB"/>
    <w:rsid w:val="009601BC"/>
    <w:rsid w:val="009619D7"/>
    <w:rsid w:val="00962164"/>
    <w:rsid w:val="00963331"/>
    <w:rsid w:val="0096347D"/>
    <w:rsid w:val="00965738"/>
    <w:rsid w:val="00965F9F"/>
    <w:rsid w:val="00966D87"/>
    <w:rsid w:val="00967E96"/>
    <w:rsid w:val="00970098"/>
    <w:rsid w:val="0097172A"/>
    <w:rsid w:val="00972775"/>
    <w:rsid w:val="00973B1A"/>
    <w:rsid w:val="00973D3E"/>
    <w:rsid w:val="009756EC"/>
    <w:rsid w:val="00977775"/>
    <w:rsid w:val="009806B5"/>
    <w:rsid w:val="0098202A"/>
    <w:rsid w:val="0098341F"/>
    <w:rsid w:val="00986189"/>
    <w:rsid w:val="00990BBD"/>
    <w:rsid w:val="00991781"/>
    <w:rsid w:val="00992AA1"/>
    <w:rsid w:val="00992E34"/>
    <w:rsid w:val="00994053"/>
    <w:rsid w:val="009A031A"/>
    <w:rsid w:val="009A061A"/>
    <w:rsid w:val="009A0BC1"/>
    <w:rsid w:val="009A13C1"/>
    <w:rsid w:val="009A1632"/>
    <w:rsid w:val="009A3306"/>
    <w:rsid w:val="009A4DA9"/>
    <w:rsid w:val="009B02A6"/>
    <w:rsid w:val="009B323A"/>
    <w:rsid w:val="009B3AD2"/>
    <w:rsid w:val="009B5436"/>
    <w:rsid w:val="009C3ABF"/>
    <w:rsid w:val="009C51A9"/>
    <w:rsid w:val="009C5800"/>
    <w:rsid w:val="009C5A09"/>
    <w:rsid w:val="009C7AF0"/>
    <w:rsid w:val="009D1675"/>
    <w:rsid w:val="009D16A1"/>
    <w:rsid w:val="009D5C58"/>
    <w:rsid w:val="009D6C08"/>
    <w:rsid w:val="009E019B"/>
    <w:rsid w:val="009E3A4C"/>
    <w:rsid w:val="009E477E"/>
    <w:rsid w:val="009E4BD3"/>
    <w:rsid w:val="009E5D45"/>
    <w:rsid w:val="009E6C9E"/>
    <w:rsid w:val="009E6DE5"/>
    <w:rsid w:val="009E751C"/>
    <w:rsid w:val="009E7C0B"/>
    <w:rsid w:val="009F0601"/>
    <w:rsid w:val="009F0854"/>
    <w:rsid w:val="009F2900"/>
    <w:rsid w:val="009F51B5"/>
    <w:rsid w:val="009F6590"/>
    <w:rsid w:val="009F7378"/>
    <w:rsid w:val="00A04AF5"/>
    <w:rsid w:val="00A053CB"/>
    <w:rsid w:val="00A10336"/>
    <w:rsid w:val="00A10CF0"/>
    <w:rsid w:val="00A158BA"/>
    <w:rsid w:val="00A161E7"/>
    <w:rsid w:val="00A22C34"/>
    <w:rsid w:val="00A23057"/>
    <w:rsid w:val="00A23102"/>
    <w:rsid w:val="00A235CC"/>
    <w:rsid w:val="00A23A33"/>
    <w:rsid w:val="00A23CC8"/>
    <w:rsid w:val="00A25C1A"/>
    <w:rsid w:val="00A33A3B"/>
    <w:rsid w:val="00A33E06"/>
    <w:rsid w:val="00A37A42"/>
    <w:rsid w:val="00A40F62"/>
    <w:rsid w:val="00A41891"/>
    <w:rsid w:val="00A41A15"/>
    <w:rsid w:val="00A4288D"/>
    <w:rsid w:val="00A44F7E"/>
    <w:rsid w:val="00A4566F"/>
    <w:rsid w:val="00A4755A"/>
    <w:rsid w:val="00A503D5"/>
    <w:rsid w:val="00A50EBD"/>
    <w:rsid w:val="00A5257B"/>
    <w:rsid w:val="00A52A4B"/>
    <w:rsid w:val="00A53EC7"/>
    <w:rsid w:val="00A541F4"/>
    <w:rsid w:val="00A573C9"/>
    <w:rsid w:val="00A57E99"/>
    <w:rsid w:val="00A622F3"/>
    <w:rsid w:val="00A6385E"/>
    <w:rsid w:val="00A64BE1"/>
    <w:rsid w:val="00A65D37"/>
    <w:rsid w:val="00A66306"/>
    <w:rsid w:val="00A668D7"/>
    <w:rsid w:val="00A66D1C"/>
    <w:rsid w:val="00A7173B"/>
    <w:rsid w:val="00A71C5E"/>
    <w:rsid w:val="00A7390F"/>
    <w:rsid w:val="00A761BE"/>
    <w:rsid w:val="00A8048A"/>
    <w:rsid w:val="00A82091"/>
    <w:rsid w:val="00A847F3"/>
    <w:rsid w:val="00A85CDA"/>
    <w:rsid w:val="00A90EAA"/>
    <w:rsid w:val="00A920A9"/>
    <w:rsid w:val="00A94FE3"/>
    <w:rsid w:val="00A962EE"/>
    <w:rsid w:val="00A96451"/>
    <w:rsid w:val="00A97867"/>
    <w:rsid w:val="00AA0BCD"/>
    <w:rsid w:val="00AA0EBC"/>
    <w:rsid w:val="00AA1883"/>
    <w:rsid w:val="00AA3782"/>
    <w:rsid w:val="00AA47EA"/>
    <w:rsid w:val="00AA697F"/>
    <w:rsid w:val="00AA6B7A"/>
    <w:rsid w:val="00AB09B5"/>
    <w:rsid w:val="00AB1E99"/>
    <w:rsid w:val="00AB2BAC"/>
    <w:rsid w:val="00AB4D1F"/>
    <w:rsid w:val="00AB7AA6"/>
    <w:rsid w:val="00AC027B"/>
    <w:rsid w:val="00AC11B2"/>
    <w:rsid w:val="00AC3D8A"/>
    <w:rsid w:val="00AC4DAF"/>
    <w:rsid w:val="00AD0450"/>
    <w:rsid w:val="00AD05E2"/>
    <w:rsid w:val="00AD5C48"/>
    <w:rsid w:val="00AD6F18"/>
    <w:rsid w:val="00AE22A0"/>
    <w:rsid w:val="00AE38DF"/>
    <w:rsid w:val="00AE51A5"/>
    <w:rsid w:val="00AE5666"/>
    <w:rsid w:val="00AE57FA"/>
    <w:rsid w:val="00AE5FB7"/>
    <w:rsid w:val="00AE61EF"/>
    <w:rsid w:val="00AE7C07"/>
    <w:rsid w:val="00AF2578"/>
    <w:rsid w:val="00AF2F89"/>
    <w:rsid w:val="00AF587A"/>
    <w:rsid w:val="00AF7DA1"/>
    <w:rsid w:val="00B01F1D"/>
    <w:rsid w:val="00B033A7"/>
    <w:rsid w:val="00B04322"/>
    <w:rsid w:val="00B043A9"/>
    <w:rsid w:val="00B06925"/>
    <w:rsid w:val="00B072F2"/>
    <w:rsid w:val="00B1142C"/>
    <w:rsid w:val="00B1300A"/>
    <w:rsid w:val="00B137DE"/>
    <w:rsid w:val="00B14B82"/>
    <w:rsid w:val="00B173F4"/>
    <w:rsid w:val="00B17ACF"/>
    <w:rsid w:val="00B200AB"/>
    <w:rsid w:val="00B20941"/>
    <w:rsid w:val="00B21F99"/>
    <w:rsid w:val="00B23BCF"/>
    <w:rsid w:val="00B24B01"/>
    <w:rsid w:val="00B264BA"/>
    <w:rsid w:val="00B27822"/>
    <w:rsid w:val="00B27ADD"/>
    <w:rsid w:val="00B3066C"/>
    <w:rsid w:val="00B32110"/>
    <w:rsid w:val="00B33F8B"/>
    <w:rsid w:val="00B359D4"/>
    <w:rsid w:val="00B4084A"/>
    <w:rsid w:val="00B40D45"/>
    <w:rsid w:val="00B455B8"/>
    <w:rsid w:val="00B46D7D"/>
    <w:rsid w:val="00B52C05"/>
    <w:rsid w:val="00B52EAA"/>
    <w:rsid w:val="00B60413"/>
    <w:rsid w:val="00B611BB"/>
    <w:rsid w:val="00B61242"/>
    <w:rsid w:val="00B6374B"/>
    <w:rsid w:val="00B65473"/>
    <w:rsid w:val="00B65ACB"/>
    <w:rsid w:val="00B66276"/>
    <w:rsid w:val="00B70E97"/>
    <w:rsid w:val="00B71501"/>
    <w:rsid w:val="00B72173"/>
    <w:rsid w:val="00B776C9"/>
    <w:rsid w:val="00B77F8C"/>
    <w:rsid w:val="00B800FB"/>
    <w:rsid w:val="00B818DC"/>
    <w:rsid w:val="00B824EA"/>
    <w:rsid w:val="00B83257"/>
    <w:rsid w:val="00B8348C"/>
    <w:rsid w:val="00B8459F"/>
    <w:rsid w:val="00B84E24"/>
    <w:rsid w:val="00B85900"/>
    <w:rsid w:val="00B8593A"/>
    <w:rsid w:val="00B865BD"/>
    <w:rsid w:val="00B86B0D"/>
    <w:rsid w:val="00B8790E"/>
    <w:rsid w:val="00B92BC7"/>
    <w:rsid w:val="00B93197"/>
    <w:rsid w:val="00B944A6"/>
    <w:rsid w:val="00B94CB9"/>
    <w:rsid w:val="00B9657B"/>
    <w:rsid w:val="00BA16AA"/>
    <w:rsid w:val="00BA2849"/>
    <w:rsid w:val="00BA32BA"/>
    <w:rsid w:val="00BA3ADD"/>
    <w:rsid w:val="00BA3CCA"/>
    <w:rsid w:val="00BA6087"/>
    <w:rsid w:val="00BA6E7F"/>
    <w:rsid w:val="00BA7B6C"/>
    <w:rsid w:val="00BB3319"/>
    <w:rsid w:val="00BB3B3B"/>
    <w:rsid w:val="00BB3DA1"/>
    <w:rsid w:val="00BC0CEE"/>
    <w:rsid w:val="00BC31DB"/>
    <w:rsid w:val="00BC3636"/>
    <w:rsid w:val="00BC3D4F"/>
    <w:rsid w:val="00BC4522"/>
    <w:rsid w:val="00BC695D"/>
    <w:rsid w:val="00BD1A0A"/>
    <w:rsid w:val="00BD25ED"/>
    <w:rsid w:val="00BD2B0A"/>
    <w:rsid w:val="00BD3E7B"/>
    <w:rsid w:val="00BD40AA"/>
    <w:rsid w:val="00BD6B78"/>
    <w:rsid w:val="00BE0860"/>
    <w:rsid w:val="00BE2545"/>
    <w:rsid w:val="00BE3BA0"/>
    <w:rsid w:val="00BE3D12"/>
    <w:rsid w:val="00BE4C95"/>
    <w:rsid w:val="00BE7C37"/>
    <w:rsid w:val="00BF368B"/>
    <w:rsid w:val="00BF5153"/>
    <w:rsid w:val="00BF7156"/>
    <w:rsid w:val="00BF7748"/>
    <w:rsid w:val="00C00832"/>
    <w:rsid w:val="00C00927"/>
    <w:rsid w:val="00C00F19"/>
    <w:rsid w:val="00C018C1"/>
    <w:rsid w:val="00C019FD"/>
    <w:rsid w:val="00C01D46"/>
    <w:rsid w:val="00C02C67"/>
    <w:rsid w:val="00C03953"/>
    <w:rsid w:val="00C10902"/>
    <w:rsid w:val="00C123B6"/>
    <w:rsid w:val="00C126CB"/>
    <w:rsid w:val="00C1294A"/>
    <w:rsid w:val="00C13A8F"/>
    <w:rsid w:val="00C16190"/>
    <w:rsid w:val="00C16511"/>
    <w:rsid w:val="00C214DD"/>
    <w:rsid w:val="00C21A98"/>
    <w:rsid w:val="00C220E7"/>
    <w:rsid w:val="00C22756"/>
    <w:rsid w:val="00C26249"/>
    <w:rsid w:val="00C26879"/>
    <w:rsid w:val="00C27333"/>
    <w:rsid w:val="00C2736D"/>
    <w:rsid w:val="00C2787A"/>
    <w:rsid w:val="00C3000D"/>
    <w:rsid w:val="00C32BCC"/>
    <w:rsid w:val="00C33F31"/>
    <w:rsid w:val="00C34DF2"/>
    <w:rsid w:val="00C3545F"/>
    <w:rsid w:val="00C36873"/>
    <w:rsid w:val="00C36BCC"/>
    <w:rsid w:val="00C4146D"/>
    <w:rsid w:val="00C42C14"/>
    <w:rsid w:val="00C444DF"/>
    <w:rsid w:val="00C500A1"/>
    <w:rsid w:val="00C500C4"/>
    <w:rsid w:val="00C51D98"/>
    <w:rsid w:val="00C529EC"/>
    <w:rsid w:val="00C54AED"/>
    <w:rsid w:val="00C54E17"/>
    <w:rsid w:val="00C555E1"/>
    <w:rsid w:val="00C55895"/>
    <w:rsid w:val="00C55FCD"/>
    <w:rsid w:val="00C57911"/>
    <w:rsid w:val="00C604EF"/>
    <w:rsid w:val="00C61296"/>
    <w:rsid w:val="00C63B61"/>
    <w:rsid w:val="00C646AC"/>
    <w:rsid w:val="00C6477B"/>
    <w:rsid w:val="00C64897"/>
    <w:rsid w:val="00C64AEB"/>
    <w:rsid w:val="00C65A29"/>
    <w:rsid w:val="00C675D6"/>
    <w:rsid w:val="00C67D90"/>
    <w:rsid w:val="00C67EA1"/>
    <w:rsid w:val="00C70357"/>
    <w:rsid w:val="00C70ADB"/>
    <w:rsid w:val="00C74CEE"/>
    <w:rsid w:val="00C77624"/>
    <w:rsid w:val="00C77C33"/>
    <w:rsid w:val="00C80B8D"/>
    <w:rsid w:val="00C8315A"/>
    <w:rsid w:val="00C8377A"/>
    <w:rsid w:val="00C85869"/>
    <w:rsid w:val="00C878EE"/>
    <w:rsid w:val="00C9198D"/>
    <w:rsid w:val="00C92A7E"/>
    <w:rsid w:val="00C9338F"/>
    <w:rsid w:val="00C96580"/>
    <w:rsid w:val="00C96CA4"/>
    <w:rsid w:val="00C96CB7"/>
    <w:rsid w:val="00C97195"/>
    <w:rsid w:val="00C977BA"/>
    <w:rsid w:val="00C97A66"/>
    <w:rsid w:val="00C97E22"/>
    <w:rsid w:val="00CA0435"/>
    <w:rsid w:val="00CA1AAE"/>
    <w:rsid w:val="00CA227A"/>
    <w:rsid w:val="00CA5233"/>
    <w:rsid w:val="00CA632A"/>
    <w:rsid w:val="00CB4357"/>
    <w:rsid w:val="00CB53B6"/>
    <w:rsid w:val="00CB569E"/>
    <w:rsid w:val="00CB5CF5"/>
    <w:rsid w:val="00CB6081"/>
    <w:rsid w:val="00CB6F71"/>
    <w:rsid w:val="00CB7BF0"/>
    <w:rsid w:val="00CC19BA"/>
    <w:rsid w:val="00CC4F5A"/>
    <w:rsid w:val="00CC6060"/>
    <w:rsid w:val="00CC6205"/>
    <w:rsid w:val="00CD14DE"/>
    <w:rsid w:val="00CD2F09"/>
    <w:rsid w:val="00CD67C5"/>
    <w:rsid w:val="00CE0B42"/>
    <w:rsid w:val="00CE0BC6"/>
    <w:rsid w:val="00CE0D4E"/>
    <w:rsid w:val="00CE364C"/>
    <w:rsid w:val="00CE5129"/>
    <w:rsid w:val="00CE60F0"/>
    <w:rsid w:val="00CE7867"/>
    <w:rsid w:val="00CF2579"/>
    <w:rsid w:val="00CF3A06"/>
    <w:rsid w:val="00CF4B2B"/>
    <w:rsid w:val="00CF5525"/>
    <w:rsid w:val="00D014BF"/>
    <w:rsid w:val="00D01798"/>
    <w:rsid w:val="00D0217F"/>
    <w:rsid w:val="00D033FA"/>
    <w:rsid w:val="00D05FB6"/>
    <w:rsid w:val="00D06F8C"/>
    <w:rsid w:val="00D07C6F"/>
    <w:rsid w:val="00D1058B"/>
    <w:rsid w:val="00D10691"/>
    <w:rsid w:val="00D107BB"/>
    <w:rsid w:val="00D1343C"/>
    <w:rsid w:val="00D1462A"/>
    <w:rsid w:val="00D153C4"/>
    <w:rsid w:val="00D166A3"/>
    <w:rsid w:val="00D20184"/>
    <w:rsid w:val="00D20E68"/>
    <w:rsid w:val="00D245FE"/>
    <w:rsid w:val="00D2465E"/>
    <w:rsid w:val="00D2587A"/>
    <w:rsid w:val="00D27B1C"/>
    <w:rsid w:val="00D27F9B"/>
    <w:rsid w:val="00D33347"/>
    <w:rsid w:val="00D35166"/>
    <w:rsid w:val="00D353F3"/>
    <w:rsid w:val="00D36472"/>
    <w:rsid w:val="00D3768A"/>
    <w:rsid w:val="00D4009A"/>
    <w:rsid w:val="00D402BA"/>
    <w:rsid w:val="00D41AD1"/>
    <w:rsid w:val="00D438ED"/>
    <w:rsid w:val="00D47282"/>
    <w:rsid w:val="00D508C7"/>
    <w:rsid w:val="00D53EE1"/>
    <w:rsid w:val="00D57321"/>
    <w:rsid w:val="00D610E5"/>
    <w:rsid w:val="00D612D3"/>
    <w:rsid w:val="00D629A7"/>
    <w:rsid w:val="00D64221"/>
    <w:rsid w:val="00D65B08"/>
    <w:rsid w:val="00D66C52"/>
    <w:rsid w:val="00D704FF"/>
    <w:rsid w:val="00D71134"/>
    <w:rsid w:val="00D7138B"/>
    <w:rsid w:val="00D72693"/>
    <w:rsid w:val="00D75821"/>
    <w:rsid w:val="00D75CD9"/>
    <w:rsid w:val="00D80935"/>
    <w:rsid w:val="00D80B33"/>
    <w:rsid w:val="00D80CCA"/>
    <w:rsid w:val="00D818FC"/>
    <w:rsid w:val="00D827F9"/>
    <w:rsid w:val="00D83051"/>
    <w:rsid w:val="00D83DA0"/>
    <w:rsid w:val="00D84E43"/>
    <w:rsid w:val="00D851D9"/>
    <w:rsid w:val="00D85A4A"/>
    <w:rsid w:val="00D86E49"/>
    <w:rsid w:val="00D906DF"/>
    <w:rsid w:val="00D95572"/>
    <w:rsid w:val="00D96573"/>
    <w:rsid w:val="00DA430B"/>
    <w:rsid w:val="00DA4689"/>
    <w:rsid w:val="00DA4C2B"/>
    <w:rsid w:val="00DA5141"/>
    <w:rsid w:val="00DB022B"/>
    <w:rsid w:val="00DB0250"/>
    <w:rsid w:val="00DB30EC"/>
    <w:rsid w:val="00DB4632"/>
    <w:rsid w:val="00DB5069"/>
    <w:rsid w:val="00DB57C9"/>
    <w:rsid w:val="00DB7B42"/>
    <w:rsid w:val="00DC3E0A"/>
    <w:rsid w:val="00DD15F0"/>
    <w:rsid w:val="00DD17C2"/>
    <w:rsid w:val="00DD41D0"/>
    <w:rsid w:val="00DD41D9"/>
    <w:rsid w:val="00DD50F8"/>
    <w:rsid w:val="00DD6439"/>
    <w:rsid w:val="00DE096C"/>
    <w:rsid w:val="00DE1220"/>
    <w:rsid w:val="00DE1AAE"/>
    <w:rsid w:val="00DE528D"/>
    <w:rsid w:val="00DE75F8"/>
    <w:rsid w:val="00DF093C"/>
    <w:rsid w:val="00DF53E4"/>
    <w:rsid w:val="00DF5C41"/>
    <w:rsid w:val="00DF669C"/>
    <w:rsid w:val="00E000B0"/>
    <w:rsid w:val="00E00992"/>
    <w:rsid w:val="00E009FA"/>
    <w:rsid w:val="00E01156"/>
    <w:rsid w:val="00E02470"/>
    <w:rsid w:val="00E02F0B"/>
    <w:rsid w:val="00E0426F"/>
    <w:rsid w:val="00E04D93"/>
    <w:rsid w:val="00E12161"/>
    <w:rsid w:val="00E145E1"/>
    <w:rsid w:val="00E159C9"/>
    <w:rsid w:val="00E15F96"/>
    <w:rsid w:val="00E164D4"/>
    <w:rsid w:val="00E165AE"/>
    <w:rsid w:val="00E22595"/>
    <w:rsid w:val="00E22CCC"/>
    <w:rsid w:val="00E24D03"/>
    <w:rsid w:val="00E2568D"/>
    <w:rsid w:val="00E25FEE"/>
    <w:rsid w:val="00E27A81"/>
    <w:rsid w:val="00E30AF2"/>
    <w:rsid w:val="00E30C39"/>
    <w:rsid w:val="00E31338"/>
    <w:rsid w:val="00E33C8C"/>
    <w:rsid w:val="00E35734"/>
    <w:rsid w:val="00E40B77"/>
    <w:rsid w:val="00E41658"/>
    <w:rsid w:val="00E42E86"/>
    <w:rsid w:val="00E43EE0"/>
    <w:rsid w:val="00E51207"/>
    <w:rsid w:val="00E51AE3"/>
    <w:rsid w:val="00E51BAE"/>
    <w:rsid w:val="00E522F9"/>
    <w:rsid w:val="00E5234E"/>
    <w:rsid w:val="00E529E0"/>
    <w:rsid w:val="00E534FD"/>
    <w:rsid w:val="00E53932"/>
    <w:rsid w:val="00E53DC7"/>
    <w:rsid w:val="00E55647"/>
    <w:rsid w:val="00E602F6"/>
    <w:rsid w:val="00E6066B"/>
    <w:rsid w:val="00E634C0"/>
    <w:rsid w:val="00E63649"/>
    <w:rsid w:val="00E6439E"/>
    <w:rsid w:val="00E64775"/>
    <w:rsid w:val="00E6500D"/>
    <w:rsid w:val="00E6682B"/>
    <w:rsid w:val="00E67691"/>
    <w:rsid w:val="00E77655"/>
    <w:rsid w:val="00E8138A"/>
    <w:rsid w:val="00E84914"/>
    <w:rsid w:val="00E84ADA"/>
    <w:rsid w:val="00E87251"/>
    <w:rsid w:val="00E91647"/>
    <w:rsid w:val="00E917FC"/>
    <w:rsid w:val="00E93489"/>
    <w:rsid w:val="00E94938"/>
    <w:rsid w:val="00E94F66"/>
    <w:rsid w:val="00E96D81"/>
    <w:rsid w:val="00E97B37"/>
    <w:rsid w:val="00EA0157"/>
    <w:rsid w:val="00EA0942"/>
    <w:rsid w:val="00EA0C54"/>
    <w:rsid w:val="00EA16A1"/>
    <w:rsid w:val="00EA2920"/>
    <w:rsid w:val="00EA3255"/>
    <w:rsid w:val="00EA344C"/>
    <w:rsid w:val="00EA42BA"/>
    <w:rsid w:val="00EA548D"/>
    <w:rsid w:val="00EA5717"/>
    <w:rsid w:val="00EA6271"/>
    <w:rsid w:val="00EA6857"/>
    <w:rsid w:val="00EA78E9"/>
    <w:rsid w:val="00EB360B"/>
    <w:rsid w:val="00EB38A7"/>
    <w:rsid w:val="00EB3DC1"/>
    <w:rsid w:val="00EB4FA8"/>
    <w:rsid w:val="00EC140F"/>
    <w:rsid w:val="00EC18BA"/>
    <w:rsid w:val="00EC309A"/>
    <w:rsid w:val="00EC36A5"/>
    <w:rsid w:val="00EC380C"/>
    <w:rsid w:val="00EC3B3B"/>
    <w:rsid w:val="00EC593E"/>
    <w:rsid w:val="00EC6DCC"/>
    <w:rsid w:val="00EC78EB"/>
    <w:rsid w:val="00ED0423"/>
    <w:rsid w:val="00ED1279"/>
    <w:rsid w:val="00ED23D4"/>
    <w:rsid w:val="00ED2943"/>
    <w:rsid w:val="00ED4BA4"/>
    <w:rsid w:val="00ED5D1C"/>
    <w:rsid w:val="00ED5D47"/>
    <w:rsid w:val="00EE00D4"/>
    <w:rsid w:val="00EE0B59"/>
    <w:rsid w:val="00EE15B9"/>
    <w:rsid w:val="00EE1858"/>
    <w:rsid w:val="00EE23E3"/>
    <w:rsid w:val="00EE439E"/>
    <w:rsid w:val="00EE569D"/>
    <w:rsid w:val="00EE6D85"/>
    <w:rsid w:val="00EE7CE1"/>
    <w:rsid w:val="00EF1004"/>
    <w:rsid w:val="00EF1DD9"/>
    <w:rsid w:val="00EF49A8"/>
    <w:rsid w:val="00EF5A24"/>
    <w:rsid w:val="00EF6BD0"/>
    <w:rsid w:val="00F012EB"/>
    <w:rsid w:val="00F01F6F"/>
    <w:rsid w:val="00F0255B"/>
    <w:rsid w:val="00F02D35"/>
    <w:rsid w:val="00F02D7B"/>
    <w:rsid w:val="00F051FB"/>
    <w:rsid w:val="00F05947"/>
    <w:rsid w:val="00F063AB"/>
    <w:rsid w:val="00F1054C"/>
    <w:rsid w:val="00F107F0"/>
    <w:rsid w:val="00F117BA"/>
    <w:rsid w:val="00F12A75"/>
    <w:rsid w:val="00F12C27"/>
    <w:rsid w:val="00F13DE2"/>
    <w:rsid w:val="00F20995"/>
    <w:rsid w:val="00F21D8B"/>
    <w:rsid w:val="00F22179"/>
    <w:rsid w:val="00F23EE1"/>
    <w:rsid w:val="00F245B7"/>
    <w:rsid w:val="00F26685"/>
    <w:rsid w:val="00F26DE0"/>
    <w:rsid w:val="00F272D6"/>
    <w:rsid w:val="00F34429"/>
    <w:rsid w:val="00F3480C"/>
    <w:rsid w:val="00F37623"/>
    <w:rsid w:val="00F40574"/>
    <w:rsid w:val="00F40A49"/>
    <w:rsid w:val="00F415C9"/>
    <w:rsid w:val="00F45981"/>
    <w:rsid w:val="00F45F6C"/>
    <w:rsid w:val="00F46131"/>
    <w:rsid w:val="00F461E5"/>
    <w:rsid w:val="00F50BC9"/>
    <w:rsid w:val="00F50DD6"/>
    <w:rsid w:val="00F513CF"/>
    <w:rsid w:val="00F51D3A"/>
    <w:rsid w:val="00F51F79"/>
    <w:rsid w:val="00F5338D"/>
    <w:rsid w:val="00F54951"/>
    <w:rsid w:val="00F57542"/>
    <w:rsid w:val="00F57EF0"/>
    <w:rsid w:val="00F60117"/>
    <w:rsid w:val="00F615B8"/>
    <w:rsid w:val="00F61FED"/>
    <w:rsid w:val="00F632E1"/>
    <w:rsid w:val="00F64603"/>
    <w:rsid w:val="00F64FCF"/>
    <w:rsid w:val="00F661F2"/>
    <w:rsid w:val="00F66AAE"/>
    <w:rsid w:val="00F7193F"/>
    <w:rsid w:val="00F71C5E"/>
    <w:rsid w:val="00F729D3"/>
    <w:rsid w:val="00F73ABC"/>
    <w:rsid w:val="00F7593A"/>
    <w:rsid w:val="00F76621"/>
    <w:rsid w:val="00F77E78"/>
    <w:rsid w:val="00F800FB"/>
    <w:rsid w:val="00F80976"/>
    <w:rsid w:val="00F81FEA"/>
    <w:rsid w:val="00F82AC8"/>
    <w:rsid w:val="00F83199"/>
    <w:rsid w:val="00F8544A"/>
    <w:rsid w:val="00F91CFE"/>
    <w:rsid w:val="00F9231A"/>
    <w:rsid w:val="00F92F91"/>
    <w:rsid w:val="00F94EEF"/>
    <w:rsid w:val="00F95CFA"/>
    <w:rsid w:val="00F97145"/>
    <w:rsid w:val="00F974FD"/>
    <w:rsid w:val="00F97862"/>
    <w:rsid w:val="00FA2B42"/>
    <w:rsid w:val="00FA52FC"/>
    <w:rsid w:val="00FB0041"/>
    <w:rsid w:val="00FB291B"/>
    <w:rsid w:val="00FB64FC"/>
    <w:rsid w:val="00FB6BB0"/>
    <w:rsid w:val="00FC0920"/>
    <w:rsid w:val="00FC12A6"/>
    <w:rsid w:val="00FC1BE4"/>
    <w:rsid w:val="00FC1D1B"/>
    <w:rsid w:val="00FC1E8A"/>
    <w:rsid w:val="00FC4E02"/>
    <w:rsid w:val="00FC6056"/>
    <w:rsid w:val="00FC65DD"/>
    <w:rsid w:val="00FC6DF6"/>
    <w:rsid w:val="00FC7BA5"/>
    <w:rsid w:val="00FC7F0B"/>
    <w:rsid w:val="00FD2ABB"/>
    <w:rsid w:val="00FD3C72"/>
    <w:rsid w:val="00FD4415"/>
    <w:rsid w:val="00FD4419"/>
    <w:rsid w:val="00FD4D55"/>
    <w:rsid w:val="00FD65C1"/>
    <w:rsid w:val="00FE1740"/>
    <w:rsid w:val="00FE3A84"/>
    <w:rsid w:val="00FE4512"/>
    <w:rsid w:val="00FE503A"/>
    <w:rsid w:val="00FE64E6"/>
    <w:rsid w:val="00FE705A"/>
    <w:rsid w:val="00FE7F3C"/>
    <w:rsid w:val="00FF07C8"/>
    <w:rsid w:val="00FF1749"/>
    <w:rsid w:val="00FF347E"/>
    <w:rsid w:val="00FF3A7A"/>
    <w:rsid w:val="00FF4903"/>
    <w:rsid w:val="00FF511D"/>
    <w:rsid w:val="00FF62E3"/>
    <w:rsid w:val="00FF6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09BF19"/>
  <w15:docId w15:val="{16D58489-6D35-4107-8667-5813FC6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F4F"/>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Enfasigrassetto">
    <w:name w:val="Strong"/>
    <w:basedOn w:val="Carpredefinitoparagrafo"/>
    <w:uiPriority w:val="22"/>
    <w:qFormat/>
    <w:rsid w:val="007C3885"/>
    <w:rPr>
      <w:b/>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paragraph" w:styleId="Paragrafoelenco">
    <w:name w:val="List Paragraph"/>
    <w:aliases w:val="Agenda,Liste à puces retrait droite,Liste ? puces retrait droite,Listenabsatz1,Numbered Para 1,Dot pt,No Spacing1,List Paragraph Char Char Char,Indicator Text,Bullet Points,MAIN CONTENT,F5 List Paragraph,Bullet 1,L"/>
    <w:basedOn w:val="Normale"/>
    <w:link w:val="ParagrafoelencoCarattere"/>
    <w:uiPriority w:val="34"/>
    <w:qFormat/>
    <w:rsid w:val="001B28AF"/>
    <w:pPr>
      <w:spacing w:after="0" w:line="240" w:lineRule="auto"/>
      <w:ind w:left="720"/>
    </w:pPr>
    <w:rPr>
      <w:rFonts w:ascii="Calibri" w:eastAsiaTheme="minorHAnsi" w:hAnsi="Calibri" w:cs="Calibri"/>
      <w:sz w:val="22"/>
      <w:szCs w:val="22"/>
      <w:lang w:eastAsia="en-US"/>
    </w:rPr>
  </w:style>
  <w:style w:type="character" w:customStyle="1" w:styleId="ParagrafoelencoCarattere">
    <w:name w:val="Paragrafo elenco Carattere"/>
    <w:aliases w:val="Agenda Carattere,Liste à puces retrait droite Carattere,Liste ? puces retrait droite Carattere,Listenabsatz1 Carattere,Numbered Para 1 Carattere,Dot pt Carattere,No Spacing1 Carattere,List Paragraph Char Char Char Carattere"/>
    <w:link w:val="Paragrafoelenco"/>
    <w:uiPriority w:val="34"/>
    <w:qFormat/>
    <w:locked/>
    <w:rsid w:val="003F2264"/>
    <w:rPr>
      <w:rFonts w:ascii="Calibri" w:eastAsiaTheme="minorHAnsi" w:hAnsi="Calibri" w:cs="Calibri"/>
      <w:sz w:val="22"/>
      <w:szCs w:val="22"/>
      <w:lang w:eastAsia="en-US"/>
    </w:rPr>
  </w:style>
  <w:style w:type="character" w:customStyle="1" w:styleId="TestocommentoCarattere">
    <w:name w:val="Testo commento Carattere"/>
    <w:basedOn w:val="Carpredefinitoparagrafo"/>
    <w:link w:val="Testocommento"/>
    <w:uiPriority w:val="99"/>
    <w:rsid w:val="005B02F3"/>
    <w:rPr>
      <w:rFonts w:ascii="CorpoS" w:hAnsi="CorpoS"/>
    </w:rPr>
  </w:style>
  <w:style w:type="paragraph" w:customStyle="1" w:styleId="Sperrfrist">
    <w:name w:val="Sperrfrist"/>
    <w:basedOn w:val="Normale"/>
    <w:qFormat/>
    <w:rsid w:val="00B61242"/>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b/>
      <w:color w:val="FF0000"/>
      <w:position w:val="-2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52">
      <w:bodyDiv w:val="1"/>
      <w:marLeft w:val="0"/>
      <w:marRight w:val="0"/>
      <w:marTop w:val="0"/>
      <w:marBottom w:val="0"/>
      <w:divBdr>
        <w:top w:val="none" w:sz="0" w:space="0" w:color="auto"/>
        <w:left w:val="none" w:sz="0" w:space="0" w:color="auto"/>
        <w:bottom w:val="none" w:sz="0" w:space="0" w:color="auto"/>
        <w:right w:val="none" w:sz="0" w:space="0" w:color="auto"/>
      </w:divBdr>
    </w:div>
    <w:div w:id="144049204">
      <w:bodyDiv w:val="1"/>
      <w:marLeft w:val="0"/>
      <w:marRight w:val="0"/>
      <w:marTop w:val="0"/>
      <w:marBottom w:val="0"/>
      <w:divBdr>
        <w:top w:val="none" w:sz="0" w:space="0" w:color="auto"/>
        <w:left w:val="none" w:sz="0" w:space="0" w:color="auto"/>
        <w:bottom w:val="none" w:sz="0" w:space="0" w:color="auto"/>
        <w:right w:val="none" w:sz="0" w:space="0" w:color="auto"/>
      </w:divBdr>
    </w:div>
    <w:div w:id="195579110">
      <w:bodyDiv w:val="1"/>
      <w:marLeft w:val="0"/>
      <w:marRight w:val="0"/>
      <w:marTop w:val="0"/>
      <w:marBottom w:val="0"/>
      <w:divBdr>
        <w:top w:val="none" w:sz="0" w:space="0" w:color="auto"/>
        <w:left w:val="none" w:sz="0" w:space="0" w:color="auto"/>
        <w:bottom w:val="none" w:sz="0" w:space="0" w:color="auto"/>
        <w:right w:val="none" w:sz="0" w:space="0" w:color="auto"/>
      </w:divBdr>
    </w:div>
    <w:div w:id="260190977">
      <w:bodyDiv w:val="1"/>
      <w:marLeft w:val="0"/>
      <w:marRight w:val="0"/>
      <w:marTop w:val="0"/>
      <w:marBottom w:val="0"/>
      <w:divBdr>
        <w:top w:val="none" w:sz="0" w:space="0" w:color="auto"/>
        <w:left w:val="none" w:sz="0" w:space="0" w:color="auto"/>
        <w:bottom w:val="none" w:sz="0" w:space="0" w:color="auto"/>
        <w:right w:val="none" w:sz="0" w:space="0" w:color="auto"/>
      </w:divBdr>
    </w:div>
    <w:div w:id="484979963">
      <w:bodyDiv w:val="1"/>
      <w:marLeft w:val="0"/>
      <w:marRight w:val="0"/>
      <w:marTop w:val="0"/>
      <w:marBottom w:val="0"/>
      <w:divBdr>
        <w:top w:val="none" w:sz="0" w:space="0" w:color="auto"/>
        <w:left w:val="none" w:sz="0" w:space="0" w:color="auto"/>
        <w:bottom w:val="none" w:sz="0" w:space="0" w:color="auto"/>
        <w:right w:val="none" w:sz="0" w:space="0" w:color="auto"/>
      </w:divBdr>
    </w:div>
    <w:div w:id="502940443">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723218512">
      <w:bodyDiv w:val="1"/>
      <w:marLeft w:val="0"/>
      <w:marRight w:val="0"/>
      <w:marTop w:val="0"/>
      <w:marBottom w:val="0"/>
      <w:divBdr>
        <w:top w:val="none" w:sz="0" w:space="0" w:color="auto"/>
        <w:left w:val="none" w:sz="0" w:space="0" w:color="auto"/>
        <w:bottom w:val="none" w:sz="0" w:space="0" w:color="auto"/>
        <w:right w:val="none" w:sz="0" w:space="0" w:color="auto"/>
      </w:divBdr>
    </w:div>
    <w:div w:id="1002047550">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05538714">
      <w:bodyDiv w:val="1"/>
      <w:marLeft w:val="0"/>
      <w:marRight w:val="0"/>
      <w:marTop w:val="0"/>
      <w:marBottom w:val="0"/>
      <w:divBdr>
        <w:top w:val="none" w:sz="0" w:space="0" w:color="auto"/>
        <w:left w:val="none" w:sz="0" w:space="0" w:color="auto"/>
        <w:bottom w:val="none" w:sz="0" w:space="0" w:color="auto"/>
        <w:right w:val="none" w:sz="0" w:space="0" w:color="auto"/>
      </w:divBdr>
    </w:div>
    <w:div w:id="1430858743">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469349606">
      <w:bodyDiv w:val="1"/>
      <w:marLeft w:val="0"/>
      <w:marRight w:val="0"/>
      <w:marTop w:val="0"/>
      <w:marBottom w:val="0"/>
      <w:divBdr>
        <w:top w:val="none" w:sz="0" w:space="0" w:color="auto"/>
        <w:left w:val="none" w:sz="0" w:space="0" w:color="auto"/>
        <w:bottom w:val="none" w:sz="0" w:space="0" w:color="auto"/>
        <w:right w:val="none" w:sz="0" w:space="0" w:color="auto"/>
      </w:divBdr>
    </w:div>
    <w:div w:id="1474372928">
      <w:bodyDiv w:val="1"/>
      <w:marLeft w:val="0"/>
      <w:marRight w:val="0"/>
      <w:marTop w:val="0"/>
      <w:marBottom w:val="0"/>
      <w:divBdr>
        <w:top w:val="none" w:sz="0" w:space="0" w:color="auto"/>
        <w:left w:val="none" w:sz="0" w:space="0" w:color="auto"/>
        <w:bottom w:val="none" w:sz="0" w:space="0" w:color="auto"/>
        <w:right w:val="none" w:sz="0" w:space="0" w:color="auto"/>
      </w:divBdr>
    </w:div>
    <w:div w:id="1629316755">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1967006804">
      <w:bodyDiv w:val="1"/>
      <w:marLeft w:val="0"/>
      <w:marRight w:val="0"/>
      <w:marTop w:val="0"/>
      <w:marBottom w:val="0"/>
      <w:divBdr>
        <w:top w:val="none" w:sz="0" w:space="0" w:color="auto"/>
        <w:left w:val="none" w:sz="0" w:space="0" w:color="auto"/>
        <w:bottom w:val="none" w:sz="0" w:space="0" w:color="auto"/>
        <w:right w:val="none" w:sz="0" w:space="0" w:color="auto"/>
      </w:divBdr>
    </w:div>
    <w:div w:id="2036610606">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 w:id="2100985327">
      <w:bodyDiv w:val="1"/>
      <w:marLeft w:val="0"/>
      <w:marRight w:val="0"/>
      <w:marTop w:val="0"/>
      <w:marBottom w:val="0"/>
      <w:divBdr>
        <w:top w:val="none" w:sz="0" w:space="0" w:color="auto"/>
        <w:left w:val="none" w:sz="0" w:space="0" w:color="auto"/>
        <w:bottom w:val="none" w:sz="0" w:space="0" w:color="auto"/>
        <w:right w:val="none" w:sz="0" w:space="0" w:color="auto"/>
      </w:divBdr>
    </w:div>
    <w:div w:id="21272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imler-tru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mercedes-benz.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daiml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F403-2A9F-41C3-9122-ABD9F44B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3557</Words>
  <Characters>25990</Characters>
  <Application>Microsoft Office Word</Application>
  <DocSecurity>0</DocSecurity>
  <PresentationFormat/>
  <Lines>216</Lines>
  <Paragraphs>58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Duerr, Bianca Isabel (001)</dc:creator>
  <cp:keywords/>
  <dc:description/>
  <cp:lastModifiedBy>Bolognese, Rachele (677)</cp:lastModifiedBy>
  <cp:revision>3</cp:revision>
  <cp:lastPrinted>2020-02-14T10:18:00Z</cp:lastPrinted>
  <dcterms:created xsi:type="dcterms:W3CDTF">2020-09-15T19:32:00Z</dcterms:created>
  <dcterms:modified xsi:type="dcterms:W3CDTF">2020-09-16T11:38:00Z</dcterms:modified>
</cp:coreProperties>
</file>