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3240AD" w14:paraId="63F6976D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53F026C" w14:textId="77777777" w:rsidR="00C76248" w:rsidRPr="003240AD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 w:val="restart"/>
          </w:tcPr>
          <w:p w14:paraId="2D4CB85C" w14:textId="77777777" w:rsidR="00C76248" w:rsidRPr="003240AD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73497411" w14:textId="77777777" w:rsidR="00B42491" w:rsidRPr="003240AD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3240AD" w14:paraId="39B1CF7F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061C1621" w14:textId="77777777" w:rsidR="00C76248" w:rsidRPr="003240AD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523" w:type="dxa"/>
            <w:vMerge/>
          </w:tcPr>
          <w:p w14:paraId="7E89A82E" w14:textId="77777777" w:rsidR="00C76248" w:rsidRPr="003240AD" w:rsidRDefault="00C76248" w:rsidP="00C76248">
            <w:pPr>
              <w:pStyle w:val="03Absender"/>
              <w:framePr w:hSpace="0" w:wrap="auto" w:vAnchor="margin" w:hAnchor="text" w:yAlign="inline"/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0205F5C2" w14:textId="77777777" w:rsidR="00C76248" w:rsidRPr="003240AD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3240AD" w14:paraId="2C1A8C25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5720192" w14:textId="77777777" w:rsidR="003C31E9" w:rsidRPr="003240AD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31B324FE" w14:textId="77777777" w:rsidR="006836D4" w:rsidRPr="007401F2" w:rsidRDefault="006836D4" w:rsidP="006836D4">
            <w:pPr>
              <w:pStyle w:val="03Presse-Information"/>
              <w:framePr w:wrap="auto" w:vAnchor="margin" w:hAnchor="text" w:yAlign="inline"/>
            </w:pPr>
            <w:r>
              <w:t xml:space="preserve">Informazione stampa </w:t>
            </w:r>
          </w:p>
          <w:p w14:paraId="059BE06D" w14:textId="77777777" w:rsidR="000A784B" w:rsidRDefault="000A784B" w:rsidP="006836D4">
            <w:pPr>
              <w:pStyle w:val="05Funktion"/>
              <w:framePr w:hSpace="0" w:wrap="auto" w:vAnchor="margin" w:hAnchor="text" w:yAlign="inline"/>
              <w:spacing w:line="180" w:lineRule="exact"/>
              <w:rPr>
                <w:rFonts w:ascii="MB Corpo S Text Office Light" w:hAnsi="MB Corpo S Text Office Light"/>
                <w:sz w:val="15"/>
              </w:rPr>
            </w:pPr>
          </w:p>
          <w:p w14:paraId="409EEDEE" w14:textId="1C0EFA0F" w:rsidR="003C31E9" w:rsidRPr="003240AD" w:rsidRDefault="000A784B" w:rsidP="006836D4">
            <w:pPr>
              <w:pStyle w:val="05Funktion"/>
              <w:framePr w:hSpace="0" w:wrap="auto" w:vAnchor="margin" w:hAnchor="text" w:yAlign="inline"/>
              <w:spacing w:line="180" w:lineRule="exact"/>
            </w:pPr>
            <w:r>
              <w:rPr>
                <w:rFonts w:ascii="MB Corpo S Text Office Light" w:hAnsi="MB Corpo S Text Office Light"/>
                <w:sz w:val="15"/>
              </w:rPr>
              <w:t>27</w:t>
            </w:r>
            <w:r w:rsidR="005B50B8">
              <w:rPr>
                <w:rFonts w:ascii="MB Corpo S Text Office Light" w:hAnsi="MB Corpo S Text Office Light"/>
                <w:sz w:val="15"/>
              </w:rPr>
              <w:t xml:space="preserve"> novembre</w:t>
            </w:r>
            <w:r w:rsidR="00E0377F">
              <w:rPr>
                <w:rFonts w:ascii="MB Corpo S Text Office Light" w:hAnsi="MB Corpo S Text Office Light"/>
                <w:sz w:val="15"/>
              </w:rPr>
              <w:t xml:space="preserve"> 202</w:t>
            </w:r>
            <w:r w:rsidR="000328DC">
              <w:rPr>
                <w:rFonts w:ascii="MB Corpo S Text Office Light" w:hAnsi="MB Corpo S Text Office Light"/>
                <w:sz w:val="15"/>
              </w:rPr>
              <w:t>3</w:t>
            </w:r>
          </w:p>
        </w:tc>
      </w:tr>
    </w:tbl>
    <w:p w14:paraId="117F2243" w14:textId="564FF458" w:rsidR="00F83A49" w:rsidRPr="003240AD" w:rsidRDefault="00F83A49" w:rsidP="002B365D">
      <w:pPr>
        <w:pStyle w:val="0112Hauptberschrift1Seite"/>
        <w:pageBreakBefore w:val="0"/>
        <w:tabs>
          <w:tab w:val="left" w:pos="8120"/>
        </w:tabs>
        <w:outlineLvl w:val="9"/>
      </w:pPr>
      <w:r>
        <w:t xml:space="preserve"> </w:t>
      </w:r>
      <w:r w:rsidR="002B365D">
        <w:tab/>
      </w:r>
    </w:p>
    <w:p w14:paraId="0B4F6E64" w14:textId="77777777" w:rsidR="0077074F" w:rsidRDefault="0077074F" w:rsidP="003C794C">
      <w:pPr>
        <w:pStyle w:val="01Flietext"/>
        <w:spacing w:after="0" w:line="240" w:lineRule="auto"/>
        <w:rPr>
          <w:rFonts w:ascii="MB Corpo A Title Cond Office" w:hAnsi="MB Corpo A Title Cond Office"/>
          <w:sz w:val="28"/>
          <w:szCs w:val="22"/>
        </w:rPr>
      </w:pPr>
    </w:p>
    <w:p w14:paraId="2581DDEF" w14:textId="5327BF94" w:rsidR="00AC2963" w:rsidRPr="0077074F" w:rsidRDefault="0077074F" w:rsidP="003C794C">
      <w:pPr>
        <w:pStyle w:val="01Flietext"/>
        <w:spacing w:after="0" w:line="240" w:lineRule="auto"/>
        <w:rPr>
          <w:rFonts w:ascii="MB Corpo A Title Cond Office" w:hAnsi="MB Corpo A Title Cond Office"/>
          <w:sz w:val="28"/>
          <w:szCs w:val="22"/>
        </w:rPr>
      </w:pPr>
      <w:r>
        <w:rPr>
          <w:rFonts w:ascii="MB Corpo A Title Cond Office" w:hAnsi="MB Corpo A Title Cond Office"/>
          <w:sz w:val="28"/>
          <w:szCs w:val="22"/>
        </w:rPr>
        <w:t>L’</w:t>
      </w:r>
      <w:r w:rsidRPr="0077074F">
        <w:rPr>
          <w:rFonts w:ascii="MB Corpo A Title Cond Office" w:hAnsi="MB Corpo A Title Cond Office"/>
          <w:sz w:val="28"/>
          <w:szCs w:val="22"/>
        </w:rPr>
        <w:t xml:space="preserve">Argentario Golf &amp; Wellness Resort </w:t>
      </w:r>
      <w:r>
        <w:rPr>
          <w:rFonts w:ascii="MB Corpo A Title Cond Office" w:hAnsi="MB Corpo A Title Cond Office"/>
          <w:sz w:val="28"/>
          <w:szCs w:val="22"/>
        </w:rPr>
        <w:t>entra a far parte dei Luxury Hub della Stella</w:t>
      </w:r>
    </w:p>
    <w:p w14:paraId="022BE8BA" w14:textId="77777777" w:rsidR="003C794C" w:rsidRPr="0077074F" w:rsidRDefault="003C794C" w:rsidP="003C794C">
      <w:pPr>
        <w:pStyle w:val="01Flietext"/>
        <w:spacing w:after="0" w:line="240" w:lineRule="auto"/>
        <w:rPr>
          <w:b/>
        </w:rPr>
      </w:pPr>
    </w:p>
    <w:p w14:paraId="561C4A56" w14:textId="21C31A64" w:rsidR="0077074F" w:rsidRPr="0077074F" w:rsidRDefault="0077074F" w:rsidP="00371692">
      <w:pPr>
        <w:pStyle w:val="01Flietext"/>
        <w:spacing w:after="0" w:line="240" w:lineRule="auto"/>
        <w:rPr>
          <w:b/>
        </w:rPr>
      </w:pPr>
      <w:r>
        <w:rPr>
          <w:b/>
        </w:rPr>
        <w:t>L’</w:t>
      </w:r>
      <w:r w:rsidRPr="0077074F">
        <w:rPr>
          <w:b/>
        </w:rPr>
        <w:t xml:space="preserve">Argentario Golf &amp; Wellness Resort è </w:t>
      </w:r>
      <w:r>
        <w:rPr>
          <w:b/>
        </w:rPr>
        <w:t>un nuovo punto di riferimento nella costellazione di Lux</w:t>
      </w:r>
      <w:r w:rsidR="005B50B8">
        <w:rPr>
          <w:b/>
        </w:rPr>
        <w:t>u</w:t>
      </w:r>
      <w:r>
        <w:rPr>
          <w:b/>
        </w:rPr>
        <w:t>ry Hub tracciata da Mercedes-Benz Italia sul territorio</w:t>
      </w:r>
      <w:r w:rsidR="00A44B85">
        <w:rPr>
          <w:b/>
        </w:rPr>
        <w:t xml:space="preserve"> nazionale</w:t>
      </w:r>
      <w:r>
        <w:rPr>
          <w:b/>
        </w:rPr>
        <w:t>. Una selezione di esclusive location che condividono i medesimi valori del</w:t>
      </w:r>
      <w:r w:rsidR="00A44B85">
        <w:rPr>
          <w:b/>
        </w:rPr>
        <w:t xml:space="preserve">la Casa di Stoccarda </w:t>
      </w:r>
      <w:r>
        <w:rPr>
          <w:b/>
        </w:rPr>
        <w:t>e riescono a trasmetterli con coerenza ed immediata riconoscibilità. C</w:t>
      </w:r>
      <w:r w:rsidRPr="0077074F">
        <w:rPr>
          <w:b/>
        </w:rPr>
        <w:t>on i suoi 77 ettari di paesaggi incontaminati nella Maremma Toscana</w:t>
      </w:r>
      <w:r>
        <w:rPr>
          <w:b/>
        </w:rPr>
        <w:t>, oltre a rappresentare uno dei golf club più apprezzati in Italia</w:t>
      </w:r>
      <w:r w:rsidR="005B50B8">
        <w:rPr>
          <w:b/>
        </w:rPr>
        <w:t>, l’</w:t>
      </w:r>
      <w:r w:rsidR="005B50B8" w:rsidRPr="0077074F">
        <w:rPr>
          <w:b/>
        </w:rPr>
        <w:t>Argentario Golf &amp; Wellness Resor</w:t>
      </w:r>
      <w:r w:rsidR="005B50B8">
        <w:rPr>
          <w:b/>
        </w:rPr>
        <w:t>t è un esempio virtuoso di sostenibilità, un valore che, partendo dal concept progettuale stesso</w:t>
      </w:r>
      <w:r w:rsidR="007029EC">
        <w:rPr>
          <w:b/>
        </w:rPr>
        <w:t>,</w:t>
      </w:r>
      <w:r w:rsidR="005B50B8">
        <w:rPr>
          <w:b/>
        </w:rPr>
        <w:t xml:space="preserve"> è divenuto nel tempo l’essenza stessa di tutte le attività all’interno del complesso. </w:t>
      </w:r>
    </w:p>
    <w:p w14:paraId="36E8FB51" w14:textId="5F2899B7" w:rsidR="00371692" w:rsidRDefault="00371692" w:rsidP="00371692">
      <w:pPr>
        <w:pStyle w:val="01Flietext"/>
        <w:spacing w:after="0" w:line="240" w:lineRule="auto"/>
        <w:rPr>
          <w:b/>
        </w:rPr>
      </w:pPr>
    </w:p>
    <w:p w14:paraId="339DDEEB" w14:textId="473D0475" w:rsidR="005B50B8" w:rsidRDefault="005B50B8" w:rsidP="002D378D">
      <w:pPr>
        <w:pStyle w:val="01Flietext"/>
        <w:spacing w:after="0" w:line="240" w:lineRule="auto"/>
        <w:rPr>
          <w:bCs/>
        </w:rPr>
      </w:pPr>
      <w:r w:rsidRPr="005B50B8">
        <w:rPr>
          <w:bCs/>
        </w:rPr>
        <w:t xml:space="preserve">I Mercedes-Benz Luxury Hub </w:t>
      </w:r>
      <w:r>
        <w:rPr>
          <w:bCs/>
        </w:rPr>
        <w:t>nascono con l’intento di condividere</w:t>
      </w:r>
      <w:r w:rsidRPr="005B50B8">
        <w:rPr>
          <w:bCs/>
        </w:rPr>
        <w:t xml:space="preserve"> esperienze esclusive in alcune </w:t>
      </w:r>
      <w:r>
        <w:rPr>
          <w:bCs/>
        </w:rPr>
        <w:t>tra le</w:t>
      </w:r>
      <w:r w:rsidRPr="005B50B8">
        <w:rPr>
          <w:bCs/>
        </w:rPr>
        <w:t xml:space="preserve"> località più rinomate e conosciute del </w:t>
      </w:r>
      <w:r>
        <w:rPr>
          <w:bCs/>
        </w:rPr>
        <w:t xml:space="preserve">territorio </w:t>
      </w:r>
      <w:r w:rsidR="00F0176A">
        <w:rPr>
          <w:bCs/>
        </w:rPr>
        <w:t>i</w:t>
      </w:r>
      <w:r>
        <w:rPr>
          <w:bCs/>
        </w:rPr>
        <w:t>taliano</w:t>
      </w:r>
      <w:r w:rsidRPr="005B50B8">
        <w:rPr>
          <w:bCs/>
        </w:rPr>
        <w:t xml:space="preserve">. </w:t>
      </w:r>
      <w:r w:rsidR="00F0176A">
        <w:rPr>
          <w:bCs/>
        </w:rPr>
        <w:t>U</w:t>
      </w:r>
      <w:r w:rsidR="00F0176A" w:rsidRPr="00F0176A">
        <w:rPr>
          <w:bCs/>
        </w:rPr>
        <w:t xml:space="preserve">n prezioso ecosistema che </w:t>
      </w:r>
      <w:r w:rsidR="00F0176A">
        <w:rPr>
          <w:bCs/>
        </w:rPr>
        <w:t>si realizza attraverso coinvolgenti brand experience generate da visioni comuni e condivise tra i partner coinvolti. La partnership con l’</w:t>
      </w:r>
      <w:r w:rsidR="00F0176A" w:rsidRPr="00F0176A">
        <w:rPr>
          <w:bCs/>
        </w:rPr>
        <w:t>Argentario Golf &amp; Wellness Resort</w:t>
      </w:r>
      <w:r w:rsidR="00F0176A">
        <w:rPr>
          <w:bCs/>
        </w:rPr>
        <w:t xml:space="preserve"> aggiunge un nuovo elemento di valore ad un concept che vede già </w:t>
      </w:r>
      <w:r w:rsidR="002D378D">
        <w:rPr>
          <w:bCs/>
        </w:rPr>
        <w:t xml:space="preserve">protagonisti il </w:t>
      </w:r>
      <w:proofErr w:type="spellStart"/>
      <w:r w:rsidR="002D378D" w:rsidRPr="002D378D">
        <w:rPr>
          <w:bCs/>
        </w:rPr>
        <w:t>Phi</w:t>
      </w:r>
      <w:proofErr w:type="spellEnd"/>
      <w:r w:rsidR="002D378D" w:rsidRPr="002D378D">
        <w:rPr>
          <w:bCs/>
        </w:rPr>
        <w:t xml:space="preserve"> Beach Club</w:t>
      </w:r>
      <w:r w:rsidR="002D378D">
        <w:rPr>
          <w:bCs/>
        </w:rPr>
        <w:t xml:space="preserve"> di Baja Sardinia, il </w:t>
      </w:r>
      <w:r w:rsidR="002D378D" w:rsidRPr="002D378D">
        <w:rPr>
          <w:bCs/>
        </w:rPr>
        <w:t>Rifugio Emilio Comici</w:t>
      </w:r>
      <w:r w:rsidR="002D378D">
        <w:rPr>
          <w:bCs/>
        </w:rPr>
        <w:t xml:space="preserve"> a</w:t>
      </w:r>
      <w:r w:rsidR="002D378D" w:rsidRPr="002D378D">
        <w:rPr>
          <w:bCs/>
        </w:rPr>
        <w:t xml:space="preserve"> Selva di Val Gardena</w:t>
      </w:r>
      <w:r w:rsidR="002D378D">
        <w:rPr>
          <w:bCs/>
        </w:rPr>
        <w:t xml:space="preserve">, il </w:t>
      </w:r>
      <w:proofErr w:type="spellStart"/>
      <w:r w:rsidR="002D378D" w:rsidRPr="002D378D">
        <w:rPr>
          <w:bCs/>
        </w:rPr>
        <w:t>Falkensteiner</w:t>
      </w:r>
      <w:proofErr w:type="spellEnd"/>
      <w:r w:rsidR="002D378D" w:rsidRPr="002D378D">
        <w:rPr>
          <w:bCs/>
        </w:rPr>
        <w:t xml:space="preserve"> Hotel </w:t>
      </w:r>
      <w:proofErr w:type="spellStart"/>
      <w:r w:rsidR="002D378D" w:rsidRPr="002D378D">
        <w:rPr>
          <w:bCs/>
        </w:rPr>
        <w:t>Kronplatz</w:t>
      </w:r>
      <w:proofErr w:type="spellEnd"/>
      <w:r w:rsidR="002D378D">
        <w:rPr>
          <w:bCs/>
        </w:rPr>
        <w:t xml:space="preserve"> nel cuore di Plan de Corones e il ristorante stellato </w:t>
      </w:r>
      <w:r w:rsidR="002D378D" w:rsidRPr="002D378D">
        <w:rPr>
          <w:bCs/>
        </w:rPr>
        <w:t>D'O di Davide Oldani</w:t>
      </w:r>
      <w:r w:rsidR="002D378D">
        <w:rPr>
          <w:bCs/>
        </w:rPr>
        <w:t>, a Cornaredo (MI).</w:t>
      </w:r>
    </w:p>
    <w:p w14:paraId="0AE0D227" w14:textId="6DEAC6E1" w:rsidR="002D378D" w:rsidRDefault="002D378D" w:rsidP="002D378D">
      <w:pPr>
        <w:pStyle w:val="01Flietext"/>
        <w:spacing w:after="0" w:line="240" w:lineRule="auto"/>
        <w:rPr>
          <w:bCs/>
        </w:rPr>
      </w:pPr>
    </w:p>
    <w:p w14:paraId="62DCA617" w14:textId="66686BDA" w:rsidR="002D378D" w:rsidRDefault="002D378D" w:rsidP="002D378D">
      <w:pPr>
        <w:pStyle w:val="01Flietext"/>
        <w:spacing w:after="0" w:line="240" w:lineRule="auto"/>
        <w:rPr>
          <w:bCs/>
        </w:rPr>
      </w:pPr>
      <w:r>
        <w:rPr>
          <w:bCs/>
        </w:rPr>
        <w:t>“L’esperienza è un elemento centrale del nostro modello di comunicazione”, ha dichiarato Mir</w:t>
      </w:r>
      <w:r w:rsidR="0036081B">
        <w:rPr>
          <w:bCs/>
        </w:rPr>
        <w:t>c</w:t>
      </w:r>
      <w:r>
        <w:rPr>
          <w:bCs/>
        </w:rPr>
        <w:t xml:space="preserve">o Scarchilli, Responsabile Marketing Experience di Mercedes-Benz Italia. “La forza del nostro </w:t>
      </w:r>
      <w:r w:rsidR="007029EC">
        <w:rPr>
          <w:bCs/>
        </w:rPr>
        <w:t>B</w:t>
      </w:r>
      <w:r>
        <w:rPr>
          <w:bCs/>
        </w:rPr>
        <w:t xml:space="preserve">rand si esprime attraverso una parte razionale ed una emozionale, equivalenti e di pari importanza. I Luxury Hub ci permettono di estendere i valori generati da questi due driver in contesti </w:t>
      </w:r>
      <w:r w:rsidR="00A44B85">
        <w:rPr>
          <w:bCs/>
        </w:rPr>
        <w:t xml:space="preserve">ideali alla loro amplificazione. Performance e sostenibilità sono i due elementi da cui è </w:t>
      </w:r>
      <w:proofErr w:type="spellStart"/>
      <w:r w:rsidR="00A44B85">
        <w:rPr>
          <w:bCs/>
        </w:rPr>
        <w:t>scatuturita</w:t>
      </w:r>
      <w:proofErr w:type="spellEnd"/>
      <w:r w:rsidR="00A44B85">
        <w:rPr>
          <w:bCs/>
        </w:rPr>
        <w:t xml:space="preserve"> questa nuova partnership con l</w:t>
      </w:r>
      <w:r w:rsidR="00A44B85" w:rsidRPr="00A44B85">
        <w:rPr>
          <w:bCs/>
        </w:rPr>
        <w:t>’Argentario Golf &amp; Wellness Resort</w:t>
      </w:r>
      <w:r w:rsidR="00A44B85">
        <w:rPr>
          <w:bCs/>
        </w:rPr>
        <w:t xml:space="preserve">, un luogo che esprime a pieno questi valori </w:t>
      </w:r>
      <w:r w:rsidR="007029EC">
        <w:rPr>
          <w:bCs/>
        </w:rPr>
        <w:t>e</w:t>
      </w:r>
      <w:r w:rsidR="00A44B85">
        <w:rPr>
          <w:bCs/>
        </w:rPr>
        <w:t xml:space="preserve"> </w:t>
      </w:r>
      <w:r w:rsidR="007029EC">
        <w:rPr>
          <w:bCs/>
        </w:rPr>
        <w:t>li promuove</w:t>
      </w:r>
      <w:r w:rsidR="00A44B85">
        <w:rPr>
          <w:bCs/>
        </w:rPr>
        <w:t xml:space="preserve"> con un approccio </w:t>
      </w:r>
      <w:proofErr w:type="spellStart"/>
      <w:r w:rsidR="00A44B85">
        <w:rPr>
          <w:bCs/>
        </w:rPr>
        <w:t>estremaente</w:t>
      </w:r>
      <w:proofErr w:type="spellEnd"/>
      <w:r w:rsidR="00A44B85">
        <w:rPr>
          <w:bCs/>
        </w:rPr>
        <w:t xml:space="preserve"> innovativo</w:t>
      </w:r>
      <w:r w:rsidR="007029EC">
        <w:rPr>
          <w:bCs/>
        </w:rPr>
        <w:t>,</w:t>
      </w:r>
      <w:r w:rsidR="00A44B85">
        <w:rPr>
          <w:bCs/>
        </w:rPr>
        <w:t xml:space="preserve"> in territorio storicamente molto vicino al nostro </w:t>
      </w:r>
      <w:r w:rsidR="007029EC">
        <w:rPr>
          <w:bCs/>
        </w:rPr>
        <w:t>Marchio</w:t>
      </w:r>
      <w:r w:rsidR="00A44B85">
        <w:rPr>
          <w:bCs/>
        </w:rPr>
        <w:t>, come quello del golf. Per questo</w:t>
      </w:r>
      <w:r w:rsidR="007029EC">
        <w:rPr>
          <w:bCs/>
        </w:rPr>
        <w:t>,</w:t>
      </w:r>
      <w:r w:rsidR="00A44B85">
        <w:rPr>
          <w:bCs/>
        </w:rPr>
        <w:t xml:space="preserve"> siamo davvero felici </w:t>
      </w:r>
      <w:r w:rsidR="007029EC">
        <w:rPr>
          <w:bCs/>
        </w:rPr>
        <w:t>di dargli il benvenuto nella costellazione dei nostri</w:t>
      </w:r>
      <w:r w:rsidR="00A44B85">
        <w:rPr>
          <w:bCs/>
        </w:rPr>
        <w:t xml:space="preserve"> Luxury Hub.” </w:t>
      </w:r>
    </w:p>
    <w:p w14:paraId="4B4F70AC" w14:textId="41A25C16" w:rsidR="00A44B85" w:rsidRDefault="00A44B85" w:rsidP="002D378D">
      <w:pPr>
        <w:pStyle w:val="01Flietext"/>
        <w:spacing w:after="0" w:line="240" w:lineRule="auto"/>
        <w:rPr>
          <w:bCs/>
        </w:rPr>
      </w:pPr>
    </w:p>
    <w:p w14:paraId="3B01ADCE" w14:textId="4F1CFBD8" w:rsidR="00A44B85" w:rsidRDefault="00114C27" w:rsidP="002D378D">
      <w:pPr>
        <w:pStyle w:val="01Flietext"/>
        <w:spacing w:after="0" w:line="240" w:lineRule="auto"/>
        <w:rPr>
          <w:bCs/>
        </w:rPr>
      </w:pPr>
      <w:r>
        <w:rPr>
          <w:bCs/>
        </w:rPr>
        <w:t>“</w:t>
      </w:r>
      <w:r w:rsidR="00876BEF" w:rsidRPr="00876BEF">
        <w:rPr>
          <w:bCs/>
        </w:rPr>
        <w:t>Siamo orgogliosi di ospitare nel nostro Resort il Mercedes-Benz Luxury Hub, progetto innovativo di promozione e condivisione di uno dei massimi brand di lusso, attento alla sostenibilità e allo spirito green che da sempre contraddistingue l’Argentario Golf &amp; Wellness Resort</w:t>
      </w:r>
      <w:r>
        <w:rPr>
          <w:bCs/>
        </w:rPr>
        <w:t xml:space="preserve">”, ha dichiarato Augusto Orsini, </w:t>
      </w:r>
      <w:r w:rsidR="005876E7">
        <w:rPr>
          <w:bCs/>
        </w:rPr>
        <w:t xml:space="preserve">Presidente </w:t>
      </w:r>
      <w:r w:rsidRPr="00114C27">
        <w:rPr>
          <w:bCs/>
        </w:rPr>
        <w:t xml:space="preserve">Argentario Golf </w:t>
      </w:r>
      <w:r w:rsidR="005876E7">
        <w:rPr>
          <w:bCs/>
        </w:rPr>
        <w:t>Club</w:t>
      </w:r>
      <w:r>
        <w:rPr>
          <w:bCs/>
        </w:rPr>
        <w:t>.</w:t>
      </w:r>
    </w:p>
    <w:p w14:paraId="589C5173" w14:textId="7FED93C2" w:rsidR="00114C27" w:rsidRDefault="00114C27" w:rsidP="002D378D">
      <w:pPr>
        <w:pStyle w:val="01Flietext"/>
        <w:spacing w:after="0" w:line="240" w:lineRule="auto"/>
        <w:rPr>
          <w:bCs/>
        </w:rPr>
      </w:pPr>
    </w:p>
    <w:p w14:paraId="584A7183" w14:textId="00E2159F" w:rsidR="00114C27" w:rsidRDefault="000A784B" w:rsidP="002D378D">
      <w:pPr>
        <w:pStyle w:val="01Flietext"/>
        <w:spacing w:after="0" w:line="240" w:lineRule="auto"/>
        <w:rPr>
          <w:bCs/>
        </w:rPr>
      </w:pPr>
      <w:r w:rsidRPr="000A784B">
        <w:rPr>
          <w:bCs/>
        </w:rPr>
        <w:t>L’impegno della Stella nel golf risale agli anni ‘80. Questo sport rappresenta, infatti, un eccezionale connubio di perfezione sportiva ed incredibile fascino</w:t>
      </w:r>
      <w:r w:rsidR="004B7E25">
        <w:rPr>
          <w:bCs/>
        </w:rPr>
        <w:t>:</w:t>
      </w:r>
      <w:r w:rsidRPr="000A784B">
        <w:rPr>
          <w:bCs/>
        </w:rPr>
        <w:t xml:space="preserve"> valori in cui si identifica il marchio Mercedes-Benz, che privilegia gli sport coerenti con </w:t>
      </w:r>
      <w:r w:rsidR="004B7E25">
        <w:rPr>
          <w:bCs/>
        </w:rPr>
        <w:t xml:space="preserve">essi e con </w:t>
      </w:r>
      <w:r w:rsidRPr="000A784B">
        <w:rPr>
          <w:bCs/>
        </w:rPr>
        <w:t xml:space="preserve">la propria tradizione quali, ad esempio, il golf, l'equitazione e la Formula 1. </w:t>
      </w:r>
      <w:r w:rsidR="004B7E25">
        <w:rPr>
          <w:bCs/>
        </w:rPr>
        <w:t>In particolare, l</w:t>
      </w:r>
      <w:r w:rsidRPr="000A784B">
        <w:rPr>
          <w:bCs/>
        </w:rPr>
        <w:t xml:space="preserve">a Stella ed il golf condividono una naturale vocazione </w:t>
      </w:r>
      <w:r>
        <w:rPr>
          <w:bCs/>
        </w:rPr>
        <w:t>verso</w:t>
      </w:r>
      <w:r w:rsidRPr="000A784B">
        <w:rPr>
          <w:bCs/>
        </w:rPr>
        <w:t xml:space="preserve"> valori quali eleganza, stile </w:t>
      </w:r>
      <w:r w:rsidR="004B7E25">
        <w:rPr>
          <w:bCs/>
        </w:rPr>
        <w:t xml:space="preserve">performance </w:t>
      </w:r>
      <w:r w:rsidRPr="000A784B">
        <w:rPr>
          <w:bCs/>
        </w:rPr>
        <w:t xml:space="preserve">e rispetto per l’ambiente. </w:t>
      </w:r>
    </w:p>
    <w:p w14:paraId="1A76B620" w14:textId="5735BBAC" w:rsidR="00A44B85" w:rsidRDefault="00A44B85" w:rsidP="002D378D">
      <w:pPr>
        <w:pStyle w:val="01Flietext"/>
        <w:spacing w:after="0" w:line="240" w:lineRule="auto"/>
        <w:rPr>
          <w:bCs/>
        </w:rPr>
      </w:pPr>
    </w:p>
    <w:p w14:paraId="436D8B5A" w14:textId="77777777" w:rsidR="00A44B85" w:rsidRPr="005B50B8" w:rsidRDefault="00A44B85" w:rsidP="002D378D">
      <w:pPr>
        <w:pStyle w:val="01Flietext"/>
        <w:spacing w:after="0" w:line="240" w:lineRule="auto"/>
        <w:rPr>
          <w:bCs/>
        </w:rPr>
      </w:pPr>
    </w:p>
    <w:sectPr w:rsidR="00A44B85" w:rsidRPr="005B50B8" w:rsidSect="005B50B8">
      <w:footerReference w:type="default" r:id="rId8"/>
      <w:headerReference w:type="first" r:id="rId9"/>
      <w:footerReference w:type="first" r:id="rId10"/>
      <w:footnotePr>
        <w:numRestart w:val="eachPage"/>
      </w:footnotePr>
      <w:type w:val="continuous"/>
      <w:pgSz w:w="11906" w:h="16838" w:code="9"/>
      <w:pgMar w:top="851" w:right="1558" w:bottom="369" w:left="1361" w:header="1185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F68F7" w14:textId="77777777" w:rsidR="003C4008" w:rsidRDefault="003C4008" w:rsidP="00764B8C">
      <w:pPr>
        <w:spacing w:after="0" w:line="240" w:lineRule="auto"/>
      </w:pPr>
      <w:r>
        <w:separator/>
      </w:r>
    </w:p>
  </w:endnote>
  <w:endnote w:type="continuationSeparator" w:id="0">
    <w:p w14:paraId="757AB646" w14:textId="77777777" w:rsidR="003C4008" w:rsidRDefault="003C4008" w:rsidP="00764B8C">
      <w:pPr>
        <w:spacing w:after="0" w:line="240" w:lineRule="auto"/>
      </w:pPr>
      <w:r>
        <w:continuationSeparator/>
      </w:r>
    </w:p>
  </w:endnote>
  <w:endnote w:type="continuationNotice" w:id="1">
    <w:p w14:paraId="0EE40853" w14:textId="77777777" w:rsidR="003C4008" w:rsidRDefault="003C40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Daimler CAC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CB55" w14:textId="77777777" w:rsidR="00AD5F99" w:rsidRPr="00D949A7" w:rsidRDefault="00AD5F99" w:rsidP="00B00F20">
    <w:pPr>
      <w:pStyle w:val="09Seitenzahl"/>
      <w:framePr w:wrap="around"/>
    </w:pPr>
    <w:r>
      <w:t xml:space="preserve">Pagina </w:t>
    </w:r>
    <w:r w:rsidR="00DC407D" w:rsidRPr="00D949A7">
      <w:rPr>
        <w:rStyle w:val="Numeropagina"/>
      </w:rPr>
      <w:fldChar w:fldCharType="begin"/>
    </w:r>
    <w:r w:rsidRPr="00D949A7">
      <w:rPr>
        <w:rStyle w:val="Numeropagina"/>
      </w:rPr>
      <w:instrText xml:space="preserve"> PAGE </w:instrText>
    </w:r>
    <w:r w:rsidR="00DC407D" w:rsidRPr="00D949A7">
      <w:rPr>
        <w:rStyle w:val="Numeropagina"/>
      </w:rPr>
      <w:fldChar w:fldCharType="separate"/>
    </w:r>
    <w:r w:rsidR="001679CE">
      <w:rPr>
        <w:rStyle w:val="Numeropagina"/>
      </w:rPr>
      <w:t>2</w:t>
    </w:r>
    <w:r w:rsidR="00DC407D" w:rsidRPr="00D949A7">
      <w:rPr>
        <w:rStyle w:val="Numeropagina"/>
      </w:rPr>
      <w:fldChar w:fldCharType="end"/>
    </w:r>
  </w:p>
  <w:p w14:paraId="0915732B" w14:textId="77777777" w:rsidR="00AD5F99" w:rsidRDefault="00AD5F99">
    <w:pPr>
      <w:pStyle w:val="Pidipagina"/>
    </w:pPr>
  </w:p>
  <w:p w14:paraId="16EFF2B1" w14:textId="77777777" w:rsidR="00471DCE" w:rsidRDefault="00471DCE"/>
  <w:p w14:paraId="0E3E4160" w14:textId="77777777" w:rsidR="00471DCE" w:rsidRDefault="00471DCE"/>
  <w:p w14:paraId="055EC7E3" w14:textId="77777777" w:rsidR="00471DCE" w:rsidRDefault="00471D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47448" w14:textId="77777777" w:rsidR="009C24D9" w:rsidRPr="00896965" w:rsidRDefault="00DC2FE4" w:rsidP="009C24D9">
    <w:pPr>
      <w:pStyle w:val="08Fubereich"/>
      <w:framePr w:wrap="auto" w:vAnchor="margin" w:hAnchor="text" w:yAlign="inline"/>
      <w:spacing w:before="340"/>
      <w:rPr>
        <w:rStyle w:val="02INFORMATIONP431C7585TypographyPantone431C"/>
        <w:rFonts w:ascii="MB Corpo S Text Office Light" w:hAnsi="MB Corpo S Text Office Light"/>
      </w:rPr>
    </w:pPr>
    <w:r>
      <w:rPr>
        <w:rFonts w:ascii="MB Corpo S Text Office Light" w:hAnsi="MB Corpo S Text Office Light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0132945" wp14:editId="5A2327AA">
              <wp:simplePos x="0" y="0"/>
              <wp:positionH relativeFrom="column">
                <wp:posOffset>220980</wp:posOffset>
              </wp:positionH>
              <wp:positionV relativeFrom="page">
                <wp:posOffset>10306050</wp:posOffset>
              </wp:positionV>
              <wp:extent cx="3677285" cy="139065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917A2" w14:textId="77777777" w:rsidR="00AD5F99" w:rsidRPr="00896965" w:rsidRDefault="00AD5F99" w:rsidP="00735384">
                          <w:pPr>
                            <w:spacing w:line="170" w:lineRule="exact"/>
                            <w:rPr>
                              <w:rFonts w:ascii="MB Corpo S Text Office Light" w:hAnsi="MB Corpo S Text Office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B Corpo S Text Office Light" w:hAnsi="MB Corpo S Text Office Light"/>
                              <w:sz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13294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4pt;margin-top:811.5pt;width:289.55pt;height:10.9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" filled="f" stroked="f">
              <v:textbox inset="0,0,0,0">
                <w:txbxContent>
                  <w:p w14:paraId="45F917A2" w14:textId="77777777" w:rsidR="00AD5F99" w:rsidRPr="00896965" w:rsidRDefault="00AD5F99" w:rsidP="00735384">
                    <w:pPr>
                      <w:spacing w:line="170" w:lineRule="exact"/>
                      <w:rPr>
                        <w:rFonts w:ascii="MB Corpo S Text Office Light" w:hAnsi="MB Corpo S Text Office Light"/>
                        <w:sz w:val="15"/>
                        <w:szCs w:val="15"/>
                      </w:rPr>
                    </w:pPr>
                    <w:r>
                      <w:rPr>
                        <w:rFonts w:ascii="MB Corpo S Text Office Light" w:hAnsi="MB Corpo S Text Office Light"/>
                        <w:sz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rFonts w:ascii="MB Corpo S Text Office Light" w:hAnsi="MB Corpo S Text Office Light"/>
        <w:noProof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B58F4F" wp14:editId="7D47886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6D056AF" id="Ellipse 8" o:spid="_x0000_s1026" style="position:absolute;margin-left:-53.85pt;margin-top:421.75pt;width:1.1pt;height: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rFonts w:ascii="MB Corpo S Text Office Light" w:hAnsi="MB Corpo S Text Office Light"/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49259F" wp14:editId="5D3519CE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5E4F8F2" id="Ellipse 7" o:spid="_x0000_s1026" style="position:absolute;margin-left:-53.8pt;margin-top:594.8pt;width:1.15pt;height: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AD5F99">
      <w:rPr>
        <w:rFonts w:ascii="MB Corpo S Text Office Light" w:hAnsi="MB Corpo S Text Office Light"/>
        <w:noProof/>
        <w:lang w:eastAsia="it-IT"/>
      </w:rPr>
      <w:drawing>
        <wp:anchor distT="0" distB="0" distL="114300" distR="114300" simplePos="0" relativeHeight="251661312" behindDoc="1" locked="0" layoutInCell="1" allowOverlap="1" wp14:anchorId="592BD3E5" wp14:editId="016CCCCA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5DB3B2" w14:textId="77777777" w:rsidR="00AD5F99" w:rsidRPr="00896965" w:rsidRDefault="00AD5F99" w:rsidP="003E7ECF">
    <w:pPr>
      <w:pStyle w:val="08Fubereich"/>
      <w:framePr w:wrap="auto" w:vAnchor="margin" w:hAnchor="text" w:yAlign="inline"/>
      <w:spacing w:after="340"/>
      <w:rPr>
        <w:rStyle w:val="02INFORMATIONP431C7585TypographyPantone431C"/>
        <w:rFonts w:ascii="MB Corpo S Text Office Light" w:hAnsi="MB Corpo S Text Office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24FC" w14:textId="77777777" w:rsidR="003C4008" w:rsidRDefault="003C4008" w:rsidP="00764B8C">
      <w:pPr>
        <w:spacing w:after="0" w:line="240" w:lineRule="auto"/>
      </w:pPr>
      <w:r>
        <w:separator/>
      </w:r>
    </w:p>
  </w:footnote>
  <w:footnote w:type="continuationSeparator" w:id="0">
    <w:p w14:paraId="6EC94469" w14:textId="77777777" w:rsidR="003C4008" w:rsidRDefault="003C4008" w:rsidP="00764B8C">
      <w:pPr>
        <w:spacing w:after="0" w:line="240" w:lineRule="auto"/>
      </w:pPr>
      <w:r>
        <w:continuationSeparator/>
      </w:r>
    </w:p>
  </w:footnote>
  <w:footnote w:type="continuationNotice" w:id="1">
    <w:p w14:paraId="0836D1E0" w14:textId="77777777" w:rsidR="003C4008" w:rsidRDefault="003C40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2695" w14:textId="77777777" w:rsidR="00AD5F99" w:rsidRDefault="00AD5F99" w:rsidP="005C43E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4C419083" wp14:editId="7A7BC52D">
          <wp:simplePos x="0" y="0"/>
          <wp:positionH relativeFrom="column">
            <wp:posOffset>4569460</wp:posOffset>
          </wp:positionH>
          <wp:positionV relativeFrom="margin">
            <wp:posOffset>866140</wp:posOffset>
          </wp:positionV>
          <wp:extent cx="1078171" cy="125287"/>
          <wp:effectExtent l="0" t="0" r="8255" b="825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171" cy="1252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C2FE4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0BC3834" wp14:editId="4FC4D6F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D7546BF" id="Ellipse 9" o:spid="_x0000_s1026" style="position:absolute;margin-left:-53.75pt;margin-top:297.2pt;width:1.1pt;height:1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3120" behindDoc="1" locked="0" layoutInCell="1" allowOverlap="1" wp14:anchorId="4D77A4C9" wp14:editId="01F99D46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624A"/>
    <w:multiLevelType w:val="hybridMultilevel"/>
    <w:tmpl w:val="16B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C5865"/>
    <w:multiLevelType w:val="hybridMultilevel"/>
    <w:tmpl w:val="D5DCE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15C76"/>
    <w:multiLevelType w:val="hybridMultilevel"/>
    <w:tmpl w:val="C2722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151C9"/>
    <w:multiLevelType w:val="hybridMultilevel"/>
    <w:tmpl w:val="B5446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B0872"/>
    <w:multiLevelType w:val="hybridMultilevel"/>
    <w:tmpl w:val="4F946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B4425"/>
    <w:multiLevelType w:val="hybridMultilevel"/>
    <w:tmpl w:val="1AE89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3AF388">
      <w:numFmt w:val="bullet"/>
      <w:lvlText w:val="•"/>
      <w:lvlJc w:val="left"/>
      <w:pPr>
        <w:ind w:left="1440" w:hanging="360"/>
      </w:pPr>
      <w:rPr>
        <w:rFonts w:ascii="CorpoS" w:eastAsiaTheme="minorHAnsi" w:hAnsi="CorpoS" w:cs="Corpo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57761"/>
    <w:multiLevelType w:val="hybridMultilevel"/>
    <w:tmpl w:val="0CDC95AC"/>
    <w:lvl w:ilvl="0" w:tplc="553AF388">
      <w:numFmt w:val="bullet"/>
      <w:lvlText w:val="•"/>
      <w:lvlJc w:val="left"/>
      <w:pPr>
        <w:ind w:left="720" w:hanging="360"/>
      </w:pPr>
      <w:rPr>
        <w:rFonts w:ascii="CorpoS" w:eastAsiaTheme="minorHAnsi" w:hAnsi="CorpoS" w:cs="Corp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88873">
    <w:abstractNumId w:val="5"/>
  </w:num>
  <w:num w:numId="2" w16cid:durableId="943880260">
    <w:abstractNumId w:val="3"/>
  </w:num>
  <w:num w:numId="3" w16cid:durableId="1468816735">
    <w:abstractNumId w:val="2"/>
  </w:num>
  <w:num w:numId="4" w16cid:durableId="271982395">
    <w:abstractNumId w:val="0"/>
  </w:num>
  <w:num w:numId="5" w16cid:durableId="1938440918">
    <w:abstractNumId w:val="4"/>
  </w:num>
  <w:num w:numId="6" w16cid:durableId="1465153480">
    <w:abstractNumId w:val="6"/>
  </w:num>
  <w:num w:numId="7" w16cid:durableId="211990983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D61"/>
    <w:rsid w:val="00000C4C"/>
    <w:rsid w:val="000017E4"/>
    <w:rsid w:val="00002924"/>
    <w:rsid w:val="0001654A"/>
    <w:rsid w:val="0002396E"/>
    <w:rsid w:val="000254C2"/>
    <w:rsid w:val="0003022E"/>
    <w:rsid w:val="00030584"/>
    <w:rsid w:val="00031147"/>
    <w:rsid w:val="0003233C"/>
    <w:rsid w:val="0003282A"/>
    <w:rsid w:val="000328DC"/>
    <w:rsid w:val="00033CCA"/>
    <w:rsid w:val="00035ED1"/>
    <w:rsid w:val="000361BE"/>
    <w:rsid w:val="000363F6"/>
    <w:rsid w:val="000450D1"/>
    <w:rsid w:val="00045A88"/>
    <w:rsid w:val="000524A0"/>
    <w:rsid w:val="00056A37"/>
    <w:rsid w:val="00061649"/>
    <w:rsid w:val="0006419B"/>
    <w:rsid w:val="00066F6B"/>
    <w:rsid w:val="00072F36"/>
    <w:rsid w:val="000744AC"/>
    <w:rsid w:val="0008723E"/>
    <w:rsid w:val="000875EF"/>
    <w:rsid w:val="00087EDA"/>
    <w:rsid w:val="00092315"/>
    <w:rsid w:val="00092C32"/>
    <w:rsid w:val="0009458E"/>
    <w:rsid w:val="00095054"/>
    <w:rsid w:val="000A1322"/>
    <w:rsid w:val="000A5FD6"/>
    <w:rsid w:val="000A784B"/>
    <w:rsid w:val="000B2E95"/>
    <w:rsid w:val="000B7152"/>
    <w:rsid w:val="000B736A"/>
    <w:rsid w:val="000C0763"/>
    <w:rsid w:val="000C09F3"/>
    <w:rsid w:val="000C0B10"/>
    <w:rsid w:val="000C275B"/>
    <w:rsid w:val="000C4B17"/>
    <w:rsid w:val="000C6A17"/>
    <w:rsid w:val="000C6D81"/>
    <w:rsid w:val="000D008A"/>
    <w:rsid w:val="000D326B"/>
    <w:rsid w:val="000D3A8B"/>
    <w:rsid w:val="000D4216"/>
    <w:rsid w:val="000D660F"/>
    <w:rsid w:val="000E3E1C"/>
    <w:rsid w:val="000E4D66"/>
    <w:rsid w:val="000F136F"/>
    <w:rsid w:val="000F3BDB"/>
    <w:rsid w:val="000F605B"/>
    <w:rsid w:val="0010044D"/>
    <w:rsid w:val="00102B6A"/>
    <w:rsid w:val="00102D3A"/>
    <w:rsid w:val="00110469"/>
    <w:rsid w:val="00114C27"/>
    <w:rsid w:val="00115704"/>
    <w:rsid w:val="001166BE"/>
    <w:rsid w:val="001174BC"/>
    <w:rsid w:val="00117AA9"/>
    <w:rsid w:val="00122D2E"/>
    <w:rsid w:val="001312A0"/>
    <w:rsid w:val="00137604"/>
    <w:rsid w:val="00144668"/>
    <w:rsid w:val="0014518C"/>
    <w:rsid w:val="001458E9"/>
    <w:rsid w:val="001469D4"/>
    <w:rsid w:val="00147D15"/>
    <w:rsid w:val="00147EE8"/>
    <w:rsid w:val="00150B04"/>
    <w:rsid w:val="001573B2"/>
    <w:rsid w:val="00157BCE"/>
    <w:rsid w:val="00163B27"/>
    <w:rsid w:val="00165CDF"/>
    <w:rsid w:val="001679CE"/>
    <w:rsid w:val="001751B9"/>
    <w:rsid w:val="0017699C"/>
    <w:rsid w:val="00182ADC"/>
    <w:rsid w:val="001850C2"/>
    <w:rsid w:val="00185B2E"/>
    <w:rsid w:val="0019046F"/>
    <w:rsid w:val="00191B43"/>
    <w:rsid w:val="0019672B"/>
    <w:rsid w:val="001A0247"/>
    <w:rsid w:val="001A15F2"/>
    <w:rsid w:val="001A29FD"/>
    <w:rsid w:val="001A4B1E"/>
    <w:rsid w:val="001A59E4"/>
    <w:rsid w:val="001A5F57"/>
    <w:rsid w:val="001B6DEC"/>
    <w:rsid w:val="001C39E9"/>
    <w:rsid w:val="001C3A3A"/>
    <w:rsid w:val="001C42BC"/>
    <w:rsid w:val="001C5684"/>
    <w:rsid w:val="001D6414"/>
    <w:rsid w:val="001E49FC"/>
    <w:rsid w:val="001E4C56"/>
    <w:rsid w:val="001E6508"/>
    <w:rsid w:val="001E6972"/>
    <w:rsid w:val="001F2DF0"/>
    <w:rsid w:val="001F6D38"/>
    <w:rsid w:val="0020017D"/>
    <w:rsid w:val="00200FBB"/>
    <w:rsid w:val="002024AC"/>
    <w:rsid w:val="0020413D"/>
    <w:rsid w:val="00205235"/>
    <w:rsid w:val="002078B7"/>
    <w:rsid w:val="00210629"/>
    <w:rsid w:val="00211C61"/>
    <w:rsid w:val="002121ED"/>
    <w:rsid w:val="00213EC5"/>
    <w:rsid w:val="00221828"/>
    <w:rsid w:val="00221F64"/>
    <w:rsid w:val="002236CD"/>
    <w:rsid w:val="002260FB"/>
    <w:rsid w:val="002315E7"/>
    <w:rsid w:val="00232547"/>
    <w:rsid w:val="002348CF"/>
    <w:rsid w:val="002407B6"/>
    <w:rsid w:val="00240DDC"/>
    <w:rsid w:val="00242E8F"/>
    <w:rsid w:val="002468EB"/>
    <w:rsid w:val="00246C16"/>
    <w:rsid w:val="00256126"/>
    <w:rsid w:val="00260A0A"/>
    <w:rsid w:val="00260D65"/>
    <w:rsid w:val="00261420"/>
    <w:rsid w:val="002630C1"/>
    <w:rsid w:val="00270E85"/>
    <w:rsid w:val="0027167C"/>
    <w:rsid w:val="00273DB9"/>
    <w:rsid w:val="0027461E"/>
    <w:rsid w:val="002751D4"/>
    <w:rsid w:val="00280C66"/>
    <w:rsid w:val="002812A3"/>
    <w:rsid w:val="00282308"/>
    <w:rsid w:val="00282EA4"/>
    <w:rsid w:val="002835A7"/>
    <w:rsid w:val="00283F99"/>
    <w:rsid w:val="0029276D"/>
    <w:rsid w:val="00294CA0"/>
    <w:rsid w:val="002957DB"/>
    <w:rsid w:val="002A0918"/>
    <w:rsid w:val="002A1E33"/>
    <w:rsid w:val="002A24DB"/>
    <w:rsid w:val="002A39D6"/>
    <w:rsid w:val="002A59C3"/>
    <w:rsid w:val="002A5ECB"/>
    <w:rsid w:val="002B041C"/>
    <w:rsid w:val="002B14D8"/>
    <w:rsid w:val="002B365D"/>
    <w:rsid w:val="002B58A7"/>
    <w:rsid w:val="002C42A9"/>
    <w:rsid w:val="002C6282"/>
    <w:rsid w:val="002C6511"/>
    <w:rsid w:val="002D197E"/>
    <w:rsid w:val="002D2A36"/>
    <w:rsid w:val="002D378D"/>
    <w:rsid w:val="002D3D23"/>
    <w:rsid w:val="002D782C"/>
    <w:rsid w:val="002E3009"/>
    <w:rsid w:val="002E3B23"/>
    <w:rsid w:val="002F2191"/>
    <w:rsid w:val="002F3AD9"/>
    <w:rsid w:val="002F5CC1"/>
    <w:rsid w:val="00303AA8"/>
    <w:rsid w:val="00314FEE"/>
    <w:rsid w:val="00316A45"/>
    <w:rsid w:val="00323278"/>
    <w:rsid w:val="003240AD"/>
    <w:rsid w:val="00324EE1"/>
    <w:rsid w:val="00331EB3"/>
    <w:rsid w:val="003339FF"/>
    <w:rsid w:val="00336230"/>
    <w:rsid w:val="00341FFC"/>
    <w:rsid w:val="003438EC"/>
    <w:rsid w:val="00347260"/>
    <w:rsid w:val="00356FD5"/>
    <w:rsid w:val="0036081B"/>
    <w:rsid w:val="00360D04"/>
    <w:rsid w:val="00363AB8"/>
    <w:rsid w:val="00365C5E"/>
    <w:rsid w:val="00367205"/>
    <w:rsid w:val="00371692"/>
    <w:rsid w:val="003747D7"/>
    <w:rsid w:val="00374CF0"/>
    <w:rsid w:val="003753CD"/>
    <w:rsid w:val="0038522D"/>
    <w:rsid w:val="003906DE"/>
    <w:rsid w:val="00390C26"/>
    <w:rsid w:val="003A01FF"/>
    <w:rsid w:val="003A0B70"/>
    <w:rsid w:val="003A6D2F"/>
    <w:rsid w:val="003B2EE4"/>
    <w:rsid w:val="003B5A16"/>
    <w:rsid w:val="003C05C8"/>
    <w:rsid w:val="003C31E9"/>
    <w:rsid w:val="003C4008"/>
    <w:rsid w:val="003C66DE"/>
    <w:rsid w:val="003C6DE5"/>
    <w:rsid w:val="003C794C"/>
    <w:rsid w:val="003D1AC2"/>
    <w:rsid w:val="003E23DF"/>
    <w:rsid w:val="003E2AA5"/>
    <w:rsid w:val="003E3803"/>
    <w:rsid w:val="003E5DB1"/>
    <w:rsid w:val="003E74F6"/>
    <w:rsid w:val="003E7ECF"/>
    <w:rsid w:val="003F2B57"/>
    <w:rsid w:val="003F3006"/>
    <w:rsid w:val="003F33E4"/>
    <w:rsid w:val="003F6656"/>
    <w:rsid w:val="003F6726"/>
    <w:rsid w:val="004042B9"/>
    <w:rsid w:val="00406312"/>
    <w:rsid w:val="00406612"/>
    <w:rsid w:val="00412D13"/>
    <w:rsid w:val="004139D4"/>
    <w:rsid w:val="00414F7F"/>
    <w:rsid w:val="00415CEA"/>
    <w:rsid w:val="00417706"/>
    <w:rsid w:val="00421415"/>
    <w:rsid w:val="00422DEE"/>
    <w:rsid w:val="00423866"/>
    <w:rsid w:val="00425BD5"/>
    <w:rsid w:val="004264C4"/>
    <w:rsid w:val="00431D37"/>
    <w:rsid w:val="004361F4"/>
    <w:rsid w:val="00436638"/>
    <w:rsid w:val="00437BEF"/>
    <w:rsid w:val="00446537"/>
    <w:rsid w:val="00446B69"/>
    <w:rsid w:val="00446DA4"/>
    <w:rsid w:val="0045116B"/>
    <w:rsid w:val="004550F4"/>
    <w:rsid w:val="0046051D"/>
    <w:rsid w:val="00462AF2"/>
    <w:rsid w:val="00463AF4"/>
    <w:rsid w:val="00463C9A"/>
    <w:rsid w:val="004651E2"/>
    <w:rsid w:val="004662A6"/>
    <w:rsid w:val="00466C5E"/>
    <w:rsid w:val="00471443"/>
    <w:rsid w:val="00471DCE"/>
    <w:rsid w:val="004823BE"/>
    <w:rsid w:val="00484508"/>
    <w:rsid w:val="00484B04"/>
    <w:rsid w:val="004869E4"/>
    <w:rsid w:val="00487FF1"/>
    <w:rsid w:val="0049285A"/>
    <w:rsid w:val="0049288B"/>
    <w:rsid w:val="00492C87"/>
    <w:rsid w:val="00493659"/>
    <w:rsid w:val="00496814"/>
    <w:rsid w:val="00497C82"/>
    <w:rsid w:val="004A1BCA"/>
    <w:rsid w:val="004B1C7C"/>
    <w:rsid w:val="004B21F7"/>
    <w:rsid w:val="004B2312"/>
    <w:rsid w:val="004B74BA"/>
    <w:rsid w:val="004B7E25"/>
    <w:rsid w:val="004C0037"/>
    <w:rsid w:val="004C0EDA"/>
    <w:rsid w:val="004C7CB7"/>
    <w:rsid w:val="004D55CD"/>
    <w:rsid w:val="004D620E"/>
    <w:rsid w:val="004D6495"/>
    <w:rsid w:val="004E0652"/>
    <w:rsid w:val="004E07DB"/>
    <w:rsid w:val="004E149C"/>
    <w:rsid w:val="004E21C7"/>
    <w:rsid w:val="004E25C9"/>
    <w:rsid w:val="004E30A4"/>
    <w:rsid w:val="004E4026"/>
    <w:rsid w:val="004F1A51"/>
    <w:rsid w:val="004F293A"/>
    <w:rsid w:val="004F4A1C"/>
    <w:rsid w:val="004F61B0"/>
    <w:rsid w:val="004F7D9F"/>
    <w:rsid w:val="00503752"/>
    <w:rsid w:val="00505915"/>
    <w:rsid w:val="00510035"/>
    <w:rsid w:val="005108CE"/>
    <w:rsid w:val="00516B2C"/>
    <w:rsid w:val="00517796"/>
    <w:rsid w:val="00525B17"/>
    <w:rsid w:val="005313C4"/>
    <w:rsid w:val="00532014"/>
    <w:rsid w:val="005338C5"/>
    <w:rsid w:val="00533FD4"/>
    <w:rsid w:val="00535ACF"/>
    <w:rsid w:val="00536EEB"/>
    <w:rsid w:val="00537850"/>
    <w:rsid w:val="00537CD7"/>
    <w:rsid w:val="005430BF"/>
    <w:rsid w:val="00543B00"/>
    <w:rsid w:val="00544030"/>
    <w:rsid w:val="00544839"/>
    <w:rsid w:val="00544E9E"/>
    <w:rsid w:val="00545F24"/>
    <w:rsid w:val="005466A4"/>
    <w:rsid w:val="00552E55"/>
    <w:rsid w:val="00557604"/>
    <w:rsid w:val="00557952"/>
    <w:rsid w:val="005605A5"/>
    <w:rsid w:val="00564208"/>
    <w:rsid w:val="00564373"/>
    <w:rsid w:val="00565092"/>
    <w:rsid w:val="00575987"/>
    <w:rsid w:val="0057657F"/>
    <w:rsid w:val="00583465"/>
    <w:rsid w:val="00586488"/>
    <w:rsid w:val="005876E7"/>
    <w:rsid w:val="00590286"/>
    <w:rsid w:val="005911B7"/>
    <w:rsid w:val="00591D80"/>
    <w:rsid w:val="00593296"/>
    <w:rsid w:val="00593A31"/>
    <w:rsid w:val="005947F0"/>
    <w:rsid w:val="005974C8"/>
    <w:rsid w:val="005B3448"/>
    <w:rsid w:val="005B50B8"/>
    <w:rsid w:val="005B5DB8"/>
    <w:rsid w:val="005B5EA9"/>
    <w:rsid w:val="005B682B"/>
    <w:rsid w:val="005C43E5"/>
    <w:rsid w:val="005C6845"/>
    <w:rsid w:val="005C6CA0"/>
    <w:rsid w:val="005D0643"/>
    <w:rsid w:val="005D11D5"/>
    <w:rsid w:val="005D15B0"/>
    <w:rsid w:val="005D1CB9"/>
    <w:rsid w:val="005D21A4"/>
    <w:rsid w:val="005D3DDD"/>
    <w:rsid w:val="005D6230"/>
    <w:rsid w:val="005E0528"/>
    <w:rsid w:val="005E1099"/>
    <w:rsid w:val="005E3322"/>
    <w:rsid w:val="005E4752"/>
    <w:rsid w:val="005E5C2B"/>
    <w:rsid w:val="005E5E05"/>
    <w:rsid w:val="005E7A8F"/>
    <w:rsid w:val="005F29C4"/>
    <w:rsid w:val="005F53F4"/>
    <w:rsid w:val="005F596C"/>
    <w:rsid w:val="005F6C87"/>
    <w:rsid w:val="005F6D0C"/>
    <w:rsid w:val="005F6DEA"/>
    <w:rsid w:val="005F7D59"/>
    <w:rsid w:val="0060089A"/>
    <w:rsid w:val="00601203"/>
    <w:rsid w:val="006013C0"/>
    <w:rsid w:val="00602DB3"/>
    <w:rsid w:val="00603B3F"/>
    <w:rsid w:val="00607167"/>
    <w:rsid w:val="00610151"/>
    <w:rsid w:val="00611C62"/>
    <w:rsid w:val="00614EF6"/>
    <w:rsid w:val="0061789E"/>
    <w:rsid w:val="00617A21"/>
    <w:rsid w:val="00621DB2"/>
    <w:rsid w:val="006269CD"/>
    <w:rsid w:val="00627151"/>
    <w:rsid w:val="00627541"/>
    <w:rsid w:val="006365DC"/>
    <w:rsid w:val="006377AF"/>
    <w:rsid w:val="00640D1E"/>
    <w:rsid w:val="006433E7"/>
    <w:rsid w:val="00645A3E"/>
    <w:rsid w:val="0064602D"/>
    <w:rsid w:val="00647B06"/>
    <w:rsid w:val="0065145E"/>
    <w:rsid w:val="006514EE"/>
    <w:rsid w:val="006535F3"/>
    <w:rsid w:val="006537AF"/>
    <w:rsid w:val="00653F5B"/>
    <w:rsid w:val="00654CE8"/>
    <w:rsid w:val="0066070D"/>
    <w:rsid w:val="00662DCA"/>
    <w:rsid w:val="0067708D"/>
    <w:rsid w:val="00682171"/>
    <w:rsid w:val="00682914"/>
    <w:rsid w:val="006836D4"/>
    <w:rsid w:val="006849EF"/>
    <w:rsid w:val="00685B7F"/>
    <w:rsid w:val="00691691"/>
    <w:rsid w:val="00692B7D"/>
    <w:rsid w:val="00693D99"/>
    <w:rsid w:val="006A4628"/>
    <w:rsid w:val="006A6374"/>
    <w:rsid w:val="006B1860"/>
    <w:rsid w:val="006B2263"/>
    <w:rsid w:val="006B7DBD"/>
    <w:rsid w:val="006C14AB"/>
    <w:rsid w:val="006C1FE9"/>
    <w:rsid w:val="006C3353"/>
    <w:rsid w:val="006C36BF"/>
    <w:rsid w:val="006C3AE9"/>
    <w:rsid w:val="006C6CC0"/>
    <w:rsid w:val="006C7F3C"/>
    <w:rsid w:val="006D1D22"/>
    <w:rsid w:val="006D65C4"/>
    <w:rsid w:val="006D744B"/>
    <w:rsid w:val="006D7554"/>
    <w:rsid w:val="006E06BB"/>
    <w:rsid w:val="006E2C63"/>
    <w:rsid w:val="006E38BF"/>
    <w:rsid w:val="006E3F86"/>
    <w:rsid w:val="006F346A"/>
    <w:rsid w:val="006F4555"/>
    <w:rsid w:val="006F4838"/>
    <w:rsid w:val="006F6292"/>
    <w:rsid w:val="00700019"/>
    <w:rsid w:val="00700D0C"/>
    <w:rsid w:val="007029EC"/>
    <w:rsid w:val="0070331B"/>
    <w:rsid w:val="00705D89"/>
    <w:rsid w:val="0070640D"/>
    <w:rsid w:val="00710FC3"/>
    <w:rsid w:val="0071213D"/>
    <w:rsid w:val="00714ADE"/>
    <w:rsid w:val="007179F7"/>
    <w:rsid w:val="00717E22"/>
    <w:rsid w:val="0072254E"/>
    <w:rsid w:val="00722963"/>
    <w:rsid w:val="00723D7F"/>
    <w:rsid w:val="00724D78"/>
    <w:rsid w:val="00725CB9"/>
    <w:rsid w:val="00727601"/>
    <w:rsid w:val="007314BE"/>
    <w:rsid w:val="00731D77"/>
    <w:rsid w:val="007336F1"/>
    <w:rsid w:val="00735384"/>
    <w:rsid w:val="007415E0"/>
    <w:rsid w:val="007418E3"/>
    <w:rsid w:val="007460AD"/>
    <w:rsid w:val="00751366"/>
    <w:rsid w:val="007552F8"/>
    <w:rsid w:val="00756E10"/>
    <w:rsid w:val="007605F5"/>
    <w:rsid w:val="00762A65"/>
    <w:rsid w:val="00764B8C"/>
    <w:rsid w:val="0076574D"/>
    <w:rsid w:val="00766AFE"/>
    <w:rsid w:val="007678BC"/>
    <w:rsid w:val="0077074F"/>
    <w:rsid w:val="0077411F"/>
    <w:rsid w:val="007754CF"/>
    <w:rsid w:val="00777702"/>
    <w:rsid w:val="0078205A"/>
    <w:rsid w:val="007820D8"/>
    <w:rsid w:val="00783264"/>
    <w:rsid w:val="00784B11"/>
    <w:rsid w:val="00792B6B"/>
    <w:rsid w:val="00792F27"/>
    <w:rsid w:val="007964FE"/>
    <w:rsid w:val="0079773F"/>
    <w:rsid w:val="007A035F"/>
    <w:rsid w:val="007A170F"/>
    <w:rsid w:val="007A2A7F"/>
    <w:rsid w:val="007A373C"/>
    <w:rsid w:val="007A399D"/>
    <w:rsid w:val="007A4196"/>
    <w:rsid w:val="007A4B14"/>
    <w:rsid w:val="007A6251"/>
    <w:rsid w:val="007B0A61"/>
    <w:rsid w:val="007B1040"/>
    <w:rsid w:val="007B3FD7"/>
    <w:rsid w:val="007B71C4"/>
    <w:rsid w:val="007C7294"/>
    <w:rsid w:val="007D0D90"/>
    <w:rsid w:val="007D3EE9"/>
    <w:rsid w:val="007D6EA3"/>
    <w:rsid w:val="007D7A96"/>
    <w:rsid w:val="007E0BAB"/>
    <w:rsid w:val="007E0CF3"/>
    <w:rsid w:val="007E639B"/>
    <w:rsid w:val="007E6767"/>
    <w:rsid w:val="007E69CC"/>
    <w:rsid w:val="007E750E"/>
    <w:rsid w:val="007F44FA"/>
    <w:rsid w:val="007F5B77"/>
    <w:rsid w:val="007F63C8"/>
    <w:rsid w:val="008002D3"/>
    <w:rsid w:val="00801A94"/>
    <w:rsid w:val="008035F0"/>
    <w:rsid w:val="00803B73"/>
    <w:rsid w:val="00804AB1"/>
    <w:rsid w:val="00811C74"/>
    <w:rsid w:val="00826CB2"/>
    <w:rsid w:val="00827E98"/>
    <w:rsid w:val="00831364"/>
    <w:rsid w:val="00832E90"/>
    <w:rsid w:val="00833702"/>
    <w:rsid w:val="00834746"/>
    <w:rsid w:val="00840D89"/>
    <w:rsid w:val="00842306"/>
    <w:rsid w:val="00842C8A"/>
    <w:rsid w:val="008436BE"/>
    <w:rsid w:val="008450D6"/>
    <w:rsid w:val="008472A8"/>
    <w:rsid w:val="00851B06"/>
    <w:rsid w:val="00852E22"/>
    <w:rsid w:val="008539FC"/>
    <w:rsid w:val="00853A5E"/>
    <w:rsid w:val="00854C32"/>
    <w:rsid w:val="00855298"/>
    <w:rsid w:val="00867DF6"/>
    <w:rsid w:val="00871EF0"/>
    <w:rsid w:val="0087201A"/>
    <w:rsid w:val="008732EC"/>
    <w:rsid w:val="0087572D"/>
    <w:rsid w:val="00875AC1"/>
    <w:rsid w:val="0087610C"/>
    <w:rsid w:val="00876BEF"/>
    <w:rsid w:val="00877490"/>
    <w:rsid w:val="00881B6D"/>
    <w:rsid w:val="00887D4A"/>
    <w:rsid w:val="00895DA1"/>
    <w:rsid w:val="00896965"/>
    <w:rsid w:val="008A7B99"/>
    <w:rsid w:val="008B3DAD"/>
    <w:rsid w:val="008B405F"/>
    <w:rsid w:val="008B5380"/>
    <w:rsid w:val="008B7087"/>
    <w:rsid w:val="008C41F5"/>
    <w:rsid w:val="008C4E18"/>
    <w:rsid w:val="008C4FFF"/>
    <w:rsid w:val="008D2746"/>
    <w:rsid w:val="008D3D54"/>
    <w:rsid w:val="008D4504"/>
    <w:rsid w:val="008D4DEB"/>
    <w:rsid w:val="008E27F9"/>
    <w:rsid w:val="008E3E75"/>
    <w:rsid w:val="008E4BB3"/>
    <w:rsid w:val="008E573C"/>
    <w:rsid w:val="008E73D2"/>
    <w:rsid w:val="008F0CFA"/>
    <w:rsid w:val="008F5281"/>
    <w:rsid w:val="008F66CB"/>
    <w:rsid w:val="00910416"/>
    <w:rsid w:val="009118DF"/>
    <w:rsid w:val="009128B9"/>
    <w:rsid w:val="00912F3B"/>
    <w:rsid w:val="00917847"/>
    <w:rsid w:val="009209A2"/>
    <w:rsid w:val="0092402B"/>
    <w:rsid w:val="0092442F"/>
    <w:rsid w:val="0092490C"/>
    <w:rsid w:val="00925786"/>
    <w:rsid w:val="009277BF"/>
    <w:rsid w:val="00932E30"/>
    <w:rsid w:val="009335E8"/>
    <w:rsid w:val="0093463D"/>
    <w:rsid w:val="0093555F"/>
    <w:rsid w:val="00937C8B"/>
    <w:rsid w:val="00943E97"/>
    <w:rsid w:val="0095055B"/>
    <w:rsid w:val="00953742"/>
    <w:rsid w:val="009541D0"/>
    <w:rsid w:val="00962D57"/>
    <w:rsid w:val="00965493"/>
    <w:rsid w:val="0096791D"/>
    <w:rsid w:val="00970670"/>
    <w:rsid w:val="00971B98"/>
    <w:rsid w:val="00972E25"/>
    <w:rsid w:val="0097444B"/>
    <w:rsid w:val="009751AC"/>
    <w:rsid w:val="00975724"/>
    <w:rsid w:val="0097677D"/>
    <w:rsid w:val="00976CE0"/>
    <w:rsid w:val="00982069"/>
    <w:rsid w:val="009834D9"/>
    <w:rsid w:val="00991D64"/>
    <w:rsid w:val="00992456"/>
    <w:rsid w:val="00994687"/>
    <w:rsid w:val="00996C95"/>
    <w:rsid w:val="009A1A64"/>
    <w:rsid w:val="009A1CCB"/>
    <w:rsid w:val="009B23CA"/>
    <w:rsid w:val="009B5073"/>
    <w:rsid w:val="009B581A"/>
    <w:rsid w:val="009C0E82"/>
    <w:rsid w:val="009C0FCC"/>
    <w:rsid w:val="009C14E6"/>
    <w:rsid w:val="009C22BA"/>
    <w:rsid w:val="009C24D9"/>
    <w:rsid w:val="009C3DD3"/>
    <w:rsid w:val="009C6072"/>
    <w:rsid w:val="009D2DE9"/>
    <w:rsid w:val="009D5752"/>
    <w:rsid w:val="009E2BC8"/>
    <w:rsid w:val="009E46E2"/>
    <w:rsid w:val="009F33B1"/>
    <w:rsid w:val="00A00037"/>
    <w:rsid w:val="00A008F2"/>
    <w:rsid w:val="00A00F9C"/>
    <w:rsid w:val="00A04ED4"/>
    <w:rsid w:val="00A10839"/>
    <w:rsid w:val="00A11228"/>
    <w:rsid w:val="00A12912"/>
    <w:rsid w:val="00A135BD"/>
    <w:rsid w:val="00A13C45"/>
    <w:rsid w:val="00A146F3"/>
    <w:rsid w:val="00A17AA7"/>
    <w:rsid w:val="00A22FBF"/>
    <w:rsid w:val="00A23F0B"/>
    <w:rsid w:val="00A25302"/>
    <w:rsid w:val="00A262D0"/>
    <w:rsid w:val="00A26F22"/>
    <w:rsid w:val="00A27391"/>
    <w:rsid w:val="00A31E45"/>
    <w:rsid w:val="00A3416D"/>
    <w:rsid w:val="00A34696"/>
    <w:rsid w:val="00A3658A"/>
    <w:rsid w:val="00A367BC"/>
    <w:rsid w:val="00A40210"/>
    <w:rsid w:val="00A408C6"/>
    <w:rsid w:val="00A40D7B"/>
    <w:rsid w:val="00A42642"/>
    <w:rsid w:val="00A44B85"/>
    <w:rsid w:val="00A46E60"/>
    <w:rsid w:val="00A46FD9"/>
    <w:rsid w:val="00A5202D"/>
    <w:rsid w:val="00A527C4"/>
    <w:rsid w:val="00A54FEB"/>
    <w:rsid w:val="00A5566F"/>
    <w:rsid w:val="00A56791"/>
    <w:rsid w:val="00A56994"/>
    <w:rsid w:val="00A57628"/>
    <w:rsid w:val="00A620C4"/>
    <w:rsid w:val="00A657BC"/>
    <w:rsid w:val="00A65E84"/>
    <w:rsid w:val="00A6715B"/>
    <w:rsid w:val="00A74DBA"/>
    <w:rsid w:val="00A75AA7"/>
    <w:rsid w:val="00A81B05"/>
    <w:rsid w:val="00A826BB"/>
    <w:rsid w:val="00A836B8"/>
    <w:rsid w:val="00A8590F"/>
    <w:rsid w:val="00A85ADE"/>
    <w:rsid w:val="00A85C99"/>
    <w:rsid w:val="00A87F48"/>
    <w:rsid w:val="00A951EC"/>
    <w:rsid w:val="00A95F67"/>
    <w:rsid w:val="00AA16B9"/>
    <w:rsid w:val="00AA7EE0"/>
    <w:rsid w:val="00AB39BA"/>
    <w:rsid w:val="00AB4801"/>
    <w:rsid w:val="00AB56EC"/>
    <w:rsid w:val="00AB739A"/>
    <w:rsid w:val="00AB78EC"/>
    <w:rsid w:val="00AC0112"/>
    <w:rsid w:val="00AC0636"/>
    <w:rsid w:val="00AC2963"/>
    <w:rsid w:val="00AC40D9"/>
    <w:rsid w:val="00AC4285"/>
    <w:rsid w:val="00AC5E1D"/>
    <w:rsid w:val="00AC6E8F"/>
    <w:rsid w:val="00AD4039"/>
    <w:rsid w:val="00AD57E0"/>
    <w:rsid w:val="00AD5F99"/>
    <w:rsid w:val="00AD60D4"/>
    <w:rsid w:val="00AE0D61"/>
    <w:rsid w:val="00AE0F20"/>
    <w:rsid w:val="00AE3ECD"/>
    <w:rsid w:val="00AE4555"/>
    <w:rsid w:val="00AE7047"/>
    <w:rsid w:val="00AF0CC2"/>
    <w:rsid w:val="00AF1503"/>
    <w:rsid w:val="00B00F20"/>
    <w:rsid w:val="00B05176"/>
    <w:rsid w:val="00B05C62"/>
    <w:rsid w:val="00B05F07"/>
    <w:rsid w:val="00B11BF0"/>
    <w:rsid w:val="00B126B3"/>
    <w:rsid w:val="00B16084"/>
    <w:rsid w:val="00B16908"/>
    <w:rsid w:val="00B17462"/>
    <w:rsid w:val="00B17696"/>
    <w:rsid w:val="00B22CAC"/>
    <w:rsid w:val="00B23239"/>
    <w:rsid w:val="00B23F60"/>
    <w:rsid w:val="00B27702"/>
    <w:rsid w:val="00B302A3"/>
    <w:rsid w:val="00B31299"/>
    <w:rsid w:val="00B31D6A"/>
    <w:rsid w:val="00B34514"/>
    <w:rsid w:val="00B37F42"/>
    <w:rsid w:val="00B4223D"/>
    <w:rsid w:val="00B42491"/>
    <w:rsid w:val="00B4269D"/>
    <w:rsid w:val="00B4308B"/>
    <w:rsid w:val="00B538A6"/>
    <w:rsid w:val="00B54A30"/>
    <w:rsid w:val="00B576AC"/>
    <w:rsid w:val="00B6324D"/>
    <w:rsid w:val="00B63D9E"/>
    <w:rsid w:val="00B64C13"/>
    <w:rsid w:val="00B65250"/>
    <w:rsid w:val="00B65E88"/>
    <w:rsid w:val="00B71071"/>
    <w:rsid w:val="00B74E03"/>
    <w:rsid w:val="00B8227B"/>
    <w:rsid w:val="00B825E3"/>
    <w:rsid w:val="00B878FD"/>
    <w:rsid w:val="00BA1970"/>
    <w:rsid w:val="00BB08CD"/>
    <w:rsid w:val="00BB66AE"/>
    <w:rsid w:val="00BC3DA8"/>
    <w:rsid w:val="00BC3DEA"/>
    <w:rsid w:val="00BC4438"/>
    <w:rsid w:val="00BC5256"/>
    <w:rsid w:val="00BC598D"/>
    <w:rsid w:val="00BD2162"/>
    <w:rsid w:val="00BD48EC"/>
    <w:rsid w:val="00BE42AA"/>
    <w:rsid w:val="00BF1126"/>
    <w:rsid w:val="00BF2CDC"/>
    <w:rsid w:val="00BF37C0"/>
    <w:rsid w:val="00BF604F"/>
    <w:rsid w:val="00C00C07"/>
    <w:rsid w:val="00C00CB8"/>
    <w:rsid w:val="00C02B22"/>
    <w:rsid w:val="00C0478C"/>
    <w:rsid w:val="00C0526A"/>
    <w:rsid w:val="00C055DE"/>
    <w:rsid w:val="00C075A9"/>
    <w:rsid w:val="00C076F5"/>
    <w:rsid w:val="00C1206A"/>
    <w:rsid w:val="00C12799"/>
    <w:rsid w:val="00C1362B"/>
    <w:rsid w:val="00C1567F"/>
    <w:rsid w:val="00C1608D"/>
    <w:rsid w:val="00C16186"/>
    <w:rsid w:val="00C20495"/>
    <w:rsid w:val="00C22B2B"/>
    <w:rsid w:val="00C23FA9"/>
    <w:rsid w:val="00C247E9"/>
    <w:rsid w:val="00C24BD2"/>
    <w:rsid w:val="00C30357"/>
    <w:rsid w:val="00C303A7"/>
    <w:rsid w:val="00C376AE"/>
    <w:rsid w:val="00C422C0"/>
    <w:rsid w:val="00C42D04"/>
    <w:rsid w:val="00C44B54"/>
    <w:rsid w:val="00C45372"/>
    <w:rsid w:val="00C51AAC"/>
    <w:rsid w:val="00C52CA5"/>
    <w:rsid w:val="00C56932"/>
    <w:rsid w:val="00C621F2"/>
    <w:rsid w:val="00C64AA4"/>
    <w:rsid w:val="00C66190"/>
    <w:rsid w:val="00C71054"/>
    <w:rsid w:val="00C72C32"/>
    <w:rsid w:val="00C76248"/>
    <w:rsid w:val="00C82C55"/>
    <w:rsid w:val="00C8565B"/>
    <w:rsid w:val="00C87D52"/>
    <w:rsid w:val="00C90344"/>
    <w:rsid w:val="00C90A33"/>
    <w:rsid w:val="00C91FA6"/>
    <w:rsid w:val="00C94B29"/>
    <w:rsid w:val="00C94E68"/>
    <w:rsid w:val="00C957F0"/>
    <w:rsid w:val="00C96E81"/>
    <w:rsid w:val="00CA0FFB"/>
    <w:rsid w:val="00CA7CCA"/>
    <w:rsid w:val="00CA7DA5"/>
    <w:rsid w:val="00CB0C43"/>
    <w:rsid w:val="00CB3B9D"/>
    <w:rsid w:val="00CB4832"/>
    <w:rsid w:val="00CC27D0"/>
    <w:rsid w:val="00CC299C"/>
    <w:rsid w:val="00CC3125"/>
    <w:rsid w:val="00CC317C"/>
    <w:rsid w:val="00CC33F5"/>
    <w:rsid w:val="00CC54CF"/>
    <w:rsid w:val="00CC6ABA"/>
    <w:rsid w:val="00CC7230"/>
    <w:rsid w:val="00CC777A"/>
    <w:rsid w:val="00CC7B55"/>
    <w:rsid w:val="00CD29A2"/>
    <w:rsid w:val="00CD3C7A"/>
    <w:rsid w:val="00CE4815"/>
    <w:rsid w:val="00CE7EB2"/>
    <w:rsid w:val="00CF2F83"/>
    <w:rsid w:val="00CF5432"/>
    <w:rsid w:val="00CF6AB4"/>
    <w:rsid w:val="00D0361F"/>
    <w:rsid w:val="00D03BFE"/>
    <w:rsid w:val="00D0523F"/>
    <w:rsid w:val="00D0524C"/>
    <w:rsid w:val="00D0650A"/>
    <w:rsid w:val="00D06E96"/>
    <w:rsid w:val="00D15ACA"/>
    <w:rsid w:val="00D179AC"/>
    <w:rsid w:val="00D206C5"/>
    <w:rsid w:val="00D21843"/>
    <w:rsid w:val="00D24668"/>
    <w:rsid w:val="00D25C6E"/>
    <w:rsid w:val="00D2730D"/>
    <w:rsid w:val="00D320E5"/>
    <w:rsid w:val="00D338EA"/>
    <w:rsid w:val="00D4083B"/>
    <w:rsid w:val="00D46669"/>
    <w:rsid w:val="00D46855"/>
    <w:rsid w:val="00D523BE"/>
    <w:rsid w:val="00D559ED"/>
    <w:rsid w:val="00D578E5"/>
    <w:rsid w:val="00D60FC8"/>
    <w:rsid w:val="00D655F3"/>
    <w:rsid w:val="00D66399"/>
    <w:rsid w:val="00D701EB"/>
    <w:rsid w:val="00D704E1"/>
    <w:rsid w:val="00D70FEE"/>
    <w:rsid w:val="00D71E34"/>
    <w:rsid w:val="00D74A89"/>
    <w:rsid w:val="00D74AD9"/>
    <w:rsid w:val="00D75065"/>
    <w:rsid w:val="00D757C1"/>
    <w:rsid w:val="00D75F72"/>
    <w:rsid w:val="00D81297"/>
    <w:rsid w:val="00D87367"/>
    <w:rsid w:val="00D87CB3"/>
    <w:rsid w:val="00D90398"/>
    <w:rsid w:val="00D9084E"/>
    <w:rsid w:val="00D9315B"/>
    <w:rsid w:val="00D9444B"/>
    <w:rsid w:val="00D97997"/>
    <w:rsid w:val="00DA3C0D"/>
    <w:rsid w:val="00DA3DBA"/>
    <w:rsid w:val="00DA4F9E"/>
    <w:rsid w:val="00DA745C"/>
    <w:rsid w:val="00DB0DB8"/>
    <w:rsid w:val="00DB54EC"/>
    <w:rsid w:val="00DB65FA"/>
    <w:rsid w:val="00DC2FE4"/>
    <w:rsid w:val="00DC3115"/>
    <w:rsid w:val="00DC407D"/>
    <w:rsid w:val="00DC4FBC"/>
    <w:rsid w:val="00DC534C"/>
    <w:rsid w:val="00DC62DB"/>
    <w:rsid w:val="00DC6896"/>
    <w:rsid w:val="00DC7DAF"/>
    <w:rsid w:val="00DD2636"/>
    <w:rsid w:val="00DD345D"/>
    <w:rsid w:val="00DD43A0"/>
    <w:rsid w:val="00DD704C"/>
    <w:rsid w:val="00DE0B92"/>
    <w:rsid w:val="00DE0BCE"/>
    <w:rsid w:val="00DE12AE"/>
    <w:rsid w:val="00DE2D28"/>
    <w:rsid w:val="00DE3BB4"/>
    <w:rsid w:val="00DF01E9"/>
    <w:rsid w:val="00DF0EE7"/>
    <w:rsid w:val="00DF2364"/>
    <w:rsid w:val="00DF281F"/>
    <w:rsid w:val="00DF6AE7"/>
    <w:rsid w:val="00E006D6"/>
    <w:rsid w:val="00E03612"/>
    <w:rsid w:val="00E0377F"/>
    <w:rsid w:val="00E03EA7"/>
    <w:rsid w:val="00E05735"/>
    <w:rsid w:val="00E064F4"/>
    <w:rsid w:val="00E114D9"/>
    <w:rsid w:val="00E12EBF"/>
    <w:rsid w:val="00E1409D"/>
    <w:rsid w:val="00E15512"/>
    <w:rsid w:val="00E23FFE"/>
    <w:rsid w:val="00E276C8"/>
    <w:rsid w:val="00E34B42"/>
    <w:rsid w:val="00E369B4"/>
    <w:rsid w:val="00E36C85"/>
    <w:rsid w:val="00E41C8D"/>
    <w:rsid w:val="00E42B6D"/>
    <w:rsid w:val="00E44DB7"/>
    <w:rsid w:val="00E45CCB"/>
    <w:rsid w:val="00E5723E"/>
    <w:rsid w:val="00E60B94"/>
    <w:rsid w:val="00E71ECB"/>
    <w:rsid w:val="00E73312"/>
    <w:rsid w:val="00E81ABD"/>
    <w:rsid w:val="00E865A4"/>
    <w:rsid w:val="00E86AB7"/>
    <w:rsid w:val="00E9122A"/>
    <w:rsid w:val="00E97A10"/>
    <w:rsid w:val="00EA6922"/>
    <w:rsid w:val="00EA6F22"/>
    <w:rsid w:val="00EA7D6C"/>
    <w:rsid w:val="00EB01E4"/>
    <w:rsid w:val="00EB0B99"/>
    <w:rsid w:val="00EB5D61"/>
    <w:rsid w:val="00EB67FE"/>
    <w:rsid w:val="00EB731F"/>
    <w:rsid w:val="00EC1864"/>
    <w:rsid w:val="00EC1E8A"/>
    <w:rsid w:val="00EC3CFA"/>
    <w:rsid w:val="00ED15FC"/>
    <w:rsid w:val="00ED2BE0"/>
    <w:rsid w:val="00ED4B5B"/>
    <w:rsid w:val="00ED66C7"/>
    <w:rsid w:val="00ED73F6"/>
    <w:rsid w:val="00EE198E"/>
    <w:rsid w:val="00EE29AB"/>
    <w:rsid w:val="00EE4940"/>
    <w:rsid w:val="00EE7BE1"/>
    <w:rsid w:val="00EF0DB1"/>
    <w:rsid w:val="00EF15A4"/>
    <w:rsid w:val="00EF3CE0"/>
    <w:rsid w:val="00EF5463"/>
    <w:rsid w:val="00EF6432"/>
    <w:rsid w:val="00EF73BA"/>
    <w:rsid w:val="00F0176A"/>
    <w:rsid w:val="00F10702"/>
    <w:rsid w:val="00F13320"/>
    <w:rsid w:val="00F15115"/>
    <w:rsid w:val="00F25A15"/>
    <w:rsid w:val="00F25A9B"/>
    <w:rsid w:val="00F345E2"/>
    <w:rsid w:val="00F36765"/>
    <w:rsid w:val="00F37D4C"/>
    <w:rsid w:val="00F40B5A"/>
    <w:rsid w:val="00F40D8E"/>
    <w:rsid w:val="00F42321"/>
    <w:rsid w:val="00F4371D"/>
    <w:rsid w:val="00F43BFF"/>
    <w:rsid w:val="00F45317"/>
    <w:rsid w:val="00F4686C"/>
    <w:rsid w:val="00F476E9"/>
    <w:rsid w:val="00F47B2C"/>
    <w:rsid w:val="00F566E5"/>
    <w:rsid w:val="00F63B68"/>
    <w:rsid w:val="00F64C15"/>
    <w:rsid w:val="00F71B54"/>
    <w:rsid w:val="00F7431B"/>
    <w:rsid w:val="00F767FF"/>
    <w:rsid w:val="00F76C79"/>
    <w:rsid w:val="00F77361"/>
    <w:rsid w:val="00F804C2"/>
    <w:rsid w:val="00F83A49"/>
    <w:rsid w:val="00F90471"/>
    <w:rsid w:val="00F91215"/>
    <w:rsid w:val="00F97EB6"/>
    <w:rsid w:val="00FA0028"/>
    <w:rsid w:val="00FA044E"/>
    <w:rsid w:val="00FA46E4"/>
    <w:rsid w:val="00FB0BAC"/>
    <w:rsid w:val="00FC300D"/>
    <w:rsid w:val="00FC6A62"/>
    <w:rsid w:val="00FC79A3"/>
    <w:rsid w:val="00FD086D"/>
    <w:rsid w:val="00FD3D1E"/>
    <w:rsid w:val="00FD586B"/>
    <w:rsid w:val="00FD6553"/>
    <w:rsid w:val="00FE0356"/>
    <w:rsid w:val="00FE258A"/>
    <w:rsid w:val="00FE2FBB"/>
    <w:rsid w:val="00FE3E52"/>
    <w:rsid w:val="00FE4196"/>
    <w:rsid w:val="00FE6BBC"/>
    <w:rsid w:val="00FF392F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75204"/>
  <w15:docId w15:val="{2DCEFAC8-8513-48F3-82D2-B8BD6262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1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523BE"/>
    <w:rPr>
      <w:rFonts w:ascii="Daimler CS Light" w:hAnsi="Daimler CS Light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9"/>
    <w:qFormat/>
    <w:rsid w:val="00D74AD9"/>
    <w:pPr>
      <w:widowControl w:val="0"/>
      <w:spacing w:before="340" w:after="340" w:line="240" w:lineRule="auto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D74AD9"/>
    <w:pPr>
      <w:keepNext/>
      <w:keepLines/>
      <w:spacing w:after="340" w:line="324" w:lineRule="auto"/>
      <w:outlineLvl w:val="1"/>
    </w:pPr>
    <w:rPr>
      <w:rFonts w:ascii="Daimler CS Demi" w:eastAsiaTheme="majorEastAsia" w:hAnsi="Daimler CS Demi" w:cstheme="majorBidi"/>
      <w:sz w:val="21"/>
      <w:szCs w:val="21"/>
    </w:rPr>
  </w:style>
  <w:style w:type="paragraph" w:styleId="Titolo3">
    <w:name w:val="heading 3"/>
    <w:aliases w:val="07_Überschrift 3"/>
    <w:basedOn w:val="Normale"/>
    <w:next w:val="Normale"/>
    <w:link w:val="Titolo3Carattere"/>
    <w:uiPriority w:val="9"/>
    <w:unhideWhenUsed/>
    <w:qFormat/>
    <w:rsid w:val="00D74AD9"/>
    <w:pPr>
      <w:keepNext/>
      <w:widowControl w:val="0"/>
      <w:spacing w:after="340" w:line="324" w:lineRule="auto"/>
      <w:outlineLvl w:val="2"/>
    </w:pPr>
    <w:rPr>
      <w:rFonts w:ascii="Daimler CS Demi" w:eastAsiaTheme="majorEastAsia" w:hAnsi="Daimler CS Demi" w:cstheme="majorBidi"/>
      <w:sz w:val="21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74A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74A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4A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4A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4A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4A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uiPriority w:val="15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Numeropagina">
    <w:name w:val="page number"/>
    <w:basedOn w:val="Carpredefinitoparagrafo"/>
    <w:uiPriority w:val="15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link w:val="01FlietextZchn"/>
    <w:qFormat/>
    <w:rsid w:val="00D74AD9"/>
    <w:pPr>
      <w:spacing w:after="280" w:line="280" w:lineRule="exact"/>
    </w:pPr>
    <w:rPr>
      <w:rFonts w:ascii="MB Corpo S Text Office Light" w:hAnsi="MB Corpo S Text Office Light"/>
      <w:sz w:val="21"/>
      <w:szCs w:val="21"/>
    </w:rPr>
  </w:style>
  <w:style w:type="paragraph" w:customStyle="1" w:styleId="02Betreffzeile">
    <w:name w:val="02_Betreffzeile"/>
    <w:basedOn w:val="Normale"/>
    <w:qFormat/>
    <w:rsid w:val="00D74AD9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e"/>
    <w:qFormat/>
    <w:rsid w:val="00D74AD9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e"/>
    <w:qFormat/>
    <w:rsid w:val="00D74AD9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e"/>
    <w:qFormat/>
    <w:rsid w:val="00D74AD9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e"/>
    <w:qFormat/>
    <w:rsid w:val="00D74AD9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e"/>
    <w:qFormat/>
    <w:rsid w:val="00D74AD9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Pidipagina"/>
    <w:qFormat/>
    <w:rsid w:val="00D74AD9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D74AD9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9"/>
    <w:rsid w:val="00D74AD9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D74AD9"/>
    <w:rPr>
      <w:rFonts w:ascii="Daimler CS Demi" w:eastAsiaTheme="majorEastAsia" w:hAnsi="Daimler CS Demi" w:cstheme="majorBidi"/>
      <w:sz w:val="21"/>
      <w:szCs w:val="21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D74AD9"/>
    <w:rPr>
      <w:rFonts w:ascii="Daimler CS Demi" w:eastAsiaTheme="majorEastAsia" w:hAnsi="Daimler CS Demi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74A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74AD9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character" w:styleId="Rimandocommento">
    <w:name w:val="annotation reference"/>
    <w:basedOn w:val="Carpredefinitoparagrafo"/>
    <w:uiPriority w:val="99"/>
    <w:unhideWhenUsed/>
    <w:rsid w:val="000C07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076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0763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07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0763"/>
    <w:rPr>
      <w:rFonts w:ascii="Daimler CS Light" w:hAnsi="Daimler CS Light"/>
      <w:b/>
      <w:bCs/>
      <w:sz w:val="20"/>
      <w:szCs w:val="20"/>
    </w:rPr>
  </w:style>
  <w:style w:type="paragraph" w:styleId="Testonotaapidipagina">
    <w:name w:val="footnote text"/>
    <w:aliases w:val="12_Fußnotentext"/>
    <w:basedOn w:val="Normale"/>
    <w:link w:val="TestonotaapidipaginaCarattere"/>
    <w:uiPriority w:val="99"/>
    <w:unhideWhenUsed/>
    <w:qFormat/>
    <w:rsid w:val="001C42BC"/>
    <w:pPr>
      <w:spacing w:after="0" w:line="240" w:lineRule="auto"/>
    </w:pPr>
    <w:rPr>
      <w:rFonts w:ascii="MB Corpo S Text Office Light" w:hAnsi="MB Corpo S Text Office Light"/>
      <w:sz w:val="15"/>
      <w:szCs w:val="20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99"/>
    <w:rsid w:val="001C42BC"/>
    <w:rPr>
      <w:rFonts w:ascii="MB Corpo S Text Office Light" w:hAnsi="MB Corpo S Text Office Light"/>
      <w:sz w:val="15"/>
      <w:szCs w:val="20"/>
    </w:rPr>
  </w:style>
  <w:style w:type="character" w:styleId="Rimandonotaapidipagina">
    <w:name w:val="footnote reference"/>
    <w:aliases w:val="112_Fußnotenzeichen Tabelle"/>
    <w:basedOn w:val="Carpredefinitoparagrafo"/>
    <w:unhideWhenUsed/>
    <w:qFormat/>
    <w:rsid w:val="003E7EC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D74AD9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D74AD9"/>
    <w:rPr>
      <w:rFonts w:ascii="CorpoA" w:eastAsia="Times New Roman" w:hAnsi="CorpoA" w:cs="Times New Roman"/>
      <w:szCs w:val="20"/>
      <w:lang w:val="it-IT" w:eastAsia="de-DE"/>
    </w:rPr>
  </w:style>
  <w:style w:type="table" w:customStyle="1" w:styleId="Tabellenraster1">
    <w:name w:val="Tabellenraster1"/>
    <w:basedOn w:val="Tabellanormale"/>
    <w:next w:val="Grigliatabella"/>
    <w:rsid w:val="0070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1FlietextZchn">
    <w:name w:val="01_Fließtext Zchn"/>
    <w:basedOn w:val="Carpredefinitoparagrafo"/>
    <w:link w:val="01Flietext"/>
    <w:rsid w:val="00D74AD9"/>
    <w:rPr>
      <w:rFonts w:ascii="MB Corpo S Text Office Light" w:hAnsi="MB Corpo S Text Office Light"/>
      <w:sz w:val="21"/>
      <w:szCs w:val="21"/>
    </w:rPr>
  </w:style>
  <w:style w:type="paragraph" w:styleId="Paragrafoelenco">
    <w:name w:val="List Paragraph"/>
    <w:aliases w:val="Agenda,List Paragraph,Liste à puces retrait droite,Liste ? puces retrait droite,Listenabsatz1,Numbered Para 1,Dot pt,No Spacing1,List Paragraph Char Char Char,Indicator Text,Bullet Points,MAIN CONTENT,F5 List Paragraph,Bullet 1,L"/>
    <w:basedOn w:val="Normale"/>
    <w:link w:val="ParagrafoelencoCarattere"/>
    <w:uiPriority w:val="34"/>
    <w:qFormat/>
    <w:rsid w:val="00D74AD9"/>
    <w:pPr>
      <w:ind w:left="720"/>
      <w:contextualSpacing/>
    </w:pPr>
  </w:style>
  <w:style w:type="character" w:customStyle="1" w:styleId="ParagrafoelencoCarattere">
    <w:name w:val="Paragrafo elenco Carattere"/>
    <w:aliases w:val="Agenda Carattere,List Paragraph Carattere,Liste à puces retrait droite Carattere,Liste ? puces retrait droite Carattere,Listenabsatz1 Carattere,Numbered Para 1 Carattere,Dot pt Carattere,No Spacing1 Carattere,L Carattere"/>
    <w:link w:val="Paragrafoelenco"/>
    <w:uiPriority w:val="34"/>
    <w:qFormat/>
    <w:locked/>
    <w:rsid w:val="00D74AD9"/>
    <w:rPr>
      <w:rFonts w:ascii="Daimler CS Light" w:hAnsi="Daimler CS Light"/>
    </w:rPr>
  </w:style>
  <w:style w:type="paragraph" w:styleId="Revisione">
    <w:name w:val="Revision"/>
    <w:hidden/>
    <w:uiPriority w:val="99"/>
    <w:semiHidden/>
    <w:rsid w:val="00E03EA7"/>
    <w:pPr>
      <w:spacing w:after="0" w:line="240" w:lineRule="auto"/>
    </w:pPr>
    <w:rPr>
      <w:rFonts w:ascii="Daimler CS Light" w:hAnsi="Daimler CS Light"/>
    </w:rPr>
  </w:style>
  <w:style w:type="paragraph" w:styleId="Titolosommario">
    <w:name w:val="TOC Heading"/>
    <w:aliases w:val="044 Aufzählung"/>
    <w:basedOn w:val="Titolo1"/>
    <w:next w:val="Normale"/>
    <w:uiPriority w:val="39"/>
    <w:unhideWhenUsed/>
    <w:qFormat/>
    <w:rsid w:val="00D74AD9"/>
    <w:pPr>
      <w:keepNext/>
      <w:keepLines/>
      <w:widowControl/>
      <w:spacing w:before="480" w:after="0" w:line="276" w:lineRule="auto"/>
      <w:outlineLvl w:val="9"/>
    </w:pPr>
    <w:rPr>
      <w:rFonts w:asciiTheme="majorHAnsi" w:hAnsiTheme="majorHAnsi"/>
      <w:b/>
      <w:bCs/>
      <w:color w:val="2F5496" w:themeColor="accent1" w:themeShade="BF"/>
      <w:szCs w:val="28"/>
    </w:rPr>
  </w:style>
  <w:style w:type="paragraph" w:styleId="Sommario2">
    <w:name w:val="toc 2"/>
    <w:basedOn w:val="DachzeileKurzfassung"/>
    <w:next w:val="Normale"/>
    <w:link w:val="Sommario2Carattere"/>
    <w:autoRedefine/>
    <w:uiPriority w:val="39"/>
    <w:unhideWhenUsed/>
    <w:qFormat/>
    <w:rsid w:val="00D9444B"/>
    <w:pPr>
      <w:keepNext/>
      <w:pageBreakBefore w:val="0"/>
      <w:tabs>
        <w:tab w:val="right" w:leader="dot" w:pos="8505"/>
      </w:tabs>
      <w:spacing w:after="120"/>
    </w:pPr>
    <w:rPr>
      <w:rFonts w:ascii="MB Corpo S Text Office" w:eastAsia="Times New Roman" w:hAnsi="MB Corpo S Text Office" w:cs="Times New Roman"/>
      <w:sz w:val="20"/>
      <w:szCs w:val="20"/>
      <w:lang w:eastAsia="de-DE"/>
    </w:rPr>
  </w:style>
  <w:style w:type="paragraph" w:styleId="Sommario1">
    <w:name w:val="toc 1"/>
    <w:basedOn w:val="Titolo1"/>
    <w:next w:val="01Flietext"/>
    <w:link w:val="Sommario1Carattere"/>
    <w:autoRedefine/>
    <w:uiPriority w:val="39"/>
    <w:unhideWhenUsed/>
    <w:qFormat/>
    <w:rsid w:val="00932E30"/>
    <w:pPr>
      <w:tabs>
        <w:tab w:val="right" w:leader="dot" w:pos="9883"/>
      </w:tabs>
      <w:spacing w:before="0" w:after="0"/>
      <w:outlineLvl w:val="2"/>
    </w:pPr>
    <w:rPr>
      <w:rFonts w:ascii="MB Corpo A Title Cond Office" w:eastAsia="Times New Roman" w:hAnsi="MB Corpo A Title Cond Office" w:cs="Times New Roman"/>
      <w:noProof/>
      <w:sz w:val="26"/>
      <w:lang w:eastAsia="de-DE"/>
    </w:rPr>
  </w:style>
  <w:style w:type="paragraph" w:styleId="Sommario3">
    <w:name w:val="toc 3"/>
    <w:basedOn w:val="Normale"/>
    <w:next w:val="Normale"/>
    <w:autoRedefine/>
    <w:uiPriority w:val="39"/>
    <w:unhideWhenUsed/>
    <w:rsid w:val="00617A21"/>
    <w:pPr>
      <w:tabs>
        <w:tab w:val="right" w:leader="dot" w:pos="8505"/>
      </w:tabs>
      <w:spacing w:after="100"/>
      <w:ind w:left="440"/>
    </w:pPr>
    <w:rPr>
      <w:sz w:val="21"/>
    </w:rPr>
  </w:style>
  <w:style w:type="character" w:customStyle="1" w:styleId="Sommario2Carattere">
    <w:name w:val="Sommario 2 Carattere"/>
    <w:basedOn w:val="DachzeileKurzfassungZchn"/>
    <w:link w:val="Sommario2"/>
    <w:uiPriority w:val="39"/>
    <w:rsid w:val="00D9444B"/>
    <w:rPr>
      <w:rFonts w:ascii="MB Corpo S Text Office" w:eastAsia="Times New Roman" w:hAnsi="MB Corpo S Text Office" w:cs="Times New Roman"/>
      <w:sz w:val="20"/>
      <w:szCs w:val="20"/>
      <w:lang w:eastAsia="de-DE"/>
    </w:rPr>
  </w:style>
  <w:style w:type="character" w:customStyle="1" w:styleId="Sommario1Carattere">
    <w:name w:val="Sommario 1 Carattere"/>
    <w:basedOn w:val="Titolo1Carattere"/>
    <w:link w:val="Sommario1"/>
    <w:uiPriority w:val="39"/>
    <w:rsid w:val="00932E30"/>
    <w:rPr>
      <w:rFonts w:ascii="MB Corpo A Title Cond Office" w:eastAsia="Times New Roman" w:hAnsi="MB Corpo A Title Cond Office" w:cs="Times New Roman"/>
      <w:noProof/>
      <w:color w:val="000000" w:themeColor="text1"/>
      <w:sz w:val="26"/>
      <w:szCs w:val="32"/>
      <w:lang w:val="it-IT" w:eastAsia="de-DE"/>
    </w:rPr>
  </w:style>
  <w:style w:type="paragraph" w:customStyle="1" w:styleId="DachzeileKurzfassung">
    <w:name w:val="Dachzeile Kurzfassung"/>
    <w:basedOn w:val="Titolo2"/>
    <w:link w:val="DachzeileKurzfassungZchn"/>
    <w:qFormat/>
    <w:rsid w:val="00D74AD9"/>
    <w:pPr>
      <w:keepNext w:val="0"/>
      <w:keepLines w:val="0"/>
      <w:pageBreakBefore/>
      <w:widowControl w:val="0"/>
      <w:spacing w:after="0" w:line="240" w:lineRule="auto"/>
    </w:pPr>
  </w:style>
  <w:style w:type="character" w:customStyle="1" w:styleId="DachzeileKurzfassungZchn">
    <w:name w:val="Dachzeile Kurzfassung Zchn"/>
    <w:basedOn w:val="Titolo2Carattere"/>
    <w:link w:val="DachzeileKurzfassung"/>
    <w:rsid w:val="00D74AD9"/>
    <w:rPr>
      <w:rFonts w:ascii="Daimler CS Demi" w:eastAsiaTheme="majorEastAsia" w:hAnsi="Daimler CS Demi" w:cstheme="majorBidi"/>
      <w:sz w:val="21"/>
      <w:szCs w:val="21"/>
    </w:rPr>
  </w:style>
  <w:style w:type="paragraph" w:customStyle="1" w:styleId="Default">
    <w:name w:val="Default"/>
    <w:rsid w:val="007460AD"/>
    <w:pPr>
      <w:autoSpaceDE w:val="0"/>
      <w:autoSpaceDN w:val="0"/>
      <w:adjustRightInd w:val="0"/>
      <w:spacing w:after="0" w:line="240" w:lineRule="auto"/>
    </w:pPr>
    <w:rPr>
      <w:rFonts w:ascii="CorpoS" w:hAnsi="CorpoS" w:cs="CorpoS"/>
      <w:color w:val="000000"/>
      <w:sz w:val="24"/>
      <w:szCs w:val="24"/>
    </w:rPr>
  </w:style>
  <w:style w:type="paragraph" w:customStyle="1" w:styleId="DachzeileohneEbene">
    <w:name w:val="Dachzeile ohne Ebene"/>
    <w:basedOn w:val="Normale"/>
    <w:link w:val="DachzeileohneEbeneZchn"/>
    <w:qFormat/>
    <w:rsid w:val="00D74AD9"/>
    <w:pPr>
      <w:pageBreakBefore/>
      <w:spacing w:after="0" w:line="240" w:lineRule="auto"/>
    </w:pPr>
    <w:rPr>
      <w:rFonts w:ascii="Daimler CS Demi" w:hAnsi="Daimler CS Demi"/>
      <w:sz w:val="21"/>
      <w:szCs w:val="21"/>
    </w:rPr>
  </w:style>
  <w:style w:type="character" w:customStyle="1" w:styleId="DachzeileohneEbeneZchn">
    <w:name w:val="Dachzeile ohne Ebene Zchn"/>
    <w:basedOn w:val="Carpredefinitoparagrafo"/>
    <w:link w:val="DachzeileohneEbene"/>
    <w:rsid w:val="00D74AD9"/>
    <w:rPr>
      <w:rFonts w:ascii="Daimler CS Demi" w:hAnsi="Daimler CS Demi"/>
      <w:sz w:val="21"/>
      <w:szCs w:val="21"/>
    </w:rPr>
  </w:style>
  <w:style w:type="paragraph" w:customStyle="1" w:styleId="Vorspann">
    <w:name w:val="Vorspann"/>
    <w:basedOn w:val="Titolo3"/>
    <w:link w:val="VorspannZchn"/>
    <w:qFormat/>
    <w:rsid w:val="00D74AD9"/>
    <w:pPr>
      <w:keepNext w:val="0"/>
    </w:pPr>
  </w:style>
  <w:style w:type="character" w:customStyle="1" w:styleId="VorspannZchn">
    <w:name w:val="Vorspann Zchn"/>
    <w:basedOn w:val="Titolo3Carattere"/>
    <w:link w:val="Vorspann"/>
    <w:rsid w:val="00D74AD9"/>
    <w:rPr>
      <w:rFonts w:ascii="Daimler CS Demi" w:eastAsiaTheme="majorEastAsia" w:hAnsi="Daimler CS Demi" w:cstheme="majorBidi"/>
      <w:sz w:val="21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4AD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4A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4A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numbering" w:customStyle="1" w:styleId="KeineListe1">
    <w:name w:val="Keine Liste1"/>
    <w:next w:val="Nessunelenco"/>
    <w:uiPriority w:val="99"/>
    <w:semiHidden/>
    <w:unhideWhenUsed/>
    <w:rsid w:val="00D74AD9"/>
  </w:style>
  <w:style w:type="paragraph" w:customStyle="1" w:styleId="13Fubereich">
    <w:name w:val="13_Fußbereich"/>
    <w:basedOn w:val="Normale"/>
    <w:uiPriority w:val="12"/>
    <w:rsid w:val="00D74AD9"/>
    <w:pPr>
      <w:framePr w:wrap="around" w:vAnchor="page" w:hAnchor="margin" w:y="14796"/>
      <w:tabs>
        <w:tab w:val="center" w:pos="4536"/>
        <w:tab w:val="right" w:pos="9072"/>
      </w:tabs>
      <w:spacing w:after="0" w:line="170" w:lineRule="exact"/>
    </w:pPr>
    <w:rPr>
      <w:rFonts w:ascii="MB Corpo S Text Office Light" w:hAnsi="MB Corpo S Text Office Light" w:cs="MB Corpo S Text Office Light"/>
      <w:sz w:val="15"/>
    </w:rPr>
  </w:style>
  <w:style w:type="paragraph" w:customStyle="1" w:styleId="14Seitenzahl">
    <w:name w:val="14_Seitenzahl"/>
    <w:basedOn w:val="MLStat"/>
    <w:uiPriority w:val="13"/>
    <w:rsid w:val="00D74AD9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03Presse-Information">
    <w:name w:val="03_Presse-Information"/>
    <w:basedOn w:val="Normale"/>
    <w:qFormat/>
    <w:rsid w:val="00D74AD9"/>
    <w:pPr>
      <w:framePr w:wrap="notBeside" w:vAnchor="page" w:hAnchor="margin" w:yAlign="top"/>
      <w:spacing w:after="0" w:line="280" w:lineRule="exact"/>
    </w:pPr>
    <w:rPr>
      <w:rFonts w:ascii="MB Corpo S Text Office Light" w:hAnsi="MB Corpo S Text Office Light"/>
      <w:sz w:val="21"/>
      <w:szCs w:val="23"/>
    </w:rPr>
  </w:style>
  <w:style w:type="paragraph" w:customStyle="1" w:styleId="04Datum">
    <w:name w:val="04_Datum"/>
    <w:basedOn w:val="Normale"/>
    <w:uiPriority w:val="3"/>
    <w:rsid w:val="00D74AD9"/>
    <w:pPr>
      <w:framePr w:wrap="notBeside" w:vAnchor="page" w:hAnchor="margin" w:yAlign="top"/>
      <w:spacing w:after="0" w:line="180" w:lineRule="exact"/>
    </w:pPr>
    <w:rPr>
      <w:rFonts w:ascii="MB Corpo S Text Office Light" w:hAnsi="MB Corpo S Text Office Light"/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D74AD9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D74AD9"/>
    <w:rPr>
      <w:rFonts w:ascii="MB Corpo S Text Office" w:hAnsi="MB Corpo S Text Office"/>
      <w:iCs/>
    </w:rPr>
  </w:style>
  <w:style w:type="paragraph" w:customStyle="1" w:styleId="02VorspannFlietextbold">
    <w:name w:val="02_Vorspann Fließtext bold"/>
    <w:basedOn w:val="01Flietext"/>
    <w:link w:val="02VorspannFlietextboldZchn"/>
    <w:uiPriority w:val="1"/>
    <w:rsid w:val="00D74AD9"/>
    <w:rPr>
      <w:rFonts w:ascii="MB Corpo S Text Office" w:hAnsi="MB Corpo S Text Office"/>
    </w:rPr>
  </w:style>
  <w:style w:type="character" w:customStyle="1" w:styleId="02VorspannFlietextboldZchn">
    <w:name w:val="02_Vorspann Fließtext bold Zchn"/>
    <w:basedOn w:val="01FlietextZchn"/>
    <w:link w:val="02VorspannFlietextbold"/>
    <w:uiPriority w:val="1"/>
    <w:rsid w:val="00D74AD9"/>
    <w:rPr>
      <w:rFonts w:ascii="MB Corpo S Text Office" w:hAnsi="MB Corpo S Text Office"/>
      <w:sz w:val="21"/>
      <w:szCs w:val="21"/>
    </w:rPr>
  </w:style>
  <w:style w:type="paragraph" w:customStyle="1" w:styleId="09berschriftUnternehmensinformationen">
    <w:name w:val="09_Überschrift Unternehmensinformationen"/>
    <w:basedOn w:val="01Flietext"/>
    <w:link w:val="09berschriftUnternehmensinformationenZchn"/>
    <w:autoRedefine/>
    <w:uiPriority w:val="8"/>
    <w:rsid w:val="00D74AD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0Unternehmensinformationen">
    <w:name w:val="10_Unternehmensinformationen"/>
    <w:basedOn w:val="01Flietext"/>
    <w:link w:val="10UnternehmensinformationenZchn"/>
    <w:autoRedefine/>
    <w:uiPriority w:val="9"/>
    <w:rsid w:val="00D74AD9"/>
    <w:pPr>
      <w:spacing w:line="160" w:lineRule="exact"/>
    </w:pPr>
    <w:rPr>
      <w:sz w:val="15"/>
    </w:rPr>
  </w:style>
  <w:style w:type="character" w:customStyle="1" w:styleId="09berschriftUnternehmensinformationenZchn">
    <w:name w:val="09_Überschrift Unternehmensinformationen Zchn"/>
    <w:basedOn w:val="01FlietextZchn"/>
    <w:link w:val="09berschriftUnternehmensinformationen"/>
    <w:uiPriority w:val="8"/>
    <w:rsid w:val="00D74AD9"/>
    <w:rPr>
      <w:rFonts w:ascii="MB Corpo S Text Office" w:hAnsi="MB Corpo S Text Office"/>
      <w:sz w:val="15"/>
      <w:szCs w:val="16"/>
    </w:rPr>
  </w:style>
  <w:style w:type="character" w:customStyle="1" w:styleId="10UnternehmensinformationenZchn">
    <w:name w:val="10_Unternehmensinformationen Zchn"/>
    <w:basedOn w:val="01FlietextZchn"/>
    <w:link w:val="10Unternehmensinformationen"/>
    <w:uiPriority w:val="9"/>
    <w:rsid w:val="00D74AD9"/>
    <w:rPr>
      <w:rFonts w:ascii="MB Corpo S Text Office Light" w:hAnsi="MB Corpo S Text Office Light"/>
      <w:sz w:val="15"/>
      <w:szCs w:val="21"/>
    </w:rPr>
  </w:style>
  <w:style w:type="paragraph" w:customStyle="1" w:styleId="Verzeichnis71">
    <w:name w:val="Verzeichnis 71"/>
    <w:basedOn w:val="Normale"/>
    <w:next w:val="Normale"/>
    <w:autoRedefine/>
    <w:uiPriority w:val="39"/>
    <w:semiHidden/>
    <w:unhideWhenUsed/>
    <w:rsid w:val="00D74AD9"/>
    <w:pPr>
      <w:spacing w:after="100" w:line="280" w:lineRule="exact"/>
      <w:ind w:left="1260"/>
    </w:pPr>
    <w:rPr>
      <w:rFonts w:ascii="MB Corpo S Text Office Light" w:hAnsi="MB Corpo S Text Office Light"/>
      <w:sz w:val="21"/>
    </w:rPr>
  </w:style>
  <w:style w:type="character" w:customStyle="1" w:styleId="08Baureihenbezeichnung">
    <w:name w:val="08_Baureihenbezeichnung"/>
    <w:basedOn w:val="Carpredefinitoparagrafo"/>
    <w:uiPriority w:val="7"/>
    <w:rsid w:val="00D74AD9"/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Titolo2"/>
    <w:uiPriority w:val="6"/>
    <w:rsid w:val="00D74AD9"/>
    <w:pPr>
      <w:keepLines w:val="0"/>
      <w:spacing w:after="0" w:line="280" w:lineRule="exact"/>
      <w:outlineLvl w:val="2"/>
    </w:pPr>
    <w:rPr>
      <w:rFonts w:ascii="MB Corpo S Text Office" w:hAnsi="MB Corpo S Text Office"/>
      <w:szCs w:val="26"/>
    </w:rPr>
  </w:style>
  <w:style w:type="paragraph" w:customStyle="1" w:styleId="Dokumentenberschrift">
    <w:name w:val="Dokumentenüberschrift"/>
    <w:basedOn w:val="Sommario2"/>
    <w:uiPriority w:val="15"/>
    <w:rsid w:val="00D74AD9"/>
    <w:pPr>
      <w:keepNext w:val="0"/>
      <w:widowControl/>
      <w:tabs>
        <w:tab w:val="right" w:leader="dot" w:pos="9356"/>
      </w:tabs>
      <w:outlineLvl w:val="9"/>
    </w:pPr>
    <w:rPr>
      <w:rFonts w:ascii="MB Corpo A Title Cond Office" w:eastAsia="Calibri" w:hAnsi="MB Corpo A Title Cond Office"/>
      <w:sz w:val="28"/>
      <w:lang w:eastAsia="en-US"/>
    </w:rPr>
  </w:style>
  <w:style w:type="paragraph" w:customStyle="1" w:styleId="06-1Dokumentenberschrift">
    <w:name w:val="06-1_Dokumentenüberschrift"/>
    <w:basedOn w:val="01Flietext"/>
    <w:uiPriority w:val="6"/>
    <w:rsid w:val="00D74AD9"/>
    <w:pPr>
      <w:spacing w:before="280"/>
    </w:pPr>
    <w:rPr>
      <w:rFonts w:ascii="MB Corpo A Title Cond Office" w:hAnsi="MB Corpo A Title Cond Office"/>
      <w:sz w:val="28"/>
    </w:rPr>
  </w:style>
  <w:style w:type="paragraph" w:customStyle="1" w:styleId="011Zwischenberschrift">
    <w:name w:val="011_Zwischenüberschrift"/>
    <w:basedOn w:val="Normale"/>
    <w:next w:val="Normale"/>
    <w:link w:val="011ZwischenberschriftZchn"/>
    <w:autoRedefine/>
    <w:qFormat/>
    <w:rsid w:val="00412D13"/>
    <w:pPr>
      <w:keepNext/>
      <w:widowControl w:val="0"/>
      <w:suppressAutoHyphens/>
      <w:spacing w:before="280" w:after="0" w:line="280" w:lineRule="exact"/>
      <w:outlineLvl w:val="3"/>
    </w:pPr>
    <w:rPr>
      <w:rFonts w:ascii="MB Corpo S Text Office" w:eastAsiaTheme="majorEastAsia" w:hAnsi="MB Corpo S Text Office" w:cstheme="majorBidi"/>
      <w:sz w:val="21"/>
      <w:szCs w:val="24"/>
    </w:rPr>
  </w:style>
  <w:style w:type="character" w:customStyle="1" w:styleId="011ZwischenberschriftZchn">
    <w:name w:val="011_Zwischenüberschrift Zchn"/>
    <w:basedOn w:val="Carpredefinitoparagrafo"/>
    <w:link w:val="011Zwischenberschrift"/>
    <w:rsid w:val="00412D13"/>
    <w:rPr>
      <w:rFonts w:ascii="MB Corpo S Text Office" w:eastAsiaTheme="majorEastAsia" w:hAnsi="MB Corpo S Text Office" w:cstheme="majorBidi"/>
      <w:sz w:val="21"/>
      <w:szCs w:val="24"/>
    </w:rPr>
  </w:style>
  <w:style w:type="table" w:customStyle="1" w:styleId="Tabellenraster2">
    <w:name w:val="Tabellenraster2"/>
    <w:basedOn w:val="Tabellanormale"/>
    <w:rsid w:val="00D7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1Hauptberschrift">
    <w:name w:val="011_Hauptüberschrift"/>
    <w:basedOn w:val="Normale"/>
    <w:link w:val="011HauptberschriftZchn"/>
    <w:autoRedefine/>
    <w:qFormat/>
    <w:rsid w:val="00242E8F"/>
    <w:pPr>
      <w:pageBreakBefore/>
      <w:spacing w:before="560" w:after="280" w:line="240" w:lineRule="auto"/>
      <w:outlineLvl w:val="0"/>
    </w:pPr>
    <w:rPr>
      <w:rFonts w:ascii="MB Corpo A Title Cond Office" w:hAnsi="MB Corpo A Title Cond Office"/>
      <w:sz w:val="28"/>
      <w:szCs w:val="28"/>
    </w:rPr>
  </w:style>
  <w:style w:type="character" w:customStyle="1" w:styleId="011HauptberschriftZchn">
    <w:name w:val="011_Hauptüberschrift Zchn"/>
    <w:basedOn w:val="Carpredefinitoparagrafo"/>
    <w:link w:val="011Hauptberschrift"/>
    <w:rsid w:val="00242E8F"/>
    <w:rPr>
      <w:rFonts w:ascii="MB Corpo A Title Cond Office" w:hAnsi="MB Corpo A Title Cond Office"/>
      <w:sz w:val="28"/>
      <w:szCs w:val="28"/>
    </w:rPr>
  </w:style>
  <w:style w:type="paragraph" w:customStyle="1" w:styleId="0122Unterzeile">
    <w:name w:val="0122_Unterzeile"/>
    <w:basedOn w:val="Sommario2"/>
    <w:link w:val="0122UnterzeileZchn"/>
    <w:qFormat/>
    <w:rsid w:val="00D74AD9"/>
    <w:pPr>
      <w:keepNext w:val="0"/>
      <w:widowControl/>
      <w:tabs>
        <w:tab w:val="right" w:leader="dot" w:pos="9356"/>
      </w:tabs>
      <w:spacing w:after="280"/>
    </w:pPr>
    <w:rPr>
      <w:szCs w:val="21"/>
    </w:rPr>
  </w:style>
  <w:style w:type="character" w:customStyle="1" w:styleId="0122UnterzeileZchn">
    <w:name w:val="0122_Unterzeile Zchn"/>
    <w:basedOn w:val="Carpredefinitoparagrafo"/>
    <w:link w:val="0122Unterzeile"/>
    <w:rsid w:val="00D74AD9"/>
    <w:rPr>
      <w:rFonts w:ascii="MB Corpo S Text Office" w:eastAsia="Times New Roman" w:hAnsi="MB Corpo S Text Office" w:cs="Times New Roman"/>
      <w:sz w:val="21"/>
      <w:szCs w:val="21"/>
      <w:lang w:val="it-IT" w:eastAsia="de-DE"/>
    </w:rPr>
  </w:style>
  <w:style w:type="character" w:customStyle="1" w:styleId="BesuchterHyperlink1">
    <w:name w:val="BesuchterHyperlink1"/>
    <w:basedOn w:val="Carpredefinitoparagrafo"/>
    <w:uiPriority w:val="99"/>
    <w:semiHidden/>
    <w:unhideWhenUsed/>
    <w:rsid w:val="00D74AD9"/>
    <w:rPr>
      <w:color w:val="954F72"/>
      <w:u w:val="single"/>
    </w:rPr>
  </w:style>
  <w:style w:type="paragraph" w:customStyle="1" w:styleId="FunotenzeichenVorspann">
    <w:name w:val="Fußnotenzeichen Vorspann"/>
    <w:aliases w:val="111_Fußnotenzeichen"/>
    <w:basedOn w:val="Vorspann"/>
    <w:rsid w:val="00D74AD9"/>
    <w:pPr>
      <w:spacing w:after="280" w:line="280" w:lineRule="exact"/>
    </w:pPr>
    <w:rPr>
      <w:rFonts w:ascii="MB Corpo S Text Office" w:hAnsi="MB Corpo S Text Office"/>
      <w:szCs w:val="21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D74AD9"/>
    <w:rPr>
      <w:color w:val="605E5C"/>
      <w:shd w:val="clear" w:color="auto" w:fill="E1DFDD"/>
    </w:rPr>
  </w:style>
  <w:style w:type="character" w:customStyle="1" w:styleId="113FunotenzeichenVorspann">
    <w:name w:val="113_Fußnotenzeichen Vorspann"/>
    <w:basedOn w:val="Rimandonotaapidipagina"/>
    <w:uiPriority w:val="1"/>
    <w:rsid w:val="00D74AD9"/>
    <w:rPr>
      <w:rFonts w:ascii="MB Corpo S Text Office" w:hAnsi="MB Corpo S Text Office"/>
      <w:sz w:val="21"/>
      <w:szCs w:val="21"/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4AD9"/>
    <w:rPr>
      <w:color w:val="954F72" w:themeColor="followedHyperlink"/>
      <w:u w:val="singl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4A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D74AD9"/>
    <w:rPr>
      <w:b/>
      <w:bCs/>
    </w:rPr>
  </w:style>
  <w:style w:type="paragraph" w:customStyle="1" w:styleId="ZwischenberschriftdasWichtigste">
    <w:name w:val="Zwischenüberschrift das Wichtigste"/>
    <w:basedOn w:val="Titolo3"/>
    <w:link w:val="ZwischenberschriftdasWichtigsteZchn"/>
    <w:qFormat/>
    <w:rsid w:val="00D74AD9"/>
    <w:pPr>
      <w:spacing w:after="0"/>
    </w:pPr>
  </w:style>
  <w:style w:type="character" w:customStyle="1" w:styleId="ZwischenberschriftdasWichtigsteZchn">
    <w:name w:val="Zwischenüberschrift das Wichtigste Zchn"/>
    <w:basedOn w:val="Titolo3Carattere"/>
    <w:link w:val="ZwischenberschriftdasWichtigste"/>
    <w:rsid w:val="00D74AD9"/>
    <w:rPr>
      <w:rFonts w:ascii="Daimler CS Demi" w:eastAsiaTheme="majorEastAsia" w:hAnsi="Daimler CS Demi" w:cstheme="majorBidi"/>
      <w:sz w:val="21"/>
      <w:szCs w:val="24"/>
    </w:rPr>
  </w:style>
  <w:style w:type="paragraph" w:customStyle="1" w:styleId="ZwischenberschriftAnsprechpartner">
    <w:name w:val="Zwischenüberschrift Ansprechpartner"/>
    <w:basedOn w:val="Titolo3"/>
    <w:link w:val="ZwischenberschriftAnsprechpartnerZchn"/>
    <w:qFormat/>
    <w:rsid w:val="00D74AD9"/>
    <w:pPr>
      <w:spacing w:before="680" w:after="0"/>
    </w:pPr>
  </w:style>
  <w:style w:type="character" w:customStyle="1" w:styleId="ZwischenberschriftAnsprechpartnerZchn">
    <w:name w:val="Zwischenüberschrift Ansprechpartner Zchn"/>
    <w:basedOn w:val="Titolo3Carattere"/>
    <w:link w:val="ZwischenberschriftAnsprechpartner"/>
    <w:rsid w:val="00D74AD9"/>
    <w:rPr>
      <w:rFonts w:ascii="Daimler CS Demi" w:eastAsiaTheme="majorEastAsia" w:hAnsi="Daimler CS Demi" w:cstheme="majorBidi"/>
      <w:sz w:val="21"/>
      <w:szCs w:val="24"/>
    </w:rPr>
  </w:style>
  <w:style w:type="paragraph" w:customStyle="1" w:styleId="berschriftTD">
    <w:name w:val="Überschrift TD"/>
    <w:basedOn w:val="Normale"/>
    <w:link w:val="berschriftTDZchn"/>
    <w:qFormat/>
    <w:rsid w:val="00D74AD9"/>
    <w:pPr>
      <w:spacing w:after="340" w:line="240" w:lineRule="auto"/>
      <w:jc w:val="center"/>
    </w:pPr>
    <w:rPr>
      <w:rFonts w:ascii="Daimler CAC" w:eastAsia="Times New Roman" w:hAnsi="Daimler CAC" w:cs="Times New Roman"/>
      <w:sz w:val="28"/>
      <w:szCs w:val="28"/>
      <w:lang w:eastAsia="de-DE"/>
    </w:rPr>
  </w:style>
  <w:style w:type="character" w:customStyle="1" w:styleId="berschriftTDZchn">
    <w:name w:val="Überschrift TD Zchn"/>
    <w:basedOn w:val="Carpredefinitoparagrafo"/>
    <w:link w:val="berschriftTD"/>
    <w:rsid w:val="00D74AD9"/>
    <w:rPr>
      <w:rFonts w:ascii="Daimler CAC" w:eastAsia="Times New Roman" w:hAnsi="Daimler CAC" w:cs="Times New Roman"/>
      <w:sz w:val="28"/>
      <w:szCs w:val="28"/>
      <w:lang w:val="it-IT" w:eastAsia="de-DE"/>
    </w:rPr>
  </w:style>
  <w:style w:type="paragraph" w:customStyle="1" w:styleId="0111Vorspann">
    <w:name w:val="0111_Vorspann"/>
    <w:basedOn w:val="Normale"/>
    <w:link w:val="0111VorspannZchn"/>
    <w:qFormat/>
    <w:rsid w:val="00F83A49"/>
    <w:pPr>
      <w:spacing w:after="280" w:line="280" w:lineRule="exact"/>
    </w:pPr>
    <w:rPr>
      <w:rFonts w:ascii="MB Corpo S Text Office" w:hAnsi="MB Corpo S Text Office"/>
      <w:sz w:val="21"/>
      <w:szCs w:val="21"/>
    </w:rPr>
  </w:style>
  <w:style w:type="paragraph" w:styleId="Sommario4">
    <w:name w:val="toc 4"/>
    <w:basedOn w:val="Normale"/>
    <w:next w:val="Normale"/>
    <w:autoRedefine/>
    <w:uiPriority w:val="39"/>
    <w:unhideWhenUsed/>
    <w:rsid w:val="00896965"/>
    <w:pPr>
      <w:spacing w:after="100" w:line="276" w:lineRule="auto"/>
      <w:ind w:left="660"/>
    </w:pPr>
    <w:rPr>
      <w:rFonts w:asciiTheme="minorHAnsi" w:eastAsiaTheme="minorEastAsia" w:hAnsiTheme="minorHAnsi"/>
      <w:lang w:eastAsia="de-DE"/>
    </w:rPr>
  </w:style>
  <w:style w:type="character" w:customStyle="1" w:styleId="0111VorspannZchn">
    <w:name w:val="0111_Vorspann Zchn"/>
    <w:basedOn w:val="Carpredefinitoparagrafo"/>
    <w:link w:val="0111Vorspann"/>
    <w:rsid w:val="00F83A49"/>
    <w:rPr>
      <w:rFonts w:ascii="MB Corpo S Text Office" w:hAnsi="MB Corpo S Text Office"/>
      <w:sz w:val="21"/>
      <w:szCs w:val="21"/>
    </w:rPr>
  </w:style>
  <w:style w:type="paragraph" w:styleId="Sommario5">
    <w:name w:val="toc 5"/>
    <w:basedOn w:val="Normale"/>
    <w:next w:val="Normale"/>
    <w:autoRedefine/>
    <w:uiPriority w:val="39"/>
    <w:unhideWhenUsed/>
    <w:rsid w:val="00896965"/>
    <w:pPr>
      <w:spacing w:after="100" w:line="276" w:lineRule="auto"/>
      <w:ind w:left="880"/>
    </w:pPr>
    <w:rPr>
      <w:rFonts w:asciiTheme="minorHAnsi" w:eastAsiaTheme="minorEastAsia" w:hAnsiTheme="minorHAnsi"/>
      <w:lang w:eastAsia="de-DE"/>
    </w:rPr>
  </w:style>
  <w:style w:type="paragraph" w:styleId="Sommario6">
    <w:name w:val="toc 6"/>
    <w:basedOn w:val="Normale"/>
    <w:next w:val="Normale"/>
    <w:autoRedefine/>
    <w:uiPriority w:val="39"/>
    <w:unhideWhenUsed/>
    <w:rsid w:val="00896965"/>
    <w:pPr>
      <w:spacing w:after="100" w:line="276" w:lineRule="auto"/>
      <w:ind w:left="1100"/>
    </w:pPr>
    <w:rPr>
      <w:rFonts w:asciiTheme="minorHAnsi" w:eastAsiaTheme="minorEastAsia" w:hAnsiTheme="minorHAnsi"/>
      <w:lang w:eastAsia="de-DE"/>
    </w:rPr>
  </w:style>
  <w:style w:type="paragraph" w:styleId="Sommario7">
    <w:name w:val="toc 7"/>
    <w:basedOn w:val="Normale"/>
    <w:next w:val="Normale"/>
    <w:autoRedefine/>
    <w:uiPriority w:val="39"/>
    <w:unhideWhenUsed/>
    <w:rsid w:val="00896965"/>
    <w:pPr>
      <w:spacing w:after="100" w:line="276" w:lineRule="auto"/>
      <w:ind w:left="1320"/>
    </w:pPr>
    <w:rPr>
      <w:rFonts w:asciiTheme="minorHAnsi" w:eastAsiaTheme="minorEastAsia" w:hAnsiTheme="minorHAnsi"/>
      <w:lang w:eastAsia="de-DE"/>
    </w:rPr>
  </w:style>
  <w:style w:type="paragraph" w:styleId="Sommario8">
    <w:name w:val="toc 8"/>
    <w:basedOn w:val="Normale"/>
    <w:next w:val="Normale"/>
    <w:autoRedefine/>
    <w:uiPriority w:val="39"/>
    <w:unhideWhenUsed/>
    <w:rsid w:val="00896965"/>
    <w:pPr>
      <w:spacing w:after="100" w:line="276" w:lineRule="auto"/>
      <w:ind w:left="1540"/>
    </w:pPr>
    <w:rPr>
      <w:rFonts w:asciiTheme="minorHAnsi" w:eastAsiaTheme="minorEastAsia" w:hAnsiTheme="minorHAnsi"/>
      <w:lang w:eastAsia="de-DE"/>
    </w:rPr>
  </w:style>
  <w:style w:type="paragraph" w:styleId="Sommario9">
    <w:name w:val="toc 9"/>
    <w:basedOn w:val="Normale"/>
    <w:next w:val="Normale"/>
    <w:autoRedefine/>
    <w:uiPriority w:val="39"/>
    <w:unhideWhenUsed/>
    <w:rsid w:val="00896965"/>
    <w:pPr>
      <w:spacing w:after="100" w:line="276" w:lineRule="auto"/>
      <w:ind w:left="1760"/>
    </w:pPr>
    <w:rPr>
      <w:rFonts w:asciiTheme="minorHAnsi" w:eastAsiaTheme="minorEastAsia" w:hAnsiTheme="minorHAnsi"/>
      <w:lang w:eastAsia="de-DE"/>
    </w:rPr>
  </w:style>
  <w:style w:type="paragraph" w:customStyle="1" w:styleId="0112Hauptberschrift1Seite">
    <w:name w:val="0112_Hauptüberschrift 1. Seite"/>
    <w:basedOn w:val="011Hauptberschrift"/>
    <w:next w:val="0122Unterzeile"/>
    <w:link w:val="0112Hauptberschrift1SeiteZchn"/>
    <w:qFormat/>
    <w:rsid w:val="00242E8F"/>
  </w:style>
  <w:style w:type="character" w:customStyle="1" w:styleId="0112Hauptberschrift1SeiteZchn">
    <w:name w:val="0112_Hauptüberschrift 1. Seite Zchn"/>
    <w:basedOn w:val="011HauptberschriftZchn"/>
    <w:link w:val="0112Hauptberschrift1Seite"/>
    <w:rsid w:val="00242E8F"/>
    <w:rPr>
      <w:rFonts w:ascii="MB Corpo A Title Cond Office" w:hAnsi="MB Corpo A Title Cond Offic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AppData\Local\Microsoft\Windows\INetCache\Content.Outlook\MI8FG5V1\Mercedes-Benz%20AG_deutsch_COM-MBC_18.02.2020_PP_BW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91C6EA0-B512-452A-BF0E-CFCE95EA3ED3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AG_deutsch_COM-MBC_18.02.2020_PP_BW.DOTX</Template>
  <TotalTime>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Mercedes-Benz AG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COM/MB</dc:creator>
  <cp:keywords/>
  <dc:description/>
  <cp:lastModifiedBy>Odinzoff, Vadim (183)</cp:lastModifiedBy>
  <cp:revision>12</cp:revision>
  <cp:lastPrinted>2019-10-24T15:33:00Z</cp:lastPrinted>
  <dcterms:created xsi:type="dcterms:W3CDTF">2023-11-09T13:39:00Z</dcterms:created>
  <dcterms:modified xsi:type="dcterms:W3CDTF">2023-11-27T14:54:00Z</dcterms:modified>
</cp:coreProperties>
</file>