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2" w:rightFromText="142" w:vertAnchor="page" w:horzAnchor="margin" w:tblpY="2326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2523"/>
        <w:gridCol w:w="2709"/>
      </w:tblGrid>
      <w:tr w:rsidR="00C76248" w:rsidRPr="00E717EF" w14:paraId="11BBB33E" w14:textId="77777777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14:paraId="764D2B9F" w14:textId="77777777" w:rsidR="00C76248" w:rsidRPr="00A22B20" w:rsidRDefault="00C76248" w:rsidP="00C76248">
            <w:pPr>
              <w:pStyle w:val="03Absender"/>
              <w:framePr w:hSpace="0" w:wrap="auto" w:vAnchor="margin" w:hAnchor="text" w:yAlign="inline"/>
              <w:rPr>
                <w:lang w:val="it-IT"/>
              </w:rPr>
            </w:pPr>
          </w:p>
        </w:tc>
        <w:tc>
          <w:tcPr>
            <w:tcW w:w="2523" w:type="dxa"/>
            <w:vMerge w:val="restart"/>
          </w:tcPr>
          <w:p w14:paraId="098F7344" w14:textId="77777777" w:rsidR="00C76248" w:rsidRPr="00A22B20" w:rsidRDefault="00C76248" w:rsidP="00C76248">
            <w:pPr>
              <w:pStyle w:val="03Absender"/>
              <w:framePr w:hSpace="0" w:wrap="auto" w:vAnchor="margin" w:hAnchor="text" w:yAlign="inline"/>
              <w:rPr>
                <w:lang w:val="it-IT"/>
              </w:rPr>
            </w:pPr>
          </w:p>
        </w:tc>
        <w:tc>
          <w:tcPr>
            <w:tcW w:w="2709" w:type="dxa"/>
            <w:vMerge w:val="restart"/>
            <w:tcMar>
              <w:left w:w="0" w:type="dxa"/>
              <w:right w:w="0" w:type="dxa"/>
            </w:tcMar>
            <w:vAlign w:val="bottom"/>
          </w:tcPr>
          <w:p w14:paraId="5F45BEF5" w14:textId="77777777" w:rsidR="00B42491" w:rsidRPr="00A22B20" w:rsidRDefault="00B42491" w:rsidP="00B42491">
            <w:pPr>
              <w:spacing w:line="120" w:lineRule="exact"/>
              <w:rPr>
                <w:rFonts w:ascii="Daimler CAC" w:hAnsi="Daimler CAC"/>
                <w:sz w:val="12"/>
                <w:szCs w:val="12"/>
                <w:lang w:val="it-IT"/>
              </w:rPr>
            </w:pPr>
          </w:p>
        </w:tc>
      </w:tr>
      <w:tr w:rsidR="00C76248" w:rsidRPr="00E717EF" w14:paraId="6B4A35E3" w14:textId="77777777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14:paraId="68D81D20" w14:textId="6EE4EBF4" w:rsidR="00C76248" w:rsidRPr="00A22B20" w:rsidRDefault="00C76248" w:rsidP="00C76248">
            <w:pPr>
              <w:pStyle w:val="03Absender"/>
              <w:framePr w:hSpace="0" w:wrap="auto" w:vAnchor="margin" w:hAnchor="text" w:yAlign="inline"/>
              <w:rPr>
                <w:lang w:val="it-IT"/>
              </w:rPr>
            </w:pPr>
          </w:p>
        </w:tc>
        <w:tc>
          <w:tcPr>
            <w:tcW w:w="2523" w:type="dxa"/>
            <w:vMerge/>
          </w:tcPr>
          <w:p w14:paraId="45E23907" w14:textId="77777777" w:rsidR="00C76248" w:rsidRPr="00A22B20" w:rsidRDefault="00C76248" w:rsidP="00C76248">
            <w:pPr>
              <w:pStyle w:val="03Absender"/>
              <w:framePr w:hSpace="0" w:wrap="auto" w:vAnchor="margin" w:hAnchor="text" w:yAlign="inline"/>
              <w:rPr>
                <w:lang w:val="it-IT"/>
              </w:rPr>
            </w:pPr>
          </w:p>
        </w:tc>
        <w:tc>
          <w:tcPr>
            <w:tcW w:w="2709" w:type="dxa"/>
            <w:vMerge/>
            <w:tcMar>
              <w:left w:w="0" w:type="dxa"/>
              <w:right w:w="0" w:type="dxa"/>
            </w:tcMar>
          </w:tcPr>
          <w:p w14:paraId="12B2AAAC" w14:textId="77777777" w:rsidR="00C76248" w:rsidRPr="00A22B20" w:rsidRDefault="00C76248" w:rsidP="00C76248">
            <w:pPr>
              <w:spacing w:line="260" w:lineRule="exact"/>
              <w:rPr>
                <w:rFonts w:ascii="Daimler CAC" w:hAnsi="Daimler CAC"/>
                <w:sz w:val="24"/>
                <w:szCs w:val="24"/>
                <w:lang w:val="it-IT"/>
              </w:rPr>
            </w:pPr>
          </w:p>
        </w:tc>
      </w:tr>
      <w:tr w:rsidR="003C31E9" w14:paraId="75318188" w14:textId="77777777" w:rsidTr="003E2AA5">
        <w:trPr>
          <w:trHeight w:val="913"/>
        </w:trPr>
        <w:tc>
          <w:tcPr>
            <w:tcW w:w="7192" w:type="dxa"/>
            <w:gridSpan w:val="2"/>
            <w:tcMar>
              <w:left w:w="0" w:type="dxa"/>
              <w:right w:w="0" w:type="dxa"/>
            </w:tcMar>
          </w:tcPr>
          <w:p w14:paraId="19024884" w14:textId="18DF7AC9" w:rsidR="003C31E9" w:rsidRPr="00AE604F" w:rsidRDefault="003C31E9" w:rsidP="005E0528">
            <w:pPr>
              <w:rPr>
                <w:rFonts w:ascii="CorpoA" w:hAnsi="CorpoA"/>
                <w:sz w:val="24"/>
                <w:szCs w:val="18"/>
                <w:lang w:val="it-IT"/>
              </w:rPr>
            </w:pPr>
          </w:p>
        </w:tc>
        <w:tc>
          <w:tcPr>
            <w:tcW w:w="2709" w:type="dxa"/>
            <w:tcMar>
              <w:left w:w="0" w:type="dxa"/>
              <w:right w:w="0" w:type="dxa"/>
            </w:tcMar>
          </w:tcPr>
          <w:p w14:paraId="07A4BDF5" w14:textId="0896683A" w:rsidR="003C31E9" w:rsidRPr="00AE604F" w:rsidRDefault="00844F9C" w:rsidP="00C76248">
            <w:pPr>
              <w:pStyle w:val="04Name"/>
              <w:framePr w:hSpace="0" w:wrap="auto" w:vAnchor="margin" w:hAnchor="text" w:yAlign="inline"/>
              <w:rPr>
                <w:rFonts w:ascii="CorpoA" w:hAnsi="CorpoA"/>
                <w:b/>
                <w:sz w:val="24"/>
              </w:rPr>
            </w:pPr>
            <w:r w:rsidRPr="00AE604F">
              <w:rPr>
                <w:rFonts w:ascii="CorpoA" w:hAnsi="CorpoA"/>
                <w:b/>
                <w:sz w:val="24"/>
              </w:rPr>
              <w:t>Informazion</w:t>
            </w:r>
            <w:r w:rsidR="009A71DF" w:rsidRPr="00AE604F">
              <w:rPr>
                <w:rFonts w:ascii="CorpoA" w:hAnsi="CorpoA"/>
                <w:b/>
                <w:sz w:val="24"/>
              </w:rPr>
              <w:t>e</w:t>
            </w:r>
            <w:r w:rsidRPr="00AE604F">
              <w:rPr>
                <w:rFonts w:ascii="CorpoA" w:hAnsi="CorpoA"/>
                <w:b/>
                <w:sz w:val="24"/>
              </w:rPr>
              <w:t xml:space="preserve"> Stampa</w:t>
            </w:r>
          </w:p>
          <w:p w14:paraId="065227AB" w14:textId="77777777" w:rsidR="00E717EF" w:rsidRDefault="00E717EF" w:rsidP="00E03612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CorpoA" w:hAnsi="CorpoA"/>
                <w:sz w:val="24"/>
              </w:rPr>
            </w:pPr>
          </w:p>
          <w:p w14:paraId="561816DA" w14:textId="2FD4C4BB" w:rsidR="003C31E9" w:rsidRPr="00AE604F" w:rsidRDefault="00844F9C" w:rsidP="00E03612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CorpoA" w:hAnsi="CorpoA"/>
                <w:sz w:val="24"/>
                <w:szCs w:val="23"/>
              </w:rPr>
            </w:pPr>
            <w:r w:rsidRPr="00AE604F">
              <w:rPr>
                <w:rFonts w:ascii="CorpoA" w:hAnsi="CorpoA"/>
                <w:sz w:val="24"/>
              </w:rPr>
              <w:t>18 luglio</w:t>
            </w:r>
            <w:r w:rsidR="00B5583A" w:rsidRPr="00AE604F">
              <w:rPr>
                <w:rFonts w:ascii="CorpoA" w:hAnsi="CorpoA"/>
                <w:sz w:val="24"/>
              </w:rPr>
              <w:t xml:space="preserve"> 2019</w:t>
            </w:r>
          </w:p>
        </w:tc>
      </w:tr>
    </w:tbl>
    <w:p w14:paraId="6160DBBB" w14:textId="77777777" w:rsidR="00D03EAE" w:rsidRDefault="00D03EAE" w:rsidP="00265D66">
      <w:pPr>
        <w:spacing w:line="380" w:lineRule="exact"/>
        <w:rPr>
          <w:u w:val="single"/>
        </w:rPr>
      </w:pPr>
    </w:p>
    <w:p w14:paraId="07434488" w14:textId="220E4E1B" w:rsidR="00265D66" w:rsidRPr="00AE604F" w:rsidRDefault="00BC2FEC" w:rsidP="00265D66">
      <w:pPr>
        <w:spacing w:line="380" w:lineRule="exact"/>
        <w:rPr>
          <w:rFonts w:ascii="CorpoA" w:hAnsi="CorpoA"/>
          <w:u w:val="single"/>
        </w:rPr>
        <w:sectPr w:rsidR="00265D66" w:rsidRPr="00AE604F" w:rsidSect="009E7520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type w:val="continuous"/>
          <w:pgSz w:w="11906" w:h="16838" w:code="9"/>
          <w:pgMar w:top="3969" w:right="3289" w:bottom="1304" w:left="1418" w:header="425" w:footer="57" w:gutter="0"/>
          <w:cols w:space="720"/>
          <w:formProt w:val="0"/>
          <w:titlePg/>
          <w:docGrid w:linePitch="299"/>
        </w:sectPr>
      </w:pPr>
      <w:r w:rsidRPr="00AE604F">
        <w:rPr>
          <w:rFonts w:ascii="CorpoA" w:hAnsi="CorpoA"/>
          <w:u w:val="single"/>
        </w:rPr>
        <w:t>Futuro</w:t>
      </w:r>
      <w:r w:rsidR="00844F9C" w:rsidRPr="00AE604F">
        <w:rPr>
          <w:rFonts w:ascii="CorpoA" w:hAnsi="CorpoA"/>
          <w:u w:val="single"/>
        </w:rPr>
        <w:t xml:space="preserve"> delle Vendite</w:t>
      </w:r>
    </w:p>
    <w:p w14:paraId="3AA8CE47" w14:textId="2683D3C3" w:rsidR="00265D66" w:rsidRPr="002374DE" w:rsidRDefault="00CA5C21" w:rsidP="00265D66">
      <w:pPr>
        <w:spacing w:line="480" w:lineRule="atLeast"/>
        <w:rPr>
          <w:rFonts w:ascii="CorpoADem" w:eastAsiaTheme="majorEastAsia" w:hAnsi="CorpoADem" w:cstheme="majorBidi"/>
          <w:sz w:val="21"/>
          <w:szCs w:val="26"/>
        </w:rPr>
      </w:pPr>
      <w:r w:rsidRPr="002374DE">
        <w:rPr>
          <w:rFonts w:ascii="CorpoADem" w:hAnsi="CorpoADem"/>
          <w:b/>
          <w:sz w:val="28"/>
        </w:rPr>
        <w:t>"Best Customer Experience 4.0"</w:t>
      </w:r>
      <w:r w:rsidRPr="002374DE">
        <w:rPr>
          <w:rFonts w:ascii="CorpoADem" w:eastAsiaTheme="majorEastAsia" w:hAnsi="CorpoADem" w:cstheme="majorBidi"/>
          <w:sz w:val="21"/>
          <w:szCs w:val="26"/>
        </w:rPr>
        <w:t xml:space="preserve">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2693"/>
      </w:tblGrid>
      <w:tr w:rsidR="00265D66" w:rsidRPr="00AE604F" w14:paraId="702646B0" w14:textId="77777777" w:rsidTr="00280CB1">
        <w:trPr>
          <w:cantSplit/>
          <w:trHeight w:hRule="exact" w:val="284"/>
        </w:trPr>
        <w:tc>
          <w:tcPr>
            <w:tcW w:w="7372" w:type="dxa"/>
            <w:vAlign w:val="center"/>
          </w:tcPr>
          <w:p w14:paraId="78FE4E75" w14:textId="63EEDC12" w:rsidR="00265D66" w:rsidRPr="00AE604F" w:rsidRDefault="00265D66" w:rsidP="00280CB1">
            <w:pPr>
              <w:pStyle w:val="Titolo2"/>
              <w:rPr>
                <w:rFonts w:ascii="CorpoA" w:hAnsi="CorpoA" w:cs="Corpo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F14E872" w14:textId="028D06C8" w:rsidR="00265D66" w:rsidRPr="00AE604F" w:rsidRDefault="009A71DF" w:rsidP="00280CB1">
            <w:pPr>
              <w:pStyle w:val="Titolo2"/>
              <w:rPr>
                <w:rFonts w:ascii="CorpoA" w:hAnsi="CorpoA"/>
                <w:sz w:val="22"/>
                <w:szCs w:val="22"/>
              </w:rPr>
            </w:pPr>
            <w:r w:rsidRPr="00AE604F">
              <w:rPr>
                <w:rFonts w:ascii="CorpoA" w:hAnsi="CorpoA"/>
              </w:rPr>
              <w:t>Pag.</w:t>
            </w:r>
          </w:p>
        </w:tc>
      </w:tr>
      <w:tr w:rsidR="00265D66" w:rsidRPr="00AE604F" w14:paraId="2012A1A4" w14:textId="77777777" w:rsidTr="00280CB1">
        <w:trPr>
          <w:cantSplit/>
          <w:trHeight w:hRule="exact" w:val="170"/>
        </w:trPr>
        <w:tc>
          <w:tcPr>
            <w:tcW w:w="7372" w:type="dxa"/>
            <w:vAlign w:val="center"/>
          </w:tcPr>
          <w:p w14:paraId="0772AFA6" w14:textId="77777777" w:rsidR="00265D66" w:rsidRPr="00AE604F" w:rsidRDefault="00265D66" w:rsidP="00280CB1">
            <w:pPr>
              <w:spacing w:after="0" w:line="240" w:lineRule="auto"/>
              <w:ind w:left="72"/>
              <w:rPr>
                <w:rFonts w:ascii="CorpoA" w:hAnsi="CorpoA"/>
              </w:rPr>
            </w:pPr>
          </w:p>
        </w:tc>
        <w:tc>
          <w:tcPr>
            <w:tcW w:w="2693" w:type="dxa"/>
            <w:vAlign w:val="center"/>
          </w:tcPr>
          <w:p w14:paraId="55C92162" w14:textId="77777777" w:rsidR="00265D66" w:rsidRPr="00AE604F" w:rsidRDefault="00265D66" w:rsidP="00280CB1">
            <w:pPr>
              <w:spacing w:after="0" w:line="240" w:lineRule="auto"/>
              <w:rPr>
                <w:rFonts w:ascii="CorpoA" w:hAnsi="CorpoA"/>
              </w:rPr>
            </w:pPr>
          </w:p>
        </w:tc>
      </w:tr>
      <w:tr w:rsidR="00265D66" w:rsidRPr="00E717EF" w14:paraId="37EADD6A" w14:textId="77777777" w:rsidTr="00E717EF">
        <w:trPr>
          <w:cantSplit/>
          <w:trHeight w:hRule="exact" w:val="555"/>
        </w:trPr>
        <w:tc>
          <w:tcPr>
            <w:tcW w:w="7372" w:type="dxa"/>
            <w:vAlign w:val="center"/>
          </w:tcPr>
          <w:p w14:paraId="05CFDFC8" w14:textId="46C7C4FF" w:rsidR="00265D66" w:rsidRPr="00E717EF" w:rsidRDefault="00CD6A05" w:rsidP="00E717EF">
            <w:pPr>
              <w:spacing w:after="0" w:line="240" w:lineRule="auto"/>
              <w:rPr>
                <w:rFonts w:ascii="CorpoA" w:hAnsi="CorpoA"/>
                <w:lang w:val="en-US"/>
              </w:rPr>
            </w:pPr>
            <w:r w:rsidRPr="00CD6A05">
              <w:rPr>
                <w:rFonts w:ascii="CorpoA" w:hAnsi="CorpoA"/>
                <w:lang w:val="it-IT"/>
              </w:rPr>
              <w:t>Gli highlight della Best Customer Experience 4.0 della Stella</w:t>
            </w:r>
          </w:p>
        </w:tc>
        <w:tc>
          <w:tcPr>
            <w:tcW w:w="2693" w:type="dxa"/>
            <w:vAlign w:val="center"/>
          </w:tcPr>
          <w:p w14:paraId="12C8AEE9" w14:textId="05313FD1" w:rsidR="00265D66" w:rsidRPr="00E717EF" w:rsidRDefault="00CD6A05" w:rsidP="00280CB1">
            <w:pPr>
              <w:spacing w:after="0" w:line="240" w:lineRule="auto"/>
              <w:rPr>
                <w:rFonts w:ascii="CorpoA" w:hAnsi="CorpoA" w:cs="CorpoA"/>
                <w:lang w:val="en-US"/>
              </w:rPr>
            </w:pPr>
            <w:r w:rsidRPr="00AE604F">
              <w:rPr>
                <w:rFonts w:ascii="CorpoA" w:hAnsi="CorpoA" w:cs="CorpoA"/>
              </w:rPr>
              <w:t>2</w:t>
            </w:r>
          </w:p>
        </w:tc>
      </w:tr>
      <w:tr w:rsidR="00265D66" w:rsidRPr="00AE604F" w14:paraId="45FF7159" w14:textId="77777777" w:rsidTr="00CD6A05">
        <w:trPr>
          <w:cantSplit/>
          <w:trHeight w:hRule="exact" w:val="705"/>
        </w:trPr>
        <w:tc>
          <w:tcPr>
            <w:tcW w:w="7372" w:type="dxa"/>
            <w:vAlign w:val="center"/>
          </w:tcPr>
          <w:p w14:paraId="483CEAE6" w14:textId="71B3C4EF" w:rsidR="00265D66" w:rsidRPr="00CD6A05" w:rsidRDefault="00CD6A05" w:rsidP="00E717EF">
            <w:pPr>
              <w:spacing w:after="0" w:line="240" w:lineRule="auto"/>
              <w:rPr>
                <w:rFonts w:ascii="CorpoA" w:hAnsi="CorpoA"/>
                <w:b/>
                <w:lang w:val="it-IT"/>
              </w:rPr>
            </w:pPr>
            <w:r w:rsidRPr="00CD6A05">
              <w:rPr>
                <w:rFonts w:ascii="CorpoA" w:hAnsi="CorpoA"/>
                <w:lang w:val="it-IT"/>
              </w:rPr>
              <w:t>Le dichiarazioni di Britta Seeger, Membro del Board of Management di Daimler AG, Responsabile Sales &amp; Marketing Mercedes-Benz Cars</w:t>
            </w:r>
          </w:p>
        </w:tc>
        <w:tc>
          <w:tcPr>
            <w:tcW w:w="2693" w:type="dxa"/>
            <w:vAlign w:val="center"/>
          </w:tcPr>
          <w:p w14:paraId="640C46A7" w14:textId="4D69F92F" w:rsidR="00265D66" w:rsidRPr="00AE604F" w:rsidRDefault="00CD6A05" w:rsidP="00280CB1">
            <w:pPr>
              <w:spacing w:after="0" w:line="240" w:lineRule="auto"/>
              <w:rPr>
                <w:rFonts w:ascii="CorpoA" w:hAnsi="CorpoA" w:cs="CorpoA"/>
              </w:rPr>
            </w:pPr>
            <w:r>
              <w:rPr>
                <w:rFonts w:ascii="CorpoA" w:hAnsi="CorpoA" w:cs="CorpoA"/>
              </w:rPr>
              <w:t>4</w:t>
            </w:r>
          </w:p>
        </w:tc>
      </w:tr>
      <w:tr w:rsidR="00137DF1" w:rsidRPr="00AE604F" w14:paraId="50406FAC" w14:textId="77777777" w:rsidTr="00265D66">
        <w:trPr>
          <w:cantSplit/>
          <w:trHeight w:hRule="exact" w:val="521"/>
        </w:trPr>
        <w:tc>
          <w:tcPr>
            <w:tcW w:w="7372" w:type="dxa"/>
            <w:vAlign w:val="center"/>
          </w:tcPr>
          <w:p w14:paraId="3F2D6264" w14:textId="02760155" w:rsidR="00137DF1" w:rsidRPr="00E717EF" w:rsidRDefault="00D41E56" w:rsidP="0017767E">
            <w:pPr>
              <w:spacing w:after="0" w:line="240" w:lineRule="auto"/>
              <w:rPr>
                <w:rFonts w:ascii="CorpoA" w:hAnsi="CorpoA" w:cs="CorpoA"/>
                <w:b/>
                <w:bCs/>
                <w:lang w:val="it-IT"/>
              </w:rPr>
            </w:pPr>
            <w:r w:rsidRPr="00D41E56">
              <w:rPr>
                <w:rFonts w:ascii="CorpoA" w:hAnsi="CorpoA"/>
                <w:lang w:val="it-IT"/>
              </w:rPr>
              <w:t>Mercedes-Benz presenta il prossimo capitolo della strategia di vendita globale ‘Best Customer Experience’</w:t>
            </w:r>
          </w:p>
        </w:tc>
        <w:tc>
          <w:tcPr>
            <w:tcW w:w="2693" w:type="dxa"/>
            <w:vAlign w:val="center"/>
          </w:tcPr>
          <w:p w14:paraId="4B247244" w14:textId="01341060" w:rsidR="00137DF1" w:rsidRPr="00AE604F" w:rsidRDefault="00D41E56" w:rsidP="00137DF1">
            <w:pPr>
              <w:spacing w:after="0" w:line="240" w:lineRule="auto"/>
              <w:rPr>
                <w:rFonts w:ascii="CorpoA" w:hAnsi="CorpoA" w:cs="CorpoA"/>
              </w:rPr>
            </w:pPr>
            <w:r>
              <w:rPr>
                <w:rFonts w:ascii="CorpoA" w:hAnsi="CorpoA" w:cs="CorpoA"/>
              </w:rPr>
              <w:t>5</w:t>
            </w:r>
          </w:p>
        </w:tc>
      </w:tr>
    </w:tbl>
    <w:p w14:paraId="65D6DA62" w14:textId="77777777" w:rsidR="005E0528" w:rsidRPr="00AE604F" w:rsidRDefault="005E0528" w:rsidP="003E2AA5">
      <w:pPr>
        <w:pStyle w:val="Titolo1"/>
        <w:rPr>
          <w:rFonts w:ascii="CorpoA" w:hAnsi="CorpoA"/>
        </w:rPr>
        <w:sectPr w:rsidR="005E0528" w:rsidRPr="00AE604F" w:rsidSect="00AD57E0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3005" w:right="652" w:bottom="1985" w:left="1361" w:header="1185" w:footer="1826" w:gutter="0"/>
          <w:cols w:space="708"/>
          <w:titlePg/>
          <w:docGrid w:linePitch="360"/>
        </w:sectPr>
      </w:pPr>
    </w:p>
    <w:p w14:paraId="5F381A34" w14:textId="77777777" w:rsidR="00E717EF" w:rsidRDefault="00E717EF">
      <w:pPr>
        <w:rPr>
          <w:rFonts w:ascii="CorpoA" w:hAnsi="CorpoA"/>
          <w:szCs w:val="32"/>
          <w:lang w:val="it-IT"/>
        </w:rPr>
      </w:pPr>
      <w:r>
        <w:rPr>
          <w:rFonts w:ascii="CorpoA" w:hAnsi="CorpoA"/>
          <w:lang w:val="it-IT"/>
        </w:rPr>
        <w:br w:type="page"/>
      </w:r>
    </w:p>
    <w:p w14:paraId="36E47177" w14:textId="7F9ADC4D" w:rsidR="00265D66" w:rsidRPr="00E717EF" w:rsidRDefault="00CD6A05" w:rsidP="00265D66">
      <w:pPr>
        <w:pStyle w:val="Titolo2"/>
        <w:rPr>
          <w:rFonts w:ascii="CorpoA" w:eastAsiaTheme="minorHAnsi" w:hAnsi="CorpoA" w:cstheme="minorBidi"/>
          <w:sz w:val="22"/>
          <w:szCs w:val="32"/>
          <w:u w:val="single"/>
          <w:lang w:val="en-US"/>
        </w:rPr>
      </w:pPr>
      <w:r>
        <w:rPr>
          <w:rFonts w:ascii="CorpoA" w:eastAsiaTheme="minorHAnsi" w:hAnsi="CorpoA" w:cstheme="minorBidi"/>
          <w:sz w:val="22"/>
          <w:szCs w:val="32"/>
          <w:u w:val="single"/>
          <w:lang w:val="en-US"/>
        </w:rPr>
        <w:lastRenderedPageBreak/>
        <w:t>BCE 4.0</w:t>
      </w:r>
    </w:p>
    <w:p w14:paraId="492C6406" w14:textId="77777777" w:rsidR="00E717EF" w:rsidRPr="00E717EF" w:rsidRDefault="00E717EF" w:rsidP="00E717EF">
      <w:pPr>
        <w:rPr>
          <w:lang w:val="en-US"/>
        </w:rPr>
      </w:pPr>
    </w:p>
    <w:p w14:paraId="1A65A880" w14:textId="77777777" w:rsidR="00E717EF" w:rsidRDefault="00E717EF" w:rsidP="00960D50">
      <w:pPr>
        <w:spacing w:after="340" w:line="320" w:lineRule="exact"/>
        <w:rPr>
          <w:rFonts w:ascii="CorpoADem" w:eastAsiaTheme="majorEastAsia" w:hAnsi="CorpoADem" w:cstheme="majorBidi"/>
          <w:color w:val="000000" w:themeColor="text1"/>
          <w:sz w:val="26"/>
          <w:szCs w:val="26"/>
          <w:lang w:val="it-IT"/>
        </w:rPr>
      </w:pPr>
      <w:r w:rsidRPr="00E717EF">
        <w:rPr>
          <w:rFonts w:ascii="CorpoADem" w:eastAsiaTheme="majorEastAsia" w:hAnsi="CorpoADem" w:cstheme="majorBidi"/>
          <w:color w:val="000000" w:themeColor="text1"/>
          <w:sz w:val="26"/>
          <w:szCs w:val="26"/>
          <w:lang w:val="it-IT"/>
        </w:rPr>
        <w:t xml:space="preserve">Gli highlight della Best Customer Experience 4.0 della Stella </w:t>
      </w:r>
    </w:p>
    <w:p w14:paraId="00A7F317" w14:textId="2B437231" w:rsidR="00DC3375" w:rsidRPr="00DC3375" w:rsidRDefault="00941632" w:rsidP="00DC3375">
      <w:pPr>
        <w:pStyle w:val="Paragrafoelenco"/>
        <w:numPr>
          <w:ilvl w:val="0"/>
          <w:numId w:val="7"/>
        </w:numPr>
        <w:spacing w:after="340" w:line="320" w:lineRule="exact"/>
        <w:rPr>
          <w:rFonts w:ascii="CorpoA" w:hAnsi="CorpoA"/>
          <w:lang w:val="it-IT"/>
        </w:rPr>
      </w:pPr>
      <w:r w:rsidRPr="00DC3375">
        <w:rPr>
          <w:rFonts w:ascii="CorpoA" w:hAnsi="CorpoA"/>
          <w:lang w:val="it-IT"/>
        </w:rPr>
        <w:t xml:space="preserve">Mercedes-Benz sta </w:t>
      </w:r>
      <w:r w:rsidR="00E717EF" w:rsidRPr="00DC3375">
        <w:rPr>
          <w:rFonts w:ascii="CorpoA" w:hAnsi="CorpoA"/>
          <w:lang w:val="it-IT"/>
        </w:rPr>
        <w:t>rivoluzionando</w:t>
      </w:r>
      <w:r w:rsidRPr="00DC3375">
        <w:rPr>
          <w:rFonts w:ascii="CorpoA" w:hAnsi="CorpoA"/>
          <w:lang w:val="it-IT"/>
        </w:rPr>
        <w:t xml:space="preserve"> la sua rete di vendita globale</w:t>
      </w:r>
      <w:r w:rsidR="00E717EF" w:rsidRPr="00DC3375">
        <w:rPr>
          <w:rFonts w:ascii="CorpoA" w:hAnsi="CorpoA"/>
          <w:lang w:val="it-IT"/>
        </w:rPr>
        <w:t xml:space="preserve"> per</w:t>
      </w:r>
      <w:r w:rsidRPr="00DC3375">
        <w:rPr>
          <w:rFonts w:ascii="CorpoA" w:hAnsi="CorpoA"/>
          <w:lang w:val="it-IT"/>
        </w:rPr>
        <w:t xml:space="preserve"> soddisfare le esigenze dei clienti </w:t>
      </w:r>
      <w:r w:rsidR="00DC3375" w:rsidRPr="00DC3375">
        <w:rPr>
          <w:rFonts w:ascii="CorpoA" w:hAnsi="CorpoA"/>
          <w:lang w:val="it-IT"/>
        </w:rPr>
        <w:t>continuando ad assicurare, anche nell'era digitale, le alte aspettative risposte da sempre nel Marchio</w:t>
      </w:r>
      <w:r w:rsidRPr="00DC3375">
        <w:rPr>
          <w:rFonts w:ascii="CorpoA" w:hAnsi="CorpoA"/>
          <w:lang w:val="it-IT"/>
        </w:rPr>
        <w:t xml:space="preserve">. </w:t>
      </w:r>
      <w:r w:rsidR="00DC3375" w:rsidRPr="00DC3375">
        <w:rPr>
          <w:rFonts w:ascii="CorpoA" w:hAnsi="CorpoA"/>
          <w:lang w:val="it-IT"/>
        </w:rPr>
        <w:t xml:space="preserve">Oggi </w:t>
      </w:r>
      <w:r w:rsidRPr="00DC3375">
        <w:rPr>
          <w:rFonts w:ascii="CorpoA" w:hAnsi="CorpoA"/>
          <w:lang w:val="it-IT"/>
        </w:rPr>
        <w:t xml:space="preserve">I clienti </w:t>
      </w:r>
      <w:r w:rsidR="00DC3375" w:rsidRPr="00DC3375">
        <w:rPr>
          <w:rFonts w:ascii="CorpoA" w:hAnsi="CorpoA"/>
          <w:lang w:val="it-IT"/>
        </w:rPr>
        <w:t xml:space="preserve">desiderano rimanere in </w:t>
      </w:r>
      <w:r w:rsidRPr="00DC3375">
        <w:rPr>
          <w:rFonts w:ascii="CorpoA" w:hAnsi="CorpoA"/>
          <w:lang w:val="it-IT"/>
        </w:rPr>
        <w:t xml:space="preserve">contatto con i </w:t>
      </w:r>
      <w:r w:rsidR="00DC3375" w:rsidRPr="00DC3375">
        <w:rPr>
          <w:rFonts w:ascii="CorpoA" w:hAnsi="CorpoA"/>
          <w:lang w:val="it-IT"/>
        </w:rPr>
        <w:t>propri</w:t>
      </w:r>
      <w:r w:rsidRPr="00DC3375">
        <w:rPr>
          <w:rFonts w:ascii="CorpoA" w:hAnsi="CorpoA"/>
          <w:lang w:val="it-IT"/>
        </w:rPr>
        <w:t xml:space="preserve"> marchi preferiti</w:t>
      </w:r>
      <w:r w:rsidR="00DC3375" w:rsidRPr="00DC3375">
        <w:rPr>
          <w:rFonts w:ascii="CorpoA" w:hAnsi="CorpoA"/>
          <w:lang w:val="it-IT"/>
        </w:rPr>
        <w:t>, ovunque</w:t>
      </w:r>
      <w:r w:rsidRPr="00DC3375">
        <w:rPr>
          <w:rFonts w:ascii="CorpoA" w:hAnsi="CorpoA"/>
          <w:lang w:val="it-IT"/>
        </w:rPr>
        <w:t xml:space="preserve"> </w:t>
      </w:r>
      <w:r w:rsidR="00DC3375" w:rsidRPr="00DC3375">
        <w:rPr>
          <w:rFonts w:ascii="CorpoA" w:hAnsi="CorpoA"/>
          <w:lang w:val="it-IT"/>
        </w:rPr>
        <w:t>e in qualsiasi momento</w:t>
      </w:r>
      <w:r w:rsidRPr="00DC3375">
        <w:rPr>
          <w:rFonts w:ascii="CorpoA" w:hAnsi="CorpoA"/>
          <w:lang w:val="it-IT"/>
        </w:rPr>
        <w:t>.</w:t>
      </w:r>
      <w:r w:rsidR="0076716F" w:rsidRPr="00DC3375">
        <w:rPr>
          <w:rFonts w:ascii="CorpoA" w:hAnsi="CorpoA"/>
          <w:lang w:val="it-IT"/>
        </w:rPr>
        <w:t xml:space="preserve"> </w:t>
      </w:r>
    </w:p>
    <w:p w14:paraId="3A8BEE30" w14:textId="598D68FD" w:rsidR="00941632" w:rsidRPr="00DC3375" w:rsidRDefault="00941632" w:rsidP="00DC3375">
      <w:pPr>
        <w:pStyle w:val="Paragrafoelenco"/>
        <w:numPr>
          <w:ilvl w:val="0"/>
          <w:numId w:val="7"/>
        </w:numPr>
        <w:spacing w:after="340" w:line="320" w:lineRule="exact"/>
        <w:rPr>
          <w:rFonts w:ascii="CorpoA" w:hAnsi="CorpoA"/>
          <w:lang w:val="it-IT"/>
        </w:rPr>
      </w:pPr>
      <w:r w:rsidRPr="00DC3375">
        <w:rPr>
          <w:rFonts w:ascii="CorpoA" w:hAnsi="CorpoA"/>
          <w:lang w:val="it-IT"/>
        </w:rPr>
        <w:t xml:space="preserve">Mercedes-Benz offre ai clienti </w:t>
      </w:r>
      <w:r w:rsidR="00DC3375" w:rsidRPr="00DC3375">
        <w:rPr>
          <w:rFonts w:ascii="CorpoA" w:hAnsi="CorpoA"/>
          <w:lang w:val="it-IT"/>
        </w:rPr>
        <w:t>attuali</w:t>
      </w:r>
      <w:r w:rsidRPr="00DC3375">
        <w:rPr>
          <w:rFonts w:ascii="CorpoA" w:hAnsi="CorpoA"/>
          <w:lang w:val="it-IT"/>
        </w:rPr>
        <w:t xml:space="preserve"> e futuri un servizio e un'esperienza di prodotto ancora più emozionante, </w:t>
      </w:r>
      <w:r w:rsidR="00DC3375" w:rsidRPr="00DC3375">
        <w:rPr>
          <w:rFonts w:ascii="CorpoA" w:hAnsi="CorpoA"/>
          <w:lang w:val="it-IT"/>
        </w:rPr>
        <w:t>semplice</w:t>
      </w:r>
      <w:r w:rsidRPr="00DC3375">
        <w:rPr>
          <w:rFonts w:ascii="CorpoA" w:hAnsi="CorpoA"/>
          <w:lang w:val="it-IT"/>
        </w:rPr>
        <w:t xml:space="preserve"> e senza </w:t>
      </w:r>
      <w:r w:rsidR="00B8333B" w:rsidRPr="00DC3375">
        <w:rPr>
          <w:rFonts w:ascii="CorpoA" w:hAnsi="CorpoA"/>
          <w:lang w:val="it-IT"/>
        </w:rPr>
        <w:t>interruzioni</w:t>
      </w:r>
      <w:r w:rsidR="00DC3375" w:rsidRPr="00DC3375">
        <w:rPr>
          <w:rFonts w:ascii="CorpoA" w:hAnsi="CorpoA"/>
          <w:lang w:val="it-IT"/>
        </w:rPr>
        <w:t>,</w:t>
      </w:r>
      <w:r w:rsidRPr="00DC3375">
        <w:rPr>
          <w:rFonts w:ascii="CorpoA" w:hAnsi="CorpoA"/>
          <w:lang w:val="it-IT"/>
        </w:rPr>
        <w:t xml:space="preserve"> </w:t>
      </w:r>
      <w:r w:rsidR="00DC3375" w:rsidRPr="00DC3375">
        <w:rPr>
          <w:rFonts w:ascii="CorpoA" w:hAnsi="CorpoA"/>
          <w:lang w:val="it-IT"/>
        </w:rPr>
        <w:t>attraverso tutti i canali in modo nuovo e innovativo</w:t>
      </w:r>
      <w:r w:rsidR="00E717EF" w:rsidRPr="00DC3375">
        <w:rPr>
          <w:rFonts w:ascii="CorpoA" w:hAnsi="CorpoA"/>
          <w:lang w:val="it-IT"/>
        </w:rPr>
        <w:t>, fedele al motto ‘The best or northing’</w:t>
      </w:r>
      <w:r w:rsidRPr="00DC3375">
        <w:rPr>
          <w:rFonts w:ascii="CorpoA" w:hAnsi="CorpoA"/>
          <w:lang w:val="it-IT"/>
        </w:rPr>
        <w:t>.</w:t>
      </w:r>
    </w:p>
    <w:p w14:paraId="21018E13" w14:textId="4DB14170" w:rsidR="00DC3375" w:rsidRPr="00DC3375" w:rsidRDefault="0076716F" w:rsidP="00DC3375">
      <w:pPr>
        <w:pStyle w:val="Paragrafoelenco"/>
        <w:numPr>
          <w:ilvl w:val="0"/>
          <w:numId w:val="7"/>
        </w:numPr>
        <w:spacing w:after="340" w:line="320" w:lineRule="exact"/>
        <w:rPr>
          <w:rFonts w:ascii="CorpoA" w:hAnsi="CorpoA"/>
          <w:lang w:val="it-IT"/>
        </w:rPr>
      </w:pPr>
      <w:r w:rsidRPr="00DC3375">
        <w:rPr>
          <w:rFonts w:ascii="CorpoA" w:hAnsi="CorpoA"/>
          <w:lang w:val="it-IT"/>
        </w:rPr>
        <w:t>Già nel 2013, l</w:t>
      </w:r>
      <w:r w:rsidR="00941632" w:rsidRPr="00DC3375">
        <w:rPr>
          <w:rFonts w:ascii="CorpoA" w:hAnsi="CorpoA"/>
          <w:lang w:val="it-IT"/>
        </w:rPr>
        <w:t xml:space="preserve">a </w:t>
      </w:r>
      <w:r w:rsidRPr="00DC3375">
        <w:rPr>
          <w:rFonts w:ascii="CorpoA" w:hAnsi="CorpoA"/>
          <w:lang w:val="it-IT"/>
        </w:rPr>
        <w:t xml:space="preserve">Casa di Stoccarda aveva </w:t>
      </w:r>
      <w:r w:rsidR="00941632" w:rsidRPr="00DC3375">
        <w:rPr>
          <w:rFonts w:ascii="CorpoA" w:hAnsi="CorpoA"/>
          <w:lang w:val="it-IT"/>
        </w:rPr>
        <w:t>posto le basi per l'ulteriore sviluppo delle vendite in linea con le at</w:t>
      </w:r>
      <w:r w:rsidR="00DC3375" w:rsidRPr="00DC3375">
        <w:rPr>
          <w:rFonts w:ascii="CorpoA" w:hAnsi="CorpoA"/>
          <w:lang w:val="it-IT"/>
        </w:rPr>
        <w:t>tuali esigenze dei clienti con ‘Best Customer Experience’</w:t>
      </w:r>
      <w:r w:rsidR="00941632" w:rsidRPr="00DC3375">
        <w:rPr>
          <w:rFonts w:ascii="CorpoA" w:hAnsi="CorpoA"/>
          <w:lang w:val="it-IT"/>
        </w:rPr>
        <w:t xml:space="preserve"> e da allora ha investito una somma annua </w:t>
      </w:r>
      <w:r w:rsidR="00BD54CF" w:rsidRPr="00DC3375">
        <w:rPr>
          <w:rFonts w:ascii="CorpoA" w:hAnsi="CorpoA"/>
          <w:lang w:val="it-IT"/>
        </w:rPr>
        <w:t xml:space="preserve">di 3 milioni di euro </w:t>
      </w:r>
      <w:r w:rsidR="008B42D1" w:rsidRPr="00DC3375">
        <w:rPr>
          <w:rFonts w:ascii="CorpoA" w:hAnsi="CorpoA"/>
          <w:lang w:val="it-IT"/>
        </w:rPr>
        <w:t xml:space="preserve">per rendere </w:t>
      </w:r>
      <w:r w:rsidRPr="00DC3375">
        <w:rPr>
          <w:rFonts w:ascii="CorpoA" w:hAnsi="CorpoA"/>
          <w:lang w:val="it-IT"/>
        </w:rPr>
        <w:t xml:space="preserve">ancora più facile </w:t>
      </w:r>
      <w:r w:rsidR="008B42D1" w:rsidRPr="00DC3375">
        <w:rPr>
          <w:rFonts w:ascii="CorpoA" w:hAnsi="CorpoA"/>
          <w:lang w:val="it-IT"/>
        </w:rPr>
        <w:t>l’accesso</w:t>
      </w:r>
      <w:r w:rsidR="00941632" w:rsidRPr="00DC3375">
        <w:rPr>
          <w:rFonts w:ascii="CorpoA" w:hAnsi="CorpoA"/>
          <w:lang w:val="it-IT"/>
        </w:rPr>
        <w:t xml:space="preserve"> a prodotti e servizi </w:t>
      </w:r>
      <w:r w:rsidR="00C96D1C" w:rsidRPr="00DC3375">
        <w:rPr>
          <w:rFonts w:ascii="CorpoA" w:hAnsi="CorpoA"/>
          <w:lang w:val="it-IT"/>
        </w:rPr>
        <w:t xml:space="preserve">Mercedes-Benz </w:t>
      </w:r>
      <w:r w:rsidR="00941632" w:rsidRPr="00DC3375">
        <w:rPr>
          <w:rFonts w:ascii="CorpoA" w:hAnsi="CorpoA"/>
          <w:lang w:val="it-IT"/>
        </w:rPr>
        <w:t xml:space="preserve">per i clienti </w:t>
      </w:r>
      <w:r w:rsidR="00DC3375" w:rsidRPr="00DC3375">
        <w:rPr>
          <w:rFonts w:ascii="CorpoA" w:hAnsi="CorpoA"/>
          <w:lang w:val="it-IT"/>
        </w:rPr>
        <w:t>attuali e futuri</w:t>
      </w:r>
      <w:r w:rsidR="00941632" w:rsidRPr="00DC3375">
        <w:rPr>
          <w:rFonts w:ascii="CorpoA" w:hAnsi="CorpoA"/>
          <w:lang w:val="it-IT"/>
        </w:rPr>
        <w:t>.</w:t>
      </w:r>
      <w:r w:rsidRPr="00DC3375">
        <w:rPr>
          <w:rFonts w:ascii="CorpoA" w:hAnsi="CorpoA"/>
          <w:lang w:val="it-IT"/>
        </w:rPr>
        <w:t xml:space="preserve"> </w:t>
      </w:r>
    </w:p>
    <w:p w14:paraId="44924716" w14:textId="415437CE" w:rsidR="00941632" w:rsidRPr="00DC3375" w:rsidRDefault="00941632" w:rsidP="00DC3375">
      <w:pPr>
        <w:pStyle w:val="Paragrafoelenco"/>
        <w:numPr>
          <w:ilvl w:val="0"/>
          <w:numId w:val="7"/>
        </w:numPr>
        <w:spacing w:after="340" w:line="320" w:lineRule="exact"/>
        <w:rPr>
          <w:rFonts w:ascii="CorpoA" w:hAnsi="CorpoA"/>
          <w:lang w:val="it-IT"/>
        </w:rPr>
      </w:pPr>
      <w:r w:rsidRPr="00DC3375">
        <w:rPr>
          <w:rFonts w:ascii="CorpoA" w:hAnsi="CorpoA"/>
          <w:lang w:val="it-IT"/>
        </w:rPr>
        <w:t xml:space="preserve">Da allora, </w:t>
      </w:r>
      <w:r w:rsidR="00DC3375">
        <w:rPr>
          <w:rFonts w:ascii="CorpoA" w:hAnsi="CorpoA"/>
          <w:lang w:val="it-IT"/>
        </w:rPr>
        <w:t>l’evoluzione</w:t>
      </w:r>
      <w:r w:rsidRPr="00DC3375">
        <w:rPr>
          <w:rFonts w:ascii="CorpoA" w:hAnsi="CorpoA"/>
          <w:lang w:val="it-IT"/>
        </w:rPr>
        <w:t xml:space="preserve"> </w:t>
      </w:r>
      <w:r w:rsidR="00DC3375" w:rsidRPr="00DC3375">
        <w:rPr>
          <w:rFonts w:ascii="CorpoA" w:hAnsi="CorpoA"/>
          <w:lang w:val="it-IT"/>
        </w:rPr>
        <w:t>della ‘Best Customer Experience’</w:t>
      </w:r>
      <w:r w:rsidR="00DC3375">
        <w:rPr>
          <w:rFonts w:ascii="CorpoA" w:hAnsi="CorpoA"/>
          <w:lang w:val="it-IT"/>
        </w:rPr>
        <w:t xml:space="preserve"> è stata segnata da importanti pietre miliari come</w:t>
      </w:r>
      <w:r w:rsidR="008B42D1" w:rsidRPr="00DC3375">
        <w:rPr>
          <w:rFonts w:ascii="CorpoA" w:hAnsi="CorpoA"/>
          <w:lang w:val="it-IT"/>
        </w:rPr>
        <w:t xml:space="preserve"> </w:t>
      </w:r>
      <w:r w:rsidR="00DC3375">
        <w:rPr>
          <w:rFonts w:ascii="CorpoA" w:hAnsi="CorpoA"/>
          <w:lang w:val="it-IT"/>
        </w:rPr>
        <w:t xml:space="preserve">il lancio </w:t>
      </w:r>
      <w:r w:rsidRPr="00DC3375">
        <w:rPr>
          <w:rFonts w:ascii="CorpoA" w:hAnsi="CorpoA"/>
          <w:lang w:val="it-IT"/>
        </w:rPr>
        <w:t xml:space="preserve">del marchio </w:t>
      </w:r>
      <w:r w:rsidR="008B42D1" w:rsidRPr="00DC3375">
        <w:rPr>
          <w:rFonts w:ascii="CorpoA" w:hAnsi="CorpoA"/>
          <w:lang w:val="it-IT"/>
        </w:rPr>
        <w:t>‘</w:t>
      </w:r>
      <w:r w:rsidRPr="00DC3375">
        <w:rPr>
          <w:rFonts w:ascii="CorpoA" w:hAnsi="CorpoA"/>
          <w:lang w:val="it-IT"/>
        </w:rPr>
        <w:t>Mercedes me</w:t>
      </w:r>
      <w:r w:rsidR="008B42D1" w:rsidRPr="00DC3375">
        <w:rPr>
          <w:rFonts w:ascii="CorpoA" w:hAnsi="CorpoA"/>
          <w:lang w:val="it-IT"/>
        </w:rPr>
        <w:t>’,</w:t>
      </w:r>
      <w:r w:rsidR="00DC3375">
        <w:rPr>
          <w:rFonts w:ascii="CorpoA" w:hAnsi="CorpoA"/>
          <w:lang w:val="it-IT"/>
        </w:rPr>
        <w:t xml:space="preserve"> nel 2014,</w:t>
      </w:r>
      <w:r w:rsidRPr="00DC3375">
        <w:rPr>
          <w:rFonts w:ascii="CorpoA" w:hAnsi="CorpoA"/>
          <w:lang w:val="it-IT"/>
        </w:rPr>
        <w:t xml:space="preserve"> l'</w:t>
      </w:r>
      <w:r w:rsidR="0076716F" w:rsidRPr="00DC3375">
        <w:rPr>
          <w:rFonts w:ascii="CorpoA" w:hAnsi="CorpoA"/>
          <w:lang w:val="it-IT"/>
        </w:rPr>
        <w:t xml:space="preserve">ulteriore </w:t>
      </w:r>
      <w:r w:rsidR="00DC3375">
        <w:rPr>
          <w:rFonts w:ascii="CorpoA" w:hAnsi="CorpoA"/>
          <w:lang w:val="it-IT"/>
        </w:rPr>
        <w:t>potenziamento</w:t>
      </w:r>
      <w:r w:rsidRPr="00DC3375">
        <w:rPr>
          <w:rFonts w:ascii="CorpoA" w:hAnsi="CorpoA"/>
          <w:lang w:val="it-IT"/>
        </w:rPr>
        <w:t xml:space="preserve"> della presenza online di Mercedes-Benz</w:t>
      </w:r>
      <w:r w:rsidR="00DC3375">
        <w:rPr>
          <w:rFonts w:ascii="CorpoA" w:hAnsi="CorpoA"/>
          <w:lang w:val="it-IT"/>
        </w:rPr>
        <w:t>,</w:t>
      </w:r>
      <w:r w:rsidRPr="00DC3375">
        <w:rPr>
          <w:rFonts w:ascii="CorpoA" w:hAnsi="CorpoA"/>
          <w:lang w:val="it-IT"/>
        </w:rPr>
        <w:t xml:space="preserve"> </w:t>
      </w:r>
      <w:r w:rsidR="0076716F" w:rsidRPr="00DC3375">
        <w:rPr>
          <w:rFonts w:ascii="CorpoA" w:hAnsi="CorpoA"/>
          <w:lang w:val="it-IT"/>
        </w:rPr>
        <w:t xml:space="preserve">oltre </w:t>
      </w:r>
      <w:r w:rsidR="004B2630">
        <w:rPr>
          <w:rFonts w:ascii="CorpoA" w:hAnsi="CorpoA"/>
          <w:lang w:val="it-IT"/>
        </w:rPr>
        <w:t xml:space="preserve">ad un forte sviluppo dei punti vendita fisici con </w:t>
      </w:r>
      <w:r w:rsidR="00DC3375">
        <w:rPr>
          <w:rFonts w:ascii="CorpoA" w:hAnsi="CorpoA"/>
          <w:lang w:val="it-IT"/>
        </w:rPr>
        <w:t xml:space="preserve">una nuova architettura </w:t>
      </w:r>
      <w:r w:rsidR="004B2630">
        <w:rPr>
          <w:rFonts w:ascii="CorpoA" w:hAnsi="CorpoA"/>
          <w:lang w:val="it-IT"/>
        </w:rPr>
        <w:t>dei dealer</w:t>
      </w:r>
      <w:r w:rsidRPr="00DC3375">
        <w:rPr>
          <w:rFonts w:ascii="CorpoA" w:hAnsi="CorpoA"/>
          <w:lang w:val="it-IT"/>
        </w:rPr>
        <w:t>.</w:t>
      </w:r>
    </w:p>
    <w:p w14:paraId="56ED9FF8" w14:textId="17A93F59" w:rsidR="004B2630" w:rsidRDefault="00941632" w:rsidP="004B2630">
      <w:pPr>
        <w:pStyle w:val="Paragrafoelenco"/>
        <w:numPr>
          <w:ilvl w:val="0"/>
          <w:numId w:val="7"/>
        </w:numPr>
        <w:spacing w:after="340" w:line="320" w:lineRule="exact"/>
        <w:rPr>
          <w:rFonts w:ascii="CorpoA" w:hAnsi="CorpoA"/>
          <w:lang w:val="it-IT"/>
        </w:rPr>
      </w:pPr>
      <w:r w:rsidRPr="00960D50">
        <w:rPr>
          <w:rFonts w:ascii="CorpoA" w:hAnsi="CorpoA"/>
          <w:lang w:val="it-IT"/>
        </w:rPr>
        <w:t>C</w:t>
      </w:r>
      <w:r w:rsidR="004B2630">
        <w:rPr>
          <w:rFonts w:ascii="CorpoA" w:hAnsi="CorpoA"/>
          <w:lang w:val="it-IT"/>
        </w:rPr>
        <w:t>on la ‘</w:t>
      </w:r>
      <w:r w:rsidRPr="00960D50">
        <w:rPr>
          <w:rFonts w:ascii="CorpoA" w:hAnsi="CorpoA"/>
          <w:lang w:val="it-IT"/>
        </w:rPr>
        <w:t>Best Customer Experienc</w:t>
      </w:r>
      <w:r w:rsidR="004B2630">
        <w:rPr>
          <w:rFonts w:ascii="CorpoA" w:hAnsi="CorpoA"/>
          <w:lang w:val="it-IT"/>
        </w:rPr>
        <w:t>e 4.0’</w:t>
      </w:r>
      <w:r w:rsidR="008B42D1" w:rsidRPr="00960D50">
        <w:rPr>
          <w:rFonts w:ascii="CorpoA" w:hAnsi="CorpoA"/>
          <w:lang w:val="it-IT"/>
        </w:rPr>
        <w:t xml:space="preserve"> il </w:t>
      </w:r>
      <w:r w:rsidR="00553CCE" w:rsidRPr="00960D50">
        <w:rPr>
          <w:rFonts w:ascii="CorpoA" w:hAnsi="CorpoA"/>
          <w:lang w:val="it-IT"/>
        </w:rPr>
        <w:t>brand</w:t>
      </w:r>
      <w:r w:rsidR="008B42D1" w:rsidRPr="00960D50">
        <w:rPr>
          <w:rFonts w:ascii="CorpoA" w:hAnsi="CorpoA"/>
          <w:lang w:val="it-IT"/>
        </w:rPr>
        <w:t xml:space="preserve"> sta facendo un </w:t>
      </w:r>
      <w:r w:rsidR="004B2630">
        <w:rPr>
          <w:rFonts w:ascii="CorpoA" w:hAnsi="CorpoA"/>
          <w:lang w:val="it-IT"/>
        </w:rPr>
        <w:t>nuovo importante passo avanti</w:t>
      </w:r>
      <w:r w:rsidRPr="00960D50">
        <w:rPr>
          <w:rFonts w:ascii="CorpoA" w:hAnsi="CorpoA"/>
          <w:lang w:val="it-IT"/>
        </w:rPr>
        <w:t xml:space="preserve">. Mercedes-Benz è </w:t>
      </w:r>
      <w:r w:rsidR="004B2630">
        <w:rPr>
          <w:rFonts w:ascii="CorpoA" w:hAnsi="CorpoA"/>
          <w:lang w:val="it-IT"/>
        </w:rPr>
        <w:t>facilmente accessibile attraverso</w:t>
      </w:r>
      <w:r w:rsidRPr="00960D50">
        <w:rPr>
          <w:rFonts w:ascii="CorpoA" w:hAnsi="CorpoA"/>
          <w:lang w:val="it-IT"/>
        </w:rPr>
        <w:t xml:space="preserve"> numerosi canali durante </w:t>
      </w:r>
      <w:r w:rsidR="009406C0">
        <w:rPr>
          <w:rFonts w:ascii="CorpoA" w:hAnsi="CorpoA"/>
          <w:lang w:val="it-IT"/>
        </w:rPr>
        <w:t>garantendo un</w:t>
      </w:r>
      <w:r w:rsidRPr="00960D50">
        <w:rPr>
          <w:rFonts w:ascii="CorpoA" w:hAnsi="CorpoA"/>
          <w:lang w:val="it-IT"/>
        </w:rPr>
        <w:t xml:space="preserve"> </w:t>
      </w:r>
      <w:r w:rsidR="008B42D1" w:rsidRPr="00960D50">
        <w:rPr>
          <w:rFonts w:ascii="CorpoA" w:hAnsi="CorpoA"/>
          <w:lang w:val="it-IT"/>
        </w:rPr>
        <w:t>‘</w:t>
      </w:r>
      <w:r w:rsidRPr="00960D50">
        <w:rPr>
          <w:rFonts w:ascii="CorpoA" w:hAnsi="CorpoA"/>
          <w:lang w:val="it-IT"/>
        </w:rPr>
        <w:t>Customer Journey</w:t>
      </w:r>
      <w:r w:rsidR="008B42D1" w:rsidRPr="00960D50">
        <w:rPr>
          <w:rFonts w:ascii="CorpoA" w:hAnsi="CorpoA"/>
          <w:lang w:val="it-IT"/>
        </w:rPr>
        <w:t>’</w:t>
      </w:r>
      <w:r w:rsidRPr="00960D50">
        <w:rPr>
          <w:rFonts w:ascii="CorpoA" w:hAnsi="CorpoA"/>
          <w:lang w:val="it-IT"/>
        </w:rPr>
        <w:t xml:space="preserve"> - online e offline. I clienti possono scegliere in modo flessibile tra i canali </w:t>
      </w:r>
      <w:r w:rsidR="00AD1988">
        <w:rPr>
          <w:rFonts w:ascii="CorpoA" w:hAnsi="CorpoA"/>
          <w:lang w:val="it-IT"/>
        </w:rPr>
        <w:t xml:space="preserve">utilizzando </w:t>
      </w:r>
      <w:r w:rsidRPr="00960D50">
        <w:rPr>
          <w:rFonts w:ascii="CorpoA" w:hAnsi="CorpoA"/>
          <w:lang w:val="it-IT"/>
        </w:rPr>
        <w:t>un solo profilo: l'ID Mercedes me.</w:t>
      </w:r>
      <w:r w:rsidR="00AD1988">
        <w:rPr>
          <w:rFonts w:ascii="CorpoA" w:hAnsi="CorpoA"/>
          <w:lang w:val="it-IT"/>
        </w:rPr>
        <w:t xml:space="preserve"> </w:t>
      </w:r>
    </w:p>
    <w:p w14:paraId="2120CBD5" w14:textId="751EC787" w:rsidR="00941632" w:rsidRPr="00960D50" w:rsidRDefault="00941632" w:rsidP="004B2630">
      <w:pPr>
        <w:pStyle w:val="Paragrafoelenco"/>
        <w:numPr>
          <w:ilvl w:val="0"/>
          <w:numId w:val="7"/>
        </w:numPr>
        <w:spacing w:after="340" w:line="320" w:lineRule="exact"/>
        <w:rPr>
          <w:rFonts w:ascii="CorpoA" w:hAnsi="CorpoA"/>
          <w:lang w:val="it-IT"/>
        </w:rPr>
      </w:pPr>
      <w:r w:rsidRPr="00960D50">
        <w:rPr>
          <w:rFonts w:ascii="CorpoA" w:hAnsi="CorpoA"/>
          <w:lang w:val="it-IT"/>
        </w:rPr>
        <w:t xml:space="preserve">Ottenere un </w:t>
      </w:r>
      <w:r w:rsidR="00553CCE" w:rsidRPr="00960D50">
        <w:rPr>
          <w:rFonts w:ascii="CorpoA" w:hAnsi="CorpoA"/>
          <w:lang w:val="it-IT"/>
        </w:rPr>
        <w:t>‘</w:t>
      </w:r>
      <w:r w:rsidRPr="00960D50">
        <w:rPr>
          <w:rFonts w:ascii="CorpoA" w:hAnsi="CorpoA"/>
          <w:lang w:val="it-IT"/>
        </w:rPr>
        <w:t>ID Mercedes me</w:t>
      </w:r>
      <w:r w:rsidR="00553CCE" w:rsidRPr="00960D50">
        <w:rPr>
          <w:rFonts w:ascii="CorpoA" w:hAnsi="CorpoA"/>
          <w:lang w:val="it-IT"/>
        </w:rPr>
        <w:t>’</w:t>
      </w:r>
      <w:r w:rsidRPr="00960D50">
        <w:rPr>
          <w:rFonts w:ascii="CorpoA" w:hAnsi="CorpoA"/>
          <w:lang w:val="it-IT"/>
        </w:rPr>
        <w:t xml:space="preserve"> non richiede necessariamente di essere il proprietario di un veicolo Mercedes-Benz</w:t>
      </w:r>
      <w:r w:rsidR="00AF6848" w:rsidRPr="00960D50">
        <w:rPr>
          <w:rFonts w:ascii="CorpoA" w:hAnsi="CorpoA"/>
          <w:lang w:val="it-IT"/>
        </w:rPr>
        <w:t>. Possono utilizzarlo facilmente anche i clienti con veicoli di altri</w:t>
      </w:r>
      <w:r w:rsidRPr="00960D50">
        <w:rPr>
          <w:rFonts w:ascii="CorpoA" w:hAnsi="CorpoA"/>
          <w:lang w:val="it-IT"/>
        </w:rPr>
        <w:t xml:space="preserve"> </w:t>
      </w:r>
      <w:r w:rsidR="00AF6848" w:rsidRPr="00960D50">
        <w:rPr>
          <w:rFonts w:ascii="CorpoA" w:hAnsi="CorpoA"/>
          <w:lang w:val="it-IT"/>
        </w:rPr>
        <w:t>brand</w:t>
      </w:r>
      <w:r w:rsidRPr="00960D50">
        <w:rPr>
          <w:rFonts w:ascii="CorpoA" w:hAnsi="CorpoA"/>
          <w:lang w:val="it-IT"/>
        </w:rPr>
        <w:t xml:space="preserve"> e coloro che non possiedono un'auto, ad esempio per i servizi di car sharing.</w:t>
      </w:r>
    </w:p>
    <w:p w14:paraId="727AC551" w14:textId="77777777" w:rsidR="004B2630" w:rsidRDefault="00941632" w:rsidP="004B2630">
      <w:pPr>
        <w:pStyle w:val="Paragrafoelenco"/>
        <w:numPr>
          <w:ilvl w:val="0"/>
          <w:numId w:val="7"/>
        </w:numPr>
        <w:spacing w:after="340" w:line="320" w:lineRule="exact"/>
        <w:rPr>
          <w:rFonts w:ascii="CorpoA" w:hAnsi="CorpoA"/>
          <w:lang w:val="it-IT"/>
        </w:rPr>
      </w:pPr>
      <w:r w:rsidRPr="00960D50">
        <w:rPr>
          <w:rFonts w:ascii="CorpoA" w:hAnsi="CorpoA"/>
          <w:lang w:val="it-IT"/>
        </w:rPr>
        <w:t xml:space="preserve">Mercedes-Benz sta </w:t>
      </w:r>
      <w:r w:rsidR="00AD1988">
        <w:rPr>
          <w:rFonts w:ascii="CorpoA" w:hAnsi="CorpoA"/>
          <w:lang w:val="it-IT"/>
        </w:rPr>
        <w:t xml:space="preserve">continuando ad </w:t>
      </w:r>
      <w:r w:rsidRPr="00960D50">
        <w:rPr>
          <w:rFonts w:ascii="CorpoA" w:hAnsi="CorpoA"/>
          <w:lang w:val="it-IT"/>
        </w:rPr>
        <w:t>espande</w:t>
      </w:r>
      <w:r w:rsidR="00AD1988">
        <w:rPr>
          <w:rFonts w:ascii="CorpoA" w:hAnsi="CorpoA"/>
          <w:lang w:val="it-IT"/>
        </w:rPr>
        <w:t>re</w:t>
      </w:r>
      <w:r w:rsidRPr="00960D50">
        <w:rPr>
          <w:rFonts w:ascii="CorpoA" w:hAnsi="CorpoA"/>
          <w:lang w:val="it-IT"/>
        </w:rPr>
        <w:t xml:space="preserve"> la sua offerta </w:t>
      </w:r>
      <w:r w:rsidR="00553CCE" w:rsidRPr="00960D50">
        <w:rPr>
          <w:rFonts w:ascii="CorpoA" w:hAnsi="CorpoA"/>
          <w:lang w:val="it-IT"/>
        </w:rPr>
        <w:t>‘</w:t>
      </w:r>
      <w:r w:rsidRPr="00960D50">
        <w:rPr>
          <w:rFonts w:ascii="CorpoA" w:hAnsi="CorpoA"/>
          <w:lang w:val="it-IT"/>
        </w:rPr>
        <w:t xml:space="preserve">Mercedes </w:t>
      </w:r>
      <w:r w:rsidR="00AF6848" w:rsidRPr="00960D50">
        <w:rPr>
          <w:rFonts w:ascii="CorpoA" w:hAnsi="CorpoA"/>
          <w:lang w:val="it-IT"/>
        </w:rPr>
        <w:t>me</w:t>
      </w:r>
      <w:r w:rsidR="00553CCE" w:rsidRPr="00960D50">
        <w:rPr>
          <w:rFonts w:ascii="CorpoA" w:hAnsi="CorpoA"/>
          <w:lang w:val="it-IT"/>
        </w:rPr>
        <w:t>’</w:t>
      </w:r>
      <w:r w:rsidR="00AF6848" w:rsidRPr="00960D50">
        <w:rPr>
          <w:rFonts w:ascii="CorpoA" w:hAnsi="CorpoA"/>
          <w:lang w:val="it-IT"/>
        </w:rPr>
        <w:t xml:space="preserve"> </w:t>
      </w:r>
      <w:r w:rsidR="00837358" w:rsidRPr="00960D50">
        <w:rPr>
          <w:rFonts w:ascii="CorpoA" w:hAnsi="CorpoA"/>
          <w:lang w:val="it-IT"/>
        </w:rPr>
        <w:t>e presenterà un'a</w:t>
      </w:r>
      <w:r w:rsidRPr="00960D50">
        <w:rPr>
          <w:rFonts w:ascii="CorpoA" w:hAnsi="CorpoA"/>
          <w:lang w:val="it-IT"/>
        </w:rPr>
        <w:t>pp completamente nuova nel prossimo trimes</w:t>
      </w:r>
      <w:r w:rsidR="00837358" w:rsidRPr="00960D50">
        <w:rPr>
          <w:rFonts w:ascii="CorpoA" w:hAnsi="CorpoA"/>
          <w:lang w:val="it-IT"/>
        </w:rPr>
        <w:t>tre. La nuova generazione dell'A</w:t>
      </w:r>
      <w:r w:rsidRPr="00960D50">
        <w:rPr>
          <w:rFonts w:ascii="CorpoA" w:hAnsi="CorpoA"/>
          <w:lang w:val="it-IT"/>
        </w:rPr>
        <w:t xml:space="preserve">pp </w:t>
      </w:r>
      <w:r w:rsidR="004B2630">
        <w:rPr>
          <w:rFonts w:ascii="CorpoA" w:hAnsi="CorpoA"/>
          <w:lang w:val="it-IT"/>
        </w:rPr>
        <w:t xml:space="preserve">di </w:t>
      </w:r>
      <w:r w:rsidR="00553CCE" w:rsidRPr="00960D50">
        <w:rPr>
          <w:rFonts w:ascii="CorpoA" w:hAnsi="CorpoA"/>
          <w:lang w:val="it-IT"/>
        </w:rPr>
        <w:t>‘</w:t>
      </w:r>
      <w:r w:rsidRPr="00960D50">
        <w:rPr>
          <w:rFonts w:ascii="CorpoA" w:hAnsi="CorpoA"/>
          <w:lang w:val="it-IT"/>
        </w:rPr>
        <w:t>Mercedes me</w:t>
      </w:r>
      <w:r w:rsidR="00553CCE" w:rsidRPr="00960D50">
        <w:rPr>
          <w:rFonts w:ascii="CorpoA" w:hAnsi="CorpoA"/>
          <w:lang w:val="it-IT"/>
        </w:rPr>
        <w:t>’</w:t>
      </w:r>
      <w:r w:rsidRPr="00960D50">
        <w:rPr>
          <w:rFonts w:ascii="CorpoA" w:hAnsi="CorpoA"/>
          <w:lang w:val="it-IT"/>
        </w:rPr>
        <w:t xml:space="preserve"> </w:t>
      </w:r>
      <w:r w:rsidR="00837358" w:rsidRPr="00960D50">
        <w:rPr>
          <w:rFonts w:ascii="CorpoA" w:hAnsi="CorpoA"/>
          <w:lang w:val="it-IT"/>
        </w:rPr>
        <w:t>raggrupperà</w:t>
      </w:r>
      <w:r w:rsidRPr="00960D50">
        <w:rPr>
          <w:rFonts w:ascii="CorpoA" w:hAnsi="CorpoA"/>
          <w:lang w:val="it-IT"/>
        </w:rPr>
        <w:t xml:space="preserve"> gradualmente l'intero spettro dei servizi di mobilità e connettività.</w:t>
      </w:r>
      <w:r w:rsidR="00AD1988">
        <w:rPr>
          <w:rFonts w:ascii="CorpoA" w:hAnsi="CorpoA"/>
          <w:lang w:val="it-IT"/>
        </w:rPr>
        <w:t xml:space="preserve"> </w:t>
      </w:r>
    </w:p>
    <w:p w14:paraId="135C1D1E" w14:textId="77777777" w:rsidR="004B2630" w:rsidRDefault="00941632" w:rsidP="004B2630">
      <w:pPr>
        <w:pStyle w:val="Paragrafoelenco"/>
        <w:numPr>
          <w:ilvl w:val="0"/>
          <w:numId w:val="7"/>
        </w:numPr>
        <w:spacing w:after="340" w:line="320" w:lineRule="exact"/>
        <w:rPr>
          <w:rFonts w:ascii="CorpoA" w:hAnsi="CorpoA"/>
          <w:lang w:val="it-IT"/>
        </w:rPr>
      </w:pPr>
      <w:r w:rsidRPr="00960D50">
        <w:rPr>
          <w:rFonts w:ascii="CorpoA" w:hAnsi="CorpoA"/>
          <w:lang w:val="it-IT"/>
        </w:rPr>
        <w:lastRenderedPageBreak/>
        <w:t xml:space="preserve">Il tasso di attivazione </w:t>
      </w:r>
      <w:r w:rsidR="004B2630">
        <w:rPr>
          <w:rFonts w:ascii="CorpoA" w:hAnsi="CorpoA"/>
          <w:lang w:val="it-IT"/>
        </w:rPr>
        <w:t>di ‘</w:t>
      </w:r>
      <w:r w:rsidRPr="00960D50">
        <w:rPr>
          <w:rFonts w:ascii="CorpoA" w:hAnsi="CorpoA"/>
          <w:lang w:val="it-IT"/>
        </w:rPr>
        <w:t>Mercedes me</w:t>
      </w:r>
      <w:r w:rsidR="004B2630">
        <w:rPr>
          <w:rFonts w:ascii="CorpoA" w:hAnsi="CorpoA"/>
          <w:lang w:val="it-IT"/>
        </w:rPr>
        <w:t>’</w:t>
      </w:r>
      <w:r w:rsidRPr="00960D50">
        <w:rPr>
          <w:rFonts w:ascii="CorpoA" w:hAnsi="CorpoA"/>
          <w:lang w:val="it-IT"/>
        </w:rPr>
        <w:t xml:space="preserve"> per i nuovi veicoli Mercedes-Benz è superiore al 90 percento, che</w:t>
      </w:r>
      <w:r w:rsidR="00AD1988">
        <w:rPr>
          <w:rFonts w:ascii="CorpoA" w:hAnsi="CorpoA"/>
          <w:lang w:val="it-IT"/>
        </w:rPr>
        <w:t xml:space="preserve"> corrisponde</w:t>
      </w:r>
      <w:r w:rsidRPr="00960D50">
        <w:rPr>
          <w:rFonts w:ascii="CorpoA" w:hAnsi="CorpoA"/>
          <w:lang w:val="it-IT"/>
        </w:rPr>
        <w:t xml:space="preserve"> attualmente </w:t>
      </w:r>
      <w:r w:rsidR="00AD1988">
        <w:rPr>
          <w:rFonts w:ascii="CorpoA" w:hAnsi="CorpoA"/>
          <w:lang w:val="it-IT"/>
        </w:rPr>
        <w:t>a</w:t>
      </w:r>
      <w:r w:rsidRPr="00960D50">
        <w:rPr>
          <w:rFonts w:ascii="CorpoA" w:hAnsi="CorpoA"/>
          <w:lang w:val="it-IT"/>
        </w:rPr>
        <w:t xml:space="preserve"> più di tre milioni di utenti </w:t>
      </w:r>
      <w:r w:rsidR="004B2630">
        <w:rPr>
          <w:rFonts w:ascii="CorpoA" w:hAnsi="CorpoA"/>
          <w:lang w:val="it-IT"/>
        </w:rPr>
        <w:t>‘</w:t>
      </w:r>
      <w:r w:rsidRPr="00960D50">
        <w:rPr>
          <w:rFonts w:ascii="CorpoA" w:hAnsi="CorpoA"/>
          <w:lang w:val="it-IT"/>
        </w:rPr>
        <w:t>Mercedes me</w:t>
      </w:r>
      <w:r w:rsidR="004B2630">
        <w:rPr>
          <w:rFonts w:ascii="CorpoA" w:hAnsi="CorpoA"/>
          <w:lang w:val="it-IT"/>
        </w:rPr>
        <w:t>’</w:t>
      </w:r>
      <w:r w:rsidRPr="00960D50">
        <w:rPr>
          <w:rFonts w:ascii="CorpoA" w:hAnsi="CorpoA"/>
          <w:lang w:val="it-IT"/>
        </w:rPr>
        <w:t xml:space="preserve"> attivi.</w:t>
      </w:r>
      <w:r w:rsidR="00AD1988">
        <w:rPr>
          <w:rFonts w:ascii="CorpoA" w:hAnsi="CorpoA"/>
          <w:lang w:val="it-IT"/>
        </w:rPr>
        <w:t xml:space="preserve"> </w:t>
      </w:r>
    </w:p>
    <w:p w14:paraId="54E365C6" w14:textId="0D8738AB" w:rsidR="00941632" w:rsidRPr="004B2630" w:rsidRDefault="00941632" w:rsidP="004B2630">
      <w:pPr>
        <w:pStyle w:val="Paragrafoelenco"/>
        <w:numPr>
          <w:ilvl w:val="0"/>
          <w:numId w:val="7"/>
        </w:numPr>
        <w:spacing w:after="340" w:line="320" w:lineRule="exact"/>
        <w:rPr>
          <w:rFonts w:ascii="CorpoA" w:hAnsi="CorpoA"/>
          <w:lang w:val="it-IT"/>
        </w:rPr>
      </w:pPr>
      <w:r w:rsidRPr="00960D50">
        <w:rPr>
          <w:rFonts w:ascii="CorpoA" w:hAnsi="CorpoA"/>
          <w:lang w:val="it-IT"/>
        </w:rPr>
        <w:t xml:space="preserve">Dal lancio di </w:t>
      </w:r>
      <w:r w:rsidR="004B2630">
        <w:rPr>
          <w:rFonts w:ascii="CorpoA" w:hAnsi="CorpoA"/>
          <w:lang w:val="it-IT"/>
        </w:rPr>
        <w:t>‘</w:t>
      </w:r>
      <w:r w:rsidRPr="00960D50">
        <w:rPr>
          <w:rFonts w:ascii="CorpoA" w:hAnsi="CorpoA"/>
          <w:lang w:val="it-IT"/>
        </w:rPr>
        <w:t>Mercedes me</w:t>
      </w:r>
      <w:r w:rsidR="004B2630">
        <w:rPr>
          <w:rFonts w:ascii="CorpoA" w:hAnsi="CorpoA"/>
          <w:lang w:val="it-IT"/>
        </w:rPr>
        <w:t>’,</w:t>
      </w:r>
      <w:r w:rsidRPr="00960D50">
        <w:rPr>
          <w:rFonts w:ascii="CorpoA" w:hAnsi="CorpoA"/>
          <w:lang w:val="it-IT"/>
        </w:rPr>
        <w:t xml:space="preserve"> nel 2014, Mercedes-Benz ha sviluppato più di 80 servizi digitali legati alla mobilità: molti </w:t>
      </w:r>
      <w:r w:rsidR="004B2630">
        <w:rPr>
          <w:rFonts w:ascii="CorpoA" w:hAnsi="CorpoA"/>
          <w:lang w:val="it-IT"/>
        </w:rPr>
        <w:t>nuovi</w:t>
      </w:r>
      <w:r w:rsidRPr="00960D50">
        <w:rPr>
          <w:rFonts w:ascii="CorpoA" w:hAnsi="CorpoA"/>
          <w:lang w:val="it-IT"/>
        </w:rPr>
        <w:t xml:space="preserve"> servizi </w:t>
      </w:r>
      <w:r w:rsidR="004B2630">
        <w:rPr>
          <w:rFonts w:ascii="CorpoA" w:hAnsi="CorpoA"/>
          <w:lang w:val="it-IT"/>
        </w:rPr>
        <w:t>vengono continuamente aggiunti</w:t>
      </w:r>
      <w:r w:rsidRPr="004B2630">
        <w:rPr>
          <w:rFonts w:ascii="CorpoA" w:hAnsi="CorpoA"/>
          <w:lang w:val="it-IT"/>
        </w:rPr>
        <w:t>.</w:t>
      </w:r>
    </w:p>
    <w:p w14:paraId="6DA416C5" w14:textId="77777777" w:rsidR="004B2630" w:rsidRDefault="004B2630" w:rsidP="004B2630">
      <w:pPr>
        <w:pStyle w:val="Paragrafoelenco"/>
        <w:numPr>
          <w:ilvl w:val="0"/>
          <w:numId w:val="7"/>
        </w:numPr>
        <w:spacing w:after="340" w:line="320" w:lineRule="exact"/>
        <w:rPr>
          <w:rFonts w:ascii="CorpoA" w:hAnsi="CorpoA"/>
          <w:lang w:val="it-IT"/>
        </w:rPr>
      </w:pPr>
      <w:r>
        <w:rPr>
          <w:rFonts w:ascii="CorpoA" w:hAnsi="CorpoA"/>
          <w:lang w:val="it-IT"/>
        </w:rPr>
        <w:t>Il Gruppo</w:t>
      </w:r>
      <w:r w:rsidR="00941632" w:rsidRPr="00960D50">
        <w:rPr>
          <w:rFonts w:ascii="CorpoA" w:hAnsi="CorpoA"/>
          <w:lang w:val="it-IT"/>
        </w:rPr>
        <w:t xml:space="preserve"> prevede che il 25% degli acquisti di veicoli a livello mondiale da parte di Mercedes-Benz Cars sarà online entro il 2025.</w:t>
      </w:r>
      <w:r w:rsidR="00AD1988">
        <w:rPr>
          <w:rFonts w:ascii="CorpoA" w:hAnsi="CorpoA"/>
          <w:lang w:val="it-IT"/>
        </w:rPr>
        <w:t xml:space="preserve"> </w:t>
      </w:r>
    </w:p>
    <w:p w14:paraId="2CDD7096" w14:textId="462213D8" w:rsidR="00941632" w:rsidRPr="00960D50" w:rsidRDefault="00AD1988" w:rsidP="004B2630">
      <w:pPr>
        <w:pStyle w:val="Paragrafoelenco"/>
        <w:numPr>
          <w:ilvl w:val="0"/>
          <w:numId w:val="7"/>
        </w:numPr>
        <w:spacing w:after="340" w:line="320" w:lineRule="exact"/>
        <w:rPr>
          <w:rFonts w:ascii="CorpoA" w:hAnsi="CorpoA"/>
          <w:lang w:val="it-IT"/>
        </w:rPr>
      </w:pPr>
      <w:r w:rsidRPr="00960D50">
        <w:rPr>
          <w:rFonts w:ascii="CorpoA" w:hAnsi="CorpoA"/>
          <w:lang w:val="it-IT"/>
        </w:rPr>
        <w:t>Come</w:t>
      </w:r>
      <w:r>
        <w:rPr>
          <w:rFonts w:ascii="CorpoA" w:hAnsi="CorpoA"/>
          <w:lang w:val="it-IT"/>
        </w:rPr>
        <w:t xml:space="preserve"> risultato della</w:t>
      </w:r>
      <w:r w:rsidR="009406C0">
        <w:rPr>
          <w:rFonts w:ascii="CorpoA" w:hAnsi="CorpoA"/>
          <w:lang w:val="it-IT"/>
        </w:rPr>
        <w:t xml:space="preserve"> </w:t>
      </w:r>
      <w:r w:rsidR="004B2630">
        <w:rPr>
          <w:rFonts w:ascii="CorpoA" w:hAnsi="CorpoA"/>
          <w:lang w:val="it-IT"/>
        </w:rPr>
        <w:t>’Best Customer Experience 4.0’, i punti vendita fisici dei</w:t>
      </w:r>
      <w:r w:rsidR="00941632" w:rsidRPr="00960D50">
        <w:rPr>
          <w:rFonts w:ascii="CorpoA" w:hAnsi="CorpoA"/>
          <w:lang w:val="it-IT"/>
        </w:rPr>
        <w:t xml:space="preserve"> nostri 6</w:t>
      </w:r>
      <w:r w:rsidR="004B2630">
        <w:rPr>
          <w:rFonts w:ascii="CorpoA" w:hAnsi="CorpoA"/>
          <w:lang w:val="it-IT"/>
        </w:rPr>
        <w:t>.</w:t>
      </w:r>
      <w:r w:rsidR="00941632" w:rsidRPr="00960D50">
        <w:rPr>
          <w:rFonts w:ascii="CorpoA" w:hAnsi="CorpoA"/>
          <w:lang w:val="it-IT"/>
        </w:rPr>
        <w:t xml:space="preserve">500 partner in tutto il mondo </w:t>
      </w:r>
      <w:r w:rsidR="004B2630">
        <w:rPr>
          <w:rFonts w:ascii="CorpoA" w:hAnsi="CorpoA"/>
          <w:lang w:val="it-IT"/>
        </w:rPr>
        <w:t>stanno subendo un’importante</w:t>
      </w:r>
      <w:r w:rsidR="00941632" w:rsidRPr="00960D50">
        <w:rPr>
          <w:rFonts w:ascii="CorpoA" w:hAnsi="CorpoA"/>
          <w:lang w:val="it-IT"/>
        </w:rPr>
        <w:t xml:space="preserve"> trasformazi</w:t>
      </w:r>
      <w:r w:rsidR="004B2630">
        <w:rPr>
          <w:rFonts w:ascii="CorpoA" w:hAnsi="CorpoA"/>
          <w:lang w:val="it-IT"/>
        </w:rPr>
        <w:t>one con nuovi format</w:t>
      </w:r>
      <w:r w:rsidR="00E71AB1" w:rsidRPr="00960D50">
        <w:rPr>
          <w:rFonts w:ascii="CorpoA" w:hAnsi="CorpoA"/>
          <w:lang w:val="it-IT"/>
        </w:rPr>
        <w:t xml:space="preserve">, </w:t>
      </w:r>
      <w:r w:rsidR="004B2630">
        <w:rPr>
          <w:rFonts w:ascii="CorpoA" w:hAnsi="CorpoA"/>
          <w:lang w:val="it-IT"/>
        </w:rPr>
        <w:t>location</w:t>
      </w:r>
      <w:r w:rsidR="00E71AB1" w:rsidRPr="00960D50">
        <w:rPr>
          <w:rFonts w:ascii="CorpoA" w:hAnsi="CorpoA"/>
          <w:lang w:val="it-IT"/>
        </w:rPr>
        <w:t xml:space="preserve"> e </w:t>
      </w:r>
      <w:r w:rsidR="00E71AB1" w:rsidRPr="004B2630">
        <w:rPr>
          <w:rFonts w:ascii="CorpoA" w:hAnsi="CorpoA"/>
          <w:lang w:val="it-IT"/>
        </w:rPr>
        <w:t>concepts</w:t>
      </w:r>
      <w:r>
        <w:rPr>
          <w:rFonts w:ascii="CorpoA" w:hAnsi="CorpoA"/>
          <w:lang w:val="it-IT"/>
        </w:rPr>
        <w:t>.</w:t>
      </w:r>
    </w:p>
    <w:p w14:paraId="4634E29D" w14:textId="40448A66" w:rsidR="00941632" w:rsidRPr="00960D50" w:rsidRDefault="00941632" w:rsidP="004B2630">
      <w:pPr>
        <w:pStyle w:val="Paragrafoelenco"/>
        <w:numPr>
          <w:ilvl w:val="0"/>
          <w:numId w:val="7"/>
        </w:numPr>
        <w:spacing w:after="340" w:line="320" w:lineRule="exact"/>
        <w:rPr>
          <w:rFonts w:ascii="CorpoA" w:hAnsi="CorpoA"/>
          <w:lang w:val="it-IT"/>
        </w:rPr>
      </w:pPr>
      <w:r w:rsidRPr="00960D50">
        <w:rPr>
          <w:rFonts w:ascii="CorpoA" w:hAnsi="CorpoA"/>
          <w:lang w:val="it-IT"/>
        </w:rPr>
        <w:t xml:space="preserve">Il punto vendita </w:t>
      </w:r>
      <w:r w:rsidR="00AD1988">
        <w:rPr>
          <w:rFonts w:ascii="CorpoA" w:hAnsi="CorpoA"/>
          <w:lang w:val="it-IT"/>
        </w:rPr>
        <w:t xml:space="preserve">si </w:t>
      </w:r>
      <w:r w:rsidRPr="00960D50">
        <w:rPr>
          <w:rFonts w:ascii="CorpoA" w:hAnsi="CorpoA"/>
          <w:lang w:val="it-IT"/>
        </w:rPr>
        <w:t xml:space="preserve">sta </w:t>
      </w:r>
      <w:r w:rsidR="00AD1988">
        <w:rPr>
          <w:rFonts w:ascii="CorpoA" w:hAnsi="CorpoA"/>
          <w:lang w:val="it-IT"/>
        </w:rPr>
        <w:t>trasformando in un</w:t>
      </w:r>
      <w:r w:rsidRPr="00960D50">
        <w:rPr>
          <w:rFonts w:ascii="CorpoA" w:hAnsi="CorpoA"/>
          <w:lang w:val="it-IT"/>
        </w:rPr>
        <w:t xml:space="preserve"> punto di esperienza. Tutte le informazioni relative al veicolo e ai servizi stanno diventando più tangibili per il cliente grazie ai nuovi moduli di presentazione interattivi. L'a</w:t>
      </w:r>
      <w:r w:rsidR="00AD1988">
        <w:rPr>
          <w:rFonts w:ascii="CorpoA" w:hAnsi="CorpoA"/>
          <w:lang w:val="it-IT"/>
        </w:rPr>
        <w:t xml:space="preserve">ccesso al prodotto nel punto </w:t>
      </w:r>
      <w:r w:rsidRPr="00960D50">
        <w:rPr>
          <w:rFonts w:ascii="CorpoA" w:hAnsi="CorpoA"/>
          <w:lang w:val="it-IT"/>
        </w:rPr>
        <w:t>vendita sta diventando più intenso per il cliente attraverso la tecnologia, ma allo stesso tempo più semplice e trasparente.</w:t>
      </w:r>
    </w:p>
    <w:p w14:paraId="75E67CBF" w14:textId="1C635612" w:rsidR="00941632" w:rsidRPr="004B2630" w:rsidRDefault="00941632" w:rsidP="004B2630">
      <w:pPr>
        <w:pStyle w:val="Paragrafoelenco"/>
        <w:numPr>
          <w:ilvl w:val="0"/>
          <w:numId w:val="7"/>
        </w:numPr>
        <w:spacing w:after="340" w:line="320" w:lineRule="exact"/>
        <w:rPr>
          <w:rFonts w:ascii="CorpoA" w:hAnsi="CorpoA"/>
          <w:lang w:val="it-IT"/>
        </w:rPr>
      </w:pPr>
      <w:r w:rsidRPr="004B2630">
        <w:rPr>
          <w:rFonts w:ascii="CorpoA" w:hAnsi="CorpoA"/>
          <w:lang w:val="it-IT"/>
        </w:rPr>
        <w:t xml:space="preserve">Dall'inizio del 2018, circa 450 punti vendita </w:t>
      </w:r>
      <w:r w:rsidR="004B2630">
        <w:rPr>
          <w:rFonts w:ascii="CorpoA" w:hAnsi="CorpoA"/>
          <w:lang w:val="it-IT"/>
        </w:rPr>
        <w:t>fisici</w:t>
      </w:r>
      <w:r w:rsidR="006548BB" w:rsidRPr="004B2630">
        <w:rPr>
          <w:rFonts w:ascii="CorpoA" w:hAnsi="CorpoA"/>
          <w:lang w:val="it-IT"/>
        </w:rPr>
        <w:t xml:space="preserve"> </w:t>
      </w:r>
      <w:r w:rsidR="004B2630">
        <w:rPr>
          <w:rFonts w:ascii="CorpoA" w:hAnsi="CorpoA"/>
          <w:lang w:val="it-IT"/>
        </w:rPr>
        <w:t xml:space="preserve">in tutto il mondo </w:t>
      </w:r>
      <w:r w:rsidR="00CD6A05">
        <w:rPr>
          <w:rFonts w:ascii="CorpoA" w:hAnsi="CorpoA"/>
          <w:lang w:val="it-IT"/>
        </w:rPr>
        <w:t>hanno iniziato la trasformazione secondo il nuovo formato e l’anno già completata</w:t>
      </w:r>
      <w:r w:rsidRPr="004B2630">
        <w:rPr>
          <w:rFonts w:ascii="CorpoA" w:hAnsi="CorpoA"/>
          <w:lang w:val="it-IT"/>
        </w:rPr>
        <w:t>.</w:t>
      </w:r>
    </w:p>
    <w:p w14:paraId="264C91D1" w14:textId="6D096D60" w:rsidR="00941632" w:rsidRPr="00960D50" w:rsidRDefault="00941632" w:rsidP="004B2630">
      <w:pPr>
        <w:pStyle w:val="Paragrafoelenco"/>
        <w:numPr>
          <w:ilvl w:val="0"/>
          <w:numId w:val="7"/>
        </w:numPr>
        <w:spacing w:after="340" w:line="320" w:lineRule="exact"/>
        <w:rPr>
          <w:rFonts w:ascii="CorpoA" w:hAnsi="CorpoA"/>
          <w:lang w:val="it-IT"/>
        </w:rPr>
      </w:pPr>
      <w:r w:rsidRPr="00960D50">
        <w:rPr>
          <w:rFonts w:ascii="CorpoA" w:hAnsi="CorpoA"/>
          <w:lang w:val="it-IT"/>
        </w:rPr>
        <w:t xml:space="preserve">Mercedes-Benz </w:t>
      </w:r>
      <w:r w:rsidR="005B34EB" w:rsidRPr="00960D50">
        <w:rPr>
          <w:rFonts w:ascii="CorpoA" w:hAnsi="CorpoA"/>
          <w:lang w:val="it-IT"/>
        </w:rPr>
        <w:t xml:space="preserve">sta </w:t>
      </w:r>
      <w:r w:rsidRPr="00960D50">
        <w:rPr>
          <w:rFonts w:ascii="CorpoA" w:hAnsi="CorpoA"/>
          <w:lang w:val="it-IT"/>
        </w:rPr>
        <w:t>aggiunge</w:t>
      </w:r>
      <w:r w:rsidR="005B34EB" w:rsidRPr="00960D50">
        <w:rPr>
          <w:rFonts w:ascii="CorpoA" w:hAnsi="CorpoA"/>
          <w:lang w:val="it-IT"/>
        </w:rPr>
        <w:t>ndo, inoltre,</w:t>
      </w:r>
      <w:r w:rsidRPr="00960D50">
        <w:rPr>
          <w:rFonts w:ascii="CorpoA" w:hAnsi="CorpoA"/>
          <w:lang w:val="it-IT"/>
        </w:rPr>
        <w:t xml:space="preserve"> nuovi ruoli al proprio team di</w:t>
      </w:r>
      <w:r w:rsidR="0071130F" w:rsidRPr="00960D50">
        <w:rPr>
          <w:rFonts w:ascii="CorpoA" w:hAnsi="CorpoA"/>
          <w:lang w:val="it-IT"/>
        </w:rPr>
        <w:t xml:space="preserve"> vendita focalizzandolo </w:t>
      </w:r>
      <w:r w:rsidR="00CD6A05">
        <w:rPr>
          <w:rFonts w:ascii="CorpoA" w:hAnsi="CorpoA"/>
          <w:lang w:val="it-IT"/>
        </w:rPr>
        <w:t>sempre più sui bisogni del</w:t>
      </w:r>
      <w:r w:rsidRPr="00960D50">
        <w:rPr>
          <w:rFonts w:ascii="CorpoA" w:hAnsi="CorpoA"/>
          <w:lang w:val="it-IT"/>
        </w:rPr>
        <w:t xml:space="preserve"> cliente. Ad esempio, </w:t>
      </w:r>
      <w:r w:rsidR="0071130F" w:rsidRPr="00960D50">
        <w:rPr>
          <w:rFonts w:ascii="CorpoA" w:hAnsi="CorpoA"/>
          <w:lang w:val="it-IT"/>
        </w:rPr>
        <w:t>lo ‘</w:t>
      </w:r>
      <w:r w:rsidRPr="00960D50">
        <w:rPr>
          <w:rFonts w:ascii="CorpoA" w:hAnsi="CorpoA"/>
          <w:lang w:val="it-IT"/>
        </w:rPr>
        <w:t>Star Assistant</w:t>
      </w:r>
      <w:r w:rsidR="0071130F" w:rsidRPr="00960D50">
        <w:rPr>
          <w:rFonts w:ascii="CorpoA" w:hAnsi="CorpoA"/>
          <w:lang w:val="it-IT"/>
        </w:rPr>
        <w:t>’,</w:t>
      </w:r>
      <w:r w:rsidRPr="00960D50">
        <w:rPr>
          <w:rFonts w:ascii="CorpoA" w:hAnsi="CorpoA"/>
          <w:lang w:val="it-IT"/>
        </w:rPr>
        <w:t xml:space="preserve"> come punto di contatto centrale</w:t>
      </w:r>
      <w:r w:rsidR="0071130F" w:rsidRPr="00960D50">
        <w:rPr>
          <w:rFonts w:ascii="CorpoA" w:hAnsi="CorpoA"/>
          <w:lang w:val="it-IT"/>
        </w:rPr>
        <w:t>,</w:t>
      </w:r>
      <w:r w:rsidRPr="00960D50">
        <w:rPr>
          <w:rFonts w:ascii="CorpoA" w:hAnsi="CorpoA"/>
          <w:lang w:val="it-IT"/>
        </w:rPr>
        <w:t xml:space="preserve"> accoglie ogni cliente e visitatore e l'esperto del prodotto spiega le caratteristiche e le tecnologie speciali dei modelli.</w:t>
      </w:r>
    </w:p>
    <w:p w14:paraId="621B7072" w14:textId="75F341F7" w:rsidR="00FC476E" w:rsidRPr="00960D50" w:rsidRDefault="00CD6A05" w:rsidP="004B2630">
      <w:pPr>
        <w:pStyle w:val="Paragrafoelenco"/>
        <w:numPr>
          <w:ilvl w:val="0"/>
          <w:numId w:val="7"/>
        </w:numPr>
        <w:spacing w:after="340" w:line="320" w:lineRule="exact"/>
        <w:rPr>
          <w:rFonts w:ascii="CorpoA" w:hAnsi="CorpoA"/>
          <w:lang w:val="it-IT"/>
        </w:rPr>
      </w:pPr>
      <w:r>
        <w:rPr>
          <w:rFonts w:ascii="CorpoA" w:hAnsi="CorpoA"/>
          <w:lang w:val="it-IT"/>
        </w:rPr>
        <w:t>Con la ‘Best Customer Experience 4.0’</w:t>
      </w:r>
      <w:r w:rsidR="00941632" w:rsidRPr="00960D50">
        <w:rPr>
          <w:rFonts w:ascii="CorpoA" w:hAnsi="CorpoA"/>
          <w:lang w:val="it-IT"/>
        </w:rPr>
        <w:t xml:space="preserve">, Mercedes-Benz offrirà anche servizi </w:t>
      </w:r>
      <w:r>
        <w:rPr>
          <w:rFonts w:ascii="CorpoA" w:hAnsi="CorpoA"/>
          <w:lang w:val="it-IT"/>
        </w:rPr>
        <w:t>dedicati ad accrescere</w:t>
      </w:r>
      <w:r w:rsidR="00941632" w:rsidRPr="00960D50">
        <w:rPr>
          <w:rFonts w:ascii="CorpoA" w:hAnsi="CorpoA"/>
          <w:lang w:val="it-IT"/>
        </w:rPr>
        <w:t xml:space="preserve"> la fiducia </w:t>
      </w:r>
      <w:r>
        <w:rPr>
          <w:rFonts w:ascii="CorpoA" w:hAnsi="CorpoA"/>
          <w:lang w:val="it-IT"/>
        </w:rPr>
        <w:t>nella mobilità elettrica. Ciò rispondere in maniera efficace ai bisogni dei clienti EQ</w:t>
      </w:r>
      <w:r w:rsidR="00941632" w:rsidRPr="00960D50">
        <w:rPr>
          <w:rFonts w:ascii="CorpoA" w:hAnsi="CorpoA"/>
          <w:lang w:val="it-IT"/>
        </w:rPr>
        <w:t>, che differiscono almeno in parte da quelli delle tecnologie convenzionali</w:t>
      </w:r>
      <w:r>
        <w:rPr>
          <w:rFonts w:ascii="CorpoA" w:hAnsi="CorpoA"/>
          <w:lang w:val="it-IT"/>
        </w:rPr>
        <w:t>. A seconda dei mercati</w:t>
      </w:r>
      <w:r w:rsidR="00941632" w:rsidRPr="00960D50">
        <w:rPr>
          <w:rFonts w:ascii="CorpoA" w:hAnsi="CorpoA"/>
          <w:lang w:val="it-IT"/>
        </w:rPr>
        <w:t xml:space="preserve">, Mercedes-Benz offre un'esperienza di guida </w:t>
      </w:r>
      <w:r>
        <w:rPr>
          <w:rFonts w:ascii="CorpoA" w:hAnsi="CorpoA"/>
          <w:lang w:val="it-IT"/>
        </w:rPr>
        <w:t xml:space="preserve">senza pensieri, a 360° con pacchetti su misura: dai servizi di garanzia a particolari attenzioni come </w:t>
      </w:r>
      <w:r w:rsidR="00941632" w:rsidRPr="00960D50">
        <w:rPr>
          <w:rFonts w:ascii="CorpoA" w:hAnsi="CorpoA"/>
          <w:lang w:val="it-IT"/>
        </w:rPr>
        <w:t>di ritiro e consegna</w:t>
      </w:r>
      <w:r>
        <w:rPr>
          <w:rFonts w:ascii="CorpoA" w:hAnsi="CorpoA"/>
          <w:lang w:val="it-IT"/>
        </w:rPr>
        <w:t xml:space="preserve"> della vettura in caso di assistenza</w:t>
      </w:r>
      <w:r w:rsidR="00941632" w:rsidRPr="00960D50">
        <w:rPr>
          <w:rFonts w:ascii="CorpoA" w:hAnsi="CorpoA"/>
          <w:lang w:val="it-IT"/>
        </w:rPr>
        <w:t>.</w:t>
      </w:r>
    </w:p>
    <w:p w14:paraId="157D8A7E" w14:textId="77777777" w:rsidR="00960D50" w:rsidRDefault="00960D50" w:rsidP="002374DE">
      <w:pPr>
        <w:spacing w:after="340" w:line="320" w:lineRule="exact"/>
        <w:rPr>
          <w:rFonts w:ascii="CorpoA" w:eastAsiaTheme="majorEastAsia" w:hAnsi="CorpoA" w:cstheme="majorBidi"/>
          <w:color w:val="000000" w:themeColor="text1"/>
          <w:sz w:val="28"/>
          <w:szCs w:val="26"/>
          <w:lang w:val="it-IT"/>
        </w:rPr>
      </w:pPr>
    </w:p>
    <w:p w14:paraId="17290084" w14:textId="77777777" w:rsidR="00CD6A05" w:rsidRDefault="00CD6A05" w:rsidP="002374DE">
      <w:pPr>
        <w:spacing w:after="340" w:line="320" w:lineRule="exact"/>
        <w:rPr>
          <w:rFonts w:ascii="CorpoA" w:eastAsiaTheme="majorEastAsia" w:hAnsi="CorpoA" w:cstheme="majorBidi"/>
          <w:color w:val="000000" w:themeColor="text1"/>
          <w:sz w:val="28"/>
          <w:szCs w:val="26"/>
          <w:lang w:val="it-IT"/>
        </w:rPr>
      </w:pPr>
    </w:p>
    <w:p w14:paraId="3270C635" w14:textId="0C660906" w:rsidR="00A35D1E" w:rsidRPr="002374DE" w:rsidRDefault="00CD6A05" w:rsidP="002374DE">
      <w:pPr>
        <w:spacing w:after="340" w:line="320" w:lineRule="exact"/>
        <w:rPr>
          <w:rFonts w:ascii="CorpoADem" w:eastAsiaTheme="majorEastAsia" w:hAnsi="CorpoADem" w:cstheme="majorBidi"/>
          <w:color w:val="000000" w:themeColor="text1"/>
          <w:sz w:val="26"/>
          <w:szCs w:val="26"/>
          <w:lang w:val="it-IT"/>
        </w:rPr>
      </w:pPr>
      <w:r>
        <w:rPr>
          <w:rFonts w:ascii="CorpoADem" w:eastAsiaTheme="majorEastAsia" w:hAnsi="CorpoADem" w:cstheme="majorBidi"/>
          <w:color w:val="000000" w:themeColor="text1"/>
          <w:sz w:val="26"/>
          <w:szCs w:val="26"/>
          <w:lang w:val="it-IT"/>
        </w:rPr>
        <w:lastRenderedPageBreak/>
        <w:t>Le d</w:t>
      </w:r>
      <w:r w:rsidR="00A35D1E" w:rsidRPr="002374DE">
        <w:rPr>
          <w:rFonts w:ascii="CorpoADem" w:eastAsiaTheme="majorEastAsia" w:hAnsi="CorpoADem" w:cstheme="majorBidi"/>
          <w:color w:val="000000" w:themeColor="text1"/>
          <w:sz w:val="26"/>
          <w:szCs w:val="26"/>
          <w:lang w:val="it-IT"/>
        </w:rPr>
        <w:t>ichiarazioni</w:t>
      </w:r>
      <w:r w:rsidR="00201AEE">
        <w:rPr>
          <w:rFonts w:ascii="CorpoADem" w:eastAsiaTheme="majorEastAsia" w:hAnsi="CorpoADem" w:cstheme="majorBidi"/>
          <w:color w:val="000000" w:themeColor="text1"/>
          <w:sz w:val="26"/>
          <w:szCs w:val="26"/>
          <w:lang w:val="it-IT"/>
        </w:rPr>
        <w:t xml:space="preserve"> di Britta Seeger, </w:t>
      </w:r>
      <w:r w:rsidRPr="00CD6A05">
        <w:rPr>
          <w:rFonts w:ascii="CorpoADem" w:eastAsiaTheme="majorEastAsia" w:hAnsi="CorpoADem" w:cstheme="majorBidi"/>
          <w:color w:val="000000" w:themeColor="text1"/>
          <w:sz w:val="26"/>
          <w:szCs w:val="26"/>
          <w:lang w:val="it-IT"/>
        </w:rPr>
        <w:t>Britta Seeger, Membro del Board of Management di Daimler AG, Responsabile Sales &amp; Marketing Mercedes-Benz Cars</w:t>
      </w:r>
    </w:p>
    <w:p w14:paraId="22F9650A" w14:textId="44994BA3" w:rsidR="002C7BE4" w:rsidRDefault="00A35D1E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 w:rsidRPr="00AE604F">
        <w:rPr>
          <w:rFonts w:ascii="CorpoA" w:hAnsi="CorpoA"/>
          <w:lang w:val="it-IT"/>
        </w:rPr>
        <w:t> </w:t>
      </w:r>
      <w:r w:rsidR="000D730D">
        <w:rPr>
          <w:rFonts w:ascii="CorpoA" w:hAnsi="CorpoA"/>
          <w:sz w:val="22"/>
          <w:szCs w:val="22"/>
          <w:lang w:val="it-IT"/>
        </w:rPr>
        <w:t>“</w:t>
      </w:r>
      <w:r w:rsidRPr="00AE604F">
        <w:rPr>
          <w:rFonts w:ascii="CorpoA" w:hAnsi="CorpoA"/>
          <w:sz w:val="22"/>
          <w:szCs w:val="22"/>
          <w:lang w:val="it-IT"/>
        </w:rPr>
        <w:t xml:space="preserve">Vogliamo offrire ai nostri clienti esperienze di </w:t>
      </w:r>
      <w:r w:rsidR="00CD6A05">
        <w:rPr>
          <w:rFonts w:ascii="CorpoA" w:hAnsi="CorpoA"/>
          <w:sz w:val="22"/>
          <w:szCs w:val="22"/>
          <w:lang w:val="it-IT"/>
        </w:rPr>
        <w:t>premium</w:t>
      </w:r>
      <w:r w:rsidRPr="00AE604F">
        <w:rPr>
          <w:rFonts w:ascii="CorpoA" w:hAnsi="CorpoA"/>
          <w:sz w:val="22"/>
          <w:szCs w:val="22"/>
          <w:lang w:val="it-IT"/>
        </w:rPr>
        <w:t xml:space="preserve"> senza confini e ricordi duraturi, indipendentemente dal tempo, dal luogo o dal canale che stanno utilizzando. Acquistare una Mercedes-Benz dovrebbe diventare facile come ordinare un libro per i nostri clienti.</w:t>
      </w:r>
      <w:r w:rsidR="002C7BE4" w:rsidRPr="002C7BE4">
        <w:rPr>
          <w:rFonts w:ascii="CorpoA" w:hAnsi="CorpoA"/>
          <w:sz w:val="22"/>
          <w:szCs w:val="22"/>
          <w:lang w:val="it-IT"/>
        </w:rPr>
        <w:t xml:space="preserve"> Prevediamo che</w:t>
      </w:r>
      <w:r w:rsidR="002C7BE4">
        <w:rPr>
          <w:rFonts w:ascii="CorpoA" w:hAnsi="CorpoA"/>
          <w:sz w:val="22"/>
          <w:szCs w:val="22"/>
          <w:lang w:val="it-IT"/>
        </w:rPr>
        <w:t>,</w:t>
      </w:r>
      <w:r w:rsidR="002C7BE4" w:rsidRPr="002C7BE4">
        <w:rPr>
          <w:rFonts w:ascii="CorpoA" w:hAnsi="CorpoA"/>
          <w:sz w:val="22"/>
          <w:szCs w:val="22"/>
          <w:lang w:val="it-IT"/>
        </w:rPr>
        <w:t xml:space="preserve"> entro il 2025</w:t>
      </w:r>
      <w:r w:rsidR="002C7BE4">
        <w:rPr>
          <w:rFonts w:ascii="CorpoA" w:hAnsi="CorpoA"/>
          <w:sz w:val="22"/>
          <w:szCs w:val="22"/>
          <w:lang w:val="it-IT"/>
        </w:rPr>
        <w:t>,</w:t>
      </w:r>
      <w:r w:rsidR="002C7BE4" w:rsidRPr="002C7BE4">
        <w:rPr>
          <w:rFonts w:ascii="CorpoA" w:hAnsi="CorpoA"/>
          <w:sz w:val="22"/>
          <w:szCs w:val="22"/>
          <w:lang w:val="it-IT"/>
        </w:rPr>
        <w:t xml:space="preserve"> il 25% delle nostre vendite in </w:t>
      </w:r>
      <w:r w:rsidR="002C7BE4">
        <w:rPr>
          <w:rFonts w:ascii="CorpoA" w:hAnsi="CorpoA"/>
          <w:sz w:val="22"/>
          <w:szCs w:val="22"/>
          <w:lang w:val="it-IT"/>
        </w:rPr>
        <w:t xml:space="preserve">tutto il mondo avverrà online”. </w:t>
      </w:r>
    </w:p>
    <w:p w14:paraId="02187B0C" w14:textId="12CF16FC" w:rsidR="00A35D1E" w:rsidRPr="00AE604F" w:rsidRDefault="000D730D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>
        <w:rPr>
          <w:rFonts w:ascii="CorpoA" w:hAnsi="CorpoA"/>
          <w:sz w:val="22"/>
          <w:szCs w:val="22"/>
          <w:lang w:val="it-IT"/>
        </w:rPr>
        <w:t>“</w:t>
      </w:r>
      <w:r w:rsidR="00A35D1E" w:rsidRPr="00AE604F">
        <w:rPr>
          <w:rFonts w:ascii="CorpoA" w:hAnsi="CorpoA"/>
          <w:sz w:val="22"/>
          <w:szCs w:val="22"/>
          <w:lang w:val="it-IT"/>
        </w:rPr>
        <w:t xml:space="preserve">Le nostre auto sono fatte da persone per le persone, il contatto </w:t>
      </w:r>
      <w:r w:rsidR="00CD6A05">
        <w:rPr>
          <w:rFonts w:ascii="CorpoA" w:hAnsi="CorpoA"/>
          <w:sz w:val="22"/>
          <w:szCs w:val="22"/>
          <w:lang w:val="it-IT"/>
        </w:rPr>
        <w:t>fisico e diretto</w:t>
      </w:r>
      <w:r w:rsidR="00A35D1E" w:rsidRPr="00AE604F">
        <w:rPr>
          <w:rFonts w:ascii="CorpoA" w:hAnsi="CorpoA"/>
          <w:sz w:val="22"/>
          <w:szCs w:val="22"/>
          <w:lang w:val="it-IT"/>
        </w:rPr>
        <w:t xml:space="preserve"> continua a svolgere un ruolo importante: oltre l'80% dei clienti vorrebbe ancora ricevere consigli personali e fare test drive, le vendite fisiche continueranno ad essere indispensabili per noi".</w:t>
      </w:r>
    </w:p>
    <w:p w14:paraId="104A7C56" w14:textId="0FF30B73" w:rsidR="00A35D1E" w:rsidRPr="00AE604F" w:rsidRDefault="000D730D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>
        <w:rPr>
          <w:rFonts w:ascii="CorpoA" w:hAnsi="CorpoA"/>
          <w:sz w:val="22"/>
          <w:szCs w:val="22"/>
          <w:lang w:val="it-IT"/>
        </w:rPr>
        <w:t>“</w:t>
      </w:r>
      <w:r w:rsidR="00A35D1E" w:rsidRPr="00AE604F">
        <w:rPr>
          <w:rFonts w:ascii="CorpoA" w:hAnsi="CorpoA"/>
          <w:sz w:val="22"/>
          <w:szCs w:val="22"/>
          <w:lang w:val="it-IT"/>
        </w:rPr>
        <w:t xml:space="preserve">La digitalizzazione sta cambiando il modo in cui viviamo e facciamo affari. I clienti di tutto il mondo si aspettano di essere in grado di interagire con i loro marchi online </w:t>
      </w:r>
      <w:r w:rsidR="002C7BE4">
        <w:rPr>
          <w:rFonts w:ascii="CorpoA" w:hAnsi="CorpoA"/>
          <w:sz w:val="22"/>
          <w:szCs w:val="22"/>
          <w:lang w:val="it-IT"/>
        </w:rPr>
        <w:t>in qualsiasi momento ed ovunque”.</w:t>
      </w:r>
    </w:p>
    <w:p w14:paraId="0F2600B6" w14:textId="599FB527" w:rsidR="00A35D1E" w:rsidRPr="00171DA1" w:rsidRDefault="000D730D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>
        <w:rPr>
          <w:rFonts w:ascii="CorpoA" w:hAnsi="CorpoA"/>
          <w:sz w:val="22"/>
          <w:szCs w:val="22"/>
          <w:lang w:val="it-IT"/>
        </w:rPr>
        <w:t>“</w:t>
      </w:r>
      <w:r w:rsidR="002C7BE4">
        <w:rPr>
          <w:rFonts w:ascii="CorpoA" w:hAnsi="CorpoA"/>
          <w:sz w:val="22"/>
          <w:szCs w:val="22"/>
          <w:lang w:val="it-IT"/>
        </w:rPr>
        <w:t xml:space="preserve">Con </w:t>
      </w:r>
      <w:r w:rsidR="00CD6A05">
        <w:rPr>
          <w:rFonts w:ascii="CorpoA" w:hAnsi="CorpoA"/>
          <w:sz w:val="22"/>
          <w:szCs w:val="22"/>
          <w:lang w:val="it-IT"/>
        </w:rPr>
        <w:t xml:space="preserve">la </w:t>
      </w:r>
      <w:r w:rsidR="002C7BE4">
        <w:rPr>
          <w:rFonts w:ascii="CorpoA" w:hAnsi="CorpoA"/>
          <w:sz w:val="22"/>
          <w:szCs w:val="22"/>
          <w:lang w:val="it-IT"/>
        </w:rPr>
        <w:t>‘Best Customer Experience 4.0’</w:t>
      </w:r>
      <w:r w:rsidR="00A35D1E" w:rsidRPr="00AE604F">
        <w:rPr>
          <w:rFonts w:ascii="CorpoA" w:hAnsi="CorpoA"/>
          <w:sz w:val="22"/>
          <w:szCs w:val="22"/>
          <w:lang w:val="it-IT"/>
        </w:rPr>
        <w:t xml:space="preserve">, stiamo compiendo il passo successivo nella progettazione del futuro della nostra organizzazione commerciale. Vogliamo renderlo il più semplice possibile </w:t>
      </w:r>
      <w:r w:rsidR="00D41E56">
        <w:rPr>
          <w:rFonts w:ascii="CorpoA" w:hAnsi="CorpoA"/>
          <w:sz w:val="22"/>
          <w:szCs w:val="22"/>
          <w:lang w:val="it-IT"/>
        </w:rPr>
        <w:t>il cosiddetto</w:t>
      </w:r>
      <w:r w:rsidR="00801E2E">
        <w:rPr>
          <w:rFonts w:ascii="CorpoA" w:hAnsi="CorpoA"/>
          <w:sz w:val="22"/>
          <w:szCs w:val="22"/>
          <w:lang w:val="it-IT"/>
        </w:rPr>
        <w:t xml:space="preserve"> ‘</w:t>
      </w:r>
      <w:r w:rsidR="003150FA">
        <w:rPr>
          <w:rFonts w:ascii="CorpoA" w:hAnsi="CorpoA"/>
          <w:sz w:val="22"/>
          <w:szCs w:val="22"/>
          <w:lang w:val="it-IT"/>
        </w:rPr>
        <w:t>Customer J</w:t>
      </w:r>
      <w:r w:rsidR="00801E2E">
        <w:rPr>
          <w:rFonts w:ascii="CorpoA" w:hAnsi="CorpoA"/>
          <w:sz w:val="22"/>
          <w:szCs w:val="22"/>
          <w:lang w:val="it-IT"/>
        </w:rPr>
        <w:t>ourney’</w:t>
      </w:r>
      <w:r w:rsidR="00A35D1E" w:rsidRPr="00AE604F">
        <w:rPr>
          <w:rFonts w:ascii="CorpoA" w:hAnsi="CorpoA"/>
          <w:sz w:val="22"/>
          <w:szCs w:val="22"/>
          <w:lang w:val="it-IT"/>
        </w:rPr>
        <w:t xml:space="preserve"> -</w:t>
      </w:r>
      <w:r w:rsidR="003150FA">
        <w:rPr>
          <w:rFonts w:ascii="CorpoA" w:hAnsi="CorpoA"/>
          <w:sz w:val="22"/>
          <w:szCs w:val="22"/>
          <w:lang w:val="it-IT"/>
        </w:rPr>
        <w:t xml:space="preserve"> sia</w:t>
      </w:r>
      <w:r w:rsidR="00A35D1E" w:rsidRPr="00AE604F">
        <w:rPr>
          <w:rFonts w:ascii="CorpoA" w:hAnsi="CorpoA"/>
          <w:sz w:val="22"/>
          <w:szCs w:val="22"/>
          <w:lang w:val="it-IT"/>
        </w:rPr>
        <w:t xml:space="preserve"> online </w:t>
      </w:r>
      <w:r w:rsidR="003150FA">
        <w:rPr>
          <w:rFonts w:ascii="CorpoA" w:hAnsi="CorpoA"/>
          <w:sz w:val="22"/>
          <w:szCs w:val="22"/>
          <w:lang w:val="it-IT"/>
        </w:rPr>
        <w:t>ch</w:t>
      </w:r>
      <w:r w:rsidR="00A35D1E" w:rsidRPr="00AE604F">
        <w:rPr>
          <w:rFonts w:ascii="CorpoA" w:hAnsi="CorpoA"/>
          <w:sz w:val="22"/>
          <w:szCs w:val="22"/>
          <w:lang w:val="it-IT"/>
        </w:rPr>
        <w:t xml:space="preserve">e offline. </w:t>
      </w:r>
      <w:r w:rsidR="003150FA">
        <w:rPr>
          <w:rFonts w:ascii="CorpoA" w:hAnsi="CorpoA"/>
          <w:sz w:val="22"/>
          <w:szCs w:val="22"/>
          <w:lang w:val="it-IT"/>
        </w:rPr>
        <w:t>Per esempio</w:t>
      </w:r>
      <w:r w:rsidR="00D41E56">
        <w:rPr>
          <w:rFonts w:ascii="CorpoA" w:hAnsi="CorpoA"/>
          <w:sz w:val="22"/>
          <w:szCs w:val="22"/>
          <w:lang w:val="it-IT"/>
        </w:rPr>
        <w:t>,</w:t>
      </w:r>
      <w:r w:rsidR="003150FA">
        <w:rPr>
          <w:rFonts w:ascii="CorpoA" w:hAnsi="CorpoA"/>
          <w:sz w:val="22"/>
          <w:szCs w:val="22"/>
          <w:lang w:val="it-IT"/>
        </w:rPr>
        <w:t xml:space="preserve"> con i</w:t>
      </w:r>
      <w:r w:rsidR="0017767E" w:rsidRPr="00AE604F">
        <w:rPr>
          <w:rFonts w:ascii="CorpoA" w:hAnsi="CorpoA"/>
          <w:sz w:val="22"/>
          <w:szCs w:val="22"/>
          <w:lang w:val="it-IT"/>
        </w:rPr>
        <w:t>l</w:t>
      </w:r>
      <w:r w:rsidR="00A35D1E" w:rsidRPr="00AE604F">
        <w:rPr>
          <w:rFonts w:ascii="CorpoA" w:hAnsi="CorpoA"/>
          <w:sz w:val="22"/>
          <w:szCs w:val="22"/>
          <w:lang w:val="it-IT"/>
        </w:rPr>
        <w:t xml:space="preserve"> </w:t>
      </w:r>
      <w:r w:rsidR="003150FA">
        <w:rPr>
          <w:rFonts w:ascii="CorpoA" w:hAnsi="CorpoA"/>
          <w:sz w:val="22"/>
          <w:szCs w:val="22"/>
          <w:lang w:val="it-IT"/>
        </w:rPr>
        <w:t>‘</w:t>
      </w:r>
      <w:r w:rsidR="00A35D1E" w:rsidRPr="00AE604F">
        <w:rPr>
          <w:rFonts w:ascii="CorpoA" w:hAnsi="CorpoA"/>
          <w:sz w:val="22"/>
          <w:szCs w:val="22"/>
          <w:lang w:val="it-IT"/>
        </w:rPr>
        <w:t>Mercedes me ID</w:t>
      </w:r>
      <w:r w:rsidR="003150FA">
        <w:rPr>
          <w:rFonts w:ascii="CorpoA" w:hAnsi="CorpoA"/>
          <w:sz w:val="22"/>
          <w:szCs w:val="22"/>
          <w:lang w:val="it-IT"/>
        </w:rPr>
        <w:t>’</w:t>
      </w:r>
      <w:r w:rsidR="00A35D1E" w:rsidRPr="00AE604F">
        <w:rPr>
          <w:rFonts w:ascii="CorpoA" w:hAnsi="CorpoA"/>
          <w:sz w:val="22"/>
          <w:szCs w:val="22"/>
          <w:lang w:val="it-IT"/>
        </w:rPr>
        <w:t>, che consente l'accesso personalizzato all'intero m</w:t>
      </w:r>
      <w:r w:rsidR="003150FA">
        <w:rPr>
          <w:rFonts w:ascii="CorpoA" w:hAnsi="CorpoA"/>
          <w:sz w:val="22"/>
          <w:szCs w:val="22"/>
          <w:lang w:val="it-IT"/>
        </w:rPr>
        <w:t>ondo dei servizi Mercedes-Benz”.</w:t>
      </w:r>
    </w:p>
    <w:p w14:paraId="735FCDBE" w14:textId="77C52331" w:rsidR="00E12739" w:rsidRPr="00AE604F" w:rsidRDefault="000D730D" w:rsidP="002374DE">
      <w:pPr>
        <w:pStyle w:val="01Flietext"/>
        <w:spacing w:after="340" w:line="320" w:lineRule="exact"/>
        <w:rPr>
          <w:rFonts w:ascii="CorpoA" w:hAnsi="CorpoA"/>
          <w:lang w:val="it-IT"/>
        </w:rPr>
      </w:pPr>
      <w:r>
        <w:rPr>
          <w:rFonts w:ascii="CorpoA" w:hAnsi="CorpoA"/>
          <w:sz w:val="22"/>
          <w:szCs w:val="22"/>
          <w:lang w:val="it-IT"/>
        </w:rPr>
        <w:t>“</w:t>
      </w:r>
      <w:r w:rsidR="00A35D1E" w:rsidRPr="00AE604F">
        <w:rPr>
          <w:rFonts w:ascii="CorpoA" w:hAnsi="CorpoA"/>
          <w:sz w:val="22"/>
          <w:szCs w:val="22"/>
          <w:lang w:val="it-IT"/>
        </w:rPr>
        <w:t xml:space="preserve">La digitalizzazione ci offre l'opportunità di rafforzare il rapporto con i nostri clienti e di essere disponibili </w:t>
      </w:r>
      <w:r w:rsidR="002C7BE4">
        <w:rPr>
          <w:rFonts w:ascii="CorpoA" w:hAnsi="CorpoA"/>
          <w:sz w:val="22"/>
          <w:szCs w:val="22"/>
          <w:lang w:val="it-IT"/>
        </w:rPr>
        <w:t>per loro 24 ore su 24. Con la ‘Best Customer Experience 4.0’</w:t>
      </w:r>
      <w:r w:rsidR="00A35D1E" w:rsidRPr="00AE604F">
        <w:rPr>
          <w:rFonts w:ascii="CorpoA" w:hAnsi="CorpoA"/>
          <w:sz w:val="22"/>
          <w:szCs w:val="22"/>
          <w:lang w:val="it-IT"/>
        </w:rPr>
        <w:t xml:space="preserve">, offriamo ai nostri clienti un'esperienza </w:t>
      </w:r>
      <w:r w:rsidR="00D41E56">
        <w:rPr>
          <w:rFonts w:ascii="CorpoA" w:hAnsi="CorpoA"/>
          <w:sz w:val="22"/>
          <w:szCs w:val="22"/>
          <w:lang w:val="it-IT"/>
        </w:rPr>
        <w:t>premium</w:t>
      </w:r>
      <w:r w:rsidR="00A35D1E" w:rsidRPr="00AE604F">
        <w:rPr>
          <w:rFonts w:ascii="CorpoA" w:hAnsi="CorpoA"/>
          <w:sz w:val="22"/>
          <w:szCs w:val="22"/>
          <w:lang w:val="it-IT"/>
        </w:rPr>
        <w:t xml:space="preserve"> </w:t>
      </w:r>
      <w:r w:rsidR="00D41E56">
        <w:rPr>
          <w:rFonts w:ascii="CorpoA" w:hAnsi="CorpoA"/>
          <w:sz w:val="22"/>
          <w:szCs w:val="22"/>
          <w:lang w:val="it-IT"/>
        </w:rPr>
        <w:t xml:space="preserve">semplice e </w:t>
      </w:r>
      <w:r w:rsidR="002C7BE4">
        <w:rPr>
          <w:rFonts w:ascii="CorpoA" w:hAnsi="CorpoA"/>
          <w:sz w:val="22"/>
          <w:szCs w:val="22"/>
          <w:lang w:val="it-IT"/>
        </w:rPr>
        <w:t xml:space="preserve">senza </w:t>
      </w:r>
      <w:r w:rsidR="00B8333B">
        <w:rPr>
          <w:rFonts w:ascii="CorpoA" w:hAnsi="CorpoA"/>
          <w:sz w:val="22"/>
          <w:szCs w:val="22"/>
          <w:lang w:val="it-IT"/>
        </w:rPr>
        <w:t>interruzioni</w:t>
      </w:r>
      <w:r w:rsidR="00D41E56">
        <w:rPr>
          <w:rFonts w:ascii="CorpoA" w:hAnsi="CorpoA"/>
          <w:sz w:val="22"/>
          <w:szCs w:val="22"/>
          <w:lang w:val="it-IT"/>
        </w:rPr>
        <w:t>,</w:t>
      </w:r>
      <w:r w:rsidR="002C7BE4">
        <w:rPr>
          <w:rFonts w:ascii="CorpoA" w:hAnsi="CorpoA"/>
          <w:sz w:val="22"/>
          <w:szCs w:val="22"/>
          <w:lang w:val="it-IT"/>
        </w:rPr>
        <w:t xml:space="preserve"> </w:t>
      </w:r>
      <w:r w:rsidR="00A35D1E" w:rsidRPr="00AE604F">
        <w:rPr>
          <w:rFonts w:ascii="CorpoA" w:hAnsi="CorpoA"/>
          <w:sz w:val="22"/>
          <w:szCs w:val="22"/>
          <w:lang w:val="it-IT"/>
        </w:rPr>
        <w:t>ogni volta che vogliono entrare</w:t>
      </w:r>
      <w:r w:rsidR="00171DA1">
        <w:rPr>
          <w:rFonts w:ascii="CorpoA" w:hAnsi="CorpoA"/>
          <w:sz w:val="22"/>
          <w:szCs w:val="22"/>
          <w:lang w:val="it-IT"/>
        </w:rPr>
        <w:t xml:space="preserve"> in contatto con Mercedes-Benz</w:t>
      </w:r>
      <w:r>
        <w:rPr>
          <w:rFonts w:ascii="CorpoA" w:hAnsi="CorpoA"/>
          <w:sz w:val="22"/>
          <w:szCs w:val="22"/>
          <w:lang w:val="it-IT"/>
        </w:rPr>
        <w:t>”</w:t>
      </w:r>
      <w:r w:rsidR="00171DA1">
        <w:rPr>
          <w:rFonts w:ascii="CorpoA" w:hAnsi="CorpoA"/>
          <w:sz w:val="22"/>
          <w:szCs w:val="22"/>
          <w:lang w:val="it-IT"/>
        </w:rPr>
        <w:t>.</w:t>
      </w:r>
    </w:p>
    <w:p w14:paraId="62A0DF21" w14:textId="479AA5D6" w:rsidR="00E12739" w:rsidRPr="00AE604F" w:rsidRDefault="00E12739" w:rsidP="002374DE">
      <w:pPr>
        <w:pStyle w:val="01Flietext"/>
        <w:spacing w:after="340" w:line="320" w:lineRule="exact"/>
        <w:rPr>
          <w:rFonts w:ascii="CorpoA" w:hAnsi="CorpoA"/>
          <w:lang w:val="it-IT"/>
        </w:rPr>
      </w:pPr>
    </w:p>
    <w:p w14:paraId="76FDFA97" w14:textId="4531DC13" w:rsidR="00C7602F" w:rsidRPr="00D41E56" w:rsidRDefault="00D41E56" w:rsidP="002374DE">
      <w:pPr>
        <w:pStyle w:val="Titolo1"/>
        <w:spacing w:after="340" w:line="320" w:lineRule="exact"/>
        <w:rPr>
          <w:rFonts w:ascii="CorpoA" w:eastAsiaTheme="minorHAnsi" w:hAnsi="CorpoA" w:cstheme="minorBidi"/>
          <w:color w:val="auto"/>
          <w:sz w:val="22"/>
          <w:szCs w:val="22"/>
          <w:u w:val="single"/>
          <w:lang w:val="it-IT"/>
        </w:rPr>
      </w:pPr>
      <w:r w:rsidRPr="00D41E56">
        <w:rPr>
          <w:rFonts w:ascii="CorpoA" w:eastAsiaTheme="minorHAnsi" w:hAnsi="CorpoA" w:cstheme="minorBidi"/>
          <w:color w:val="auto"/>
          <w:sz w:val="22"/>
          <w:u w:val="single"/>
          <w:lang w:val="it-IT"/>
        </w:rPr>
        <w:lastRenderedPageBreak/>
        <w:t>‘</w:t>
      </w:r>
      <w:r w:rsidR="00CA5C21" w:rsidRPr="00D41E56">
        <w:rPr>
          <w:rFonts w:ascii="CorpoA" w:eastAsiaTheme="minorHAnsi" w:hAnsi="CorpoA" w:cstheme="minorBidi"/>
          <w:color w:val="auto"/>
          <w:sz w:val="22"/>
          <w:u w:val="single"/>
          <w:lang w:val="it-IT"/>
        </w:rPr>
        <w:t>Best Customer Experience 4.0</w:t>
      </w:r>
      <w:r w:rsidRPr="00D41E56">
        <w:rPr>
          <w:rFonts w:ascii="CorpoA" w:eastAsiaTheme="minorHAnsi" w:hAnsi="CorpoA" w:cstheme="minorBidi"/>
          <w:color w:val="auto"/>
          <w:sz w:val="22"/>
          <w:u w:val="single"/>
          <w:lang w:val="it-IT"/>
        </w:rPr>
        <w:t>’</w:t>
      </w:r>
      <w:r w:rsidR="00CA5C21" w:rsidRPr="00D41E56">
        <w:rPr>
          <w:rFonts w:ascii="CorpoA" w:eastAsiaTheme="minorHAnsi" w:hAnsi="CorpoA" w:cstheme="minorBidi"/>
          <w:color w:val="auto"/>
          <w:sz w:val="22"/>
          <w:u w:val="single"/>
          <w:lang w:val="it-IT"/>
        </w:rPr>
        <w:t xml:space="preserve"> – </w:t>
      </w:r>
      <w:r w:rsidR="0017767E" w:rsidRPr="00D41E56">
        <w:rPr>
          <w:rFonts w:ascii="CorpoA" w:eastAsiaTheme="minorHAnsi" w:hAnsi="CorpoA" w:cstheme="minorBidi"/>
          <w:color w:val="auto"/>
          <w:sz w:val="22"/>
          <w:u w:val="single"/>
          <w:lang w:val="it-IT"/>
        </w:rPr>
        <w:t>Conferenza stampa all’A</w:t>
      </w:r>
      <w:r w:rsidR="00ED2903">
        <w:rPr>
          <w:rFonts w:ascii="CorpoA" w:eastAsiaTheme="minorHAnsi" w:hAnsi="CorpoA" w:cstheme="minorBidi"/>
          <w:color w:val="auto"/>
          <w:sz w:val="22"/>
          <w:u w:val="single"/>
          <w:lang w:val="it-IT"/>
        </w:rPr>
        <w:t>i</w:t>
      </w:r>
      <w:bookmarkStart w:id="0" w:name="_GoBack"/>
      <w:bookmarkEnd w:id="0"/>
      <w:r w:rsidR="0017767E" w:rsidRPr="00D41E56">
        <w:rPr>
          <w:rFonts w:ascii="CorpoA" w:eastAsiaTheme="minorHAnsi" w:hAnsi="CorpoA" w:cstheme="minorBidi"/>
          <w:color w:val="auto"/>
          <w:sz w:val="22"/>
          <w:u w:val="single"/>
          <w:lang w:val="it-IT"/>
        </w:rPr>
        <w:t>a</w:t>
      </w:r>
    </w:p>
    <w:p w14:paraId="2DBAE935" w14:textId="33B3EC90" w:rsidR="002374DE" w:rsidRPr="00FF0CA7" w:rsidRDefault="0017767E" w:rsidP="002374DE">
      <w:pPr>
        <w:pStyle w:val="Titolo1"/>
        <w:spacing w:after="340" w:line="320" w:lineRule="exact"/>
        <w:rPr>
          <w:rFonts w:ascii="CorpoADem" w:hAnsi="CorpoADem"/>
          <w:szCs w:val="26"/>
          <w:lang w:val="it-IT"/>
        </w:rPr>
      </w:pPr>
      <w:r w:rsidRPr="00FF0CA7">
        <w:rPr>
          <w:rFonts w:ascii="CorpoADem" w:hAnsi="CorpoADem"/>
          <w:szCs w:val="26"/>
          <w:lang w:val="it-IT"/>
        </w:rPr>
        <w:t>Mercedes-Benz presenta il prossimo capitolo dell</w:t>
      </w:r>
      <w:r w:rsidR="00D41E56">
        <w:rPr>
          <w:rFonts w:ascii="CorpoADem" w:hAnsi="CorpoADem"/>
          <w:szCs w:val="26"/>
          <w:lang w:val="it-IT"/>
        </w:rPr>
        <w:t>a strategia di vendita globale ‘Best Customer Experience’</w:t>
      </w:r>
    </w:p>
    <w:p w14:paraId="3C09F5BA" w14:textId="2CEE11B4" w:rsidR="00C7602F" w:rsidRPr="00FF0CA7" w:rsidRDefault="00C7602F" w:rsidP="00FF0CA7">
      <w:pPr>
        <w:pStyle w:val="Titolo1"/>
        <w:spacing w:after="340" w:line="320" w:lineRule="exact"/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</w:pPr>
      <w:r w:rsidRPr="002374DE">
        <w:rPr>
          <w:rFonts w:ascii="CorpoADem" w:hAnsi="CorpoADem"/>
          <w:sz w:val="26"/>
          <w:szCs w:val="26"/>
          <w:lang w:val="it-IT"/>
        </w:rPr>
        <w:br/>
      </w:r>
      <w:r w:rsidR="00D41E56">
        <w:rPr>
          <w:rFonts w:ascii="CorpoA" w:hAnsi="CorpoA"/>
          <w:b/>
          <w:sz w:val="22"/>
          <w:szCs w:val="22"/>
          <w:lang w:val="it-IT"/>
        </w:rPr>
        <w:t>La ‘Best Customer Experience 4.0’</w:t>
      </w:r>
      <w:r w:rsidR="000F37B1" w:rsidRPr="00FF0CA7">
        <w:rPr>
          <w:rFonts w:ascii="CorpoA" w:hAnsi="CorpoA"/>
          <w:b/>
          <w:sz w:val="22"/>
          <w:szCs w:val="22"/>
          <w:lang w:val="it-IT"/>
        </w:rPr>
        <w:t xml:space="preserve"> è stata presentata al pubblico per la prima volta nella filiale Mercedes-</w:t>
      </w:r>
      <w:r w:rsidR="00201AEE" w:rsidRPr="00FF0CA7">
        <w:rPr>
          <w:rFonts w:ascii="CorpoA" w:hAnsi="CorpoA"/>
          <w:b/>
          <w:sz w:val="22"/>
          <w:szCs w:val="22"/>
          <w:lang w:val="it-IT"/>
        </w:rPr>
        <w:t xml:space="preserve">Benz </w:t>
      </w:r>
      <w:r w:rsidR="00D41E56">
        <w:rPr>
          <w:rFonts w:ascii="CorpoA" w:hAnsi="CorpoA"/>
          <w:b/>
          <w:sz w:val="22"/>
          <w:szCs w:val="22"/>
          <w:lang w:val="it-IT"/>
        </w:rPr>
        <w:t>dell</w:t>
      </w:r>
      <w:r w:rsidR="00201AEE" w:rsidRPr="00FF0CA7">
        <w:rPr>
          <w:rFonts w:ascii="CorpoA" w:hAnsi="CorpoA"/>
          <w:b/>
          <w:sz w:val="22"/>
          <w:szCs w:val="22"/>
          <w:lang w:val="it-IT"/>
        </w:rPr>
        <w:t>'Aia da Britta Seeger, M</w:t>
      </w:r>
      <w:r w:rsidR="000F37B1" w:rsidRPr="00FF0CA7">
        <w:rPr>
          <w:rFonts w:ascii="CorpoA" w:hAnsi="CorpoA"/>
          <w:b/>
          <w:sz w:val="22"/>
          <w:szCs w:val="22"/>
          <w:lang w:val="it-IT"/>
        </w:rPr>
        <w:t>embro del consiglio di amministrazione di</w:t>
      </w:r>
      <w:r w:rsidR="00D41E56">
        <w:rPr>
          <w:rFonts w:ascii="CorpoA" w:hAnsi="CorpoA"/>
          <w:b/>
          <w:sz w:val="22"/>
          <w:szCs w:val="22"/>
          <w:lang w:val="it-IT"/>
        </w:rPr>
        <w:t xml:space="preserve"> Daimler AG, responsabile Sales </w:t>
      </w:r>
      <w:r w:rsidR="000F37B1" w:rsidRPr="00FF0CA7">
        <w:rPr>
          <w:rFonts w:ascii="CorpoA" w:hAnsi="CorpoA"/>
          <w:b/>
          <w:sz w:val="22"/>
          <w:szCs w:val="22"/>
          <w:lang w:val="it-IT"/>
        </w:rPr>
        <w:t xml:space="preserve">e </w:t>
      </w:r>
      <w:r w:rsidR="00D41E56">
        <w:rPr>
          <w:rFonts w:ascii="CorpoA" w:hAnsi="CorpoA"/>
          <w:b/>
          <w:sz w:val="22"/>
          <w:szCs w:val="22"/>
          <w:lang w:val="it-IT"/>
        </w:rPr>
        <w:t>M</w:t>
      </w:r>
      <w:r w:rsidR="000F37B1" w:rsidRPr="00FF0CA7">
        <w:rPr>
          <w:rFonts w:ascii="CorpoA" w:hAnsi="CorpoA"/>
          <w:b/>
          <w:sz w:val="22"/>
          <w:szCs w:val="22"/>
          <w:lang w:val="it-IT"/>
        </w:rPr>
        <w:t>arketing di Mercedes-Benz Cars.</w:t>
      </w:r>
      <w:r w:rsidR="00FF0CA7" w:rsidRPr="00FF0CA7">
        <w:rPr>
          <w:rFonts w:ascii="CorpoA" w:hAnsi="CorpoA"/>
          <w:b/>
          <w:sz w:val="22"/>
          <w:szCs w:val="22"/>
          <w:lang w:val="it-IT"/>
        </w:rPr>
        <w:t xml:space="preserve"> </w:t>
      </w:r>
      <w:r w:rsidR="000F37B1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>Insieme ai suoi retail</w:t>
      </w:r>
      <w:r w:rsidR="00D41E56" w:rsidRPr="00D41E56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 xml:space="preserve"> </w:t>
      </w:r>
      <w:r w:rsidR="00D41E56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>partner</w:t>
      </w:r>
      <w:r w:rsidR="000F37B1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 xml:space="preserve"> globali, Mercedes-Benz investe </w:t>
      </w:r>
      <w:r w:rsidR="00D41E56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>ogni anno tre milioni di euro in ‘Best Customer Experience’</w:t>
      </w:r>
      <w:r w:rsidR="000F37B1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 xml:space="preserve"> dal 2013.</w:t>
      </w:r>
      <w:r w:rsidR="00FF0CA7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 xml:space="preserve"> </w:t>
      </w:r>
      <w:r w:rsidR="00D41E56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>Con la ‘</w:t>
      </w:r>
      <w:r w:rsidR="000F37B1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>Best Customer Experience 4.0</w:t>
      </w:r>
      <w:r w:rsidR="00D41E56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>’ il M</w:t>
      </w:r>
      <w:r w:rsidR="000F37B1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 xml:space="preserve">archio sta facendo </w:t>
      </w:r>
      <w:r w:rsidR="00D41E56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>un nuovo</w:t>
      </w:r>
      <w:r w:rsidR="000F37B1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 xml:space="preserve"> passo importante. Mercedes-Benz è disponibile su numerosi</w:t>
      </w:r>
      <w:r w:rsidR="001C4F31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 xml:space="preserve"> touchpoint</w:t>
      </w:r>
      <w:r w:rsidR="000F37B1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 xml:space="preserve"> </w:t>
      </w:r>
      <w:r w:rsidR="00D41E56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 xml:space="preserve">per l’intero </w:t>
      </w:r>
      <w:r w:rsidR="00201AEE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>‘</w:t>
      </w:r>
      <w:r w:rsidR="000F37B1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>Customer Journey</w:t>
      </w:r>
      <w:r w:rsidR="00201AEE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>’</w:t>
      </w:r>
      <w:r w:rsidR="000F37B1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>, sia online che offline. I clienti possono scegliere in modo flessibile tra i canali e</w:t>
      </w:r>
      <w:r w:rsidR="00201AEE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>d</w:t>
      </w:r>
      <w:r w:rsidR="000F37B1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 xml:space="preserve"> hanno bisogno di un solo profilo per questo: l'ID Mercedes me.</w:t>
      </w:r>
      <w:r w:rsidR="00FF0CA7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 xml:space="preserve"> </w:t>
      </w:r>
      <w:r w:rsidR="000F37B1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 xml:space="preserve">Entro il 2025, </w:t>
      </w:r>
      <w:r w:rsidR="00D41E56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>Mercedes-Benz</w:t>
      </w:r>
      <w:r w:rsidR="000F37B1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 xml:space="preserve"> si aspetta che il 25% degli acquisti di veicoli da Mercedes-Benz Cars in tutto il mondo venga effettuato online.</w:t>
      </w:r>
      <w:r w:rsidR="00FF0CA7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 xml:space="preserve"> </w:t>
      </w:r>
      <w:r w:rsidR="000F37B1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>"Vogliamo offrire ai nost</w:t>
      </w:r>
      <w:r w:rsidR="00D41E56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 xml:space="preserve">ri clienti esperienze premium </w:t>
      </w:r>
      <w:r w:rsidR="000F37B1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>senza confini e ricordi duraturi - indipendentemente dal tempo, dal luogo o dal canale che stanno utilizzando. Acquistare una Mercedes-Benz dovrebbe diventare facile come ordinare un</w:t>
      </w:r>
      <w:r w:rsidR="001C4F31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 xml:space="preserve"> libro per i nostri clienti</w:t>
      </w:r>
      <w:r w:rsidR="00201AEE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>", h</w:t>
      </w:r>
      <w:r w:rsidR="000F37B1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 xml:space="preserve">a </w:t>
      </w:r>
      <w:r w:rsidR="00201AEE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>dichiarato</w:t>
      </w:r>
      <w:r w:rsidR="000F37B1" w:rsidRPr="00FF0CA7">
        <w:rPr>
          <w:rFonts w:ascii="CorpoA" w:eastAsiaTheme="minorHAnsi" w:hAnsi="CorpoA" w:cstheme="minorBidi"/>
          <w:b/>
          <w:color w:val="auto"/>
          <w:sz w:val="22"/>
          <w:szCs w:val="22"/>
          <w:lang w:val="it-IT"/>
        </w:rPr>
        <w:t xml:space="preserve"> Britta Seeger.</w:t>
      </w:r>
    </w:p>
    <w:p w14:paraId="103DE7C0" w14:textId="20D4A956" w:rsidR="00D41E56" w:rsidRDefault="00D41E56" w:rsidP="002374DE">
      <w:pPr>
        <w:spacing w:after="340" w:line="320" w:lineRule="exact"/>
        <w:rPr>
          <w:rFonts w:ascii="CorpoA" w:hAnsi="CorpoA"/>
          <w:lang w:val="it-IT"/>
        </w:rPr>
      </w:pPr>
      <w:r w:rsidRPr="00D41E56">
        <w:rPr>
          <w:rFonts w:ascii="CorpoA" w:hAnsi="CorpoA"/>
          <w:lang w:val="it-IT"/>
        </w:rPr>
        <w:t xml:space="preserve">Mercedes-Benz sta rivoluzionando la sua rete di vendita globale per soddisfare le esigenze dei clienti continuando ad assicurare, anche nell'era digitale, le alte aspettative risposte da sempre nel Marchio. Oggi </w:t>
      </w:r>
      <w:r w:rsidR="006618C6">
        <w:rPr>
          <w:rFonts w:ascii="CorpoA" w:hAnsi="CorpoA"/>
          <w:lang w:val="it-IT"/>
        </w:rPr>
        <w:t>i</w:t>
      </w:r>
      <w:r w:rsidRPr="00D41E56">
        <w:rPr>
          <w:rFonts w:ascii="CorpoA" w:hAnsi="CorpoA"/>
          <w:lang w:val="it-IT"/>
        </w:rPr>
        <w:t xml:space="preserve"> clienti desiderano rimanere in contatto con i propri marchi preferiti, ovunque e in qualsiasi momento</w:t>
      </w:r>
      <w:r w:rsidR="000F37B1" w:rsidRPr="00AE604F">
        <w:rPr>
          <w:rFonts w:ascii="CorpoA" w:hAnsi="CorpoA"/>
          <w:lang w:val="it-IT"/>
        </w:rPr>
        <w:t xml:space="preserve">. </w:t>
      </w:r>
    </w:p>
    <w:p w14:paraId="192A6BB6" w14:textId="7522CE76" w:rsidR="0082417D" w:rsidRDefault="00D41E56" w:rsidP="002374DE">
      <w:pPr>
        <w:spacing w:after="340" w:line="320" w:lineRule="exact"/>
        <w:rPr>
          <w:rFonts w:ascii="CorpoA" w:hAnsi="CorpoA"/>
          <w:lang w:val="it-IT"/>
        </w:rPr>
      </w:pPr>
      <w:r>
        <w:rPr>
          <w:rFonts w:ascii="CorpoA" w:hAnsi="CorpoA"/>
          <w:lang w:val="it-IT"/>
        </w:rPr>
        <w:t>Il Gruppo</w:t>
      </w:r>
      <w:r w:rsidR="000F37B1" w:rsidRPr="00AE604F">
        <w:rPr>
          <w:rFonts w:ascii="CorpoA" w:hAnsi="CorpoA"/>
          <w:lang w:val="it-IT"/>
        </w:rPr>
        <w:t xml:space="preserve"> ha gettato le basi per l'ulteriore sviluppo </w:t>
      </w:r>
      <w:r>
        <w:rPr>
          <w:rFonts w:ascii="CorpoA" w:hAnsi="CorpoA"/>
          <w:lang w:val="it-IT"/>
        </w:rPr>
        <w:t>delle vendite già nel 2013 con la ‘Best Customer Experience’</w:t>
      </w:r>
      <w:r w:rsidR="000F37B1" w:rsidRPr="00AE604F">
        <w:rPr>
          <w:rFonts w:ascii="CorpoA" w:hAnsi="CorpoA"/>
          <w:lang w:val="it-IT"/>
        </w:rPr>
        <w:t xml:space="preserve"> e da allora ha investito </w:t>
      </w:r>
      <w:r w:rsidR="0082417D">
        <w:rPr>
          <w:rFonts w:ascii="CorpoA" w:hAnsi="CorpoA"/>
          <w:lang w:val="it-IT"/>
        </w:rPr>
        <w:t xml:space="preserve">ogni anno ben </w:t>
      </w:r>
      <w:r w:rsidR="00FF0CA7" w:rsidRPr="00D41E56">
        <w:rPr>
          <w:rFonts w:ascii="CorpoA" w:hAnsi="CorpoA"/>
          <w:lang w:val="it-IT"/>
        </w:rPr>
        <w:t>3 milioni di euro</w:t>
      </w:r>
      <w:r w:rsidR="0082417D">
        <w:rPr>
          <w:rFonts w:ascii="CorpoA" w:hAnsi="CorpoA"/>
          <w:lang w:val="it-IT"/>
        </w:rPr>
        <w:t xml:space="preserve"> sulle attività correlate</w:t>
      </w:r>
      <w:r w:rsidR="000F37B1" w:rsidRPr="00AE604F">
        <w:rPr>
          <w:rFonts w:ascii="CorpoA" w:hAnsi="CorpoA"/>
          <w:lang w:val="it-IT"/>
        </w:rPr>
        <w:t>. L'a</w:t>
      </w:r>
      <w:r w:rsidR="009406C0">
        <w:rPr>
          <w:rFonts w:ascii="CorpoA" w:hAnsi="CorpoA"/>
          <w:lang w:val="it-IT"/>
        </w:rPr>
        <w:t>ccesso ai prodotti e ai servizi</w:t>
      </w:r>
      <w:r w:rsidR="000F37B1" w:rsidRPr="00AE604F">
        <w:rPr>
          <w:rFonts w:ascii="CorpoA" w:hAnsi="CorpoA"/>
          <w:lang w:val="it-IT"/>
        </w:rPr>
        <w:t xml:space="preserve"> per i clienti </w:t>
      </w:r>
      <w:r w:rsidR="0082417D">
        <w:rPr>
          <w:rFonts w:ascii="CorpoA" w:hAnsi="CorpoA"/>
          <w:lang w:val="it-IT"/>
        </w:rPr>
        <w:t>attuali</w:t>
      </w:r>
      <w:r w:rsidR="000F37B1" w:rsidRPr="00AE604F">
        <w:rPr>
          <w:rFonts w:ascii="CorpoA" w:hAnsi="CorpoA"/>
          <w:lang w:val="it-IT"/>
        </w:rPr>
        <w:t xml:space="preserve"> e nuovi è stato ulteriormente semplificato</w:t>
      </w:r>
      <w:r w:rsidR="00FF0CA7">
        <w:rPr>
          <w:rFonts w:ascii="CorpoA" w:hAnsi="CorpoA"/>
          <w:lang w:val="it-IT"/>
        </w:rPr>
        <w:t>, tra le altre cose</w:t>
      </w:r>
      <w:r w:rsidR="000F37B1" w:rsidRPr="00AE604F">
        <w:rPr>
          <w:rFonts w:ascii="CorpoA" w:hAnsi="CorpoA"/>
          <w:lang w:val="it-IT"/>
        </w:rPr>
        <w:t xml:space="preserve">, </w:t>
      </w:r>
      <w:r w:rsidR="00FF0CA7">
        <w:rPr>
          <w:rFonts w:ascii="CorpoA" w:hAnsi="CorpoA"/>
          <w:lang w:val="it-IT"/>
        </w:rPr>
        <w:t xml:space="preserve">attraverso </w:t>
      </w:r>
      <w:r w:rsidR="000F37B1" w:rsidRPr="00AE604F">
        <w:rPr>
          <w:rFonts w:ascii="CorpoA" w:hAnsi="CorpoA"/>
          <w:lang w:val="it-IT"/>
        </w:rPr>
        <w:t xml:space="preserve">il lancio del marchio Mercedes me nel 2014. </w:t>
      </w:r>
    </w:p>
    <w:p w14:paraId="5CA8D85F" w14:textId="60A60A8D" w:rsidR="000F37B1" w:rsidRPr="00AE604F" w:rsidRDefault="000F37B1" w:rsidP="002374DE">
      <w:pPr>
        <w:spacing w:after="340" w:line="320" w:lineRule="exact"/>
        <w:rPr>
          <w:rFonts w:ascii="CorpoA" w:hAnsi="CorpoA"/>
          <w:lang w:val="it-IT"/>
        </w:rPr>
      </w:pPr>
      <w:r w:rsidRPr="00AE604F">
        <w:rPr>
          <w:rFonts w:ascii="CorpoA" w:hAnsi="CorpoA"/>
          <w:lang w:val="it-IT"/>
        </w:rPr>
        <w:t xml:space="preserve">L'ottimizzazione della </w:t>
      </w:r>
      <w:r w:rsidR="0082417D">
        <w:rPr>
          <w:rFonts w:ascii="CorpoA" w:hAnsi="CorpoA"/>
          <w:lang w:val="it-IT"/>
        </w:rPr>
        <w:t>presenza</w:t>
      </w:r>
      <w:r w:rsidRPr="00AE604F">
        <w:rPr>
          <w:rFonts w:ascii="CorpoA" w:hAnsi="CorpoA"/>
          <w:lang w:val="it-IT"/>
        </w:rPr>
        <w:t xml:space="preserve"> online di M</w:t>
      </w:r>
      <w:r w:rsidR="00FF0CA7">
        <w:rPr>
          <w:rFonts w:ascii="CorpoA" w:hAnsi="CorpoA"/>
          <w:lang w:val="it-IT"/>
        </w:rPr>
        <w:t>e</w:t>
      </w:r>
      <w:r w:rsidR="0082417D">
        <w:rPr>
          <w:rFonts w:ascii="CorpoA" w:hAnsi="CorpoA"/>
          <w:lang w:val="it-IT"/>
        </w:rPr>
        <w:t>rcedes-Benz, la trasformazione dei punti vendita fisici</w:t>
      </w:r>
      <w:r w:rsidRPr="00AE604F">
        <w:rPr>
          <w:rFonts w:ascii="CorpoA" w:hAnsi="CorpoA"/>
          <w:lang w:val="it-IT"/>
        </w:rPr>
        <w:t xml:space="preserve"> </w:t>
      </w:r>
      <w:r w:rsidR="0082417D">
        <w:rPr>
          <w:rFonts w:ascii="CorpoA" w:hAnsi="CorpoA"/>
          <w:lang w:val="it-IT"/>
        </w:rPr>
        <w:t xml:space="preserve">e </w:t>
      </w:r>
      <w:r w:rsidRPr="00AE604F">
        <w:rPr>
          <w:rFonts w:ascii="CorpoA" w:hAnsi="CorpoA"/>
          <w:lang w:val="it-IT"/>
        </w:rPr>
        <w:t xml:space="preserve">una nuova architettura </w:t>
      </w:r>
      <w:r w:rsidR="0082417D">
        <w:rPr>
          <w:rFonts w:ascii="CorpoA" w:hAnsi="CorpoA"/>
          <w:lang w:val="it-IT"/>
        </w:rPr>
        <w:t xml:space="preserve">che </w:t>
      </w:r>
      <w:r w:rsidRPr="00AE604F">
        <w:rPr>
          <w:rFonts w:ascii="CorpoA" w:hAnsi="CorpoA"/>
          <w:lang w:val="it-IT"/>
        </w:rPr>
        <w:t>facilita il contatto con il marchio per i clienti</w:t>
      </w:r>
      <w:r w:rsidR="0082417D">
        <w:rPr>
          <w:rFonts w:ascii="CorpoA" w:hAnsi="CorpoA"/>
          <w:lang w:val="it-IT"/>
        </w:rPr>
        <w:t xml:space="preserve"> sono elementi strategici di questa rivoluzione.</w:t>
      </w:r>
      <w:r w:rsidRPr="00AE604F">
        <w:rPr>
          <w:rFonts w:ascii="CorpoA" w:hAnsi="CorpoA"/>
          <w:lang w:val="it-IT"/>
        </w:rPr>
        <w:t xml:space="preserve"> Con </w:t>
      </w:r>
      <w:r w:rsidR="00FF0CA7">
        <w:rPr>
          <w:rFonts w:ascii="CorpoA" w:hAnsi="CorpoA"/>
          <w:lang w:val="it-IT"/>
        </w:rPr>
        <w:t xml:space="preserve">la </w:t>
      </w:r>
      <w:r w:rsidR="0082417D">
        <w:rPr>
          <w:rFonts w:ascii="CorpoA" w:hAnsi="CorpoA"/>
          <w:lang w:val="it-IT"/>
        </w:rPr>
        <w:t>‘</w:t>
      </w:r>
      <w:r w:rsidRPr="00AE604F">
        <w:rPr>
          <w:rFonts w:ascii="CorpoA" w:hAnsi="CorpoA"/>
          <w:lang w:val="it-IT"/>
        </w:rPr>
        <w:t>Best Customer Experience 4.0</w:t>
      </w:r>
      <w:r w:rsidR="0082417D">
        <w:rPr>
          <w:rFonts w:ascii="CorpoA" w:hAnsi="CorpoA"/>
          <w:lang w:val="it-IT"/>
        </w:rPr>
        <w:t xml:space="preserve">’, </w:t>
      </w:r>
      <w:r w:rsidR="00FF0CA7">
        <w:rPr>
          <w:rFonts w:ascii="CorpoA" w:hAnsi="CorpoA"/>
          <w:lang w:val="it-IT"/>
        </w:rPr>
        <w:t>la Casa di Stoccarda</w:t>
      </w:r>
      <w:r w:rsidRPr="00AE604F">
        <w:rPr>
          <w:rFonts w:ascii="CorpoA" w:hAnsi="CorpoA"/>
          <w:lang w:val="it-IT"/>
        </w:rPr>
        <w:t xml:space="preserve"> sta facendo </w:t>
      </w:r>
      <w:r w:rsidR="00FF0CA7">
        <w:rPr>
          <w:rFonts w:ascii="CorpoA" w:hAnsi="CorpoA"/>
          <w:lang w:val="it-IT"/>
        </w:rPr>
        <w:t>un ulteriore</w:t>
      </w:r>
      <w:r w:rsidRPr="00AE604F">
        <w:rPr>
          <w:rFonts w:ascii="CorpoA" w:hAnsi="CorpoA"/>
          <w:lang w:val="it-IT"/>
        </w:rPr>
        <w:t xml:space="preserve"> passo importa</w:t>
      </w:r>
      <w:r w:rsidR="0082417D">
        <w:rPr>
          <w:rFonts w:ascii="CorpoA" w:hAnsi="CorpoA"/>
          <w:lang w:val="it-IT"/>
        </w:rPr>
        <w:t xml:space="preserve">nte: </w:t>
      </w:r>
      <w:r w:rsidRPr="00AE604F">
        <w:rPr>
          <w:rFonts w:ascii="CorpoA" w:hAnsi="CorpoA"/>
          <w:lang w:val="it-IT"/>
        </w:rPr>
        <w:t xml:space="preserve">Mercedes-Benz è disponibile su numerosi canali online e offline. I clienti possono </w:t>
      </w:r>
      <w:r w:rsidR="00FF0CA7">
        <w:rPr>
          <w:rFonts w:ascii="CorpoA" w:hAnsi="CorpoA"/>
          <w:lang w:val="it-IT"/>
        </w:rPr>
        <w:t>scegliere</w:t>
      </w:r>
      <w:r w:rsidRPr="00AE604F">
        <w:rPr>
          <w:rFonts w:ascii="CorpoA" w:hAnsi="CorpoA"/>
          <w:lang w:val="it-IT"/>
        </w:rPr>
        <w:t xml:space="preserve"> in modo flessibile tra i </w:t>
      </w:r>
      <w:r w:rsidR="00FF0CA7">
        <w:rPr>
          <w:rFonts w:ascii="CorpoA" w:hAnsi="CorpoA"/>
          <w:lang w:val="it-IT"/>
        </w:rPr>
        <w:t xml:space="preserve">diversi </w:t>
      </w:r>
      <w:r w:rsidRPr="00AE604F">
        <w:rPr>
          <w:rFonts w:ascii="CorpoA" w:hAnsi="CorpoA"/>
          <w:lang w:val="it-IT"/>
        </w:rPr>
        <w:t>canali e</w:t>
      </w:r>
      <w:r w:rsidR="00FF0CA7">
        <w:rPr>
          <w:rFonts w:ascii="CorpoA" w:hAnsi="CorpoA"/>
          <w:lang w:val="it-IT"/>
        </w:rPr>
        <w:t>d</w:t>
      </w:r>
      <w:r w:rsidRPr="00AE604F">
        <w:rPr>
          <w:rFonts w:ascii="CorpoA" w:hAnsi="CorpoA"/>
          <w:lang w:val="it-IT"/>
        </w:rPr>
        <w:t xml:space="preserve"> hanno solo bisogno di un </w:t>
      </w:r>
      <w:r w:rsidR="00FF0CA7">
        <w:rPr>
          <w:rFonts w:ascii="CorpoA" w:hAnsi="CorpoA"/>
          <w:lang w:val="it-IT"/>
        </w:rPr>
        <w:t>solo</w:t>
      </w:r>
      <w:r w:rsidRPr="00AE604F">
        <w:rPr>
          <w:rFonts w:ascii="CorpoA" w:hAnsi="CorpoA"/>
          <w:lang w:val="it-IT"/>
        </w:rPr>
        <w:t xml:space="preserve"> profilo per questo. In questo modo, Mercedes me ID offre un facile accesso a numerose offerte e servizi - sia tramite smartphone, in auto, su Internet o nel Mercedes me Store. Mercedes-Benz offre un servizio e un'esperienza di prodotto ancora più emozionante, </w:t>
      </w:r>
      <w:r w:rsidRPr="00AE604F">
        <w:rPr>
          <w:rFonts w:ascii="CorpoA" w:hAnsi="CorpoA"/>
          <w:lang w:val="it-IT"/>
        </w:rPr>
        <w:lastRenderedPageBreak/>
        <w:t>migliore e senza intoppi su tutti i canali in modi nuovi e innovativi, fedele al motto "Il meglio o niente".</w:t>
      </w:r>
    </w:p>
    <w:p w14:paraId="0B330DDE" w14:textId="11901D75" w:rsidR="000F37B1" w:rsidRPr="00AE604F" w:rsidRDefault="000F37B1" w:rsidP="002374DE">
      <w:pPr>
        <w:spacing w:after="340" w:line="320" w:lineRule="exact"/>
        <w:rPr>
          <w:rFonts w:ascii="CorpoA" w:hAnsi="CorpoA"/>
          <w:lang w:val="it-IT"/>
        </w:rPr>
      </w:pPr>
      <w:r w:rsidRPr="00AE604F">
        <w:rPr>
          <w:rFonts w:ascii="CorpoA" w:hAnsi="CorpoA"/>
          <w:lang w:val="it-IT"/>
        </w:rPr>
        <w:t xml:space="preserve">"La digitalizzazione sta cambiando il modo in cui viviamo e facciamo business. I clienti di tutto il mondo si aspettano di poter interagire online con i </w:t>
      </w:r>
      <w:r w:rsidR="0082417D">
        <w:rPr>
          <w:rFonts w:ascii="CorpoA" w:hAnsi="CorpoA"/>
          <w:lang w:val="it-IT"/>
        </w:rPr>
        <w:t>propri</w:t>
      </w:r>
      <w:r w:rsidRPr="00AE604F">
        <w:rPr>
          <w:rFonts w:ascii="CorpoA" w:hAnsi="CorpoA"/>
          <w:lang w:val="it-IT"/>
        </w:rPr>
        <w:t xml:space="preserve"> marchi </w:t>
      </w:r>
      <w:r w:rsidR="0082417D">
        <w:rPr>
          <w:rFonts w:ascii="CorpoA" w:hAnsi="CorpoA"/>
          <w:lang w:val="it-IT"/>
        </w:rPr>
        <w:t xml:space="preserve">preferiti, </w:t>
      </w:r>
      <w:r w:rsidRPr="00AE604F">
        <w:rPr>
          <w:rFonts w:ascii="CorpoA" w:hAnsi="CorpoA"/>
          <w:lang w:val="it-IT"/>
        </w:rPr>
        <w:t xml:space="preserve">ovunque e in qualsiasi momento", ha dichiarato Britta Seeger, </w:t>
      </w:r>
      <w:r w:rsidR="00FF0CA7">
        <w:rPr>
          <w:rFonts w:ascii="CorpoA" w:hAnsi="CorpoA"/>
          <w:lang w:val="it-IT"/>
        </w:rPr>
        <w:t>M</w:t>
      </w:r>
      <w:r w:rsidRPr="00AE604F">
        <w:rPr>
          <w:rFonts w:ascii="CorpoA" w:hAnsi="CorpoA"/>
          <w:lang w:val="it-IT"/>
        </w:rPr>
        <w:t>embro del Board of Management di Daimler AG, responsabile per Vendite e marketi</w:t>
      </w:r>
      <w:r w:rsidR="00FF0CA7">
        <w:rPr>
          <w:rFonts w:ascii="CorpoA" w:hAnsi="CorpoA"/>
          <w:lang w:val="it-IT"/>
        </w:rPr>
        <w:t>ng di Mercedes-Benz Cars. "Con</w:t>
      </w:r>
      <w:r w:rsidR="0082417D">
        <w:rPr>
          <w:rFonts w:ascii="CorpoA" w:hAnsi="CorpoA"/>
          <w:lang w:val="it-IT"/>
        </w:rPr>
        <w:t xml:space="preserve"> la</w:t>
      </w:r>
      <w:r w:rsidR="00FF0CA7">
        <w:rPr>
          <w:rFonts w:ascii="CorpoA" w:hAnsi="CorpoA"/>
          <w:lang w:val="it-IT"/>
        </w:rPr>
        <w:t xml:space="preserve"> ‘Best Customer Experience 4.0’</w:t>
      </w:r>
      <w:r w:rsidRPr="00AE604F">
        <w:rPr>
          <w:rFonts w:ascii="CorpoA" w:hAnsi="CorpoA"/>
          <w:lang w:val="it-IT"/>
        </w:rPr>
        <w:t xml:space="preserve">, stiamo costantemente allineando le nostre attività di vendita a questi requisiti. Vogliamo offrire ai nostri clienti esperienze </w:t>
      </w:r>
      <w:r w:rsidR="0082417D">
        <w:rPr>
          <w:rFonts w:ascii="CorpoA" w:hAnsi="CorpoA"/>
          <w:lang w:val="it-IT"/>
        </w:rPr>
        <w:t>priemium</w:t>
      </w:r>
      <w:r w:rsidRPr="00AE604F">
        <w:rPr>
          <w:rFonts w:ascii="CorpoA" w:hAnsi="CorpoA"/>
          <w:lang w:val="it-IT"/>
        </w:rPr>
        <w:t xml:space="preserve"> senza interruzioni e ricordi duraturi, indipendentemente dal tempo, dal luogo o dal canale che stanno utilizzando. </w:t>
      </w:r>
      <w:r w:rsidR="00A22B20" w:rsidRPr="00AE604F">
        <w:rPr>
          <w:rFonts w:ascii="CorpoA" w:hAnsi="CorpoA"/>
          <w:lang w:val="it-IT"/>
        </w:rPr>
        <w:t>Dovrebbe</w:t>
      </w:r>
      <w:r w:rsidRPr="00AE604F">
        <w:rPr>
          <w:rFonts w:ascii="CorpoA" w:hAnsi="CorpoA"/>
          <w:lang w:val="it-IT"/>
        </w:rPr>
        <w:t xml:space="preserve"> diventare facile come ordinare un libro per i nostri clienti: prevediamo che</w:t>
      </w:r>
      <w:r w:rsidR="00FF0CA7">
        <w:rPr>
          <w:rFonts w:ascii="CorpoA" w:hAnsi="CorpoA"/>
          <w:lang w:val="it-IT"/>
        </w:rPr>
        <w:t>,</w:t>
      </w:r>
      <w:r w:rsidRPr="00AE604F">
        <w:rPr>
          <w:rFonts w:ascii="CorpoA" w:hAnsi="CorpoA"/>
          <w:lang w:val="it-IT"/>
        </w:rPr>
        <w:t xml:space="preserve"> entro il 2025</w:t>
      </w:r>
      <w:r w:rsidR="00FF0CA7">
        <w:rPr>
          <w:rFonts w:ascii="CorpoA" w:hAnsi="CorpoA"/>
          <w:lang w:val="it-IT"/>
        </w:rPr>
        <w:t>,</w:t>
      </w:r>
      <w:r w:rsidRPr="00AE604F">
        <w:rPr>
          <w:rFonts w:ascii="CorpoA" w:hAnsi="CorpoA"/>
          <w:lang w:val="it-IT"/>
        </w:rPr>
        <w:t xml:space="preserve"> il 25% delle nostre vendite mondiali avverrà online".</w:t>
      </w:r>
    </w:p>
    <w:p w14:paraId="12170779" w14:textId="1E5FE158" w:rsidR="00772F18" w:rsidRPr="00AE604F" w:rsidRDefault="000F37B1" w:rsidP="002374DE">
      <w:pPr>
        <w:spacing w:after="340" w:line="320" w:lineRule="exact"/>
        <w:rPr>
          <w:rFonts w:ascii="CorpoA" w:eastAsiaTheme="majorEastAsia" w:hAnsi="CorpoA" w:cstheme="majorBidi"/>
          <w:lang w:val="it-IT"/>
        </w:rPr>
      </w:pPr>
      <w:r w:rsidRPr="00AE604F">
        <w:rPr>
          <w:rFonts w:ascii="CorpoA" w:hAnsi="CorpoA"/>
          <w:lang w:val="it-IT"/>
        </w:rPr>
        <w:t xml:space="preserve">Elementi chiave </w:t>
      </w:r>
      <w:r w:rsidR="0082417D">
        <w:rPr>
          <w:rFonts w:ascii="CorpoA" w:hAnsi="CorpoA"/>
          <w:lang w:val="it-IT"/>
        </w:rPr>
        <w:t>della ‘Best Customer Experience 4.0’</w:t>
      </w:r>
      <w:r w:rsidRPr="00AE604F">
        <w:rPr>
          <w:rFonts w:ascii="CorpoA" w:hAnsi="CorpoA"/>
          <w:lang w:val="it-IT"/>
        </w:rPr>
        <w:t xml:space="preserve"> sono la nuova generazione di Mercedes me, Mercedes me ID, </w:t>
      </w:r>
      <w:r w:rsidR="0082417D">
        <w:rPr>
          <w:rFonts w:ascii="CorpoA" w:hAnsi="CorpoA"/>
          <w:lang w:val="it-IT"/>
        </w:rPr>
        <w:t>la rete di dealer sul territorio</w:t>
      </w:r>
      <w:r w:rsidRPr="00AE604F">
        <w:rPr>
          <w:rFonts w:ascii="CorpoA" w:hAnsi="CorpoA"/>
          <w:lang w:val="it-IT"/>
        </w:rPr>
        <w:t xml:space="preserve"> come punto di esperienza e il percorso del cliente senza </w:t>
      </w:r>
      <w:r w:rsidR="00FF0CA7">
        <w:rPr>
          <w:rFonts w:ascii="CorpoA" w:hAnsi="CorpoA"/>
          <w:lang w:val="it-IT"/>
        </w:rPr>
        <w:t>interruzioni</w:t>
      </w:r>
      <w:r w:rsidRPr="00AE604F">
        <w:rPr>
          <w:rFonts w:ascii="CorpoA" w:hAnsi="CorpoA"/>
          <w:lang w:val="it-IT"/>
        </w:rPr>
        <w:t xml:space="preserve"> attraverso tutti i canali online e offline.</w:t>
      </w:r>
    </w:p>
    <w:p w14:paraId="766D8AF6" w14:textId="5F54C0D0" w:rsidR="00C7602F" w:rsidRPr="00AE604F" w:rsidRDefault="00A22B20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 w:rsidRPr="00AE604F">
        <w:rPr>
          <w:rFonts w:ascii="CorpoA" w:eastAsiaTheme="majorEastAsia" w:hAnsi="CorpoA" w:cstheme="majorBidi"/>
          <w:b/>
          <w:sz w:val="22"/>
          <w:szCs w:val="22"/>
          <w:lang w:val="it-IT"/>
        </w:rPr>
        <w:t>Mercedes me ID: il biglietto d'ingresso per il mondo della mobilità di Mercedes-Benz Cars</w:t>
      </w:r>
    </w:p>
    <w:p w14:paraId="048E6BA3" w14:textId="0EC7C403" w:rsidR="00A22B20" w:rsidRPr="00AE604F" w:rsidRDefault="00A22B20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 w:rsidRPr="00AE604F">
        <w:rPr>
          <w:rFonts w:ascii="CorpoA" w:hAnsi="CorpoA"/>
          <w:sz w:val="22"/>
          <w:szCs w:val="22"/>
          <w:lang w:val="it-IT"/>
        </w:rPr>
        <w:t xml:space="preserve">Il cardine dell'esperienza del cliente </w:t>
      </w:r>
      <w:r w:rsidR="00872631">
        <w:rPr>
          <w:rFonts w:ascii="CorpoA" w:hAnsi="CorpoA"/>
          <w:sz w:val="22"/>
          <w:szCs w:val="22"/>
          <w:lang w:val="it-IT"/>
        </w:rPr>
        <w:t>è l'ID Mercedes me. Con questo Account</w:t>
      </w:r>
      <w:r w:rsidRPr="00AE604F">
        <w:rPr>
          <w:rFonts w:ascii="CorpoA" w:hAnsi="CorpoA"/>
          <w:sz w:val="22"/>
          <w:szCs w:val="22"/>
          <w:lang w:val="it-IT"/>
        </w:rPr>
        <w:t xml:space="preserve"> </w:t>
      </w:r>
      <w:r w:rsidR="00872631" w:rsidRPr="00AE604F">
        <w:rPr>
          <w:rFonts w:ascii="CorpoA" w:hAnsi="CorpoA"/>
          <w:sz w:val="22"/>
          <w:szCs w:val="22"/>
          <w:lang w:val="it-IT"/>
        </w:rPr>
        <w:t xml:space="preserve">personalizzato </w:t>
      </w:r>
      <w:r w:rsidRPr="00AE604F">
        <w:rPr>
          <w:rFonts w:ascii="CorpoA" w:hAnsi="CorpoA"/>
          <w:sz w:val="22"/>
          <w:szCs w:val="22"/>
          <w:lang w:val="it-IT"/>
        </w:rPr>
        <w:t xml:space="preserve">Mercedes-Benz, i clienti hanno accesso </w:t>
      </w:r>
      <w:r w:rsidR="0082417D">
        <w:rPr>
          <w:rFonts w:ascii="CorpoA" w:hAnsi="CorpoA"/>
          <w:sz w:val="22"/>
          <w:szCs w:val="22"/>
          <w:lang w:val="it-IT"/>
        </w:rPr>
        <w:t>completo alla piattaforma ‘</w:t>
      </w:r>
      <w:r w:rsidRPr="00AE604F">
        <w:rPr>
          <w:rFonts w:ascii="CorpoA" w:hAnsi="CorpoA"/>
          <w:sz w:val="22"/>
          <w:szCs w:val="22"/>
          <w:lang w:val="it-IT"/>
        </w:rPr>
        <w:t>Mercedes me Service</w:t>
      </w:r>
      <w:r w:rsidR="0082417D">
        <w:rPr>
          <w:rFonts w:ascii="CorpoA" w:hAnsi="CorpoA"/>
          <w:sz w:val="22"/>
          <w:szCs w:val="22"/>
          <w:lang w:val="it-IT"/>
        </w:rPr>
        <w:t>’</w:t>
      </w:r>
      <w:r w:rsidRPr="00AE604F">
        <w:rPr>
          <w:rFonts w:ascii="CorpoA" w:hAnsi="CorpoA"/>
          <w:sz w:val="22"/>
          <w:szCs w:val="22"/>
          <w:lang w:val="it-IT"/>
        </w:rPr>
        <w:t xml:space="preserve"> </w:t>
      </w:r>
      <w:r w:rsidR="0082417D">
        <w:rPr>
          <w:rFonts w:ascii="CorpoA" w:hAnsi="CorpoA"/>
          <w:sz w:val="22"/>
          <w:szCs w:val="22"/>
          <w:lang w:val="it-IT"/>
        </w:rPr>
        <w:t>con</w:t>
      </w:r>
      <w:r w:rsidRPr="00AE604F">
        <w:rPr>
          <w:rFonts w:ascii="CorpoA" w:hAnsi="CorpoA"/>
          <w:sz w:val="22"/>
          <w:szCs w:val="22"/>
          <w:lang w:val="it-IT"/>
        </w:rPr>
        <w:t xml:space="preserve"> un numero sempre crescente di punti di contatto. Mercedes-Benz sta ulteriormente espandendo la sua offerta </w:t>
      </w:r>
      <w:r w:rsidR="00E102C8">
        <w:rPr>
          <w:rFonts w:ascii="CorpoA" w:hAnsi="CorpoA"/>
          <w:sz w:val="22"/>
          <w:szCs w:val="22"/>
          <w:lang w:val="it-IT"/>
        </w:rPr>
        <w:t>‘</w:t>
      </w:r>
      <w:r w:rsidRPr="00AE604F">
        <w:rPr>
          <w:rFonts w:ascii="CorpoA" w:hAnsi="CorpoA"/>
          <w:sz w:val="22"/>
          <w:szCs w:val="22"/>
          <w:lang w:val="it-IT"/>
        </w:rPr>
        <w:t>Mercedes me</w:t>
      </w:r>
      <w:r w:rsidR="00E102C8">
        <w:rPr>
          <w:rFonts w:ascii="CorpoA" w:hAnsi="CorpoA"/>
          <w:sz w:val="22"/>
          <w:szCs w:val="22"/>
          <w:lang w:val="it-IT"/>
        </w:rPr>
        <w:t>’</w:t>
      </w:r>
      <w:r w:rsidRPr="00AE604F">
        <w:rPr>
          <w:rFonts w:ascii="CorpoA" w:hAnsi="CorpoA"/>
          <w:sz w:val="22"/>
          <w:szCs w:val="22"/>
          <w:lang w:val="it-IT"/>
        </w:rPr>
        <w:t xml:space="preserve"> e presenterà una nuova app nel prossimo trimestre. </w:t>
      </w:r>
      <w:r w:rsidR="0082417D">
        <w:rPr>
          <w:rFonts w:ascii="CorpoA" w:hAnsi="CorpoA"/>
          <w:sz w:val="22"/>
          <w:szCs w:val="22"/>
          <w:lang w:val="it-IT"/>
        </w:rPr>
        <w:t xml:space="preserve">L’App di nuova generazione di </w:t>
      </w:r>
      <w:r w:rsidR="00E102C8">
        <w:rPr>
          <w:rFonts w:ascii="CorpoA" w:hAnsi="CorpoA"/>
          <w:sz w:val="22"/>
          <w:szCs w:val="22"/>
          <w:lang w:val="it-IT"/>
        </w:rPr>
        <w:t>‘</w:t>
      </w:r>
      <w:r w:rsidRPr="00AE604F">
        <w:rPr>
          <w:rFonts w:ascii="CorpoA" w:hAnsi="CorpoA"/>
          <w:sz w:val="22"/>
          <w:szCs w:val="22"/>
          <w:lang w:val="it-IT"/>
        </w:rPr>
        <w:t>Mercedes me</w:t>
      </w:r>
      <w:r w:rsidR="00E102C8">
        <w:rPr>
          <w:rFonts w:ascii="CorpoA" w:hAnsi="CorpoA"/>
          <w:sz w:val="22"/>
          <w:szCs w:val="22"/>
          <w:lang w:val="it-IT"/>
        </w:rPr>
        <w:t>’</w:t>
      </w:r>
      <w:r w:rsidRPr="00AE604F">
        <w:rPr>
          <w:rFonts w:ascii="CorpoA" w:hAnsi="CorpoA"/>
          <w:sz w:val="22"/>
          <w:szCs w:val="22"/>
          <w:lang w:val="it-IT"/>
        </w:rPr>
        <w:t xml:space="preserve"> </w:t>
      </w:r>
      <w:r w:rsidR="0082417D">
        <w:rPr>
          <w:rFonts w:ascii="CorpoA" w:hAnsi="CorpoA"/>
          <w:sz w:val="22"/>
          <w:szCs w:val="22"/>
          <w:lang w:val="it-IT"/>
        </w:rPr>
        <w:t>raccoglierà gradualmente l'intera offerta di</w:t>
      </w:r>
      <w:r w:rsidRPr="00AE604F">
        <w:rPr>
          <w:rFonts w:ascii="CorpoA" w:hAnsi="CorpoA"/>
          <w:sz w:val="22"/>
          <w:szCs w:val="22"/>
          <w:lang w:val="it-IT"/>
        </w:rPr>
        <w:t xml:space="preserve"> servizi di mobilità e connettività sotto un unico tetto.</w:t>
      </w:r>
    </w:p>
    <w:p w14:paraId="3B2B8F64" w14:textId="75C40393" w:rsidR="00C7602F" w:rsidRDefault="00A22B20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 w:rsidRPr="00AE604F">
        <w:rPr>
          <w:rFonts w:ascii="CorpoA" w:hAnsi="CorpoA"/>
          <w:sz w:val="22"/>
          <w:szCs w:val="22"/>
          <w:lang w:val="it-IT"/>
        </w:rPr>
        <w:t xml:space="preserve">In futuro, </w:t>
      </w:r>
      <w:r w:rsidR="00E102C8">
        <w:rPr>
          <w:rFonts w:ascii="CorpoA" w:hAnsi="CorpoA"/>
          <w:sz w:val="22"/>
          <w:szCs w:val="22"/>
          <w:lang w:val="it-IT"/>
        </w:rPr>
        <w:t>‘</w:t>
      </w:r>
      <w:r w:rsidRPr="00AE604F">
        <w:rPr>
          <w:rFonts w:ascii="CorpoA" w:hAnsi="CorpoA"/>
          <w:sz w:val="22"/>
          <w:szCs w:val="22"/>
          <w:lang w:val="it-IT"/>
        </w:rPr>
        <w:t>Mercedes me ID</w:t>
      </w:r>
      <w:r w:rsidR="00E102C8">
        <w:rPr>
          <w:rFonts w:ascii="CorpoA" w:hAnsi="CorpoA"/>
          <w:sz w:val="22"/>
          <w:szCs w:val="22"/>
          <w:lang w:val="it-IT"/>
        </w:rPr>
        <w:t>’</w:t>
      </w:r>
      <w:r w:rsidRPr="00AE604F">
        <w:rPr>
          <w:rFonts w:ascii="CorpoA" w:hAnsi="CorpoA"/>
          <w:sz w:val="22"/>
          <w:szCs w:val="22"/>
          <w:lang w:val="it-IT"/>
        </w:rPr>
        <w:t xml:space="preserve"> </w:t>
      </w:r>
      <w:r w:rsidR="0082417D">
        <w:rPr>
          <w:rFonts w:ascii="CorpoA" w:hAnsi="CorpoA"/>
          <w:sz w:val="22"/>
          <w:szCs w:val="22"/>
          <w:lang w:val="it-IT"/>
        </w:rPr>
        <w:t>potrà</w:t>
      </w:r>
      <w:r w:rsidRPr="00AE604F">
        <w:rPr>
          <w:rFonts w:ascii="CorpoA" w:hAnsi="CorpoA"/>
          <w:sz w:val="22"/>
          <w:szCs w:val="22"/>
          <w:lang w:val="it-IT"/>
        </w:rPr>
        <w:t xml:space="preserve"> essere utilizzato in ogni punto </w:t>
      </w:r>
      <w:r w:rsidR="0082417D">
        <w:rPr>
          <w:rFonts w:ascii="CorpoA" w:hAnsi="CorpoA"/>
          <w:sz w:val="22"/>
          <w:szCs w:val="22"/>
          <w:lang w:val="it-IT"/>
        </w:rPr>
        <w:t>del ‘Customer Journey’</w:t>
      </w:r>
      <w:r w:rsidRPr="00AE604F">
        <w:rPr>
          <w:rFonts w:ascii="CorpoA" w:hAnsi="CorpoA"/>
          <w:sz w:val="22"/>
          <w:szCs w:val="22"/>
          <w:lang w:val="it-IT"/>
        </w:rPr>
        <w:t xml:space="preserve">, su Internet, </w:t>
      </w:r>
      <w:r w:rsidR="0082417D">
        <w:rPr>
          <w:rFonts w:ascii="CorpoA" w:hAnsi="CorpoA"/>
          <w:sz w:val="22"/>
          <w:szCs w:val="22"/>
          <w:lang w:val="it-IT"/>
        </w:rPr>
        <w:t>attraverso</w:t>
      </w:r>
      <w:r w:rsidRPr="00AE604F">
        <w:rPr>
          <w:rFonts w:ascii="CorpoA" w:hAnsi="CorpoA"/>
          <w:sz w:val="22"/>
          <w:szCs w:val="22"/>
          <w:lang w:val="it-IT"/>
        </w:rPr>
        <w:t xml:space="preserve"> luoghi fisici o in auto. I clienti hanno accesso facile e veloce ai servizi e alle offerte che desiderano in ogni momento. A tal fine, Mercedes-Benz sta sviluppando nuovi e</w:t>
      </w:r>
      <w:r w:rsidR="00E102C8">
        <w:rPr>
          <w:rFonts w:ascii="CorpoA" w:hAnsi="CorpoA"/>
          <w:sz w:val="22"/>
          <w:szCs w:val="22"/>
          <w:lang w:val="it-IT"/>
        </w:rPr>
        <w:t>d</w:t>
      </w:r>
      <w:r w:rsidRPr="00AE604F">
        <w:rPr>
          <w:rFonts w:ascii="CorpoA" w:hAnsi="CorpoA"/>
          <w:sz w:val="22"/>
          <w:szCs w:val="22"/>
          <w:lang w:val="it-IT"/>
        </w:rPr>
        <w:t xml:space="preserve"> innovativi modelli di vendita e di business insieme ai suoi partner. Ottenere un ID Mercedes me non richiede necessariamente di essere i</w:t>
      </w:r>
      <w:r w:rsidR="00E102C8">
        <w:rPr>
          <w:rFonts w:ascii="CorpoA" w:hAnsi="CorpoA"/>
          <w:sz w:val="22"/>
          <w:szCs w:val="22"/>
          <w:lang w:val="it-IT"/>
        </w:rPr>
        <w:t xml:space="preserve">l proprietario di </w:t>
      </w:r>
      <w:r w:rsidR="0082417D">
        <w:rPr>
          <w:rFonts w:ascii="CorpoA" w:hAnsi="CorpoA"/>
          <w:sz w:val="22"/>
          <w:szCs w:val="22"/>
          <w:lang w:val="it-IT"/>
        </w:rPr>
        <w:t>una</w:t>
      </w:r>
      <w:r w:rsidR="00E102C8">
        <w:rPr>
          <w:rFonts w:ascii="CorpoA" w:hAnsi="CorpoA"/>
          <w:sz w:val="22"/>
          <w:szCs w:val="22"/>
          <w:lang w:val="it-IT"/>
        </w:rPr>
        <w:t xml:space="preserve"> </w:t>
      </w:r>
      <w:r w:rsidRPr="00AE604F">
        <w:rPr>
          <w:rFonts w:ascii="CorpoA" w:hAnsi="CorpoA"/>
          <w:sz w:val="22"/>
          <w:szCs w:val="22"/>
          <w:lang w:val="it-IT"/>
        </w:rPr>
        <w:t>Mercedes-Benz.</w:t>
      </w:r>
      <w:r w:rsidR="0082417D" w:rsidRPr="0082417D">
        <w:rPr>
          <w:rFonts w:ascii="CorpoA" w:hAnsi="CorpoA"/>
          <w:sz w:val="22"/>
          <w:szCs w:val="22"/>
          <w:lang w:val="it-IT"/>
        </w:rPr>
        <w:t xml:space="preserve"> </w:t>
      </w:r>
      <w:r w:rsidR="0082417D">
        <w:rPr>
          <w:rFonts w:ascii="CorpoA" w:hAnsi="CorpoA"/>
          <w:sz w:val="22"/>
          <w:szCs w:val="22"/>
          <w:lang w:val="it-IT"/>
        </w:rPr>
        <w:t xml:space="preserve">Possono utilizzarlo anche i </w:t>
      </w:r>
      <w:r w:rsidRPr="00AE604F">
        <w:rPr>
          <w:rFonts w:ascii="CorpoA" w:hAnsi="CorpoA"/>
          <w:sz w:val="22"/>
          <w:szCs w:val="22"/>
          <w:lang w:val="it-IT"/>
        </w:rPr>
        <w:t xml:space="preserve">clienti con veicoli di altre </w:t>
      </w:r>
      <w:r w:rsidR="00E102C8">
        <w:rPr>
          <w:rFonts w:ascii="CorpoA" w:hAnsi="CorpoA"/>
          <w:sz w:val="22"/>
          <w:szCs w:val="22"/>
          <w:lang w:val="it-IT"/>
        </w:rPr>
        <w:t xml:space="preserve">case </w:t>
      </w:r>
      <w:r w:rsidRPr="00AE604F">
        <w:rPr>
          <w:rFonts w:ascii="CorpoA" w:hAnsi="CorpoA"/>
          <w:sz w:val="22"/>
          <w:szCs w:val="22"/>
          <w:lang w:val="it-IT"/>
        </w:rPr>
        <w:t>e quelli che non possiedono un'auto</w:t>
      </w:r>
      <w:r w:rsidR="0082417D">
        <w:rPr>
          <w:rFonts w:ascii="CorpoA" w:hAnsi="CorpoA"/>
          <w:sz w:val="22"/>
          <w:szCs w:val="22"/>
          <w:lang w:val="it-IT"/>
        </w:rPr>
        <w:t>,</w:t>
      </w:r>
      <w:r w:rsidRPr="00AE604F">
        <w:rPr>
          <w:rFonts w:ascii="CorpoA" w:hAnsi="CorpoA"/>
          <w:sz w:val="22"/>
          <w:szCs w:val="22"/>
          <w:lang w:val="it-IT"/>
        </w:rPr>
        <w:t xml:space="preserve"> ma vogliono essere comunque </w:t>
      </w:r>
      <w:r w:rsidR="0082417D">
        <w:rPr>
          <w:rFonts w:ascii="CorpoA" w:hAnsi="CorpoA"/>
          <w:sz w:val="22"/>
          <w:szCs w:val="22"/>
          <w:lang w:val="it-IT"/>
        </w:rPr>
        <w:t>‘always on’</w:t>
      </w:r>
      <w:r w:rsidRPr="00AE604F">
        <w:rPr>
          <w:rFonts w:ascii="CorpoA" w:hAnsi="CorpoA"/>
          <w:sz w:val="22"/>
          <w:szCs w:val="22"/>
          <w:lang w:val="it-IT"/>
        </w:rPr>
        <w:t>. Con il loro profilo individuale, i clienti hanno accesso a tutti i servizi digitali</w:t>
      </w:r>
      <w:r w:rsidR="0082417D">
        <w:rPr>
          <w:rFonts w:ascii="CorpoA" w:hAnsi="CorpoA"/>
          <w:sz w:val="22"/>
          <w:szCs w:val="22"/>
          <w:lang w:val="it-IT"/>
        </w:rPr>
        <w:t>.</w:t>
      </w:r>
    </w:p>
    <w:p w14:paraId="0DE1BD18" w14:textId="77777777" w:rsidR="00C34D98" w:rsidRDefault="00C34D98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</w:p>
    <w:p w14:paraId="281FF7BE" w14:textId="77777777" w:rsidR="00C34D98" w:rsidRPr="00AE604F" w:rsidRDefault="00C34D98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</w:p>
    <w:p w14:paraId="5623D6D2" w14:textId="530B7C90" w:rsidR="00A22B20" w:rsidRPr="00AE604F" w:rsidRDefault="00A22B20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 w:rsidRPr="00AE604F">
        <w:rPr>
          <w:rFonts w:ascii="CorpoA" w:eastAsiaTheme="majorEastAsia" w:hAnsi="CorpoA" w:cstheme="majorBidi"/>
          <w:b/>
          <w:sz w:val="22"/>
          <w:szCs w:val="22"/>
          <w:lang w:val="it-IT"/>
        </w:rPr>
        <w:lastRenderedPageBreak/>
        <w:t>Vendita fisica - dal Punto di Vendita al Punto di Esperienza</w:t>
      </w:r>
    </w:p>
    <w:p w14:paraId="42E25CF7" w14:textId="3AC02974" w:rsidR="00A22B20" w:rsidRPr="00AE604F" w:rsidRDefault="00827C11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 w:rsidRPr="00AE604F">
        <w:rPr>
          <w:rFonts w:ascii="CorpoA" w:hAnsi="CorpoA"/>
          <w:sz w:val="22"/>
          <w:szCs w:val="22"/>
          <w:lang w:val="it-IT"/>
        </w:rPr>
        <w:t>Come</w:t>
      </w:r>
      <w:r>
        <w:rPr>
          <w:rFonts w:ascii="CorpoA" w:hAnsi="CorpoA"/>
          <w:sz w:val="22"/>
          <w:szCs w:val="22"/>
          <w:lang w:val="it-IT"/>
        </w:rPr>
        <w:t xml:space="preserve"> </w:t>
      </w:r>
      <w:r w:rsidRPr="00AE604F">
        <w:rPr>
          <w:rFonts w:ascii="CorpoA" w:hAnsi="CorpoA"/>
          <w:sz w:val="22"/>
          <w:szCs w:val="22"/>
          <w:lang w:val="it-IT"/>
        </w:rPr>
        <w:t>risultato d</w:t>
      </w:r>
      <w:r>
        <w:rPr>
          <w:rFonts w:ascii="CorpoA" w:hAnsi="CorpoA"/>
          <w:sz w:val="22"/>
          <w:szCs w:val="22"/>
          <w:lang w:val="it-IT"/>
        </w:rPr>
        <w:t>ella</w:t>
      </w:r>
      <w:r w:rsidR="0082417D">
        <w:rPr>
          <w:rFonts w:ascii="CorpoA" w:hAnsi="CorpoA"/>
          <w:sz w:val="22"/>
          <w:szCs w:val="22"/>
          <w:lang w:val="it-IT"/>
        </w:rPr>
        <w:t xml:space="preserve"> ‘Best Customer Experience 4.0’</w:t>
      </w:r>
      <w:r>
        <w:rPr>
          <w:rFonts w:ascii="CorpoA" w:hAnsi="CorpoA"/>
          <w:sz w:val="22"/>
          <w:szCs w:val="22"/>
          <w:lang w:val="it-IT"/>
        </w:rPr>
        <w:t>, i</w:t>
      </w:r>
      <w:r w:rsidR="00A22B20" w:rsidRPr="00AE604F">
        <w:rPr>
          <w:rFonts w:ascii="CorpoA" w:hAnsi="CorpoA"/>
          <w:sz w:val="22"/>
          <w:szCs w:val="22"/>
          <w:lang w:val="it-IT"/>
        </w:rPr>
        <w:t xml:space="preserve">l retail fisico sta subendo una trasformazione con nuovi formati di vendita, location moderne e </w:t>
      </w:r>
      <w:r w:rsidR="0082417D" w:rsidRPr="0082417D">
        <w:rPr>
          <w:rFonts w:ascii="CorpoA" w:hAnsi="CorpoA"/>
          <w:sz w:val="22"/>
          <w:szCs w:val="22"/>
          <w:lang w:val="it-IT"/>
        </w:rPr>
        <w:t>concept</w:t>
      </w:r>
      <w:r w:rsidR="00A22B20" w:rsidRPr="0082417D">
        <w:rPr>
          <w:rFonts w:ascii="CorpoA" w:hAnsi="CorpoA"/>
          <w:sz w:val="22"/>
          <w:szCs w:val="22"/>
          <w:lang w:val="it-IT"/>
        </w:rPr>
        <w:t xml:space="preserve"> </w:t>
      </w:r>
      <w:r w:rsidR="0082417D">
        <w:rPr>
          <w:rFonts w:ascii="CorpoA" w:hAnsi="CorpoA"/>
          <w:sz w:val="22"/>
          <w:szCs w:val="22"/>
          <w:lang w:val="it-IT"/>
        </w:rPr>
        <w:t>personalizzati ed individuali</w:t>
      </w:r>
      <w:r w:rsidR="00A22B20" w:rsidRPr="00AE604F">
        <w:rPr>
          <w:rFonts w:ascii="CorpoA" w:hAnsi="CorpoA"/>
          <w:sz w:val="22"/>
          <w:szCs w:val="22"/>
          <w:lang w:val="it-IT"/>
        </w:rPr>
        <w:t>.</w:t>
      </w:r>
    </w:p>
    <w:p w14:paraId="25F3F766" w14:textId="4CE33F05" w:rsidR="00A22B20" w:rsidRPr="00AE604F" w:rsidRDefault="00A22B20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 w:rsidRPr="00AE604F">
        <w:rPr>
          <w:rFonts w:ascii="CorpoA" w:hAnsi="CorpoA"/>
          <w:sz w:val="22"/>
          <w:szCs w:val="22"/>
          <w:lang w:val="it-IT"/>
        </w:rPr>
        <w:t>Sebbene i punti di contatto digitali stiano acquisendo importanza, la</w:t>
      </w:r>
      <w:r w:rsidR="0023115B">
        <w:rPr>
          <w:rFonts w:ascii="CorpoA" w:hAnsi="CorpoA"/>
          <w:sz w:val="22"/>
          <w:szCs w:val="22"/>
          <w:lang w:val="it-IT"/>
        </w:rPr>
        <w:t xml:space="preserve"> vendita al dettaglio, attraverso</w:t>
      </w:r>
      <w:r w:rsidRPr="00AE604F">
        <w:rPr>
          <w:rFonts w:ascii="CorpoA" w:hAnsi="CorpoA"/>
          <w:sz w:val="22"/>
          <w:szCs w:val="22"/>
          <w:lang w:val="it-IT"/>
        </w:rPr>
        <w:t xml:space="preserve"> 6</w:t>
      </w:r>
      <w:r w:rsidR="0023115B">
        <w:rPr>
          <w:rFonts w:ascii="CorpoA" w:hAnsi="CorpoA"/>
          <w:sz w:val="22"/>
          <w:szCs w:val="22"/>
          <w:lang w:val="it-IT"/>
        </w:rPr>
        <w:t>.</w:t>
      </w:r>
      <w:r w:rsidRPr="00AE604F">
        <w:rPr>
          <w:rFonts w:ascii="CorpoA" w:hAnsi="CorpoA"/>
          <w:sz w:val="22"/>
          <w:szCs w:val="22"/>
          <w:lang w:val="it-IT"/>
        </w:rPr>
        <w:t>500 partner mondiali</w:t>
      </w:r>
      <w:r w:rsidR="0023115B">
        <w:rPr>
          <w:rFonts w:ascii="CorpoA" w:hAnsi="CorpoA"/>
          <w:sz w:val="22"/>
          <w:szCs w:val="22"/>
          <w:lang w:val="it-IT"/>
        </w:rPr>
        <w:t>,</w:t>
      </w:r>
      <w:r w:rsidRPr="00AE604F">
        <w:rPr>
          <w:rFonts w:ascii="CorpoA" w:hAnsi="CorpoA"/>
          <w:sz w:val="22"/>
          <w:szCs w:val="22"/>
          <w:lang w:val="it-IT"/>
        </w:rPr>
        <w:t xml:space="preserve"> </w:t>
      </w:r>
      <w:r w:rsidR="0023115B">
        <w:rPr>
          <w:rFonts w:ascii="CorpoA" w:hAnsi="CorpoA"/>
          <w:sz w:val="22"/>
          <w:szCs w:val="22"/>
          <w:lang w:val="it-IT"/>
        </w:rPr>
        <w:t xml:space="preserve">è </w:t>
      </w:r>
      <w:r w:rsidRPr="00AE604F">
        <w:rPr>
          <w:rFonts w:ascii="CorpoA" w:hAnsi="CorpoA"/>
          <w:sz w:val="22"/>
          <w:szCs w:val="22"/>
          <w:lang w:val="it-IT"/>
        </w:rPr>
        <w:t xml:space="preserve">e </w:t>
      </w:r>
      <w:r w:rsidR="0023115B">
        <w:rPr>
          <w:rFonts w:ascii="CorpoA" w:hAnsi="CorpoA"/>
          <w:sz w:val="22"/>
          <w:szCs w:val="22"/>
          <w:lang w:val="it-IT"/>
        </w:rPr>
        <w:t xml:space="preserve">rimane una parte essenziale dell’esperienza </w:t>
      </w:r>
      <w:r w:rsidRPr="00AE604F">
        <w:rPr>
          <w:rFonts w:ascii="CorpoA" w:hAnsi="CorpoA"/>
          <w:sz w:val="22"/>
          <w:szCs w:val="22"/>
          <w:lang w:val="it-IT"/>
        </w:rPr>
        <w:t xml:space="preserve">del cliente. </w:t>
      </w:r>
      <w:r w:rsidR="00B8333B">
        <w:rPr>
          <w:rFonts w:ascii="CorpoA" w:hAnsi="CorpoA"/>
          <w:sz w:val="22"/>
          <w:szCs w:val="22"/>
          <w:lang w:val="it-IT"/>
        </w:rPr>
        <w:t>Sebbene</w:t>
      </w:r>
      <w:r w:rsidRPr="00AE604F">
        <w:rPr>
          <w:rFonts w:ascii="CorpoA" w:hAnsi="CorpoA"/>
          <w:sz w:val="22"/>
          <w:szCs w:val="22"/>
          <w:lang w:val="it-IT"/>
        </w:rPr>
        <w:t xml:space="preserve"> le soluzioni digitali semplific</w:t>
      </w:r>
      <w:r w:rsidR="00B8333B">
        <w:rPr>
          <w:rFonts w:ascii="CorpoA" w:hAnsi="CorpoA"/>
          <w:sz w:val="22"/>
          <w:szCs w:val="22"/>
          <w:lang w:val="it-IT"/>
        </w:rPr>
        <w:t>hi</w:t>
      </w:r>
      <w:r w:rsidRPr="00AE604F">
        <w:rPr>
          <w:rFonts w:ascii="CorpoA" w:hAnsi="CorpoA"/>
          <w:sz w:val="22"/>
          <w:szCs w:val="22"/>
          <w:lang w:val="it-IT"/>
        </w:rPr>
        <w:t xml:space="preserve">no e </w:t>
      </w:r>
      <w:r w:rsidR="00B8333B">
        <w:rPr>
          <w:rFonts w:ascii="CorpoA" w:hAnsi="CorpoA"/>
          <w:sz w:val="22"/>
          <w:szCs w:val="22"/>
          <w:lang w:val="it-IT"/>
        </w:rPr>
        <w:t xml:space="preserve">rendano </w:t>
      </w:r>
      <w:r w:rsidRPr="00AE604F">
        <w:rPr>
          <w:rFonts w:ascii="CorpoA" w:hAnsi="CorpoA"/>
          <w:sz w:val="22"/>
          <w:szCs w:val="22"/>
          <w:lang w:val="it-IT"/>
        </w:rPr>
        <w:t>personalizza</w:t>
      </w:r>
      <w:r w:rsidR="00B8333B">
        <w:rPr>
          <w:rFonts w:ascii="CorpoA" w:hAnsi="CorpoA"/>
          <w:sz w:val="22"/>
          <w:szCs w:val="22"/>
          <w:lang w:val="it-IT"/>
        </w:rPr>
        <w:t>bile</w:t>
      </w:r>
      <w:r w:rsidRPr="00AE604F">
        <w:rPr>
          <w:rFonts w:ascii="CorpoA" w:hAnsi="CorpoA"/>
          <w:sz w:val="22"/>
          <w:szCs w:val="22"/>
          <w:lang w:val="it-IT"/>
        </w:rPr>
        <w:t xml:space="preserve"> </w:t>
      </w:r>
      <w:r w:rsidR="0023115B">
        <w:rPr>
          <w:rFonts w:ascii="CorpoA" w:hAnsi="CorpoA"/>
          <w:sz w:val="22"/>
          <w:szCs w:val="22"/>
          <w:lang w:val="it-IT"/>
        </w:rPr>
        <w:t xml:space="preserve">questa </w:t>
      </w:r>
      <w:r w:rsidRPr="00AE604F">
        <w:rPr>
          <w:rFonts w:ascii="CorpoA" w:hAnsi="CorpoA"/>
          <w:sz w:val="22"/>
          <w:szCs w:val="22"/>
          <w:lang w:val="it-IT"/>
        </w:rPr>
        <w:t>esperienza, non possono sostituire</w:t>
      </w:r>
      <w:r w:rsidR="0023115B">
        <w:rPr>
          <w:rFonts w:ascii="CorpoA" w:hAnsi="CorpoA"/>
          <w:sz w:val="22"/>
          <w:szCs w:val="22"/>
          <w:lang w:val="it-IT"/>
        </w:rPr>
        <w:t xml:space="preserve"> quella</w:t>
      </w:r>
      <w:r w:rsidRPr="00AE604F">
        <w:rPr>
          <w:rFonts w:ascii="CorpoA" w:hAnsi="CorpoA"/>
          <w:sz w:val="22"/>
          <w:szCs w:val="22"/>
          <w:lang w:val="it-IT"/>
        </w:rPr>
        <w:t xml:space="preserve"> tattile e fisica di un prodotto. Ecco perché Mercedes-Benz sta integrando perfettamente la vendita al dettaglio fisica con i canali digitali e la sta riprogettando con </w:t>
      </w:r>
      <w:r w:rsidRPr="0023115B">
        <w:rPr>
          <w:rFonts w:ascii="CorpoA" w:hAnsi="CorpoA"/>
          <w:sz w:val="22"/>
          <w:szCs w:val="22"/>
          <w:lang w:val="it-IT"/>
        </w:rPr>
        <w:t>negozi</w:t>
      </w:r>
      <w:r w:rsidR="00B8333B" w:rsidRPr="0023115B">
        <w:rPr>
          <w:rFonts w:ascii="CorpoA" w:hAnsi="CorpoA"/>
          <w:sz w:val="22"/>
          <w:szCs w:val="22"/>
          <w:lang w:val="it-IT"/>
        </w:rPr>
        <w:t xml:space="preserve"> innovativi e nuove location</w:t>
      </w:r>
      <w:r w:rsidRPr="00AE604F">
        <w:rPr>
          <w:rFonts w:ascii="CorpoA" w:hAnsi="CorpoA"/>
          <w:sz w:val="22"/>
          <w:szCs w:val="22"/>
          <w:lang w:val="it-IT"/>
        </w:rPr>
        <w:t xml:space="preserve">. Il punto vendita sta diventando </w:t>
      </w:r>
      <w:r w:rsidR="0023115B">
        <w:rPr>
          <w:rFonts w:ascii="CorpoA" w:hAnsi="CorpoA"/>
          <w:sz w:val="22"/>
          <w:szCs w:val="22"/>
          <w:lang w:val="it-IT"/>
        </w:rPr>
        <w:t>un vero e proprio</w:t>
      </w:r>
      <w:r w:rsidRPr="00AE604F">
        <w:rPr>
          <w:rFonts w:ascii="CorpoA" w:hAnsi="CorpoA"/>
          <w:sz w:val="22"/>
          <w:szCs w:val="22"/>
          <w:lang w:val="it-IT"/>
        </w:rPr>
        <w:t xml:space="preserve"> punto di esperienza.</w:t>
      </w:r>
    </w:p>
    <w:p w14:paraId="517E8A59" w14:textId="35B6AADD" w:rsidR="0023115B" w:rsidRPr="00AE604F" w:rsidRDefault="00A22B20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 w:rsidRPr="00AE604F">
        <w:rPr>
          <w:rFonts w:ascii="CorpoA" w:hAnsi="CorpoA"/>
          <w:sz w:val="22"/>
          <w:szCs w:val="22"/>
          <w:lang w:val="it-IT"/>
        </w:rPr>
        <w:t xml:space="preserve">Per la continua ottimizzazione della vendita </w:t>
      </w:r>
      <w:r w:rsidR="0023115B">
        <w:rPr>
          <w:rFonts w:ascii="CorpoA" w:hAnsi="CorpoA"/>
          <w:sz w:val="22"/>
          <w:szCs w:val="22"/>
          <w:lang w:val="it-IT"/>
        </w:rPr>
        <w:t>fisica</w:t>
      </w:r>
      <w:r w:rsidRPr="00AE604F">
        <w:rPr>
          <w:rFonts w:ascii="CorpoA" w:hAnsi="CorpoA"/>
          <w:sz w:val="22"/>
          <w:szCs w:val="22"/>
          <w:lang w:val="it-IT"/>
        </w:rPr>
        <w:t xml:space="preserve">, Mercedes-Benz sta sviluppando nuovi formati su misura per i </w:t>
      </w:r>
      <w:r w:rsidR="0023115B">
        <w:rPr>
          <w:rFonts w:ascii="CorpoA" w:hAnsi="CorpoA"/>
          <w:sz w:val="22"/>
          <w:szCs w:val="22"/>
          <w:lang w:val="it-IT"/>
        </w:rPr>
        <w:t>propri clienti. Il M</w:t>
      </w:r>
      <w:r w:rsidRPr="00AE604F">
        <w:rPr>
          <w:rFonts w:ascii="CorpoA" w:hAnsi="CorpoA"/>
          <w:sz w:val="22"/>
          <w:szCs w:val="22"/>
          <w:lang w:val="it-IT"/>
        </w:rPr>
        <w:t xml:space="preserve">archio </w:t>
      </w:r>
      <w:r w:rsidR="0023115B">
        <w:rPr>
          <w:rFonts w:ascii="CorpoA" w:hAnsi="CorpoA"/>
          <w:sz w:val="22"/>
          <w:szCs w:val="22"/>
          <w:lang w:val="it-IT"/>
        </w:rPr>
        <w:t>deve essere</w:t>
      </w:r>
      <w:r w:rsidRPr="00AE604F">
        <w:rPr>
          <w:rFonts w:ascii="CorpoA" w:hAnsi="CorpoA"/>
          <w:sz w:val="22"/>
          <w:szCs w:val="22"/>
          <w:lang w:val="it-IT"/>
        </w:rPr>
        <w:t xml:space="preserve"> dove</w:t>
      </w:r>
      <w:r w:rsidR="0023115B" w:rsidRPr="0023115B">
        <w:rPr>
          <w:rFonts w:ascii="CorpoA" w:hAnsi="CorpoA"/>
          <w:sz w:val="22"/>
          <w:szCs w:val="22"/>
          <w:lang w:val="it-IT"/>
        </w:rPr>
        <w:t xml:space="preserve"> </w:t>
      </w:r>
      <w:r w:rsidR="0023115B" w:rsidRPr="00AE604F">
        <w:rPr>
          <w:rFonts w:ascii="CorpoA" w:hAnsi="CorpoA"/>
          <w:sz w:val="22"/>
          <w:szCs w:val="22"/>
          <w:lang w:val="it-IT"/>
        </w:rPr>
        <w:t>sono</w:t>
      </w:r>
      <w:r w:rsidRPr="00AE604F">
        <w:rPr>
          <w:rFonts w:ascii="CorpoA" w:hAnsi="CorpoA"/>
          <w:sz w:val="22"/>
          <w:szCs w:val="22"/>
          <w:lang w:val="it-IT"/>
        </w:rPr>
        <w:t xml:space="preserve"> i clienti. A seconda delle esigenze, i clienti possono visitare una città durante il loro giro di acquisti o lasciare la propria auto in un punto di consegna locale per la successiva manutenzione in officina. Inoltre, ci saranno più showroom e negozi pop-up nei centri città. Mercedes-Benz ha aperto il suo primo negozio pop-up a Varsavia già nel 2013 e continua questa storia di successo.</w:t>
      </w:r>
    </w:p>
    <w:p w14:paraId="68AEBF45" w14:textId="151EA1F9" w:rsidR="00A22B20" w:rsidRPr="00AE604F" w:rsidRDefault="00A22B20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 w:rsidRPr="00AE604F">
        <w:rPr>
          <w:rFonts w:ascii="CorpoA" w:hAnsi="CorpoA"/>
          <w:sz w:val="22"/>
          <w:szCs w:val="22"/>
          <w:lang w:val="it-IT"/>
        </w:rPr>
        <w:t xml:space="preserve">Una parte importante e consolidata del retail fisico sono i </w:t>
      </w:r>
      <w:r w:rsidR="00EB0EBA">
        <w:rPr>
          <w:rFonts w:ascii="CorpoA" w:hAnsi="CorpoA"/>
          <w:sz w:val="22"/>
          <w:szCs w:val="22"/>
          <w:lang w:val="it-IT"/>
        </w:rPr>
        <w:t>‘</w:t>
      </w:r>
      <w:r w:rsidRPr="00AE604F">
        <w:rPr>
          <w:rFonts w:ascii="CorpoA" w:hAnsi="CorpoA"/>
          <w:sz w:val="22"/>
          <w:szCs w:val="22"/>
          <w:lang w:val="it-IT"/>
        </w:rPr>
        <w:t>Mercedes me Stores</w:t>
      </w:r>
      <w:r w:rsidR="00EB0EBA">
        <w:rPr>
          <w:rFonts w:ascii="CorpoA" w:hAnsi="CorpoA"/>
          <w:sz w:val="22"/>
          <w:szCs w:val="22"/>
          <w:lang w:val="it-IT"/>
        </w:rPr>
        <w:t>’</w:t>
      </w:r>
      <w:r w:rsidRPr="00AE604F">
        <w:rPr>
          <w:rFonts w:ascii="CorpoA" w:hAnsi="CorpoA"/>
          <w:sz w:val="22"/>
          <w:szCs w:val="22"/>
          <w:lang w:val="it-IT"/>
        </w:rPr>
        <w:t xml:space="preserve">, che offrono ai visitatori un'esperienza interattiva di </w:t>
      </w:r>
      <w:r w:rsidR="0023115B">
        <w:rPr>
          <w:rFonts w:ascii="CorpoA" w:hAnsi="CorpoA"/>
          <w:sz w:val="22"/>
          <w:szCs w:val="22"/>
          <w:lang w:val="it-IT"/>
        </w:rPr>
        <w:t>Marca</w:t>
      </w:r>
      <w:r w:rsidRPr="00AE604F">
        <w:rPr>
          <w:rFonts w:ascii="CorpoA" w:hAnsi="CorpoA"/>
          <w:sz w:val="22"/>
          <w:szCs w:val="22"/>
          <w:lang w:val="it-IT"/>
        </w:rPr>
        <w:t xml:space="preserve"> e prodotto in esclusive location nel centro città. Con la loro architettura moderna e </w:t>
      </w:r>
      <w:r w:rsidR="0023115B">
        <w:rPr>
          <w:rFonts w:ascii="CorpoA" w:hAnsi="CorpoA"/>
          <w:sz w:val="22"/>
          <w:szCs w:val="22"/>
          <w:lang w:val="it-IT"/>
        </w:rPr>
        <w:t>le strutture che consentono la real</w:t>
      </w:r>
      <w:r w:rsidR="009406C0">
        <w:rPr>
          <w:rFonts w:ascii="CorpoA" w:hAnsi="CorpoA"/>
          <w:sz w:val="22"/>
          <w:szCs w:val="22"/>
          <w:lang w:val="it-IT"/>
        </w:rPr>
        <w:t xml:space="preserve">izzazione di eventi in grado di </w:t>
      </w:r>
      <w:r w:rsidR="0023115B">
        <w:rPr>
          <w:rFonts w:ascii="CorpoA" w:hAnsi="CorpoA"/>
          <w:sz w:val="22"/>
          <w:szCs w:val="22"/>
          <w:lang w:val="it-IT"/>
        </w:rPr>
        <w:t xml:space="preserve">attrarre </w:t>
      </w:r>
      <w:r w:rsidRPr="00AE604F">
        <w:rPr>
          <w:rFonts w:ascii="CorpoA" w:hAnsi="CorpoA"/>
          <w:sz w:val="22"/>
          <w:szCs w:val="22"/>
          <w:lang w:val="it-IT"/>
        </w:rPr>
        <w:t>giovani e nuovi target</w:t>
      </w:r>
      <w:r w:rsidR="00EB0EBA">
        <w:rPr>
          <w:rFonts w:ascii="CorpoA" w:hAnsi="CorpoA"/>
          <w:sz w:val="22"/>
          <w:szCs w:val="22"/>
          <w:lang w:val="it-IT"/>
        </w:rPr>
        <w:t xml:space="preserve"> group</w:t>
      </w:r>
      <w:r w:rsidRPr="00AE604F">
        <w:rPr>
          <w:rFonts w:ascii="CorpoA" w:hAnsi="CorpoA"/>
          <w:sz w:val="22"/>
          <w:szCs w:val="22"/>
          <w:lang w:val="it-IT"/>
        </w:rPr>
        <w:t>.</w:t>
      </w:r>
    </w:p>
    <w:p w14:paraId="19B0B46C" w14:textId="00227BB8" w:rsidR="00A22B20" w:rsidRPr="00AE604F" w:rsidRDefault="00A22B20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 w:rsidRPr="00AE604F">
        <w:rPr>
          <w:rFonts w:ascii="CorpoA" w:hAnsi="CorpoA"/>
          <w:sz w:val="22"/>
          <w:szCs w:val="22"/>
          <w:lang w:val="it-IT"/>
        </w:rPr>
        <w:t xml:space="preserve">Inoltre, Mercedes-Benz sta anche modernizzando la propria </w:t>
      </w:r>
      <w:r w:rsidR="00592E57">
        <w:rPr>
          <w:rFonts w:ascii="CorpoA" w:hAnsi="CorpoA"/>
          <w:sz w:val="22"/>
          <w:szCs w:val="22"/>
          <w:lang w:val="it-IT"/>
        </w:rPr>
        <w:t>brand identity</w:t>
      </w:r>
      <w:r w:rsidRPr="00AE604F">
        <w:rPr>
          <w:rFonts w:ascii="CorpoA" w:hAnsi="CorpoA"/>
          <w:sz w:val="22"/>
          <w:szCs w:val="22"/>
          <w:lang w:val="it-IT"/>
        </w:rPr>
        <w:t xml:space="preserve"> negli esterni e negli interni dei suoi </w:t>
      </w:r>
      <w:r w:rsidR="008D73AD">
        <w:rPr>
          <w:rFonts w:ascii="CorpoA" w:hAnsi="CorpoA"/>
          <w:sz w:val="22"/>
          <w:szCs w:val="22"/>
          <w:lang w:val="it-IT"/>
        </w:rPr>
        <w:t>‘Point of Experince’</w:t>
      </w:r>
      <w:r w:rsidRPr="00AE604F">
        <w:rPr>
          <w:rFonts w:ascii="CorpoA" w:hAnsi="CorpoA"/>
          <w:sz w:val="22"/>
          <w:szCs w:val="22"/>
          <w:lang w:val="it-IT"/>
        </w:rPr>
        <w:t xml:space="preserve">. L'obiettivo è quello di creare un'esperienza cliente affascinante presso il punto di esperienza. Dall'inizio del 2018, circa 450 punti vendita in tutto il mondo sono stati programmati per essere </w:t>
      </w:r>
      <w:r w:rsidR="0023115B">
        <w:rPr>
          <w:rFonts w:ascii="CorpoA" w:hAnsi="CorpoA"/>
          <w:sz w:val="22"/>
          <w:szCs w:val="22"/>
          <w:lang w:val="it-IT"/>
        </w:rPr>
        <w:t>trasformati secondo il nuovo format</w:t>
      </w:r>
      <w:r w:rsidRPr="00AE604F">
        <w:rPr>
          <w:rFonts w:ascii="CorpoA" w:hAnsi="CorpoA"/>
          <w:sz w:val="22"/>
          <w:szCs w:val="22"/>
          <w:lang w:val="it-IT"/>
        </w:rPr>
        <w:t xml:space="preserve"> o lo sono già stati. In futuro, </w:t>
      </w:r>
      <w:r w:rsidRPr="0023115B">
        <w:rPr>
          <w:rFonts w:ascii="CorpoA" w:hAnsi="CorpoA"/>
          <w:sz w:val="22"/>
          <w:szCs w:val="22"/>
          <w:lang w:val="it-IT"/>
        </w:rPr>
        <w:t>le prospettive e i clienti</w:t>
      </w:r>
      <w:r w:rsidRPr="00AE604F">
        <w:rPr>
          <w:rFonts w:ascii="CorpoA" w:hAnsi="CorpoA"/>
          <w:sz w:val="22"/>
          <w:szCs w:val="22"/>
          <w:lang w:val="it-IT"/>
        </w:rPr>
        <w:t xml:space="preserve"> sono di sperimentare </w:t>
      </w:r>
      <w:r w:rsidR="0023115B">
        <w:rPr>
          <w:rFonts w:ascii="CorpoA" w:hAnsi="CorpoA"/>
          <w:sz w:val="22"/>
          <w:szCs w:val="22"/>
          <w:lang w:val="it-IT"/>
        </w:rPr>
        <w:t>un lusso distintivo del M</w:t>
      </w:r>
      <w:r w:rsidRPr="00AE604F">
        <w:rPr>
          <w:rFonts w:ascii="CorpoA" w:hAnsi="CorpoA"/>
          <w:sz w:val="22"/>
          <w:szCs w:val="22"/>
          <w:lang w:val="it-IT"/>
        </w:rPr>
        <w:t xml:space="preserve">archio </w:t>
      </w:r>
      <w:r w:rsidR="00592E57">
        <w:rPr>
          <w:rFonts w:ascii="CorpoA" w:hAnsi="CorpoA"/>
          <w:sz w:val="22"/>
          <w:szCs w:val="22"/>
          <w:lang w:val="it-IT"/>
        </w:rPr>
        <w:t xml:space="preserve">in maniera </w:t>
      </w:r>
      <w:r w:rsidRPr="00AE604F">
        <w:rPr>
          <w:rFonts w:ascii="CorpoA" w:hAnsi="CorpoA"/>
          <w:sz w:val="22"/>
          <w:szCs w:val="22"/>
          <w:lang w:val="it-IT"/>
        </w:rPr>
        <w:t xml:space="preserve">ancora più forte. I media digitali, i processi orientati al cliente e le opzioni di </w:t>
      </w:r>
      <w:r w:rsidR="0023115B">
        <w:rPr>
          <w:rFonts w:ascii="CorpoA" w:hAnsi="CorpoA"/>
          <w:sz w:val="22"/>
          <w:szCs w:val="22"/>
          <w:lang w:val="it-IT"/>
        </w:rPr>
        <w:t>ridefinizione degli spazi</w:t>
      </w:r>
      <w:r w:rsidRPr="00AE604F">
        <w:rPr>
          <w:rFonts w:ascii="CorpoA" w:hAnsi="CorpoA"/>
          <w:sz w:val="22"/>
          <w:szCs w:val="22"/>
          <w:lang w:val="it-IT"/>
        </w:rPr>
        <w:t xml:space="preserve"> miglioreranno ulteriormente il servizio clienti. Strumenti di consulenza mobile, </w:t>
      </w:r>
      <w:r w:rsidRPr="0023115B">
        <w:rPr>
          <w:rFonts w:ascii="CorpoA" w:hAnsi="CorpoA"/>
          <w:sz w:val="22"/>
          <w:szCs w:val="22"/>
          <w:lang w:val="it-IT"/>
        </w:rPr>
        <w:t>flessibilità spaziale</w:t>
      </w:r>
      <w:r w:rsidRPr="00AE604F">
        <w:rPr>
          <w:rFonts w:ascii="CorpoA" w:hAnsi="CorpoA"/>
          <w:sz w:val="22"/>
          <w:szCs w:val="22"/>
          <w:lang w:val="it-IT"/>
        </w:rPr>
        <w:t xml:space="preserve"> e processi ottimizzati daranno ai dipendenti l'opportunità di rispondere ancora più individualmente alle </w:t>
      </w:r>
      <w:r w:rsidR="0023115B">
        <w:rPr>
          <w:rFonts w:ascii="CorpoA" w:hAnsi="CorpoA"/>
          <w:sz w:val="22"/>
          <w:szCs w:val="22"/>
          <w:lang w:val="it-IT"/>
        </w:rPr>
        <w:t>singole</w:t>
      </w:r>
      <w:r w:rsidRPr="00AE604F">
        <w:rPr>
          <w:rFonts w:ascii="CorpoA" w:hAnsi="CorpoA"/>
          <w:sz w:val="22"/>
          <w:szCs w:val="22"/>
          <w:lang w:val="it-IT"/>
        </w:rPr>
        <w:t xml:space="preserve"> esigenze dei clienti.</w:t>
      </w:r>
    </w:p>
    <w:p w14:paraId="2A3E0C84" w14:textId="21D79541" w:rsidR="00A22B20" w:rsidRPr="00171DA1" w:rsidRDefault="00A22B20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 w:rsidRPr="00AE604F">
        <w:rPr>
          <w:rFonts w:ascii="CorpoA" w:hAnsi="CorpoA"/>
          <w:sz w:val="22"/>
          <w:szCs w:val="22"/>
          <w:lang w:val="it-IT"/>
        </w:rPr>
        <w:t xml:space="preserve">Oltre a modernizzare i </w:t>
      </w:r>
      <w:r w:rsidR="0023115B">
        <w:rPr>
          <w:rFonts w:ascii="CorpoA" w:hAnsi="CorpoA"/>
          <w:sz w:val="22"/>
          <w:szCs w:val="22"/>
          <w:lang w:val="it-IT"/>
        </w:rPr>
        <w:t>propri</w:t>
      </w:r>
      <w:r w:rsidRPr="00AE604F">
        <w:rPr>
          <w:rFonts w:ascii="CorpoA" w:hAnsi="CorpoA"/>
          <w:sz w:val="22"/>
          <w:szCs w:val="22"/>
          <w:lang w:val="it-IT"/>
        </w:rPr>
        <w:t xml:space="preserve"> formati di vendita </w:t>
      </w:r>
      <w:r w:rsidR="0023115B">
        <w:rPr>
          <w:rFonts w:ascii="CorpoA" w:hAnsi="CorpoA"/>
          <w:sz w:val="22"/>
          <w:szCs w:val="22"/>
          <w:lang w:val="it-IT"/>
        </w:rPr>
        <w:t>fisica</w:t>
      </w:r>
      <w:r w:rsidRPr="00AE604F">
        <w:rPr>
          <w:rFonts w:ascii="CorpoA" w:hAnsi="CorpoA"/>
          <w:sz w:val="22"/>
          <w:szCs w:val="22"/>
          <w:lang w:val="it-IT"/>
        </w:rPr>
        <w:t xml:space="preserve">, Mercedes-Benz ha </w:t>
      </w:r>
      <w:r w:rsidR="0023115B">
        <w:rPr>
          <w:rFonts w:ascii="CorpoA" w:hAnsi="CorpoA"/>
          <w:sz w:val="22"/>
          <w:szCs w:val="22"/>
          <w:lang w:val="it-IT"/>
        </w:rPr>
        <w:t xml:space="preserve">ridefinito </w:t>
      </w:r>
      <w:r w:rsidRPr="00AE604F">
        <w:rPr>
          <w:rFonts w:ascii="CorpoA" w:hAnsi="CorpoA"/>
          <w:sz w:val="22"/>
          <w:szCs w:val="22"/>
          <w:lang w:val="it-IT"/>
        </w:rPr>
        <w:t xml:space="preserve">ruoli </w:t>
      </w:r>
      <w:r w:rsidR="0023115B">
        <w:rPr>
          <w:rFonts w:ascii="CorpoA" w:hAnsi="CorpoA"/>
          <w:sz w:val="22"/>
          <w:szCs w:val="22"/>
          <w:lang w:val="it-IT"/>
        </w:rPr>
        <w:t xml:space="preserve">e mansioni </w:t>
      </w:r>
      <w:r w:rsidRPr="00AE604F">
        <w:rPr>
          <w:rFonts w:ascii="CorpoA" w:hAnsi="CorpoA"/>
          <w:sz w:val="22"/>
          <w:szCs w:val="22"/>
          <w:lang w:val="it-IT"/>
        </w:rPr>
        <w:t xml:space="preserve">dei suoi dipendenti alla trasformazione. Come contatto centrale nello showroom, </w:t>
      </w:r>
      <w:r w:rsidR="0023115B">
        <w:rPr>
          <w:rFonts w:ascii="CorpoA" w:hAnsi="CorpoA"/>
          <w:sz w:val="22"/>
          <w:szCs w:val="22"/>
          <w:lang w:val="it-IT"/>
        </w:rPr>
        <w:t>lo ‘</w:t>
      </w:r>
      <w:r w:rsidR="008D73AD">
        <w:rPr>
          <w:rFonts w:ascii="CorpoA" w:hAnsi="CorpoA"/>
          <w:sz w:val="22"/>
          <w:szCs w:val="22"/>
          <w:lang w:val="it-IT"/>
        </w:rPr>
        <w:t>Star A</w:t>
      </w:r>
      <w:r w:rsidR="0023115B">
        <w:rPr>
          <w:rFonts w:ascii="CorpoA" w:hAnsi="CorpoA"/>
          <w:sz w:val="22"/>
          <w:szCs w:val="22"/>
          <w:lang w:val="it-IT"/>
        </w:rPr>
        <w:t>ssistant’</w:t>
      </w:r>
      <w:r w:rsidRPr="00AE604F">
        <w:rPr>
          <w:rFonts w:ascii="CorpoA" w:hAnsi="CorpoA"/>
          <w:sz w:val="22"/>
          <w:szCs w:val="22"/>
          <w:lang w:val="it-IT"/>
        </w:rPr>
        <w:t xml:space="preserve"> </w:t>
      </w:r>
      <w:r w:rsidR="0023115B">
        <w:rPr>
          <w:rFonts w:ascii="CorpoA" w:hAnsi="CorpoA"/>
          <w:sz w:val="22"/>
          <w:szCs w:val="22"/>
          <w:lang w:val="it-IT"/>
        </w:rPr>
        <w:t>accoglie i</w:t>
      </w:r>
      <w:r w:rsidRPr="00AE604F">
        <w:rPr>
          <w:rFonts w:ascii="CorpoA" w:hAnsi="CorpoA"/>
          <w:sz w:val="22"/>
          <w:szCs w:val="22"/>
          <w:lang w:val="it-IT"/>
        </w:rPr>
        <w:t xml:space="preserve"> clienti </w:t>
      </w:r>
      <w:r w:rsidR="0023115B">
        <w:rPr>
          <w:rFonts w:ascii="CorpoA" w:hAnsi="CorpoA"/>
          <w:sz w:val="22"/>
          <w:szCs w:val="22"/>
          <w:lang w:val="it-IT"/>
        </w:rPr>
        <w:t xml:space="preserve">e li intrattiene </w:t>
      </w:r>
      <w:r w:rsidRPr="00AE604F">
        <w:rPr>
          <w:rFonts w:ascii="CorpoA" w:hAnsi="CorpoA"/>
          <w:sz w:val="22"/>
          <w:szCs w:val="22"/>
          <w:lang w:val="it-IT"/>
        </w:rPr>
        <w:t xml:space="preserve">in un'atmosfera rilassata. Nel </w:t>
      </w:r>
      <w:r w:rsidR="0023115B">
        <w:rPr>
          <w:rFonts w:ascii="CorpoA" w:hAnsi="CorpoA"/>
          <w:sz w:val="22"/>
          <w:szCs w:val="22"/>
          <w:lang w:val="it-IT"/>
        </w:rPr>
        <w:t>proprio</w:t>
      </w:r>
      <w:r w:rsidRPr="00AE604F">
        <w:rPr>
          <w:rFonts w:ascii="CorpoA" w:hAnsi="CorpoA"/>
          <w:sz w:val="22"/>
          <w:szCs w:val="22"/>
          <w:lang w:val="it-IT"/>
        </w:rPr>
        <w:t xml:space="preserve"> ruolo di </w:t>
      </w:r>
      <w:r w:rsidR="00BE21E9">
        <w:rPr>
          <w:rFonts w:ascii="CorpoA" w:hAnsi="CorpoA"/>
          <w:sz w:val="22"/>
          <w:szCs w:val="22"/>
          <w:lang w:val="it-IT"/>
        </w:rPr>
        <w:t>‘</w:t>
      </w:r>
      <w:r w:rsidRPr="00981DAC">
        <w:rPr>
          <w:rFonts w:ascii="CorpoA" w:hAnsi="CorpoA"/>
          <w:sz w:val="22"/>
          <w:szCs w:val="22"/>
          <w:lang w:val="it-IT"/>
        </w:rPr>
        <w:t>host</w:t>
      </w:r>
      <w:r w:rsidR="00BE21E9" w:rsidRPr="00981DAC">
        <w:rPr>
          <w:rFonts w:ascii="CorpoA" w:hAnsi="CorpoA"/>
          <w:sz w:val="22"/>
          <w:szCs w:val="22"/>
          <w:lang w:val="it-IT"/>
        </w:rPr>
        <w:t>’</w:t>
      </w:r>
      <w:r w:rsidR="00BE21E9">
        <w:rPr>
          <w:rFonts w:ascii="CorpoA" w:hAnsi="CorpoA"/>
          <w:sz w:val="22"/>
          <w:szCs w:val="22"/>
          <w:lang w:val="it-IT"/>
        </w:rPr>
        <w:t xml:space="preserve"> e di ‘</w:t>
      </w:r>
      <w:r w:rsidRPr="00981DAC">
        <w:rPr>
          <w:rFonts w:ascii="CorpoA" w:hAnsi="CorpoA"/>
          <w:sz w:val="22"/>
          <w:szCs w:val="22"/>
          <w:lang w:val="it-IT"/>
        </w:rPr>
        <w:t xml:space="preserve">first </w:t>
      </w:r>
      <w:r w:rsidRPr="00981DAC">
        <w:rPr>
          <w:rFonts w:ascii="CorpoA" w:hAnsi="CorpoA"/>
          <w:sz w:val="22"/>
          <w:szCs w:val="22"/>
          <w:lang w:val="it-IT"/>
        </w:rPr>
        <w:lastRenderedPageBreak/>
        <w:t>face</w:t>
      </w:r>
      <w:r w:rsidR="00BE21E9" w:rsidRPr="00981DAC">
        <w:rPr>
          <w:rFonts w:ascii="CorpoA" w:hAnsi="CorpoA"/>
          <w:sz w:val="22"/>
          <w:szCs w:val="22"/>
          <w:lang w:val="it-IT"/>
        </w:rPr>
        <w:t>’</w:t>
      </w:r>
      <w:r w:rsidRPr="00AE604F">
        <w:rPr>
          <w:rFonts w:ascii="CorpoA" w:hAnsi="CorpoA"/>
          <w:sz w:val="22"/>
          <w:szCs w:val="22"/>
          <w:lang w:val="it-IT"/>
        </w:rPr>
        <w:t xml:space="preserve">, assicurano che il cliente si senta subito </w:t>
      </w:r>
      <w:r w:rsidR="0023115B">
        <w:rPr>
          <w:rFonts w:ascii="CorpoA" w:hAnsi="CorpoA"/>
          <w:sz w:val="22"/>
          <w:szCs w:val="22"/>
          <w:lang w:val="it-IT"/>
        </w:rPr>
        <w:t xml:space="preserve">il </w:t>
      </w:r>
      <w:r w:rsidRPr="00AE604F">
        <w:rPr>
          <w:rFonts w:ascii="CorpoA" w:hAnsi="CorpoA"/>
          <w:sz w:val="22"/>
          <w:szCs w:val="22"/>
          <w:lang w:val="it-IT"/>
        </w:rPr>
        <w:t xml:space="preserve">benvenuto e professionalmente </w:t>
      </w:r>
      <w:r w:rsidR="0023115B">
        <w:rPr>
          <w:rFonts w:ascii="CorpoA" w:hAnsi="CorpoA"/>
          <w:sz w:val="22"/>
          <w:szCs w:val="22"/>
          <w:lang w:val="it-IT"/>
        </w:rPr>
        <w:t>seguito</w:t>
      </w:r>
      <w:r w:rsidR="00BE21E9">
        <w:rPr>
          <w:rFonts w:ascii="CorpoA" w:hAnsi="CorpoA"/>
          <w:sz w:val="22"/>
          <w:szCs w:val="22"/>
          <w:lang w:val="it-IT"/>
        </w:rPr>
        <w:t>. C</w:t>
      </w:r>
      <w:r w:rsidRPr="00AE604F">
        <w:rPr>
          <w:rFonts w:ascii="CorpoA" w:hAnsi="CorpoA"/>
          <w:sz w:val="22"/>
          <w:szCs w:val="22"/>
          <w:lang w:val="it-IT"/>
        </w:rPr>
        <w:t xml:space="preserve">hiarisce le preoccupazioni del cliente </w:t>
      </w:r>
      <w:r w:rsidR="00BE21E9">
        <w:rPr>
          <w:rFonts w:ascii="CorpoA" w:hAnsi="CorpoA"/>
          <w:sz w:val="22"/>
          <w:szCs w:val="22"/>
          <w:lang w:val="it-IT"/>
        </w:rPr>
        <w:t>dialogando</w:t>
      </w:r>
      <w:r w:rsidRPr="00AE604F">
        <w:rPr>
          <w:rFonts w:ascii="CorpoA" w:hAnsi="CorpoA"/>
          <w:sz w:val="22"/>
          <w:szCs w:val="22"/>
          <w:lang w:val="it-IT"/>
        </w:rPr>
        <w:t xml:space="preserve"> con lui e lo mette in contatto con la persona giusta </w:t>
      </w:r>
      <w:r w:rsidR="00BE21E9" w:rsidRPr="00BE21E9">
        <w:rPr>
          <w:rFonts w:ascii="CorpoA" w:hAnsi="CorpoA"/>
          <w:sz w:val="22"/>
          <w:szCs w:val="22"/>
          <w:lang w:val="it-IT"/>
        </w:rPr>
        <w:t>per una consulenza, un servizio o un incontro di vendita</w:t>
      </w:r>
      <w:r w:rsidRPr="00AE604F">
        <w:rPr>
          <w:rFonts w:ascii="CorpoA" w:hAnsi="CorpoA"/>
          <w:sz w:val="22"/>
          <w:szCs w:val="22"/>
          <w:lang w:val="it-IT"/>
        </w:rPr>
        <w:t>. L'esperto di prodotto spiega</w:t>
      </w:r>
      <w:r w:rsidR="00BE21E9" w:rsidRPr="00AE604F">
        <w:rPr>
          <w:rFonts w:ascii="CorpoA" w:hAnsi="CorpoA"/>
          <w:sz w:val="22"/>
          <w:szCs w:val="22"/>
          <w:lang w:val="it-IT"/>
        </w:rPr>
        <w:t>, ad esempio</w:t>
      </w:r>
      <w:r w:rsidR="00BE21E9">
        <w:rPr>
          <w:rFonts w:ascii="CorpoA" w:hAnsi="CorpoA"/>
          <w:sz w:val="22"/>
          <w:szCs w:val="22"/>
          <w:lang w:val="it-IT"/>
        </w:rPr>
        <w:t>,</w:t>
      </w:r>
      <w:r w:rsidRPr="00AE604F">
        <w:rPr>
          <w:rFonts w:ascii="CorpoA" w:hAnsi="CorpoA"/>
          <w:sz w:val="22"/>
          <w:szCs w:val="22"/>
          <w:lang w:val="it-IT"/>
        </w:rPr>
        <w:t xml:space="preserve"> le caratteristiche speciali dei modelli e delle loro tecnologie direttamente sul veicolo</w:t>
      </w:r>
      <w:r w:rsidR="00A77908">
        <w:rPr>
          <w:rFonts w:ascii="CorpoA" w:hAnsi="CorpoA"/>
          <w:sz w:val="22"/>
          <w:szCs w:val="22"/>
          <w:lang w:val="it-IT"/>
        </w:rPr>
        <w:t xml:space="preserve"> con il supporto</w:t>
      </w:r>
      <w:r w:rsidR="00A77908" w:rsidRPr="00AE604F">
        <w:rPr>
          <w:rFonts w:ascii="CorpoA" w:hAnsi="CorpoA"/>
          <w:sz w:val="22"/>
          <w:szCs w:val="22"/>
          <w:lang w:val="it-IT"/>
        </w:rPr>
        <w:t xml:space="preserve"> </w:t>
      </w:r>
      <w:r w:rsidR="00A77908">
        <w:rPr>
          <w:rFonts w:ascii="CorpoA" w:hAnsi="CorpoA"/>
          <w:sz w:val="22"/>
          <w:szCs w:val="22"/>
          <w:lang w:val="it-IT"/>
        </w:rPr>
        <w:t xml:space="preserve">di </w:t>
      </w:r>
      <w:r w:rsidRPr="00AE604F">
        <w:rPr>
          <w:rFonts w:ascii="CorpoA" w:hAnsi="CorpoA"/>
          <w:sz w:val="22"/>
          <w:szCs w:val="22"/>
          <w:lang w:val="it-IT"/>
        </w:rPr>
        <w:t>dispositivi e schermi digitali. Il consulente di vendita</w:t>
      </w:r>
      <w:r w:rsidR="00A77908">
        <w:rPr>
          <w:rFonts w:ascii="CorpoA" w:hAnsi="CorpoA"/>
          <w:sz w:val="22"/>
          <w:szCs w:val="22"/>
          <w:lang w:val="it-IT"/>
        </w:rPr>
        <w:t>,</w:t>
      </w:r>
      <w:r w:rsidRPr="00AE604F">
        <w:rPr>
          <w:rFonts w:ascii="CorpoA" w:hAnsi="CorpoA"/>
          <w:sz w:val="22"/>
          <w:szCs w:val="22"/>
          <w:lang w:val="it-IT"/>
        </w:rPr>
        <w:t xml:space="preserve"> </w:t>
      </w:r>
      <w:r w:rsidR="00A77908" w:rsidRPr="00AE604F">
        <w:rPr>
          <w:rFonts w:ascii="CorpoA" w:hAnsi="CorpoA"/>
          <w:sz w:val="22"/>
          <w:szCs w:val="22"/>
          <w:lang w:val="it-IT"/>
        </w:rPr>
        <w:t>tra le altre cose</w:t>
      </w:r>
      <w:r w:rsidR="00A77908">
        <w:rPr>
          <w:rFonts w:ascii="CorpoA" w:hAnsi="CorpoA"/>
          <w:sz w:val="22"/>
          <w:szCs w:val="22"/>
          <w:lang w:val="it-IT"/>
        </w:rPr>
        <w:t>,</w:t>
      </w:r>
      <w:r w:rsidR="00A77908" w:rsidRPr="00AE604F">
        <w:rPr>
          <w:rFonts w:ascii="CorpoA" w:hAnsi="CorpoA"/>
          <w:sz w:val="22"/>
          <w:szCs w:val="22"/>
          <w:lang w:val="it-IT"/>
        </w:rPr>
        <w:t xml:space="preserve"> assiste </w:t>
      </w:r>
      <w:r w:rsidRPr="00AE604F">
        <w:rPr>
          <w:rFonts w:ascii="CorpoA" w:hAnsi="CorpoA"/>
          <w:sz w:val="22"/>
          <w:szCs w:val="22"/>
          <w:lang w:val="it-IT"/>
        </w:rPr>
        <w:t>il cliente n</w:t>
      </w:r>
      <w:r w:rsidR="00A77908">
        <w:rPr>
          <w:rFonts w:ascii="CorpoA" w:hAnsi="CorpoA"/>
          <w:sz w:val="22"/>
          <w:szCs w:val="22"/>
          <w:lang w:val="it-IT"/>
        </w:rPr>
        <w:t>el</w:t>
      </w:r>
      <w:r w:rsidR="0023115B">
        <w:rPr>
          <w:rFonts w:ascii="CorpoA" w:hAnsi="CorpoA"/>
          <w:sz w:val="22"/>
          <w:szCs w:val="22"/>
          <w:lang w:val="it-IT"/>
        </w:rPr>
        <w:t>le fasi di acquisto</w:t>
      </w:r>
      <w:r w:rsidR="00A77908">
        <w:rPr>
          <w:rFonts w:ascii="CorpoA" w:hAnsi="CorpoA"/>
          <w:sz w:val="22"/>
          <w:szCs w:val="22"/>
          <w:lang w:val="it-IT"/>
        </w:rPr>
        <w:t>.</w:t>
      </w:r>
      <w:r w:rsidRPr="00AE604F">
        <w:rPr>
          <w:rFonts w:ascii="CorpoA" w:hAnsi="CorpoA"/>
          <w:sz w:val="22"/>
          <w:szCs w:val="22"/>
          <w:lang w:val="it-IT"/>
        </w:rPr>
        <w:t xml:space="preserve"> Dopo l'acquisto, i clienti sono supportati da specialisti nell'area di servizio. Garantiscono il coordinamento</w:t>
      </w:r>
      <w:r w:rsidR="0023115B">
        <w:rPr>
          <w:rFonts w:ascii="CorpoA" w:hAnsi="CorpoA"/>
          <w:sz w:val="22"/>
          <w:szCs w:val="22"/>
          <w:lang w:val="it-IT"/>
        </w:rPr>
        <w:t xml:space="preserve"> d</w:t>
      </w:r>
      <w:r w:rsidRPr="00AE604F">
        <w:rPr>
          <w:rFonts w:ascii="CorpoA" w:hAnsi="CorpoA"/>
          <w:sz w:val="22"/>
          <w:szCs w:val="22"/>
          <w:lang w:val="it-IT"/>
        </w:rPr>
        <w:t xml:space="preserve">egli appuntamenti tramite vari canali e costituiscono il primo contatto per i clienti in tutte le questioni di servizio. Con il nuovo approccio </w:t>
      </w:r>
      <w:r w:rsidRPr="008D73AD">
        <w:rPr>
          <w:rFonts w:ascii="CorpoA" w:hAnsi="CorpoA"/>
          <w:sz w:val="22"/>
          <w:szCs w:val="22"/>
          <w:lang w:val="it-IT"/>
        </w:rPr>
        <w:t>architettonico</w:t>
      </w:r>
      <w:r w:rsidRPr="00AE604F">
        <w:rPr>
          <w:rFonts w:ascii="CorpoA" w:hAnsi="CorpoA"/>
          <w:sz w:val="22"/>
          <w:szCs w:val="22"/>
          <w:lang w:val="it-IT"/>
        </w:rPr>
        <w:t xml:space="preserve"> le aree di vendita e di assistenza si fondono senza </w:t>
      </w:r>
      <w:r w:rsidR="00A77908">
        <w:rPr>
          <w:rFonts w:ascii="CorpoA" w:hAnsi="CorpoA"/>
          <w:sz w:val="22"/>
          <w:szCs w:val="22"/>
          <w:lang w:val="it-IT"/>
        </w:rPr>
        <w:t>interruzioni</w:t>
      </w:r>
      <w:r w:rsidRPr="00AE604F">
        <w:rPr>
          <w:rFonts w:ascii="CorpoA" w:hAnsi="CorpoA"/>
          <w:sz w:val="22"/>
          <w:szCs w:val="22"/>
          <w:lang w:val="it-IT"/>
        </w:rPr>
        <w:t xml:space="preserve">. </w:t>
      </w:r>
      <w:r w:rsidRPr="00171DA1">
        <w:rPr>
          <w:rFonts w:ascii="CorpoA" w:hAnsi="CorpoA"/>
          <w:sz w:val="22"/>
          <w:szCs w:val="22"/>
          <w:lang w:val="it-IT"/>
        </w:rPr>
        <w:t>Ciò garantisce una coordinazione ottimale tra tutte le unità.</w:t>
      </w:r>
    </w:p>
    <w:p w14:paraId="05C50FB0" w14:textId="7F955ADF" w:rsidR="006A5F49" w:rsidRPr="00AE604F" w:rsidRDefault="00A22B20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 w:rsidRPr="00AE604F">
        <w:rPr>
          <w:rFonts w:ascii="CorpoA" w:hAnsi="CorpoA"/>
          <w:sz w:val="22"/>
          <w:szCs w:val="22"/>
          <w:lang w:val="it-IT"/>
        </w:rPr>
        <w:t xml:space="preserve">Il marchio di auto sportive e sportive Mercedes-AMG è </w:t>
      </w:r>
      <w:r w:rsidR="008D73AD">
        <w:rPr>
          <w:rFonts w:ascii="CorpoA" w:hAnsi="CorpoA"/>
          <w:sz w:val="22"/>
          <w:szCs w:val="22"/>
          <w:lang w:val="it-IT"/>
        </w:rPr>
        <w:t>un altro protagonista</w:t>
      </w:r>
      <w:r w:rsidRPr="00AE604F">
        <w:rPr>
          <w:rFonts w:ascii="CorpoA" w:hAnsi="CorpoA"/>
          <w:sz w:val="22"/>
          <w:szCs w:val="22"/>
          <w:lang w:val="it-IT"/>
        </w:rPr>
        <w:t xml:space="preserve"> di un'esperienza </w:t>
      </w:r>
      <w:r w:rsidR="008D73AD">
        <w:rPr>
          <w:rFonts w:ascii="CorpoA" w:hAnsi="CorpoA"/>
          <w:sz w:val="22"/>
          <w:szCs w:val="22"/>
          <w:lang w:val="it-IT"/>
        </w:rPr>
        <w:t>emozionale</w:t>
      </w:r>
      <w:r w:rsidRPr="00AE604F">
        <w:rPr>
          <w:rFonts w:ascii="CorpoA" w:hAnsi="CorpoA"/>
          <w:sz w:val="22"/>
          <w:szCs w:val="22"/>
          <w:lang w:val="it-IT"/>
        </w:rPr>
        <w:t xml:space="preserve"> </w:t>
      </w:r>
      <w:r w:rsidR="008D73AD">
        <w:rPr>
          <w:rFonts w:ascii="CorpoA" w:hAnsi="CorpoA"/>
          <w:sz w:val="22"/>
          <w:szCs w:val="22"/>
          <w:lang w:val="it-IT"/>
        </w:rPr>
        <w:t>all’interno del dealer</w:t>
      </w:r>
      <w:r w:rsidRPr="00AE604F">
        <w:rPr>
          <w:rFonts w:ascii="CorpoA" w:hAnsi="CorpoA"/>
          <w:sz w:val="22"/>
          <w:szCs w:val="22"/>
          <w:lang w:val="it-IT"/>
        </w:rPr>
        <w:t>. L'Aj</w:t>
      </w:r>
      <w:r w:rsidR="008D73AD">
        <w:rPr>
          <w:rFonts w:ascii="CorpoA" w:hAnsi="CorpoA"/>
          <w:sz w:val="22"/>
          <w:szCs w:val="22"/>
          <w:lang w:val="it-IT"/>
        </w:rPr>
        <w:t xml:space="preserve">a è attualmente sede di uno degli oltre </w:t>
      </w:r>
      <w:r w:rsidRPr="00AE604F">
        <w:rPr>
          <w:rFonts w:ascii="CorpoA" w:hAnsi="CorpoA"/>
          <w:sz w:val="22"/>
          <w:szCs w:val="22"/>
          <w:lang w:val="it-IT"/>
        </w:rPr>
        <w:t xml:space="preserve">550 </w:t>
      </w:r>
      <w:r w:rsidR="008D73AD">
        <w:rPr>
          <w:rFonts w:ascii="CorpoA" w:hAnsi="CorpoA"/>
          <w:sz w:val="22"/>
          <w:szCs w:val="22"/>
          <w:lang w:val="it-IT"/>
        </w:rPr>
        <w:t xml:space="preserve">Performance Center </w:t>
      </w:r>
      <w:r w:rsidRPr="00AE604F">
        <w:rPr>
          <w:rFonts w:ascii="CorpoA" w:hAnsi="CorpoA"/>
          <w:sz w:val="22"/>
          <w:szCs w:val="22"/>
          <w:lang w:val="it-IT"/>
        </w:rPr>
        <w:t>in tutto il mondo</w:t>
      </w:r>
      <w:r w:rsidR="00EA7C3C">
        <w:rPr>
          <w:rFonts w:ascii="CorpoA" w:hAnsi="CorpoA"/>
          <w:sz w:val="22"/>
          <w:szCs w:val="22"/>
          <w:lang w:val="it-IT"/>
        </w:rPr>
        <w:t>, specializzati</w:t>
      </w:r>
      <w:r w:rsidRPr="00AE604F">
        <w:rPr>
          <w:rFonts w:ascii="CorpoA" w:hAnsi="CorpoA"/>
          <w:sz w:val="22"/>
          <w:szCs w:val="22"/>
          <w:lang w:val="it-IT"/>
        </w:rPr>
        <w:t xml:space="preserve"> Mercedes-AMG. Questi punti vendita sono fatti su misura per le esigenze dei clienti orientati all</w:t>
      </w:r>
      <w:r w:rsidR="00EA7C3C">
        <w:rPr>
          <w:rFonts w:ascii="CorpoA" w:hAnsi="CorpoA"/>
          <w:sz w:val="22"/>
          <w:szCs w:val="22"/>
          <w:lang w:val="it-IT"/>
        </w:rPr>
        <w:t>e alte</w:t>
      </w:r>
      <w:r w:rsidRPr="00AE604F">
        <w:rPr>
          <w:rFonts w:ascii="CorpoA" w:hAnsi="CorpoA"/>
          <w:sz w:val="22"/>
          <w:szCs w:val="22"/>
          <w:lang w:val="it-IT"/>
        </w:rPr>
        <w:t xml:space="preserve"> p</w:t>
      </w:r>
      <w:r w:rsidR="00EA7C3C">
        <w:rPr>
          <w:rFonts w:ascii="CorpoA" w:hAnsi="CorpoA"/>
          <w:sz w:val="22"/>
          <w:szCs w:val="22"/>
          <w:lang w:val="it-IT"/>
        </w:rPr>
        <w:t>restazioni</w:t>
      </w:r>
      <w:r w:rsidRPr="00AE604F">
        <w:rPr>
          <w:rFonts w:ascii="CorpoA" w:hAnsi="CorpoA"/>
          <w:sz w:val="22"/>
          <w:szCs w:val="22"/>
          <w:lang w:val="it-IT"/>
        </w:rPr>
        <w:t xml:space="preserve">. L'ambiente </w:t>
      </w:r>
      <w:r w:rsidR="008D73AD">
        <w:rPr>
          <w:rFonts w:ascii="CorpoA" w:hAnsi="CorpoA"/>
          <w:sz w:val="22"/>
          <w:szCs w:val="22"/>
          <w:lang w:val="it-IT"/>
        </w:rPr>
        <w:t xml:space="preserve">è </w:t>
      </w:r>
      <w:r w:rsidRPr="00AE604F">
        <w:rPr>
          <w:rFonts w:ascii="CorpoA" w:hAnsi="CorpoA"/>
          <w:sz w:val="22"/>
          <w:szCs w:val="22"/>
          <w:lang w:val="it-IT"/>
        </w:rPr>
        <w:t xml:space="preserve">appositamente progettato </w:t>
      </w:r>
      <w:r w:rsidR="008D73AD">
        <w:rPr>
          <w:rFonts w:ascii="CorpoA" w:hAnsi="CorpoA"/>
          <w:sz w:val="22"/>
          <w:szCs w:val="22"/>
          <w:lang w:val="it-IT"/>
        </w:rPr>
        <w:t>per</w:t>
      </w:r>
      <w:r w:rsidRPr="00AE604F">
        <w:rPr>
          <w:rFonts w:ascii="CorpoA" w:hAnsi="CorpoA"/>
          <w:sz w:val="22"/>
          <w:szCs w:val="22"/>
          <w:lang w:val="it-IT"/>
        </w:rPr>
        <w:t xml:space="preserve"> una presentazione</w:t>
      </w:r>
      <w:r w:rsidR="008D73AD" w:rsidRPr="008D73AD">
        <w:rPr>
          <w:rFonts w:ascii="CorpoA" w:hAnsi="CorpoA"/>
          <w:sz w:val="22"/>
          <w:szCs w:val="22"/>
          <w:lang w:val="it-IT"/>
        </w:rPr>
        <w:t xml:space="preserve"> </w:t>
      </w:r>
      <w:r w:rsidR="008D73AD" w:rsidRPr="00AE604F">
        <w:rPr>
          <w:rFonts w:ascii="CorpoA" w:hAnsi="CorpoA"/>
          <w:sz w:val="22"/>
          <w:szCs w:val="22"/>
          <w:lang w:val="it-IT"/>
        </w:rPr>
        <w:t>dinamica</w:t>
      </w:r>
      <w:r w:rsidRPr="00AE604F">
        <w:rPr>
          <w:rFonts w:ascii="CorpoA" w:hAnsi="CorpoA"/>
          <w:sz w:val="22"/>
          <w:szCs w:val="22"/>
          <w:lang w:val="it-IT"/>
        </w:rPr>
        <w:t xml:space="preserve"> di prodotto. Gli esperti di vendita e </w:t>
      </w:r>
      <w:r w:rsidR="008D73AD">
        <w:rPr>
          <w:rFonts w:ascii="CorpoA" w:hAnsi="CorpoA"/>
          <w:sz w:val="22"/>
          <w:szCs w:val="22"/>
          <w:lang w:val="it-IT"/>
        </w:rPr>
        <w:t>assistenza AMG</w:t>
      </w:r>
      <w:r w:rsidRPr="00AE604F">
        <w:rPr>
          <w:rFonts w:ascii="CorpoA" w:hAnsi="CorpoA"/>
          <w:sz w:val="22"/>
          <w:szCs w:val="22"/>
          <w:lang w:val="it-IT"/>
        </w:rPr>
        <w:t xml:space="preserve"> sono speciali</w:t>
      </w:r>
      <w:r w:rsidR="00EA7C3C">
        <w:rPr>
          <w:rFonts w:ascii="CorpoA" w:hAnsi="CorpoA"/>
          <w:sz w:val="22"/>
          <w:szCs w:val="22"/>
          <w:lang w:val="it-IT"/>
        </w:rPr>
        <w:t>zzati</w:t>
      </w:r>
      <w:r w:rsidR="008D73AD">
        <w:rPr>
          <w:rFonts w:ascii="CorpoA" w:hAnsi="CorpoA"/>
          <w:sz w:val="22"/>
          <w:szCs w:val="22"/>
          <w:lang w:val="it-IT"/>
        </w:rPr>
        <w:t xml:space="preserve"> sulla gamma</w:t>
      </w:r>
      <w:r w:rsidRPr="00AE604F">
        <w:rPr>
          <w:rFonts w:ascii="CorpoA" w:hAnsi="CorpoA"/>
          <w:sz w:val="22"/>
          <w:szCs w:val="22"/>
          <w:lang w:val="it-IT"/>
        </w:rPr>
        <w:t xml:space="preserve"> </w:t>
      </w:r>
      <w:r w:rsidR="008D73AD">
        <w:rPr>
          <w:rFonts w:ascii="CorpoA" w:hAnsi="CorpoA"/>
          <w:sz w:val="22"/>
          <w:szCs w:val="22"/>
          <w:lang w:val="it-IT"/>
        </w:rPr>
        <w:t>della Casa di Affalterbach</w:t>
      </w:r>
      <w:r w:rsidRPr="00AE604F">
        <w:rPr>
          <w:rFonts w:ascii="CorpoA" w:hAnsi="CorpoA"/>
          <w:sz w:val="22"/>
          <w:szCs w:val="22"/>
          <w:lang w:val="it-IT"/>
        </w:rPr>
        <w:t xml:space="preserve">. Oltre alle competenze professionali nel contatto diretto con i clienti, i </w:t>
      </w:r>
      <w:r w:rsidR="008D73AD">
        <w:rPr>
          <w:rFonts w:ascii="CorpoA" w:hAnsi="CorpoA"/>
          <w:sz w:val="22"/>
          <w:szCs w:val="22"/>
          <w:lang w:val="it-IT"/>
        </w:rPr>
        <w:t>Performance Center</w:t>
      </w:r>
      <w:r w:rsidRPr="00AE604F">
        <w:rPr>
          <w:rFonts w:ascii="CorpoA" w:hAnsi="CorpoA"/>
          <w:sz w:val="22"/>
          <w:szCs w:val="22"/>
          <w:lang w:val="it-IT"/>
        </w:rPr>
        <w:t xml:space="preserve"> </w:t>
      </w:r>
      <w:r w:rsidR="008D73AD">
        <w:rPr>
          <w:rFonts w:ascii="CorpoA" w:hAnsi="CorpoA"/>
          <w:sz w:val="22"/>
          <w:szCs w:val="22"/>
          <w:lang w:val="it-IT"/>
        </w:rPr>
        <w:t>dispongono di</w:t>
      </w:r>
      <w:r w:rsidRPr="00AE604F">
        <w:rPr>
          <w:rFonts w:ascii="CorpoA" w:hAnsi="CorpoA"/>
          <w:sz w:val="22"/>
          <w:szCs w:val="22"/>
          <w:lang w:val="it-IT"/>
        </w:rPr>
        <w:t xml:space="preserve"> una serie di veicoli </w:t>
      </w:r>
      <w:r w:rsidR="008D73AD">
        <w:rPr>
          <w:rFonts w:ascii="CorpoA" w:hAnsi="CorpoA"/>
          <w:sz w:val="22"/>
          <w:szCs w:val="22"/>
          <w:lang w:val="it-IT"/>
        </w:rPr>
        <w:t>AMG in</w:t>
      </w:r>
      <w:r w:rsidRPr="00AE604F">
        <w:rPr>
          <w:rFonts w:ascii="CorpoA" w:hAnsi="CorpoA"/>
          <w:sz w:val="22"/>
          <w:szCs w:val="22"/>
          <w:lang w:val="it-IT"/>
        </w:rPr>
        <w:t xml:space="preserve"> prova per generare un entusiasmo duraturo </w:t>
      </w:r>
      <w:r w:rsidR="008D73AD">
        <w:rPr>
          <w:rFonts w:ascii="CorpoA" w:hAnsi="CorpoA"/>
          <w:sz w:val="22"/>
          <w:szCs w:val="22"/>
          <w:lang w:val="it-IT"/>
        </w:rPr>
        <w:t>verso il M</w:t>
      </w:r>
      <w:r w:rsidRPr="00AE604F">
        <w:rPr>
          <w:rFonts w:ascii="CorpoA" w:hAnsi="CorpoA"/>
          <w:sz w:val="22"/>
          <w:szCs w:val="22"/>
          <w:lang w:val="it-IT"/>
        </w:rPr>
        <w:t>archio e i prodotti</w:t>
      </w:r>
      <w:r w:rsidR="008D73AD">
        <w:rPr>
          <w:rFonts w:ascii="CorpoA" w:hAnsi="CorpoA"/>
          <w:sz w:val="22"/>
          <w:szCs w:val="22"/>
          <w:lang w:val="it-IT"/>
        </w:rPr>
        <w:t xml:space="preserve"> high performance della Stella</w:t>
      </w:r>
      <w:r w:rsidRPr="00AE604F">
        <w:rPr>
          <w:rFonts w:ascii="CorpoA" w:hAnsi="CorpoA"/>
          <w:sz w:val="22"/>
          <w:szCs w:val="22"/>
          <w:lang w:val="it-IT"/>
        </w:rPr>
        <w:t>. Gli eventi e le attività di marketing rafforzano il posizionamento del centro di prestazioni e offrono ai clienti un'esperienza di acquisto unica.</w:t>
      </w:r>
    </w:p>
    <w:p w14:paraId="39D762D3" w14:textId="106EFB5E" w:rsidR="00A22B20" w:rsidRPr="00AE604F" w:rsidRDefault="008D73AD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>
        <w:rPr>
          <w:rFonts w:ascii="CorpoA" w:eastAsiaTheme="majorEastAsia" w:hAnsi="CorpoA" w:cstheme="majorBidi"/>
          <w:b/>
          <w:sz w:val="22"/>
          <w:szCs w:val="22"/>
          <w:lang w:val="it-IT"/>
        </w:rPr>
        <w:t>Un ‘Customer Journey’</w:t>
      </w:r>
      <w:r w:rsidR="00A22B20" w:rsidRPr="00AE604F">
        <w:rPr>
          <w:rFonts w:ascii="CorpoA" w:eastAsiaTheme="majorEastAsia" w:hAnsi="CorpoA" w:cstheme="majorBidi"/>
          <w:b/>
          <w:sz w:val="22"/>
          <w:szCs w:val="22"/>
          <w:lang w:val="it-IT"/>
        </w:rPr>
        <w:t xml:space="preserve"> senza interruzioni su tutti i canali online e offline</w:t>
      </w:r>
    </w:p>
    <w:p w14:paraId="07F50B2F" w14:textId="43CB0726" w:rsidR="00A22B20" w:rsidRPr="00AE604F" w:rsidRDefault="00A22B20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 w:rsidRPr="00AE604F">
        <w:rPr>
          <w:rFonts w:ascii="CorpoA" w:hAnsi="CorpoA"/>
          <w:sz w:val="22"/>
          <w:szCs w:val="22"/>
          <w:lang w:val="it-IT"/>
        </w:rPr>
        <w:t xml:space="preserve">I clienti si muovono nei loro </w:t>
      </w:r>
      <w:r w:rsidR="00EB1FA9">
        <w:rPr>
          <w:rFonts w:ascii="CorpoA" w:hAnsi="CorpoA"/>
          <w:sz w:val="22"/>
          <w:szCs w:val="22"/>
          <w:lang w:val="it-IT"/>
        </w:rPr>
        <w:t>universi</w:t>
      </w:r>
      <w:r w:rsidRPr="00AE604F">
        <w:rPr>
          <w:rFonts w:ascii="CorpoA" w:hAnsi="CorpoA"/>
          <w:sz w:val="22"/>
          <w:szCs w:val="22"/>
          <w:lang w:val="it-IT"/>
        </w:rPr>
        <w:t xml:space="preserve"> individuali e entrano in contatto con un marchio in una varietà di modi diversi. La fusione delle vendite online e</w:t>
      </w:r>
      <w:r w:rsidR="00EB1FA9">
        <w:rPr>
          <w:rFonts w:ascii="CorpoA" w:hAnsi="CorpoA"/>
          <w:sz w:val="22"/>
          <w:szCs w:val="22"/>
          <w:lang w:val="it-IT"/>
        </w:rPr>
        <w:t>d</w:t>
      </w:r>
      <w:r w:rsidRPr="00AE604F">
        <w:rPr>
          <w:rFonts w:ascii="CorpoA" w:hAnsi="CorpoA"/>
          <w:sz w:val="22"/>
          <w:szCs w:val="22"/>
          <w:lang w:val="it-IT"/>
        </w:rPr>
        <w:t xml:space="preserve"> offline facilita un viaggio ininterrotto in cui </w:t>
      </w:r>
      <w:r w:rsidR="008D73AD">
        <w:rPr>
          <w:rFonts w:ascii="CorpoA" w:hAnsi="CorpoA"/>
          <w:sz w:val="22"/>
          <w:szCs w:val="22"/>
          <w:lang w:val="it-IT"/>
        </w:rPr>
        <w:t xml:space="preserve">clienti e prospect </w:t>
      </w:r>
      <w:r w:rsidRPr="00AE604F">
        <w:rPr>
          <w:rFonts w:ascii="CorpoA" w:hAnsi="CorpoA"/>
          <w:sz w:val="22"/>
          <w:szCs w:val="22"/>
          <w:lang w:val="it-IT"/>
        </w:rPr>
        <w:t xml:space="preserve">possono utilizzare le loro preferenze e le impostazioni del </w:t>
      </w:r>
      <w:r w:rsidR="00B3179E">
        <w:rPr>
          <w:rFonts w:ascii="CorpoA" w:hAnsi="CorpoA"/>
          <w:sz w:val="22"/>
          <w:szCs w:val="22"/>
          <w:lang w:val="it-IT"/>
        </w:rPr>
        <w:t xml:space="preserve">proprio </w:t>
      </w:r>
      <w:r w:rsidRPr="00AE604F">
        <w:rPr>
          <w:rFonts w:ascii="CorpoA" w:hAnsi="CorpoA"/>
          <w:sz w:val="22"/>
          <w:szCs w:val="22"/>
          <w:lang w:val="it-IT"/>
        </w:rPr>
        <w:t xml:space="preserve">profilo </w:t>
      </w:r>
      <w:r w:rsidR="00B3179E">
        <w:rPr>
          <w:rFonts w:ascii="CorpoA" w:hAnsi="CorpoA"/>
          <w:sz w:val="22"/>
          <w:szCs w:val="22"/>
          <w:lang w:val="it-IT"/>
        </w:rPr>
        <w:t>in ogni punto di contatto</w:t>
      </w:r>
      <w:r w:rsidRPr="00AE604F">
        <w:rPr>
          <w:rFonts w:ascii="CorpoA" w:hAnsi="CorpoA"/>
          <w:sz w:val="22"/>
          <w:szCs w:val="22"/>
          <w:lang w:val="it-IT"/>
        </w:rPr>
        <w:t>. Il classico viaggio inizia con il contatto su Internet e termina con l'esperienza fisica del prodotto. In</w:t>
      </w:r>
      <w:r w:rsidR="00B3179E">
        <w:rPr>
          <w:rFonts w:ascii="CorpoA" w:hAnsi="CorpoA"/>
          <w:sz w:val="22"/>
          <w:szCs w:val="22"/>
          <w:lang w:val="it-IT"/>
        </w:rPr>
        <w:t xml:space="preserve"> futuro, Mercedes me ID consentirà</w:t>
      </w:r>
      <w:r w:rsidRPr="00AE604F">
        <w:rPr>
          <w:rFonts w:ascii="CorpoA" w:hAnsi="CorpoA"/>
          <w:sz w:val="22"/>
          <w:szCs w:val="22"/>
          <w:lang w:val="it-IT"/>
        </w:rPr>
        <w:t xml:space="preserve"> ai clienti di accedere al proprio profilo </w:t>
      </w:r>
      <w:r w:rsidR="00B3179E">
        <w:rPr>
          <w:rFonts w:ascii="CorpoA" w:hAnsi="CorpoA"/>
          <w:sz w:val="22"/>
          <w:szCs w:val="22"/>
          <w:lang w:val="it-IT"/>
        </w:rPr>
        <w:t>personale in qualsiasi momento, da</w:t>
      </w:r>
      <w:r w:rsidRPr="00AE604F">
        <w:rPr>
          <w:rFonts w:ascii="CorpoA" w:hAnsi="CorpoA"/>
          <w:sz w:val="22"/>
          <w:szCs w:val="22"/>
          <w:lang w:val="it-IT"/>
        </w:rPr>
        <w:t xml:space="preserve"> qualsiasi punto del percorso del cliente. In questo modo, lo staff può consigliare e supportare i clienti individualmente in modo rapido ed efficiente. Dopo che l'attenzione dei clienti è stata attirata principalmente sui prodotti online, dove li preconfigurano, a loro piace testarli nel mondo offline prima che decidano di acquistare. Questo è importante per oltre l'80% dei clienti, in particolare all'acquisto di un veicolo. Inoltre, un appuntamento per un test drive può essere pianificato online in modo facile e flessibile.</w:t>
      </w:r>
    </w:p>
    <w:p w14:paraId="5EBAB349" w14:textId="77777777" w:rsidR="00A22B20" w:rsidRPr="00AE604F" w:rsidRDefault="00A22B20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 w:rsidRPr="00AE604F">
        <w:rPr>
          <w:rFonts w:ascii="CorpoA" w:hAnsi="CorpoA"/>
          <w:sz w:val="22"/>
          <w:szCs w:val="22"/>
          <w:lang w:val="it-IT"/>
        </w:rPr>
        <w:lastRenderedPageBreak/>
        <w:t>La varietà delle possibilità di contatto continua anche dopo l'acquisto del veicolo: con il Mercedes me ID precedentemente citato, il cliente può utilizzare in modo flessibile un numero crescente di servizi online e offline lungo l'intero ciclo del prodotto. Le impostazioni personali sono sempre memorizzate nel profilo e possono essere utilizzate dal cliente in qualsiasi punto di contatto, online e offline. Se, ad esempio, il cliente prenota i servizi digitali tramite l'app Mercedes me sullo smartphone, può utilizzarli per accedere al sistema del veicolo per il prossimo viaggio. Questa può essere una playlist appena compilata e le destinazioni preimpostate per il giorno successivo. I servizi Mercedes me collegati in rete sono molto apprezzati dai clienti. Il tasso di attivazione di Mercedes me per i nuovi veicoli Mercedes-Benz è superiore al 90 percento, che attualmente sono più di tre milioni di utenti Mercedes me attivi.</w:t>
      </w:r>
    </w:p>
    <w:p w14:paraId="0F6150DF" w14:textId="37824515" w:rsidR="00772F18" w:rsidRPr="00AE604F" w:rsidRDefault="00A22B20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 w:rsidRPr="00AE604F">
        <w:rPr>
          <w:rFonts w:ascii="CorpoA" w:hAnsi="CorpoA"/>
          <w:sz w:val="22"/>
          <w:szCs w:val="22"/>
          <w:lang w:val="it-IT"/>
        </w:rPr>
        <w:t xml:space="preserve">Per consentire ai clienti di offrire i migliori servizi personalizzati possibili lungo il percorso del cliente, Mercedes-Benz si affida sempre più a servizi di supporto dati e intelligenza artificiale. Fedele al valore del marchio principale di sicurezza e protezione, l'azienda presta particolare attenzione alla protezione dei dati dei clienti e attribuisce grande importanza alla trasparenza e alla gestione responsabile dei dati. Il cliente stesso decide in qualsiasi momento quali servizi desidera utilizzare e quali dati desidera condividere. La sicurezza ha fatto parte del DNA </w:t>
      </w:r>
      <w:r w:rsidR="0017113F">
        <w:rPr>
          <w:rFonts w:ascii="CorpoA" w:hAnsi="CorpoA"/>
          <w:sz w:val="22"/>
          <w:szCs w:val="22"/>
          <w:lang w:val="it-IT"/>
        </w:rPr>
        <w:t>della Stella</w:t>
      </w:r>
      <w:r w:rsidRPr="00AE604F">
        <w:rPr>
          <w:rFonts w:ascii="CorpoA" w:hAnsi="CorpoA"/>
          <w:sz w:val="22"/>
          <w:szCs w:val="22"/>
          <w:lang w:val="it-IT"/>
        </w:rPr>
        <w:t xml:space="preserve"> da oltre 130 anni ed </w:t>
      </w:r>
      <w:r w:rsidR="0017113F">
        <w:rPr>
          <w:rFonts w:ascii="CorpoA" w:hAnsi="CorpoA"/>
          <w:sz w:val="22"/>
          <w:szCs w:val="22"/>
          <w:lang w:val="it-IT"/>
        </w:rPr>
        <w:t xml:space="preserve">costituisce le fondamenta su cui posa </w:t>
      </w:r>
      <w:r w:rsidRPr="00AE604F">
        <w:rPr>
          <w:rFonts w:ascii="CorpoA" w:hAnsi="CorpoA"/>
          <w:sz w:val="22"/>
          <w:szCs w:val="22"/>
          <w:lang w:val="it-IT"/>
        </w:rPr>
        <w:t>della fiducia che i clienti hanno in Mercedes-Benz.</w:t>
      </w:r>
    </w:p>
    <w:p w14:paraId="21CEA715" w14:textId="43FAAD0A" w:rsidR="007B0E26" w:rsidRPr="00AE604F" w:rsidRDefault="00A22B20" w:rsidP="002374DE">
      <w:pPr>
        <w:pStyle w:val="01Flietext"/>
        <w:spacing w:after="340" w:line="320" w:lineRule="exact"/>
        <w:rPr>
          <w:rFonts w:ascii="CorpoA" w:hAnsi="CorpoA"/>
          <w:lang w:val="it-IT"/>
        </w:rPr>
      </w:pPr>
      <w:r w:rsidRPr="00AE604F">
        <w:rPr>
          <w:rFonts w:ascii="CorpoA" w:eastAsiaTheme="majorEastAsia" w:hAnsi="CorpoA" w:cstheme="majorBidi"/>
          <w:b/>
          <w:sz w:val="22"/>
          <w:szCs w:val="22"/>
          <w:lang w:val="it-IT"/>
        </w:rPr>
        <w:t>Incremento consistente del portfolio Mercedes me</w:t>
      </w:r>
    </w:p>
    <w:p w14:paraId="726FBA9D" w14:textId="3D96BEEB" w:rsidR="00A22B20" w:rsidRPr="00AE604F" w:rsidRDefault="00A22B20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 w:rsidRPr="00AE604F">
        <w:rPr>
          <w:rFonts w:ascii="CorpoA" w:hAnsi="CorpoA"/>
          <w:sz w:val="22"/>
          <w:szCs w:val="22"/>
          <w:lang w:val="it-IT"/>
        </w:rPr>
        <w:t>Per servire i vari target</w:t>
      </w:r>
      <w:r w:rsidR="0017113F" w:rsidRPr="0017113F">
        <w:rPr>
          <w:rFonts w:ascii="CorpoA" w:hAnsi="CorpoA"/>
          <w:sz w:val="22"/>
          <w:szCs w:val="22"/>
          <w:lang w:val="it-IT"/>
        </w:rPr>
        <w:t xml:space="preserve"> </w:t>
      </w:r>
      <w:r w:rsidR="0017113F">
        <w:rPr>
          <w:rFonts w:ascii="CorpoA" w:hAnsi="CorpoA"/>
          <w:sz w:val="22"/>
          <w:szCs w:val="22"/>
          <w:lang w:val="it-IT"/>
        </w:rPr>
        <w:t>group</w:t>
      </w:r>
      <w:r w:rsidRPr="00AE604F">
        <w:rPr>
          <w:rFonts w:ascii="CorpoA" w:hAnsi="CorpoA"/>
          <w:sz w:val="22"/>
          <w:szCs w:val="22"/>
          <w:lang w:val="it-IT"/>
        </w:rPr>
        <w:t xml:space="preserve">, Mercedes-Benz offre un ampio portafoglio </w:t>
      </w:r>
      <w:r w:rsidR="0017113F">
        <w:rPr>
          <w:rFonts w:ascii="CorpoA" w:hAnsi="CorpoA"/>
          <w:sz w:val="22"/>
          <w:szCs w:val="22"/>
          <w:lang w:val="it-IT"/>
        </w:rPr>
        <w:t xml:space="preserve">di servizi </w:t>
      </w:r>
      <w:r w:rsidR="008D73AD">
        <w:rPr>
          <w:rFonts w:ascii="CorpoA" w:hAnsi="CorpoA"/>
          <w:sz w:val="22"/>
          <w:szCs w:val="22"/>
          <w:lang w:val="it-IT"/>
        </w:rPr>
        <w:t>‘</w:t>
      </w:r>
      <w:r w:rsidRPr="00AE604F">
        <w:rPr>
          <w:rFonts w:ascii="CorpoA" w:hAnsi="CorpoA"/>
          <w:sz w:val="22"/>
          <w:szCs w:val="22"/>
          <w:lang w:val="it-IT"/>
        </w:rPr>
        <w:t>Mercedes me</w:t>
      </w:r>
      <w:r w:rsidR="008D73AD">
        <w:rPr>
          <w:rFonts w:ascii="CorpoA" w:hAnsi="CorpoA"/>
          <w:sz w:val="22"/>
          <w:szCs w:val="22"/>
          <w:lang w:val="it-IT"/>
        </w:rPr>
        <w:t>’</w:t>
      </w:r>
      <w:r w:rsidRPr="00AE604F">
        <w:rPr>
          <w:rFonts w:ascii="CorpoA" w:hAnsi="CorpoA"/>
          <w:sz w:val="22"/>
          <w:szCs w:val="22"/>
          <w:lang w:val="it-IT"/>
        </w:rPr>
        <w:t xml:space="preserve"> che è cresciuto e continuerà a crescere come parte d</w:t>
      </w:r>
      <w:r w:rsidR="0017113F">
        <w:rPr>
          <w:rFonts w:ascii="CorpoA" w:hAnsi="CorpoA"/>
          <w:sz w:val="22"/>
          <w:szCs w:val="22"/>
          <w:lang w:val="it-IT"/>
        </w:rPr>
        <w:t xml:space="preserve">ella </w:t>
      </w:r>
      <w:r w:rsidR="008D73AD">
        <w:rPr>
          <w:rFonts w:ascii="CorpoA" w:hAnsi="CorpoA"/>
          <w:sz w:val="22"/>
          <w:szCs w:val="22"/>
          <w:lang w:val="it-IT"/>
        </w:rPr>
        <w:t>‘Best Customer Experience 4.0’</w:t>
      </w:r>
      <w:r w:rsidRPr="00AE604F">
        <w:rPr>
          <w:rFonts w:ascii="CorpoA" w:hAnsi="CorpoA"/>
          <w:sz w:val="22"/>
          <w:szCs w:val="22"/>
          <w:lang w:val="it-IT"/>
        </w:rPr>
        <w:t xml:space="preserve">. Il portfolio è suddiviso in tre diversi campi strategici </w:t>
      </w:r>
      <w:r w:rsidR="008D73AD">
        <w:rPr>
          <w:rFonts w:ascii="CorpoA" w:hAnsi="CorpoA"/>
          <w:sz w:val="22"/>
          <w:szCs w:val="22"/>
          <w:lang w:val="it-IT"/>
        </w:rPr>
        <w:t>‘</w:t>
      </w:r>
      <w:r w:rsidRPr="00AE604F">
        <w:rPr>
          <w:rFonts w:ascii="CorpoA" w:hAnsi="CorpoA"/>
          <w:sz w:val="22"/>
          <w:szCs w:val="22"/>
          <w:lang w:val="it-IT"/>
        </w:rPr>
        <w:t>My Usage</w:t>
      </w:r>
      <w:r w:rsidR="008D73AD">
        <w:rPr>
          <w:rFonts w:ascii="CorpoA" w:hAnsi="CorpoA"/>
          <w:sz w:val="22"/>
          <w:szCs w:val="22"/>
          <w:lang w:val="it-IT"/>
        </w:rPr>
        <w:t>’</w:t>
      </w:r>
      <w:r w:rsidRPr="00AE604F">
        <w:rPr>
          <w:rFonts w:ascii="CorpoA" w:hAnsi="CorpoA"/>
          <w:sz w:val="22"/>
          <w:szCs w:val="22"/>
          <w:lang w:val="it-IT"/>
        </w:rPr>
        <w:t xml:space="preserve">, </w:t>
      </w:r>
      <w:r w:rsidR="008D73AD">
        <w:rPr>
          <w:rFonts w:ascii="CorpoA" w:hAnsi="CorpoA"/>
          <w:sz w:val="22"/>
          <w:szCs w:val="22"/>
          <w:lang w:val="it-IT"/>
        </w:rPr>
        <w:t>‘</w:t>
      </w:r>
      <w:r w:rsidRPr="00AE604F">
        <w:rPr>
          <w:rFonts w:ascii="CorpoA" w:hAnsi="CorpoA"/>
          <w:sz w:val="22"/>
          <w:szCs w:val="22"/>
          <w:lang w:val="it-IT"/>
        </w:rPr>
        <w:t>My Way</w:t>
      </w:r>
      <w:r w:rsidR="008D73AD">
        <w:rPr>
          <w:rFonts w:ascii="CorpoA" w:hAnsi="CorpoA"/>
          <w:sz w:val="22"/>
          <w:szCs w:val="22"/>
          <w:lang w:val="it-IT"/>
        </w:rPr>
        <w:t>’</w:t>
      </w:r>
      <w:r w:rsidRPr="00AE604F">
        <w:rPr>
          <w:rFonts w:ascii="CorpoA" w:hAnsi="CorpoA"/>
          <w:sz w:val="22"/>
          <w:szCs w:val="22"/>
          <w:lang w:val="it-IT"/>
        </w:rPr>
        <w:t xml:space="preserve"> e </w:t>
      </w:r>
      <w:r w:rsidR="008D73AD">
        <w:rPr>
          <w:rFonts w:ascii="CorpoA" w:hAnsi="CorpoA"/>
          <w:sz w:val="22"/>
          <w:szCs w:val="22"/>
          <w:lang w:val="it-IT"/>
        </w:rPr>
        <w:t>‘</w:t>
      </w:r>
      <w:r w:rsidRPr="00AE604F">
        <w:rPr>
          <w:rFonts w:ascii="CorpoA" w:hAnsi="CorpoA"/>
          <w:sz w:val="22"/>
          <w:szCs w:val="22"/>
          <w:lang w:val="it-IT"/>
        </w:rPr>
        <w:t>My Life</w:t>
      </w:r>
      <w:r w:rsidR="008D73AD">
        <w:rPr>
          <w:rFonts w:ascii="CorpoA" w:hAnsi="CorpoA"/>
          <w:sz w:val="22"/>
          <w:szCs w:val="22"/>
          <w:lang w:val="it-IT"/>
        </w:rPr>
        <w:t>’</w:t>
      </w:r>
      <w:r w:rsidRPr="00AE604F">
        <w:rPr>
          <w:rFonts w:ascii="CorpoA" w:hAnsi="CorpoA"/>
          <w:sz w:val="22"/>
          <w:szCs w:val="22"/>
          <w:lang w:val="it-IT"/>
        </w:rPr>
        <w:t>.</w:t>
      </w:r>
    </w:p>
    <w:p w14:paraId="7EFA3048" w14:textId="3A16299B" w:rsidR="00A22B20" w:rsidRPr="00AE604F" w:rsidRDefault="008D73AD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>
        <w:rPr>
          <w:rFonts w:ascii="CorpoA" w:hAnsi="CorpoA"/>
          <w:sz w:val="22"/>
          <w:szCs w:val="22"/>
          <w:lang w:val="it-IT"/>
        </w:rPr>
        <w:t>‘</w:t>
      </w:r>
      <w:r w:rsidR="00A22B20" w:rsidRPr="00AE604F">
        <w:rPr>
          <w:rFonts w:ascii="CorpoA" w:hAnsi="CorpoA"/>
          <w:sz w:val="22"/>
          <w:szCs w:val="22"/>
          <w:lang w:val="it-IT"/>
        </w:rPr>
        <w:t>My Usage</w:t>
      </w:r>
      <w:r>
        <w:rPr>
          <w:rFonts w:ascii="CorpoA" w:hAnsi="CorpoA"/>
          <w:sz w:val="22"/>
          <w:szCs w:val="22"/>
          <w:lang w:val="it-IT"/>
        </w:rPr>
        <w:t>’</w:t>
      </w:r>
      <w:r w:rsidR="00A22B20" w:rsidRPr="00AE604F">
        <w:rPr>
          <w:rFonts w:ascii="CorpoA" w:hAnsi="CorpoA"/>
          <w:sz w:val="22"/>
          <w:szCs w:val="22"/>
          <w:lang w:val="it-IT"/>
        </w:rPr>
        <w:t xml:space="preserve"> include tutte le soluzioni che facilitano l'uso del veicolo o </w:t>
      </w:r>
      <w:r>
        <w:rPr>
          <w:rFonts w:ascii="CorpoA" w:hAnsi="CorpoA"/>
          <w:sz w:val="22"/>
          <w:szCs w:val="22"/>
          <w:lang w:val="it-IT"/>
        </w:rPr>
        <w:t>dei servizi</w:t>
      </w:r>
      <w:r w:rsidR="00A22B20" w:rsidRPr="00AE604F">
        <w:rPr>
          <w:rFonts w:ascii="CorpoA" w:hAnsi="CorpoA"/>
          <w:sz w:val="22"/>
          <w:szCs w:val="22"/>
          <w:lang w:val="it-IT"/>
        </w:rPr>
        <w:t xml:space="preserve"> di mobilità. Questi </w:t>
      </w:r>
      <w:r w:rsidR="001F2C67">
        <w:rPr>
          <w:rFonts w:ascii="CorpoA" w:hAnsi="CorpoA"/>
          <w:sz w:val="22"/>
          <w:szCs w:val="22"/>
          <w:lang w:val="it-IT"/>
        </w:rPr>
        <w:t>comprendono</w:t>
      </w:r>
      <w:r w:rsidR="00A22B20" w:rsidRPr="00AE604F">
        <w:rPr>
          <w:rFonts w:ascii="CorpoA" w:hAnsi="CorpoA"/>
          <w:sz w:val="22"/>
          <w:szCs w:val="22"/>
          <w:lang w:val="it-IT"/>
        </w:rPr>
        <w:t xml:space="preserve">, ad esempio, l'assistente linguistico nel sistema di infotainment MBUX, la gestione della manutenzione e il car sharing. Inoltre, </w:t>
      </w:r>
      <w:r w:rsidR="001F2C67">
        <w:rPr>
          <w:rFonts w:ascii="CorpoA" w:hAnsi="CorpoA"/>
          <w:sz w:val="22"/>
          <w:szCs w:val="22"/>
          <w:lang w:val="it-IT"/>
        </w:rPr>
        <w:t>la Casa di Stoccarda</w:t>
      </w:r>
      <w:r w:rsidR="00A22B20" w:rsidRPr="00AE604F">
        <w:rPr>
          <w:rFonts w:ascii="CorpoA" w:hAnsi="CorpoA"/>
          <w:sz w:val="22"/>
          <w:szCs w:val="22"/>
          <w:lang w:val="it-IT"/>
        </w:rPr>
        <w:t xml:space="preserve"> sta anche testando nuovi concetti di offerta, come </w:t>
      </w:r>
      <w:r w:rsidR="001F2C67">
        <w:rPr>
          <w:rFonts w:ascii="CorpoA" w:hAnsi="CorpoA"/>
          <w:sz w:val="22"/>
          <w:szCs w:val="22"/>
          <w:lang w:val="it-IT"/>
        </w:rPr>
        <w:t>‘</w:t>
      </w:r>
      <w:r w:rsidR="00A22B20" w:rsidRPr="00AE604F">
        <w:rPr>
          <w:rFonts w:ascii="CorpoA" w:hAnsi="CorpoA"/>
          <w:sz w:val="22"/>
          <w:szCs w:val="22"/>
          <w:lang w:val="it-IT"/>
        </w:rPr>
        <w:t>Mercedes me Flexperience</w:t>
      </w:r>
      <w:r w:rsidR="001F2C67">
        <w:rPr>
          <w:rFonts w:ascii="CorpoA" w:hAnsi="CorpoA"/>
          <w:sz w:val="22"/>
          <w:szCs w:val="22"/>
          <w:lang w:val="it-IT"/>
        </w:rPr>
        <w:t>’</w:t>
      </w:r>
      <w:r w:rsidR="00A22B20" w:rsidRPr="00AE604F">
        <w:rPr>
          <w:rFonts w:ascii="CorpoA" w:hAnsi="CorpoA"/>
          <w:sz w:val="22"/>
          <w:szCs w:val="22"/>
          <w:lang w:val="it-IT"/>
        </w:rPr>
        <w:t>. Questo servizio consente all'utente di passare in modo flessibile tra un massimo di dodici veicoli nell'arco di un anno. I clienti possono scegliere tra modelli di diversi segmenti - dai convertibili per la stagione calda alle auto di proprietà per le vacanze in famiglia. Di conseguenza, gli utenti beneficiano di offerte di mobilità su misura e ottengono un altro accesso comodo e flessibile alla gamma di prodotti e servizi di Mercedes-Benz.</w:t>
      </w:r>
    </w:p>
    <w:p w14:paraId="31335D69" w14:textId="66C335E1" w:rsidR="00A22B20" w:rsidRPr="00AE604F" w:rsidRDefault="00A22B20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 w:rsidRPr="00AE604F">
        <w:rPr>
          <w:rFonts w:ascii="CorpoA" w:hAnsi="CorpoA"/>
          <w:sz w:val="22"/>
          <w:szCs w:val="22"/>
          <w:lang w:val="it-IT"/>
        </w:rPr>
        <w:t xml:space="preserve">Il campo di strategia </w:t>
      </w:r>
      <w:r w:rsidR="008D73AD">
        <w:rPr>
          <w:rFonts w:ascii="CorpoA" w:hAnsi="CorpoA"/>
          <w:sz w:val="22"/>
          <w:szCs w:val="22"/>
          <w:lang w:val="it-IT"/>
        </w:rPr>
        <w:t>‘</w:t>
      </w:r>
      <w:r w:rsidRPr="00AE604F">
        <w:rPr>
          <w:rFonts w:ascii="CorpoA" w:hAnsi="CorpoA"/>
          <w:sz w:val="22"/>
          <w:szCs w:val="22"/>
          <w:lang w:val="it-IT"/>
        </w:rPr>
        <w:t>My Way</w:t>
      </w:r>
      <w:r w:rsidR="008D73AD">
        <w:rPr>
          <w:rFonts w:ascii="CorpoA" w:hAnsi="CorpoA"/>
          <w:sz w:val="22"/>
          <w:szCs w:val="22"/>
          <w:lang w:val="it-IT"/>
        </w:rPr>
        <w:t>’</w:t>
      </w:r>
      <w:r w:rsidRPr="00AE604F">
        <w:rPr>
          <w:rFonts w:ascii="CorpoA" w:hAnsi="CorpoA"/>
          <w:sz w:val="22"/>
          <w:szCs w:val="22"/>
          <w:lang w:val="it-IT"/>
        </w:rPr>
        <w:t xml:space="preserve"> </w:t>
      </w:r>
      <w:r w:rsidR="001F2C67">
        <w:rPr>
          <w:rFonts w:ascii="CorpoA" w:hAnsi="CorpoA"/>
          <w:sz w:val="22"/>
          <w:szCs w:val="22"/>
          <w:lang w:val="it-IT"/>
        </w:rPr>
        <w:t>include</w:t>
      </w:r>
      <w:r w:rsidRPr="00AE604F">
        <w:rPr>
          <w:rFonts w:ascii="CorpoA" w:hAnsi="CorpoA"/>
          <w:sz w:val="22"/>
          <w:szCs w:val="22"/>
          <w:lang w:val="it-IT"/>
        </w:rPr>
        <w:t xml:space="preserve"> tutti i servizi che consentono la mobilità personalizzata sulla strada da A a B. Ciò </w:t>
      </w:r>
      <w:r w:rsidR="001F2C67">
        <w:rPr>
          <w:rFonts w:ascii="CorpoA" w:hAnsi="CorpoA"/>
          <w:sz w:val="22"/>
          <w:szCs w:val="22"/>
          <w:lang w:val="it-IT"/>
        </w:rPr>
        <w:t>comprende</w:t>
      </w:r>
      <w:r w:rsidRPr="00AE604F">
        <w:rPr>
          <w:rFonts w:ascii="CorpoA" w:hAnsi="CorpoA"/>
          <w:sz w:val="22"/>
          <w:szCs w:val="22"/>
          <w:lang w:val="it-IT"/>
        </w:rPr>
        <w:t xml:space="preserve"> anche tutte le </w:t>
      </w:r>
      <w:r w:rsidRPr="00AE604F">
        <w:rPr>
          <w:rFonts w:ascii="CorpoA" w:hAnsi="CorpoA"/>
          <w:sz w:val="22"/>
          <w:szCs w:val="22"/>
          <w:lang w:val="it-IT"/>
        </w:rPr>
        <w:lastRenderedPageBreak/>
        <w:t xml:space="preserve">applicazioni nel campo della mobilità elettrica sotto il marchio tecnologico EQ - dalla fornitura del veicolo all'ottimizzazione </w:t>
      </w:r>
      <w:r w:rsidR="001F2C67">
        <w:rPr>
          <w:rFonts w:ascii="CorpoA" w:hAnsi="CorpoA"/>
          <w:sz w:val="22"/>
          <w:szCs w:val="22"/>
          <w:lang w:val="it-IT"/>
        </w:rPr>
        <w:t xml:space="preserve">dei </w:t>
      </w:r>
      <w:r w:rsidR="001F2C67" w:rsidRPr="00AE604F">
        <w:rPr>
          <w:rFonts w:ascii="CorpoA" w:hAnsi="CorpoA"/>
          <w:sz w:val="22"/>
          <w:szCs w:val="22"/>
          <w:lang w:val="it-IT"/>
        </w:rPr>
        <w:t xml:space="preserve">processi </w:t>
      </w:r>
      <w:r w:rsidR="001F2C67">
        <w:rPr>
          <w:rFonts w:ascii="CorpoA" w:hAnsi="CorpoA"/>
          <w:sz w:val="22"/>
          <w:szCs w:val="22"/>
          <w:lang w:val="it-IT"/>
        </w:rPr>
        <w:t>di</w:t>
      </w:r>
      <w:r w:rsidRPr="00AE604F">
        <w:rPr>
          <w:rFonts w:ascii="CorpoA" w:hAnsi="CorpoA"/>
          <w:sz w:val="22"/>
          <w:szCs w:val="22"/>
          <w:lang w:val="it-IT"/>
        </w:rPr>
        <w:t xml:space="preserve"> ricarica. Inoltre, con la funzione </w:t>
      </w:r>
      <w:r w:rsidR="001F2C67">
        <w:rPr>
          <w:rFonts w:ascii="CorpoA" w:hAnsi="CorpoA"/>
          <w:sz w:val="22"/>
          <w:szCs w:val="22"/>
          <w:lang w:val="it-IT"/>
        </w:rPr>
        <w:t>‘</w:t>
      </w:r>
      <w:r w:rsidRPr="00AE604F">
        <w:rPr>
          <w:rFonts w:ascii="CorpoA" w:hAnsi="CorpoA"/>
          <w:sz w:val="22"/>
          <w:szCs w:val="22"/>
          <w:lang w:val="it-IT"/>
        </w:rPr>
        <w:t>Send2Car</w:t>
      </w:r>
      <w:r w:rsidR="001F2C67">
        <w:rPr>
          <w:rFonts w:ascii="CorpoA" w:hAnsi="CorpoA"/>
          <w:sz w:val="22"/>
          <w:szCs w:val="22"/>
          <w:lang w:val="it-IT"/>
        </w:rPr>
        <w:t>’</w:t>
      </w:r>
      <w:r w:rsidRPr="00AE604F">
        <w:rPr>
          <w:rFonts w:ascii="CorpoA" w:hAnsi="CorpoA"/>
          <w:sz w:val="22"/>
          <w:szCs w:val="22"/>
          <w:lang w:val="it-IT"/>
        </w:rPr>
        <w:t xml:space="preserve"> sullo smartphone, l'utente può inviare le destinazioni trovate, come ad esempio un nuovo ristorante, direttamente al veicolo in modo che sia possibile accedervi quando inizia il prossimo viaggio.</w:t>
      </w:r>
    </w:p>
    <w:p w14:paraId="216AE9D6" w14:textId="7B9F1A48" w:rsidR="00A22B20" w:rsidRPr="00AE604F" w:rsidRDefault="008D73AD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>
        <w:rPr>
          <w:rFonts w:ascii="CorpoA" w:hAnsi="CorpoA"/>
          <w:sz w:val="22"/>
          <w:szCs w:val="22"/>
          <w:lang w:val="it-IT"/>
        </w:rPr>
        <w:t>‘</w:t>
      </w:r>
      <w:r w:rsidR="00A22B20" w:rsidRPr="00AE604F">
        <w:rPr>
          <w:rFonts w:ascii="CorpoA" w:hAnsi="CorpoA"/>
          <w:sz w:val="22"/>
          <w:szCs w:val="22"/>
          <w:lang w:val="it-IT"/>
        </w:rPr>
        <w:t>My Life</w:t>
      </w:r>
      <w:r>
        <w:rPr>
          <w:rFonts w:ascii="CorpoA" w:hAnsi="CorpoA"/>
          <w:sz w:val="22"/>
          <w:szCs w:val="22"/>
          <w:lang w:val="it-IT"/>
        </w:rPr>
        <w:t>’</w:t>
      </w:r>
      <w:r w:rsidR="00A22B20" w:rsidRPr="00AE604F">
        <w:rPr>
          <w:rFonts w:ascii="CorpoA" w:hAnsi="CorpoA"/>
          <w:sz w:val="22"/>
          <w:szCs w:val="22"/>
          <w:lang w:val="it-IT"/>
        </w:rPr>
        <w:t xml:space="preserve"> racchiude tutte le soluzioni che riempiono il tempo sulla strada, ad esempio streaming musicale, Internet in auto o in-car office.</w:t>
      </w:r>
    </w:p>
    <w:p w14:paraId="396CC859" w14:textId="465445F0" w:rsidR="00C7602F" w:rsidRPr="00AE604F" w:rsidRDefault="00A22B20" w:rsidP="002374DE">
      <w:pPr>
        <w:pStyle w:val="01Flietext"/>
        <w:spacing w:after="340" w:line="320" w:lineRule="exact"/>
        <w:rPr>
          <w:rFonts w:ascii="CorpoA" w:hAnsi="CorpoA"/>
          <w:sz w:val="22"/>
          <w:szCs w:val="22"/>
          <w:lang w:val="it-IT"/>
        </w:rPr>
      </w:pPr>
      <w:r w:rsidRPr="00AE604F">
        <w:rPr>
          <w:rFonts w:ascii="CorpoA" w:hAnsi="CorpoA"/>
          <w:sz w:val="22"/>
          <w:szCs w:val="22"/>
          <w:lang w:val="it-IT"/>
        </w:rPr>
        <w:t xml:space="preserve">Il portafoglio </w:t>
      </w:r>
      <w:r w:rsidR="001F2C67">
        <w:rPr>
          <w:rFonts w:ascii="CorpoA" w:hAnsi="CorpoA"/>
          <w:sz w:val="22"/>
          <w:szCs w:val="22"/>
          <w:lang w:val="it-IT"/>
        </w:rPr>
        <w:t>‘</w:t>
      </w:r>
      <w:r w:rsidRPr="00AE604F">
        <w:rPr>
          <w:rFonts w:ascii="CorpoA" w:hAnsi="CorpoA"/>
          <w:sz w:val="22"/>
          <w:szCs w:val="22"/>
          <w:lang w:val="it-IT"/>
        </w:rPr>
        <w:t>Mercedes me</w:t>
      </w:r>
      <w:r w:rsidR="001F2C67">
        <w:rPr>
          <w:rFonts w:ascii="CorpoA" w:hAnsi="CorpoA"/>
          <w:sz w:val="22"/>
          <w:szCs w:val="22"/>
          <w:lang w:val="it-IT"/>
        </w:rPr>
        <w:t>’</w:t>
      </w:r>
      <w:r w:rsidRPr="00AE604F">
        <w:rPr>
          <w:rFonts w:ascii="CorpoA" w:hAnsi="CorpoA"/>
          <w:sz w:val="22"/>
          <w:szCs w:val="22"/>
          <w:lang w:val="it-IT"/>
        </w:rPr>
        <w:t xml:space="preserve"> si estende su varie regioni del mondo ed è adattato alle </w:t>
      </w:r>
      <w:r w:rsidR="00C06009">
        <w:rPr>
          <w:rFonts w:ascii="CorpoA" w:hAnsi="CorpoA"/>
          <w:sz w:val="22"/>
          <w:szCs w:val="22"/>
          <w:lang w:val="it-IT"/>
        </w:rPr>
        <w:t>esigenze</w:t>
      </w:r>
      <w:r w:rsidRPr="00AE604F">
        <w:rPr>
          <w:rFonts w:ascii="CorpoA" w:hAnsi="CorpoA"/>
          <w:sz w:val="22"/>
          <w:szCs w:val="22"/>
          <w:lang w:val="it-IT"/>
        </w:rPr>
        <w:t xml:space="preserve"> dei clienti nella rispettiva </w:t>
      </w:r>
      <w:r w:rsidR="001F2C67">
        <w:rPr>
          <w:rFonts w:ascii="CorpoA" w:hAnsi="CorpoA"/>
          <w:sz w:val="22"/>
          <w:szCs w:val="22"/>
          <w:lang w:val="it-IT"/>
        </w:rPr>
        <w:t>area</w:t>
      </w:r>
      <w:r w:rsidRPr="00AE604F">
        <w:rPr>
          <w:rFonts w:ascii="CorpoA" w:hAnsi="CorpoA"/>
          <w:sz w:val="22"/>
          <w:szCs w:val="22"/>
          <w:lang w:val="it-IT"/>
        </w:rPr>
        <w:t>.</w:t>
      </w:r>
    </w:p>
    <w:p w14:paraId="2FBC8495" w14:textId="77777777" w:rsidR="00C7602F" w:rsidRPr="002374DE" w:rsidRDefault="00C7602F" w:rsidP="002374DE">
      <w:pPr>
        <w:pStyle w:val="01Flietext"/>
        <w:spacing w:after="340" w:line="320" w:lineRule="exact"/>
        <w:rPr>
          <w:rFonts w:ascii="CorpoA" w:hAnsi="CorpoA"/>
          <w:lang w:val="it-IT"/>
        </w:rPr>
      </w:pPr>
    </w:p>
    <w:p w14:paraId="532C1FBE" w14:textId="41433EB0" w:rsidR="002630C1" w:rsidRPr="00AE604F" w:rsidRDefault="00A22B20" w:rsidP="002374DE">
      <w:pPr>
        <w:spacing w:after="340" w:line="320" w:lineRule="exact"/>
        <w:rPr>
          <w:rFonts w:ascii="CorpoA" w:hAnsi="CorpoA"/>
          <w:sz w:val="21"/>
          <w:szCs w:val="21"/>
          <w:lang w:val="it-IT"/>
        </w:rPr>
      </w:pPr>
      <w:r w:rsidRPr="00AE604F">
        <w:rPr>
          <w:rFonts w:ascii="CorpoA" w:hAnsi="CorpoA"/>
          <w:lang w:val="it-IT" w:eastAsia="it-IT"/>
        </w:rPr>
        <w:t xml:space="preserve">Ulteriori informazioni su </w:t>
      </w:r>
      <w:r w:rsidRPr="00AE604F">
        <w:rPr>
          <w:rFonts w:ascii="CorpoA" w:hAnsi="CorpoA"/>
          <w:b/>
          <w:bCs/>
          <w:lang w:val="it-IT" w:eastAsia="it-IT"/>
        </w:rPr>
        <w:t>media.mercedes-benz.it</w:t>
      </w:r>
      <w:r w:rsidRPr="00AE604F">
        <w:rPr>
          <w:rFonts w:ascii="CorpoA" w:hAnsi="CorpoA"/>
          <w:lang w:val="it-IT" w:eastAsia="it-IT"/>
        </w:rPr>
        <w:t xml:space="preserve"> e </w:t>
      </w:r>
      <w:r w:rsidRPr="00AE604F">
        <w:rPr>
          <w:rFonts w:ascii="CorpoA" w:hAnsi="CorpoA"/>
          <w:b/>
          <w:bCs/>
          <w:lang w:val="it-IT" w:eastAsia="it-IT"/>
        </w:rPr>
        <w:t>media.daimler.com</w:t>
      </w:r>
    </w:p>
    <w:sectPr w:rsidR="002630C1" w:rsidRPr="00AE604F" w:rsidSect="002374DE">
      <w:type w:val="continuous"/>
      <w:pgSz w:w="11906" w:h="16838" w:code="9"/>
      <w:pgMar w:top="851" w:right="3542" w:bottom="369" w:left="1361" w:header="850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998C8" w14:textId="77777777" w:rsidR="00814B9C" w:rsidRDefault="00814B9C" w:rsidP="00764B8C">
      <w:pPr>
        <w:spacing w:after="0" w:line="240" w:lineRule="auto"/>
      </w:pPr>
      <w:r>
        <w:separator/>
      </w:r>
    </w:p>
  </w:endnote>
  <w:endnote w:type="continuationSeparator" w:id="0">
    <w:p w14:paraId="75C58F77" w14:textId="77777777" w:rsidR="00814B9C" w:rsidRDefault="00814B9C" w:rsidP="00764B8C">
      <w:pPr>
        <w:spacing w:after="0" w:line="240" w:lineRule="auto"/>
      </w:pPr>
      <w:r>
        <w:continuationSeparator/>
      </w:r>
    </w:p>
  </w:endnote>
  <w:endnote w:type="continuationNotice" w:id="1">
    <w:p w14:paraId="08B12044" w14:textId="77777777" w:rsidR="00814B9C" w:rsidRDefault="00814B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imler CAC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altName w:val="Times New Roman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poS">
    <w:altName w:val="Segoe UI Historic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rate S Light">
    <w:altName w:val="Cambri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6ED76" w14:textId="77777777" w:rsidR="00265D66" w:rsidRPr="00593A60" w:rsidRDefault="00265D66" w:rsidP="003008ED">
    <w:pPr>
      <w:pStyle w:val="Footer9pt"/>
    </w:pPr>
    <w:r>
      <w:t xml:space="preserve">Daimler Communications, 70546 Stuttgart, Germany </w:t>
    </w:r>
    <w:r>
      <w:br/>
      <w:t>Mercedes-Benz – A Daimler Brand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61AAF" w14:textId="523626D6" w:rsidR="00CC5CAF" w:rsidRDefault="00CC5CAF" w:rsidP="00CC5CAF">
    <w:pPr>
      <w:pStyle w:val="Footer9pt"/>
    </w:pPr>
    <w:r w:rsidRPr="0046373E">
      <w:t>Daimler Communications, 70546 Stut</w:t>
    </w:r>
    <w:r>
      <w:t xml:space="preserve">tgart/Germany </w:t>
    </w:r>
    <w:r>
      <w:br/>
      <w:t>Mercedes-Benz – U</w:t>
    </w:r>
    <w:r w:rsidRPr="0046373E">
      <w:t>n marchio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24827" w14:textId="77777777" w:rsidR="00EC1864" w:rsidRDefault="00EC1864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D610A" w14:textId="77777777" w:rsidR="00A527C4" w:rsidRDefault="00B11BF0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7EC9B54" wp14:editId="7B0FCEDD">
              <wp:simplePos x="0" y="0"/>
              <wp:positionH relativeFrom="column">
                <wp:posOffset>220980</wp:posOffset>
              </wp:positionH>
              <wp:positionV relativeFrom="page">
                <wp:posOffset>10306050</wp:posOffset>
              </wp:positionV>
              <wp:extent cx="3677285" cy="139065"/>
              <wp:effectExtent l="0" t="0" r="0" b="133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DB0ADD" w14:textId="77777777" w:rsidR="00735384" w:rsidRPr="00B11BF0" w:rsidRDefault="00045A88" w:rsidP="00735384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</w:rPr>
                            <w:t>and Mercedes-Benz are registered trademarks of Daimler AG, Stuttgart, Germany.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C9B5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4pt;margin-top:811.5pt;width:289.55pt;height:10.9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" filled="f" stroked="f">
              <v:textbox inset="0,0,0,0">
                <w:txbxContent>
                  <w:p w14:paraId="08DB0ADD" w14:textId="77777777" w:rsidR="00735384" w:rsidRPr="00B11BF0" w:rsidRDefault="00045A88" w:rsidP="00735384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</w:rPr>
                      <w:t>and Mercedes-Benz are registered trademarks of Daimler AG, Stuttgart, Germany.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7FDCF6" wp14:editId="4C4C99C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oval w14:anchorId="5FA43A26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B3CA39" wp14:editId="5961B443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oval w14:anchorId="6B395662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144D5A17" wp14:editId="7685DF79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1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4A9C4" w14:textId="77777777" w:rsidR="00814B9C" w:rsidRDefault="00814B9C" w:rsidP="00764B8C">
      <w:pPr>
        <w:spacing w:after="0" w:line="240" w:lineRule="auto"/>
      </w:pPr>
      <w:r>
        <w:separator/>
      </w:r>
    </w:p>
  </w:footnote>
  <w:footnote w:type="continuationSeparator" w:id="0">
    <w:p w14:paraId="66D389C0" w14:textId="77777777" w:rsidR="00814B9C" w:rsidRDefault="00814B9C" w:rsidP="00764B8C">
      <w:pPr>
        <w:spacing w:after="0" w:line="240" w:lineRule="auto"/>
      </w:pPr>
      <w:r>
        <w:continuationSeparator/>
      </w:r>
    </w:p>
  </w:footnote>
  <w:footnote w:type="continuationNotice" w:id="1">
    <w:p w14:paraId="48A7290A" w14:textId="77777777" w:rsidR="00814B9C" w:rsidRDefault="00814B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2F645" w14:textId="42BC1217" w:rsidR="00CC5CAF" w:rsidRPr="00CC5CAF" w:rsidRDefault="00CC5CAF" w:rsidP="00631D3F">
    <w:pPr>
      <w:pStyle w:val="09Seitenzahl"/>
      <w:framePr w:wrap="around" w:x="8779" w:y="953"/>
      <w:rPr>
        <w:sz w:val="22"/>
      </w:rPr>
    </w:pPr>
    <w:r>
      <w:rPr>
        <w:sz w:val="22"/>
      </w:rPr>
      <w:t>Pag.</w:t>
    </w:r>
    <w:r w:rsidRPr="00CC5CAF">
      <w:rPr>
        <w:sz w:val="22"/>
      </w:rPr>
      <w:t xml:space="preserve"> </w:t>
    </w:r>
    <w:r w:rsidRPr="00CC5CAF">
      <w:rPr>
        <w:rStyle w:val="Numeropagina"/>
        <w:sz w:val="22"/>
      </w:rPr>
      <w:fldChar w:fldCharType="begin"/>
    </w:r>
    <w:r w:rsidRPr="00CC5CAF">
      <w:rPr>
        <w:rStyle w:val="Numeropagina"/>
        <w:sz w:val="22"/>
      </w:rPr>
      <w:instrText xml:space="preserve"> PAGE </w:instrText>
    </w:r>
    <w:r w:rsidRPr="00CC5CAF">
      <w:rPr>
        <w:rStyle w:val="Numeropagina"/>
        <w:sz w:val="22"/>
      </w:rPr>
      <w:fldChar w:fldCharType="separate"/>
    </w:r>
    <w:r w:rsidR="00ED2903">
      <w:rPr>
        <w:rStyle w:val="Numeropagina"/>
        <w:sz w:val="22"/>
      </w:rPr>
      <w:t>5</w:t>
    </w:r>
    <w:r w:rsidRPr="00CC5CAF">
      <w:rPr>
        <w:rStyle w:val="Numeropagina"/>
        <w:sz w:val="22"/>
      </w:rPr>
      <w:fldChar w:fldCharType="end"/>
    </w:r>
  </w:p>
  <w:p w14:paraId="78521628" w14:textId="77777777" w:rsidR="00265D66" w:rsidRDefault="00265D66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4A430" w14:textId="77777777" w:rsidR="00265D66" w:rsidRDefault="00265D6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73600" behindDoc="1" locked="0" layoutInCell="1" allowOverlap="1" wp14:anchorId="4FD7B501" wp14:editId="2147BC8F">
          <wp:simplePos x="0" y="0"/>
          <wp:positionH relativeFrom="page">
            <wp:posOffset>3476625</wp:posOffset>
          </wp:positionH>
          <wp:positionV relativeFrom="page">
            <wp:posOffset>209550</wp:posOffset>
          </wp:positionV>
          <wp:extent cx="2200275" cy="647700"/>
          <wp:effectExtent l="0" t="0" r="9525" b="0"/>
          <wp:wrapNone/>
          <wp:docPr id="3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0B617" w14:textId="77777777" w:rsidR="006C14AB" w:rsidRDefault="00265D6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71552" behindDoc="0" locked="0" layoutInCell="1" allowOverlap="1" wp14:anchorId="58198194" wp14:editId="658CFD7B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5715" b="9525"/>
          <wp:wrapNone/>
          <wp:docPr id="4" name="Grafik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E5350B" wp14:editId="3030CD46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oval w14:anchorId="5A5C487F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B3FCE05" wp14:editId="39CF7C9E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0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F669F"/>
    <w:multiLevelType w:val="hybridMultilevel"/>
    <w:tmpl w:val="7912335C"/>
    <w:lvl w:ilvl="0" w:tplc="86B67016">
      <w:numFmt w:val="bullet"/>
      <w:lvlText w:val="•"/>
      <w:lvlJc w:val="left"/>
      <w:pPr>
        <w:ind w:left="634" w:hanging="360"/>
      </w:pPr>
      <w:rPr>
        <w:rFonts w:ascii="Daimler CS Light" w:eastAsiaTheme="minorHAnsi" w:hAnsi="Daimler CS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2F977CC3"/>
    <w:multiLevelType w:val="hybridMultilevel"/>
    <w:tmpl w:val="44B41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B173C"/>
    <w:multiLevelType w:val="hybridMultilevel"/>
    <w:tmpl w:val="88A0DD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531685"/>
    <w:multiLevelType w:val="hybridMultilevel"/>
    <w:tmpl w:val="3760A4F0"/>
    <w:lvl w:ilvl="0" w:tplc="86B67016">
      <w:numFmt w:val="bullet"/>
      <w:lvlText w:val="•"/>
      <w:lvlJc w:val="left"/>
      <w:pPr>
        <w:ind w:left="362" w:hanging="360"/>
      </w:pPr>
      <w:rPr>
        <w:rFonts w:ascii="Daimler CS Light" w:eastAsiaTheme="minorHAnsi" w:hAnsi="Daimler CS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648D3ED5"/>
    <w:multiLevelType w:val="hybridMultilevel"/>
    <w:tmpl w:val="4C70EC70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65134AD8"/>
    <w:multiLevelType w:val="hybridMultilevel"/>
    <w:tmpl w:val="10FCD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80336"/>
    <w:multiLevelType w:val="hybridMultilevel"/>
    <w:tmpl w:val="84681ACC"/>
    <w:lvl w:ilvl="0" w:tplc="86B67016">
      <w:numFmt w:val="bullet"/>
      <w:lvlText w:val="•"/>
      <w:lvlJc w:val="left"/>
      <w:pPr>
        <w:ind w:left="361" w:hanging="360"/>
      </w:pPr>
      <w:rPr>
        <w:rFonts w:ascii="Daimler CS Light" w:eastAsiaTheme="minorHAnsi" w:hAnsi="Daimler CS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2F"/>
    <w:rsid w:val="00000C4C"/>
    <w:rsid w:val="00002924"/>
    <w:rsid w:val="00003057"/>
    <w:rsid w:val="0000425C"/>
    <w:rsid w:val="00014EF2"/>
    <w:rsid w:val="0001654A"/>
    <w:rsid w:val="0002738A"/>
    <w:rsid w:val="0003022E"/>
    <w:rsid w:val="00033CCA"/>
    <w:rsid w:val="00045A88"/>
    <w:rsid w:val="00051F3D"/>
    <w:rsid w:val="00060E08"/>
    <w:rsid w:val="00066F6B"/>
    <w:rsid w:val="00071750"/>
    <w:rsid w:val="00082534"/>
    <w:rsid w:val="000849F0"/>
    <w:rsid w:val="00087EDA"/>
    <w:rsid w:val="00090023"/>
    <w:rsid w:val="000905BA"/>
    <w:rsid w:val="00092060"/>
    <w:rsid w:val="0009335F"/>
    <w:rsid w:val="0009458E"/>
    <w:rsid w:val="00094B29"/>
    <w:rsid w:val="00094B52"/>
    <w:rsid w:val="0009679F"/>
    <w:rsid w:val="000A1322"/>
    <w:rsid w:val="000A143B"/>
    <w:rsid w:val="000B73E9"/>
    <w:rsid w:val="000C6056"/>
    <w:rsid w:val="000C6A17"/>
    <w:rsid w:val="000C6D81"/>
    <w:rsid w:val="000C78E2"/>
    <w:rsid w:val="000D5B86"/>
    <w:rsid w:val="000D730D"/>
    <w:rsid w:val="000D780C"/>
    <w:rsid w:val="000F37B1"/>
    <w:rsid w:val="001166BE"/>
    <w:rsid w:val="001174BC"/>
    <w:rsid w:val="0012745E"/>
    <w:rsid w:val="0012747A"/>
    <w:rsid w:val="00127F38"/>
    <w:rsid w:val="00137DF1"/>
    <w:rsid w:val="00150F34"/>
    <w:rsid w:val="00156DE2"/>
    <w:rsid w:val="00157BCE"/>
    <w:rsid w:val="0016113A"/>
    <w:rsid w:val="00162A10"/>
    <w:rsid w:val="0017113F"/>
    <w:rsid w:val="00171DA1"/>
    <w:rsid w:val="0017699C"/>
    <w:rsid w:val="0017767E"/>
    <w:rsid w:val="0018144D"/>
    <w:rsid w:val="00184560"/>
    <w:rsid w:val="001850C2"/>
    <w:rsid w:val="00185B2E"/>
    <w:rsid w:val="00191734"/>
    <w:rsid w:val="00191B43"/>
    <w:rsid w:val="00194EF0"/>
    <w:rsid w:val="001A59E4"/>
    <w:rsid w:val="001A6ED1"/>
    <w:rsid w:val="001C39E9"/>
    <w:rsid w:val="001C4F31"/>
    <w:rsid w:val="001D0A29"/>
    <w:rsid w:val="001D57B3"/>
    <w:rsid w:val="001E7806"/>
    <w:rsid w:val="001F0990"/>
    <w:rsid w:val="001F12E6"/>
    <w:rsid w:val="001F2C67"/>
    <w:rsid w:val="00200FBB"/>
    <w:rsid w:val="00201AEE"/>
    <w:rsid w:val="0020735B"/>
    <w:rsid w:val="00212FD2"/>
    <w:rsid w:val="00222D6D"/>
    <w:rsid w:val="0023115B"/>
    <w:rsid w:val="002348CF"/>
    <w:rsid w:val="002374DE"/>
    <w:rsid w:val="00241DCE"/>
    <w:rsid w:val="00242348"/>
    <w:rsid w:val="002476A3"/>
    <w:rsid w:val="0025358F"/>
    <w:rsid w:val="00260D65"/>
    <w:rsid w:val="00261F46"/>
    <w:rsid w:val="002630C1"/>
    <w:rsid w:val="00265D66"/>
    <w:rsid w:val="0026756A"/>
    <w:rsid w:val="00273DB9"/>
    <w:rsid w:val="00277511"/>
    <w:rsid w:val="00280921"/>
    <w:rsid w:val="00280C66"/>
    <w:rsid w:val="00283DA5"/>
    <w:rsid w:val="00292406"/>
    <w:rsid w:val="00297005"/>
    <w:rsid w:val="002A1E33"/>
    <w:rsid w:val="002A24DB"/>
    <w:rsid w:val="002A644B"/>
    <w:rsid w:val="002B187F"/>
    <w:rsid w:val="002B2F68"/>
    <w:rsid w:val="002C7BE4"/>
    <w:rsid w:val="002D3D23"/>
    <w:rsid w:val="002F30B2"/>
    <w:rsid w:val="002F3AD9"/>
    <w:rsid w:val="002F4B23"/>
    <w:rsid w:val="002F54FC"/>
    <w:rsid w:val="003150FA"/>
    <w:rsid w:val="00316836"/>
    <w:rsid w:val="003274AC"/>
    <w:rsid w:val="00331EB3"/>
    <w:rsid w:val="00337B72"/>
    <w:rsid w:val="00347260"/>
    <w:rsid w:val="003525BA"/>
    <w:rsid w:val="00353821"/>
    <w:rsid w:val="003737A2"/>
    <w:rsid w:val="00374A26"/>
    <w:rsid w:val="003753CD"/>
    <w:rsid w:val="00390C26"/>
    <w:rsid w:val="003A01FF"/>
    <w:rsid w:val="003A0B70"/>
    <w:rsid w:val="003A4B77"/>
    <w:rsid w:val="003A52E3"/>
    <w:rsid w:val="003A7201"/>
    <w:rsid w:val="003B19DA"/>
    <w:rsid w:val="003B5A16"/>
    <w:rsid w:val="003B693B"/>
    <w:rsid w:val="003C31E9"/>
    <w:rsid w:val="003D1AC2"/>
    <w:rsid w:val="003D2E06"/>
    <w:rsid w:val="003E0BF2"/>
    <w:rsid w:val="003E1E9A"/>
    <w:rsid w:val="003E2AA5"/>
    <w:rsid w:val="003E47E8"/>
    <w:rsid w:val="003E5DB1"/>
    <w:rsid w:val="003F2494"/>
    <w:rsid w:val="003F33E4"/>
    <w:rsid w:val="003F5782"/>
    <w:rsid w:val="00400470"/>
    <w:rsid w:val="00400F7F"/>
    <w:rsid w:val="00402597"/>
    <w:rsid w:val="004030AD"/>
    <w:rsid w:val="00406312"/>
    <w:rsid w:val="0041232A"/>
    <w:rsid w:val="00434143"/>
    <w:rsid w:val="0043584B"/>
    <w:rsid w:val="004361F4"/>
    <w:rsid w:val="0043763B"/>
    <w:rsid w:val="004433AB"/>
    <w:rsid w:val="00444DD0"/>
    <w:rsid w:val="004452DB"/>
    <w:rsid w:val="00452342"/>
    <w:rsid w:val="00463865"/>
    <w:rsid w:val="00463FA0"/>
    <w:rsid w:val="00474551"/>
    <w:rsid w:val="00477C5D"/>
    <w:rsid w:val="00487158"/>
    <w:rsid w:val="00496814"/>
    <w:rsid w:val="004B2630"/>
    <w:rsid w:val="004C15EB"/>
    <w:rsid w:val="004D6495"/>
    <w:rsid w:val="004E1E77"/>
    <w:rsid w:val="004F2A32"/>
    <w:rsid w:val="0050181D"/>
    <w:rsid w:val="00521314"/>
    <w:rsid w:val="005227CF"/>
    <w:rsid w:val="00525B17"/>
    <w:rsid w:val="00527D2F"/>
    <w:rsid w:val="005307DB"/>
    <w:rsid w:val="00530898"/>
    <w:rsid w:val="005322DD"/>
    <w:rsid w:val="00553B10"/>
    <w:rsid w:val="00553CCE"/>
    <w:rsid w:val="00564357"/>
    <w:rsid w:val="00565F5A"/>
    <w:rsid w:val="0057005B"/>
    <w:rsid w:val="00583CAE"/>
    <w:rsid w:val="00592E57"/>
    <w:rsid w:val="00594722"/>
    <w:rsid w:val="005A152D"/>
    <w:rsid w:val="005A401C"/>
    <w:rsid w:val="005B34EB"/>
    <w:rsid w:val="005D266F"/>
    <w:rsid w:val="005E0528"/>
    <w:rsid w:val="005E3AE8"/>
    <w:rsid w:val="005E3ECD"/>
    <w:rsid w:val="005E4752"/>
    <w:rsid w:val="005F0B6A"/>
    <w:rsid w:val="005F2297"/>
    <w:rsid w:val="005F68DB"/>
    <w:rsid w:val="005F6D0C"/>
    <w:rsid w:val="005F6D15"/>
    <w:rsid w:val="00602DB3"/>
    <w:rsid w:val="00603D0A"/>
    <w:rsid w:val="006101FB"/>
    <w:rsid w:val="00631D3F"/>
    <w:rsid w:val="006365DC"/>
    <w:rsid w:val="006377AF"/>
    <w:rsid w:val="00644B29"/>
    <w:rsid w:val="00645A3E"/>
    <w:rsid w:val="0064602D"/>
    <w:rsid w:val="00646F4C"/>
    <w:rsid w:val="00647F19"/>
    <w:rsid w:val="006548BB"/>
    <w:rsid w:val="0066070D"/>
    <w:rsid w:val="006618C6"/>
    <w:rsid w:val="0066551E"/>
    <w:rsid w:val="006A4628"/>
    <w:rsid w:val="006A5F49"/>
    <w:rsid w:val="006A6374"/>
    <w:rsid w:val="006A686A"/>
    <w:rsid w:val="006C14AB"/>
    <w:rsid w:val="006C3353"/>
    <w:rsid w:val="006C3D9D"/>
    <w:rsid w:val="006C531E"/>
    <w:rsid w:val="006C5E47"/>
    <w:rsid w:val="006D1D22"/>
    <w:rsid w:val="006D1FE9"/>
    <w:rsid w:val="006D65C4"/>
    <w:rsid w:val="006E1C59"/>
    <w:rsid w:val="006F0492"/>
    <w:rsid w:val="006F346A"/>
    <w:rsid w:val="006F4555"/>
    <w:rsid w:val="007053C7"/>
    <w:rsid w:val="0070633B"/>
    <w:rsid w:val="0071130F"/>
    <w:rsid w:val="007113CD"/>
    <w:rsid w:val="00711F14"/>
    <w:rsid w:val="00724FDE"/>
    <w:rsid w:val="00725D9D"/>
    <w:rsid w:val="00725E13"/>
    <w:rsid w:val="007315F6"/>
    <w:rsid w:val="007329E1"/>
    <w:rsid w:val="00734AEE"/>
    <w:rsid w:val="00735384"/>
    <w:rsid w:val="007406F1"/>
    <w:rsid w:val="00744E20"/>
    <w:rsid w:val="0074587E"/>
    <w:rsid w:val="00751366"/>
    <w:rsid w:val="007515D5"/>
    <w:rsid w:val="007553E4"/>
    <w:rsid w:val="007621ED"/>
    <w:rsid w:val="00762FAD"/>
    <w:rsid w:val="00764B8C"/>
    <w:rsid w:val="0076716F"/>
    <w:rsid w:val="00771436"/>
    <w:rsid w:val="00772F18"/>
    <w:rsid w:val="00775301"/>
    <w:rsid w:val="007863EE"/>
    <w:rsid w:val="007875CB"/>
    <w:rsid w:val="007A0007"/>
    <w:rsid w:val="007A2579"/>
    <w:rsid w:val="007A399D"/>
    <w:rsid w:val="007B0E26"/>
    <w:rsid w:val="007E639B"/>
    <w:rsid w:val="007E6767"/>
    <w:rsid w:val="007F63C8"/>
    <w:rsid w:val="00801E2E"/>
    <w:rsid w:val="00803B73"/>
    <w:rsid w:val="00804372"/>
    <w:rsid w:val="00814B9C"/>
    <w:rsid w:val="0082417D"/>
    <w:rsid w:val="00824807"/>
    <w:rsid w:val="00827C11"/>
    <w:rsid w:val="00836319"/>
    <w:rsid w:val="00836CCA"/>
    <w:rsid w:val="00837358"/>
    <w:rsid w:val="00837476"/>
    <w:rsid w:val="00840FF4"/>
    <w:rsid w:val="008436BE"/>
    <w:rsid w:val="00844F9C"/>
    <w:rsid w:val="00847961"/>
    <w:rsid w:val="00865F9A"/>
    <w:rsid w:val="00872631"/>
    <w:rsid w:val="00873771"/>
    <w:rsid w:val="00886DC2"/>
    <w:rsid w:val="00895982"/>
    <w:rsid w:val="00895DA1"/>
    <w:rsid w:val="008A07C9"/>
    <w:rsid w:val="008A1E6E"/>
    <w:rsid w:val="008A7B99"/>
    <w:rsid w:val="008B42C4"/>
    <w:rsid w:val="008B42D1"/>
    <w:rsid w:val="008C43C1"/>
    <w:rsid w:val="008C4707"/>
    <w:rsid w:val="008C4D36"/>
    <w:rsid w:val="008C4FFF"/>
    <w:rsid w:val="008C6593"/>
    <w:rsid w:val="008D04C7"/>
    <w:rsid w:val="008D3B03"/>
    <w:rsid w:val="008D73AD"/>
    <w:rsid w:val="008E7548"/>
    <w:rsid w:val="008F66CB"/>
    <w:rsid w:val="00903D90"/>
    <w:rsid w:val="009075DC"/>
    <w:rsid w:val="009209A2"/>
    <w:rsid w:val="00920C49"/>
    <w:rsid w:val="009313BB"/>
    <w:rsid w:val="00937CE7"/>
    <w:rsid w:val="009406C0"/>
    <w:rsid w:val="00941632"/>
    <w:rsid w:val="00953742"/>
    <w:rsid w:val="00957E47"/>
    <w:rsid w:val="00960D50"/>
    <w:rsid w:val="00964EA0"/>
    <w:rsid w:val="00967E42"/>
    <w:rsid w:val="0097022C"/>
    <w:rsid w:val="00971B98"/>
    <w:rsid w:val="00972E25"/>
    <w:rsid w:val="009737DD"/>
    <w:rsid w:val="00976EB4"/>
    <w:rsid w:val="00981DAC"/>
    <w:rsid w:val="009827C4"/>
    <w:rsid w:val="00985E8E"/>
    <w:rsid w:val="00990C7E"/>
    <w:rsid w:val="00994687"/>
    <w:rsid w:val="009A0DC6"/>
    <w:rsid w:val="009A1A64"/>
    <w:rsid w:val="009A71DF"/>
    <w:rsid w:val="009B581A"/>
    <w:rsid w:val="009C4EBB"/>
    <w:rsid w:val="009C6072"/>
    <w:rsid w:val="009C60A2"/>
    <w:rsid w:val="009C727D"/>
    <w:rsid w:val="009D188B"/>
    <w:rsid w:val="009D391A"/>
    <w:rsid w:val="009D6CF7"/>
    <w:rsid w:val="009E09B1"/>
    <w:rsid w:val="009E2BC8"/>
    <w:rsid w:val="009E3ECD"/>
    <w:rsid w:val="009F395C"/>
    <w:rsid w:val="00A008F2"/>
    <w:rsid w:val="00A10805"/>
    <w:rsid w:val="00A152A8"/>
    <w:rsid w:val="00A2262F"/>
    <w:rsid w:val="00A22B20"/>
    <w:rsid w:val="00A26575"/>
    <w:rsid w:val="00A27391"/>
    <w:rsid w:val="00A35D1E"/>
    <w:rsid w:val="00A40D7B"/>
    <w:rsid w:val="00A46E60"/>
    <w:rsid w:val="00A527C4"/>
    <w:rsid w:val="00A53017"/>
    <w:rsid w:val="00A5566F"/>
    <w:rsid w:val="00A60550"/>
    <w:rsid w:val="00A6715B"/>
    <w:rsid w:val="00A75383"/>
    <w:rsid w:val="00A77908"/>
    <w:rsid w:val="00A84C24"/>
    <w:rsid w:val="00A85340"/>
    <w:rsid w:val="00A8590F"/>
    <w:rsid w:val="00A8743E"/>
    <w:rsid w:val="00AA1CF2"/>
    <w:rsid w:val="00AA2EAA"/>
    <w:rsid w:val="00AB00BA"/>
    <w:rsid w:val="00AB02D0"/>
    <w:rsid w:val="00AB1E2E"/>
    <w:rsid w:val="00AC2807"/>
    <w:rsid w:val="00AC2C6E"/>
    <w:rsid w:val="00AC36B4"/>
    <w:rsid w:val="00AC5CA4"/>
    <w:rsid w:val="00AD1988"/>
    <w:rsid w:val="00AD27DB"/>
    <w:rsid w:val="00AD57E0"/>
    <w:rsid w:val="00AD5B5B"/>
    <w:rsid w:val="00AE5C3C"/>
    <w:rsid w:val="00AE604F"/>
    <w:rsid w:val="00AE7306"/>
    <w:rsid w:val="00AF6848"/>
    <w:rsid w:val="00AF6FF6"/>
    <w:rsid w:val="00B00F20"/>
    <w:rsid w:val="00B011AE"/>
    <w:rsid w:val="00B02291"/>
    <w:rsid w:val="00B05176"/>
    <w:rsid w:val="00B05C62"/>
    <w:rsid w:val="00B05F07"/>
    <w:rsid w:val="00B11BC6"/>
    <w:rsid w:val="00B11BF0"/>
    <w:rsid w:val="00B14774"/>
    <w:rsid w:val="00B21029"/>
    <w:rsid w:val="00B2555E"/>
    <w:rsid w:val="00B302A3"/>
    <w:rsid w:val="00B30BB0"/>
    <w:rsid w:val="00B31125"/>
    <w:rsid w:val="00B31299"/>
    <w:rsid w:val="00B3179E"/>
    <w:rsid w:val="00B34B40"/>
    <w:rsid w:val="00B3703F"/>
    <w:rsid w:val="00B42491"/>
    <w:rsid w:val="00B43229"/>
    <w:rsid w:val="00B5583A"/>
    <w:rsid w:val="00B656DA"/>
    <w:rsid w:val="00B738D3"/>
    <w:rsid w:val="00B741F2"/>
    <w:rsid w:val="00B741F4"/>
    <w:rsid w:val="00B74490"/>
    <w:rsid w:val="00B8227B"/>
    <w:rsid w:val="00B825E3"/>
    <w:rsid w:val="00B8333B"/>
    <w:rsid w:val="00B8517F"/>
    <w:rsid w:val="00BB19B3"/>
    <w:rsid w:val="00BB66AE"/>
    <w:rsid w:val="00BB7C66"/>
    <w:rsid w:val="00BC25D1"/>
    <w:rsid w:val="00BC2FEC"/>
    <w:rsid w:val="00BC3DA8"/>
    <w:rsid w:val="00BC4438"/>
    <w:rsid w:val="00BC6107"/>
    <w:rsid w:val="00BD54CF"/>
    <w:rsid w:val="00BD6E4D"/>
    <w:rsid w:val="00BE21E9"/>
    <w:rsid w:val="00BE76DE"/>
    <w:rsid w:val="00BE7B65"/>
    <w:rsid w:val="00BF3E4C"/>
    <w:rsid w:val="00BF4305"/>
    <w:rsid w:val="00C00C07"/>
    <w:rsid w:val="00C0156B"/>
    <w:rsid w:val="00C0478C"/>
    <w:rsid w:val="00C06009"/>
    <w:rsid w:val="00C107C5"/>
    <w:rsid w:val="00C16186"/>
    <w:rsid w:val="00C22B2B"/>
    <w:rsid w:val="00C23002"/>
    <w:rsid w:val="00C23FA9"/>
    <w:rsid w:val="00C303A7"/>
    <w:rsid w:val="00C34D98"/>
    <w:rsid w:val="00C376AE"/>
    <w:rsid w:val="00C51AAC"/>
    <w:rsid w:val="00C64AA4"/>
    <w:rsid w:val="00C64C8C"/>
    <w:rsid w:val="00C728F2"/>
    <w:rsid w:val="00C72C32"/>
    <w:rsid w:val="00C74180"/>
    <w:rsid w:val="00C7602F"/>
    <w:rsid w:val="00C76248"/>
    <w:rsid w:val="00C77B16"/>
    <w:rsid w:val="00C96D1C"/>
    <w:rsid w:val="00CA5C21"/>
    <w:rsid w:val="00CB2F83"/>
    <w:rsid w:val="00CB750C"/>
    <w:rsid w:val="00CC25BC"/>
    <w:rsid w:val="00CC2F49"/>
    <w:rsid w:val="00CC317C"/>
    <w:rsid w:val="00CC33F5"/>
    <w:rsid w:val="00CC5CAF"/>
    <w:rsid w:val="00CC7180"/>
    <w:rsid w:val="00CD2F8F"/>
    <w:rsid w:val="00CD5AE9"/>
    <w:rsid w:val="00CD5E25"/>
    <w:rsid w:val="00CD6A05"/>
    <w:rsid w:val="00CF3F46"/>
    <w:rsid w:val="00D02665"/>
    <w:rsid w:val="00D038B2"/>
    <w:rsid w:val="00D03EAE"/>
    <w:rsid w:val="00D04134"/>
    <w:rsid w:val="00D054FE"/>
    <w:rsid w:val="00D05972"/>
    <w:rsid w:val="00D22D23"/>
    <w:rsid w:val="00D41E56"/>
    <w:rsid w:val="00D6349D"/>
    <w:rsid w:val="00D9578E"/>
    <w:rsid w:val="00DA4F9E"/>
    <w:rsid w:val="00DA5AAA"/>
    <w:rsid w:val="00DC3375"/>
    <w:rsid w:val="00DC4FBC"/>
    <w:rsid w:val="00DC619B"/>
    <w:rsid w:val="00DE2F83"/>
    <w:rsid w:val="00DE680C"/>
    <w:rsid w:val="00DF0BE5"/>
    <w:rsid w:val="00DF10DB"/>
    <w:rsid w:val="00E03612"/>
    <w:rsid w:val="00E102C8"/>
    <w:rsid w:val="00E12739"/>
    <w:rsid w:val="00E13A38"/>
    <w:rsid w:val="00E2112F"/>
    <w:rsid w:val="00E23FFE"/>
    <w:rsid w:val="00E314F2"/>
    <w:rsid w:val="00E44DB7"/>
    <w:rsid w:val="00E57CB6"/>
    <w:rsid w:val="00E625EC"/>
    <w:rsid w:val="00E67EB1"/>
    <w:rsid w:val="00E717EF"/>
    <w:rsid w:val="00E71AB1"/>
    <w:rsid w:val="00E800B8"/>
    <w:rsid w:val="00E81ABD"/>
    <w:rsid w:val="00E84EF6"/>
    <w:rsid w:val="00EA6922"/>
    <w:rsid w:val="00EA7C3C"/>
    <w:rsid w:val="00EB0EBA"/>
    <w:rsid w:val="00EB1FA9"/>
    <w:rsid w:val="00EB67FE"/>
    <w:rsid w:val="00EC1864"/>
    <w:rsid w:val="00EC6548"/>
    <w:rsid w:val="00EC6789"/>
    <w:rsid w:val="00ED15FC"/>
    <w:rsid w:val="00ED2903"/>
    <w:rsid w:val="00ED2BE0"/>
    <w:rsid w:val="00EE4940"/>
    <w:rsid w:val="00EE58EA"/>
    <w:rsid w:val="00EF0E7C"/>
    <w:rsid w:val="00EF4F36"/>
    <w:rsid w:val="00EF6513"/>
    <w:rsid w:val="00F01279"/>
    <w:rsid w:val="00F03705"/>
    <w:rsid w:val="00F03C6C"/>
    <w:rsid w:val="00F0722E"/>
    <w:rsid w:val="00F24232"/>
    <w:rsid w:val="00F25A9B"/>
    <w:rsid w:val="00F33A0D"/>
    <w:rsid w:val="00F35187"/>
    <w:rsid w:val="00F40D8E"/>
    <w:rsid w:val="00F42321"/>
    <w:rsid w:val="00F42A45"/>
    <w:rsid w:val="00F4686C"/>
    <w:rsid w:val="00F55648"/>
    <w:rsid w:val="00F60599"/>
    <w:rsid w:val="00F746E1"/>
    <w:rsid w:val="00F77361"/>
    <w:rsid w:val="00F774E1"/>
    <w:rsid w:val="00F8312B"/>
    <w:rsid w:val="00F924AA"/>
    <w:rsid w:val="00FC045A"/>
    <w:rsid w:val="00FC476E"/>
    <w:rsid w:val="00FC4CBD"/>
    <w:rsid w:val="00FD586B"/>
    <w:rsid w:val="00F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8C2077"/>
  <w15:chartTrackingRefBased/>
  <w15:docId w15:val="{B6C8D480-E65E-4A72-87D4-6C539240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E2AA5"/>
    <w:rPr>
      <w:rFonts w:ascii="Daimler CS Light" w:hAnsi="Daimler CS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64B8C"/>
  </w:style>
  <w:style w:type="paragraph" w:styleId="Pidipagina">
    <w:name w:val="footer"/>
    <w:basedOn w:val="Normale"/>
    <w:link w:val="Pidipagina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8C"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EC1864"/>
  </w:style>
  <w:style w:type="paragraph" w:customStyle="1" w:styleId="EinfAbs">
    <w:name w:val="[Einf. Abs.]"/>
    <w:basedOn w:val="Normale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e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e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e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e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e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e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e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Pidipagina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Titolodellibro">
    <w:name w:val="Book Title"/>
    <w:basedOn w:val="Carpredefinitoparagrafo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Rimandocommento">
    <w:name w:val="annotation reference"/>
    <w:basedOn w:val="Carpredefinitoparagrafo"/>
    <w:rsid w:val="007B0E2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B0E26"/>
    <w:pPr>
      <w:spacing w:after="380" w:line="240" w:lineRule="auto"/>
    </w:pPr>
    <w:rPr>
      <w:rFonts w:ascii="CorpoA" w:eastAsia="Times New Roman" w:hAnsi="CorpoA" w:cs="Times New Roman"/>
      <w:sz w:val="20"/>
      <w:szCs w:val="20"/>
      <w:lang w:eastAsia="de-DE"/>
    </w:rPr>
  </w:style>
  <w:style w:type="character" w:customStyle="1" w:styleId="TestocommentoCarattere">
    <w:name w:val="Testo commento Carattere"/>
    <w:basedOn w:val="Carpredefinitoparagrafo"/>
    <w:link w:val="Testocommento"/>
    <w:rsid w:val="007B0E26"/>
    <w:rPr>
      <w:rFonts w:ascii="CorpoA" w:eastAsia="Times New Roman" w:hAnsi="CorpoA" w:cs="Times New Roman"/>
      <w:sz w:val="20"/>
      <w:szCs w:val="20"/>
      <w:lang w:val="en-GB" w:eastAsia="de-DE"/>
    </w:rPr>
  </w:style>
  <w:style w:type="paragraph" w:customStyle="1" w:styleId="Footer9pt">
    <w:name w:val="Footer 9pt"/>
    <w:link w:val="Footer9ptZchn"/>
    <w:rsid w:val="00265D66"/>
    <w:pPr>
      <w:spacing w:after="260" w:line="240" w:lineRule="auto"/>
    </w:pPr>
    <w:rPr>
      <w:rFonts w:ascii="CorpoS" w:eastAsia="Times New Roman" w:hAnsi="CorpoS" w:cs="Times New Roman"/>
      <w:noProof/>
      <w:sz w:val="18"/>
      <w:szCs w:val="20"/>
      <w:lang w:eastAsia="de-DE"/>
    </w:rPr>
  </w:style>
  <w:style w:type="character" w:customStyle="1" w:styleId="Footer9ptZchn">
    <w:name w:val="Footer 9pt Zchn"/>
    <w:basedOn w:val="Carpredefinitoparagrafo"/>
    <w:link w:val="Footer9pt"/>
    <w:rsid w:val="00265D66"/>
    <w:rPr>
      <w:rFonts w:ascii="CorpoS" w:eastAsia="Times New Roman" w:hAnsi="CorpoS" w:cs="Times New Roman"/>
      <w:noProof/>
      <w:sz w:val="18"/>
      <w:szCs w:val="20"/>
      <w:lang w:val="en-GB" w:eastAsia="de-DE"/>
    </w:rPr>
  </w:style>
  <w:style w:type="paragraph" w:styleId="Paragrafoelenco">
    <w:name w:val="List Paragraph"/>
    <w:aliases w:val="Agenda,List Paragraph,Liste à puces retrait droite,Liste ? puces retrait droite,Numbered Para 1,Dot pt,No Spacing1,List Paragraph Char Char Char,Indicator Text,Bullet Points,MAIN CONTENT,F5 List Paragraph,Bullet 1,OBC Bullet,L"/>
    <w:basedOn w:val="Normale"/>
    <w:link w:val="ParagrafoelencoCarattere"/>
    <w:uiPriority w:val="34"/>
    <w:qFormat/>
    <w:rsid w:val="00265D66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ParagrafoelencoCarattere">
    <w:name w:val="Paragrafo elenco Carattere"/>
    <w:aliases w:val="Agenda Carattere,List Paragraph Carattere,Liste à puces retrait droite Carattere,Liste ? puces retrait droite Carattere,Numbered Para 1 Carattere,Dot pt Carattere,No Spacing1 Carattere,List Paragraph Char Char Char Carattere"/>
    <w:link w:val="Paragrafoelenco"/>
    <w:uiPriority w:val="34"/>
    <w:qFormat/>
    <w:locked/>
    <w:rsid w:val="00265D66"/>
    <w:rPr>
      <w:rFonts w:ascii="Calibri" w:hAnsi="Calibri" w:cs="Times New Roman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68DB"/>
    <w:pPr>
      <w:spacing w:after="160"/>
    </w:pPr>
    <w:rPr>
      <w:rFonts w:ascii="Daimler CS Light" w:eastAsiaTheme="minorHAnsi" w:hAnsi="Daimler CS Light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68DB"/>
    <w:rPr>
      <w:rFonts w:ascii="Daimler CS Light" w:eastAsia="Times New Roman" w:hAnsi="Daimler CS Light" w:cs="Times New Roman"/>
      <w:b/>
      <w:bCs/>
      <w:sz w:val="20"/>
      <w:szCs w:val="20"/>
      <w:lang w:val="en-GB" w:eastAsia="de-DE"/>
    </w:rPr>
  </w:style>
  <w:style w:type="paragraph" w:customStyle="1" w:styleId="04Blockingperiod">
    <w:name w:val="0.4 Blocking period"/>
    <w:basedOn w:val="Normale"/>
    <w:qFormat/>
    <w:rsid w:val="00D03EAE"/>
    <w:pPr>
      <w:spacing w:before="100" w:after="0" w:line="240" w:lineRule="auto"/>
    </w:pPr>
    <w:rPr>
      <w:rFonts w:ascii="CorpoS" w:eastAsia="Times New Roman" w:hAnsi="CorpoS" w:cs="Times New Roman"/>
      <w:b/>
      <w:color w:val="FF0000"/>
      <w:sz w:val="36"/>
      <w:szCs w:val="20"/>
      <w:lang w:eastAsia="de-DE"/>
    </w:rPr>
  </w:style>
  <w:style w:type="paragraph" w:styleId="Revisione">
    <w:name w:val="Revision"/>
    <w:hidden/>
    <w:uiPriority w:val="99"/>
    <w:semiHidden/>
    <w:rsid w:val="003E1E9A"/>
    <w:pPr>
      <w:spacing w:after="0" w:line="240" w:lineRule="auto"/>
    </w:pPr>
    <w:rPr>
      <w:rFonts w:ascii="Daimler CS Light" w:hAnsi="Daimler C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INGC\Desktop\PI%20BCE%204.0\Mercedes-Benz%20deutsch%20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52BB2B7F-2285-4534-937D-246AFAF5F0F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deutsch 2019.dotx</Template>
  <TotalTime>0</TotalTime>
  <Pages>10</Pages>
  <Words>3130</Words>
  <Characters>17841</Characters>
  <Application>Microsoft Office Word</Application>
  <DocSecurity>0</DocSecurity>
  <Lines>148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Springer, Christopher Renz (000)</dc:creator>
  <cp:keywords/>
  <dc:description/>
  <cp:lastModifiedBy>Panfili, Sara (183-Extern)</cp:lastModifiedBy>
  <cp:revision>8</cp:revision>
  <cp:lastPrinted>2019-07-17T10:21:00Z</cp:lastPrinted>
  <dcterms:created xsi:type="dcterms:W3CDTF">2019-07-23T09:20:00Z</dcterms:created>
  <dcterms:modified xsi:type="dcterms:W3CDTF">2019-07-23T10:26:00Z</dcterms:modified>
</cp:coreProperties>
</file>