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73FE" w14:textId="3F833AF5" w:rsidR="00153181" w:rsidRPr="00CD0CCA" w:rsidRDefault="00CD0CCA" w:rsidP="00153181">
      <w:pPr>
        <w:pStyle w:val="Default"/>
        <w:rPr>
          <w:rFonts w:ascii="FOR smart Light" w:hAnsi="FOR smart Light"/>
          <w:u w:val="single"/>
          <w:lang w:val="en-US"/>
        </w:rPr>
      </w:pPr>
      <w:proofErr w:type="gramStart"/>
      <w:r>
        <w:rPr>
          <w:rFonts w:ascii="FOR smart Light" w:hAnsi="FOR smart Light"/>
          <w:sz w:val="22"/>
          <w:u w:val="single"/>
          <w:lang w:val="en-US"/>
        </w:rPr>
        <w:t>smart</w:t>
      </w:r>
      <w:proofErr w:type="gramEnd"/>
      <w:r w:rsidR="00855EE4">
        <w:rPr>
          <w:rFonts w:ascii="FOR smart Light" w:hAnsi="FOR smart Light"/>
          <w:sz w:val="22"/>
          <w:u w:val="single"/>
          <w:lang w:val="en-US"/>
        </w:rPr>
        <w:t xml:space="preserve"> </w:t>
      </w:r>
      <w:r w:rsidRPr="00CD0CCA">
        <w:rPr>
          <w:rFonts w:ascii="FOR smart Light" w:hAnsi="FOR smart Light"/>
          <w:sz w:val="22"/>
          <w:u w:val="single"/>
          <w:lang w:val="en-US"/>
        </w:rPr>
        <w:t xml:space="preserve">Final Collector's Edition by Konstantin </w:t>
      </w:r>
      <w:proofErr w:type="spellStart"/>
      <w:r w:rsidRPr="00CD0CCA">
        <w:rPr>
          <w:rFonts w:ascii="FOR smart Light" w:hAnsi="FOR smart Light"/>
          <w:sz w:val="22"/>
          <w:u w:val="single"/>
          <w:lang w:val="en-US"/>
        </w:rPr>
        <w:t>Grcic</w:t>
      </w:r>
      <w:proofErr w:type="spellEnd"/>
      <w:r w:rsidR="005B02D6">
        <w:rPr>
          <w:rFonts w:ascii="FOR smart Light" w:hAnsi="FOR smart Light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88A88" wp14:editId="00E75FB9">
                <wp:simplePos x="0" y="0"/>
                <wp:positionH relativeFrom="column">
                  <wp:posOffset>4662170</wp:posOffset>
                </wp:positionH>
                <wp:positionV relativeFrom="paragraph">
                  <wp:posOffset>-40005</wp:posOffset>
                </wp:positionV>
                <wp:extent cx="1943100" cy="69411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4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2FAE" w14:textId="77777777" w:rsidR="00D00DAE" w:rsidRPr="00F57A76" w:rsidRDefault="003F0103" w:rsidP="005D67AD">
                            <w:pPr>
                              <w:spacing w:after="20"/>
                              <w:rPr>
                                <w:rFonts w:ascii="FOR smart Light" w:hAnsi="FOR smar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22"/>
                              </w:rPr>
                              <w:t>Informazione stampa</w:t>
                            </w:r>
                          </w:p>
                          <w:p w14:paraId="073D9C35" w14:textId="77777777" w:rsidR="005D67AD" w:rsidRPr="00F57A76" w:rsidRDefault="005D67AD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619E6183" w14:textId="3E30A2C8" w:rsidR="006A40F2" w:rsidRPr="00F57A76" w:rsidRDefault="00DB2BCA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t>14 maggio 2019</w:t>
                            </w:r>
                          </w:p>
                          <w:p w14:paraId="140FCAA4" w14:textId="77777777" w:rsidR="006A40F2" w:rsidRPr="00F57A76" w:rsidRDefault="006A40F2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41F07AB9" w14:textId="5AD7782B" w:rsidR="006A40F2" w:rsidRPr="00F57A76" w:rsidRDefault="006A40F2" w:rsidP="006A40F2">
                            <w:pPr>
                              <w:spacing w:after="0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cr/>
                            </w:r>
                          </w:p>
                          <w:p w14:paraId="41A0ECD7" w14:textId="77777777" w:rsidR="006A40F2" w:rsidRPr="00F57A76" w:rsidRDefault="006A40F2" w:rsidP="006A40F2">
                            <w:pPr>
                              <w:spacing w:after="0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55AAC195" w14:textId="77777777" w:rsidR="006A40F2" w:rsidRPr="00F57A76" w:rsidRDefault="006A40F2" w:rsidP="006A40F2">
                            <w:pPr>
                              <w:spacing w:after="0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cr/>
                            </w:r>
                          </w:p>
                          <w:p w14:paraId="12D143EE" w14:textId="77777777" w:rsidR="006A40F2" w:rsidRPr="00F57A76" w:rsidRDefault="006A40F2" w:rsidP="00D00DAE">
                            <w:pPr>
                              <w:spacing w:after="113"/>
                              <w:rPr>
                                <w:rFonts w:ascii="FOR smart Light" w:hAnsi="FOR smart Light"/>
                                <w:sz w:val="22"/>
                                <w:szCs w:val="22"/>
                              </w:rPr>
                            </w:pPr>
                          </w:p>
                          <w:p w14:paraId="0127A9ED" w14:textId="77777777" w:rsidR="00D00DAE" w:rsidRPr="00F57A76" w:rsidRDefault="00D00DAE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8A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1pt;margin-top:-3.15pt;width:153pt;height:5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" stroked="f">
                <v:textbox>
                  <w:txbxContent>
                    <w:p w14:paraId="5E6A2FAE" w14:textId="77777777" w:rsidR="00D00DAE" w:rsidRPr="00F57A76" w:rsidRDefault="003F0103" w:rsidP="005D67AD">
                      <w:pPr>
                        <w:spacing w:after="20"/>
                        <w:rPr>
                          <w:rFonts w:ascii="FOR smart Light" w:hAnsi="FOR smart Light"/>
                          <w:sz w:val="22"/>
                          <w:szCs w:val="22"/>
                        </w:rPr>
                      </w:pPr>
                      <w:r>
                        <w:rPr>
                          <w:rFonts w:ascii="FOR smart Light" w:hAnsi="FOR smart Light"/>
                          <w:sz w:val="22"/>
                        </w:rPr>
                        <w:t>Informazione stampa</w:t>
                      </w:r>
                    </w:p>
                    <w:p w14:paraId="073D9C35" w14:textId="77777777" w:rsidR="005D67AD" w:rsidRPr="00F57A76" w:rsidRDefault="005D67AD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619E6183" w14:textId="3E30A2C8" w:rsidR="006A40F2" w:rsidRPr="00F57A76" w:rsidRDefault="00DB2BCA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t>14 maggio 2019</w:t>
                      </w:r>
                    </w:p>
                    <w:p w14:paraId="140FCAA4" w14:textId="77777777" w:rsidR="006A40F2" w:rsidRPr="00F57A76" w:rsidRDefault="006A40F2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41F07AB9" w14:textId="5AD7782B" w:rsidR="006A40F2" w:rsidRPr="00F57A76" w:rsidRDefault="006A40F2" w:rsidP="006A40F2">
                      <w:pPr>
                        <w:spacing w:after="0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cr/>
                      </w:r>
                    </w:p>
                    <w:p w14:paraId="41A0ECD7" w14:textId="77777777" w:rsidR="006A40F2" w:rsidRPr="00F57A76" w:rsidRDefault="006A40F2" w:rsidP="006A40F2">
                      <w:pPr>
                        <w:spacing w:after="0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55AAC195" w14:textId="77777777" w:rsidR="006A40F2" w:rsidRPr="00F57A76" w:rsidRDefault="006A40F2" w:rsidP="006A40F2">
                      <w:pPr>
                        <w:spacing w:after="0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cr/>
                      </w:r>
                    </w:p>
                    <w:p w14:paraId="12D143EE" w14:textId="77777777" w:rsidR="006A40F2" w:rsidRPr="00F57A76" w:rsidRDefault="006A40F2" w:rsidP="00D00DAE">
                      <w:pPr>
                        <w:spacing w:after="113"/>
                        <w:rPr>
                          <w:rFonts w:ascii="FOR smart Light" w:hAnsi="FOR smart Light"/>
                          <w:sz w:val="22"/>
                          <w:szCs w:val="22"/>
                        </w:rPr>
                      </w:pPr>
                    </w:p>
                    <w:p w14:paraId="0127A9ED" w14:textId="77777777" w:rsidR="00D00DAE" w:rsidRPr="00F57A76" w:rsidRDefault="00D00DAE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2D6">
        <w:rPr>
          <w:rFonts w:ascii="FOR smart Light" w:hAnsi="FOR smart Light"/>
          <w:noProof/>
          <w:u w:val="single"/>
          <w:lang w:eastAsia="it-IT"/>
        </w:rPr>
        <w:drawing>
          <wp:anchor distT="0" distB="0" distL="114300" distR="114300" simplePos="0" relativeHeight="251656704" behindDoc="0" locked="1" layoutInCell="0" allowOverlap="0" wp14:anchorId="474FE74A" wp14:editId="5F68ECBB">
            <wp:simplePos x="0" y="0"/>
            <wp:positionH relativeFrom="page">
              <wp:posOffset>5674360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1A344" w14:textId="0F117454" w:rsidR="006A40F2" w:rsidRPr="00CD0CCA" w:rsidRDefault="006A40F2" w:rsidP="00331A2D">
      <w:pPr>
        <w:spacing w:after="113" w:line="240" w:lineRule="auto"/>
        <w:rPr>
          <w:rFonts w:ascii="FOR smart Light" w:hAnsi="FOR smart Light"/>
          <w:sz w:val="22"/>
          <w:szCs w:val="22"/>
          <w:u w:val="single"/>
          <w:lang w:val="en-US"/>
        </w:rPr>
      </w:pP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  <w:r w:rsidRPr="00CD0CCA">
        <w:rPr>
          <w:rFonts w:ascii="FOR smart Light" w:hAnsi="FOR smart Light"/>
          <w:sz w:val="22"/>
          <w:lang w:val="en-US"/>
        </w:rPr>
        <w:tab/>
      </w:r>
    </w:p>
    <w:p w14:paraId="1C134E34" w14:textId="7CF8BF28" w:rsidR="00C26E72" w:rsidRPr="00CD0CCA" w:rsidRDefault="00CD0CCA" w:rsidP="00C26E72">
      <w:pPr>
        <w:spacing w:after="567" w:line="240" w:lineRule="auto"/>
        <w:rPr>
          <w:rFonts w:ascii="FOR smart Light" w:hAnsi="FOR smart Light"/>
          <w:b/>
          <w:sz w:val="40"/>
          <w:szCs w:val="40"/>
        </w:rPr>
      </w:pPr>
      <w:r w:rsidRPr="00CD0CCA">
        <w:rPr>
          <w:rFonts w:ascii="FOR smart Light" w:hAnsi="FOR smart Light"/>
          <w:b/>
          <w:sz w:val="40"/>
        </w:rPr>
        <w:t xml:space="preserve">L’ultima </w:t>
      </w:r>
      <w:proofErr w:type="spellStart"/>
      <w:r w:rsidRPr="00CD0CCA">
        <w:rPr>
          <w:rFonts w:ascii="FOR smart Light" w:hAnsi="FOR smart Light"/>
          <w:b/>
          <w:sz w:val="40"/>
        </w:rPr>
        <w:t>limited</w:t>
      </w:r>
      <w:proofErr w:type="spellEnd"/>
      <w:r w:rsidRPr="00CD0CCA">
        <w:rPr>
          <w:rFonts w:ascii="FOR smart Light" w:hAnsi="FOR smart Light"/>
          <w:b/>
          <w:sz w:val="40"/>
        </w:rPr>
        <w:t xml:space="preserve"> </w:t>
      </w:r>
      <w:proofErr w:type="spellStart"/>
      <w:r w:rsidRPr="00CD0CCA">
        <w:rPr>
          <w:rFonts w:ascii="FOR smart Light" w:hAnsi="FOR smart Light"/>
          <w:b/>
          <w:sz w:val="40"/>
        </w:rPr>
        <w:t>edition</w:t>
      </w:r>
      <w:proofErr w:type="spellEnd"/>
      <w:r w:rsidRPr="00CD0CCA">
        <w:rPr>
          <w:rFonts w:ascii="FOR smart Light" w:hAnsi="FOR smart Light"/>
          <w:b/>
          <w:sz w:val="40"/>
        </w:rPr>
        <w:t xml:space="preserve"> con motore a benzina</w:t>
      </w:r>
    </w:p>
    <w:p w14:paraId="0BF2A084" w14:textId="11836069" w:rsidR="00FF5E51" w:rsidRDefault="001A51A9" w:rsidP="00FF5E51">
      <w:pPr>
        <w:spacing w:after="567" w:line="240" w:lineRule="auto"/>
        <w:rPr>
          <w:rFonts w:ascii="FOR smart Light" w:hAnsi="FOR smart Light"/>
          <w:b/>
          <w:sz w:val="22"/>
          <w:szCs w:val="22"/>
        </w:rPr>
      </w:pPr>
      <w:proofErr w:type="spellStart"/>
      <w:proofErr w:type="gramStart"/>
      <w:r>
        <w:rPr>
          <w:rFonts w:ascii="FOR smart Light" w:hAnsi="FOR smart Light"/>
          <w:b/>
          <w:sz w:val="22"/>
        </w:rPr>
        <w:t>smart</w:t>
      </w:r>
      <w:proofErr w:type="spellEnd"/>
      <w:proofErr w:type="gramEnd"/>
      <w:r>
        <w:rPr>
          <w:rFonts w:ascii="FOR smart Light" w:hAnsi="FOR smart Light"/>
          <w:b/>
          <w:sz w:val="22"/>
        </w:rPr>
        <w:t xml:space="preserve"> è il primo brand automobilistico che entro il 2020 </w:t>
      </w:r>
      <w:proofErr w:type="spellStart"/>
      <w:r>
        <w:rPr>
          <w:rFonts w:ascii="FOR smart Light" w:hAnsi="FOR smart Light"/>
          <w:b/>
          <w:sz w:val="22"/>
        </w:rPr>
        <w:t>convertità</w:t>
      </w:r>
      <w:proofErr w:type="spellEnd"/>
      <w:r>
        <w:rPr>
          <w:rFonts w:ascii="FOR smart Light" w:hAnsi="FOR smart Light"/>
          <w:b/>
          <w:sz w:val="22"/>
        </w:rPr>
        <w:t xml:space="preserve"> l'intera gamma </w:t>
      </w:r>
      <w:r w:rsidR="00CD0CCA">
        <w:rPr>
          <w:rFonts w:ascii="FOR smart Light" w:hAnsi="FOR smart Light"/>
          <w:b/>
          <w:sz w:val="22"/>
        </w:rPr>
        <w:t xml:space="preserve">in full </w:t>
      </w:r>
      <w:proofErr w:type="spellStart"/>
      <w:r w:rsidR="00CD0CCA">
        <w:rPr>
          <w:rFonts w:ascii="FOR smart Light" w:hAnsi="FOR smart Light"/>
          <w:b/>
          <w:sz w:val="22"/>
        </w:rPr>
        <w:t>electric</w:t>
      </w:r>
      <w:proofErr w:type="spellEnd"/>
      <w:r>
        <w:rPr>
          <w:rFonts w:ascii="FOR smart Light" w:hAnsi="FOR smart Light"/>
          <w:b/>
          <w:sz w:val="22"/>
        </w:rPr>
        <w:t xml:space="preserve"> elettrica. </w:t>
      </w:r>
      <w:r w:rsidR="00CD0CCA">
        <w:rPr>
          <w:rFonts w:ascii="FOR smart Light" w:hAnsi="FOR smart Light"/>
          <w:b/>
          <w:sz w:val="22"/>
        </w:rPr>
        <w:t>Prima di questa rivoluzione</w:t>
      </w:r>
      <w:r>
        <w:rPr>
          <w:rFonts w:ascii="FOR smart Light" w:hAnsi="FOR smart Light"/>
          <w:b/>
          <w:sz w:val="22"/>
        </w:rPr>
        <w:t>, presenta un'</w:t>
      </w:r>
      <w:r w:rsidR="00CD0CCA">
        <w:rPr>
          <w:rFonts w:ascii="FOR smart Light" w:hAnsi="FOR smart Light"/>
          <w:b/>
          <w:sz w:val="22"/>
        </w:rPr>
        <w:t xml:space="preserve">esclusiva </w:t>
      </w:r>
      <w:r w:rsidR="00855EE4">
        <w:rPr>
          <w:rFonts w:ascii="FOR smart Light" w:hAnsi="FOR smart Light"/>
          <w:b/>
          <w:sz w:val="22"/>
        </w:rPr>
        <w:t xml:space="preserve">edizione speciale disegnata da Konstantin </w:t>
      </w:r>
      <w:proofErr w:type="spellStart"/>
      <w:r w:rsidR="00855EE4">
        <w:rPr>
          <w:rFonts w:ascii="FOR smart Light" w:hAnsi="FOR smart Light"/>
          <w:b/>
          <w:sz w:val="22"/>
        </w:rPr>
        <w:t>Grcic</w:t>
      </w:r>
      <w:proofErr w:type="spellEnd"/>
      <w:r w:rsidR="00855EE4">
        <w:rPr>
          <w:rFonts w:ascii="FOR smart Light" w:hAnsi="FOR smart Light"/>
          <w:b/>
          <w:sz w:val="22"/>
        </w:rPr>
        <w:t xml:space="preserve">, realizzata </w:t>
      </w:r>
      <w:r w:rsidR="00CD0CCA">
        <w:rPr>
          <w:rFonts w:ascii="FOR smart Light" w:hAnsi="FOR smart Light"/>
          <w:b/>
          <w:sz w:val="22"/>
        </w:rPr>
        <w:t xml:space="preserve">con </w:t>
      </w:r>
      <w:r>
        <w:rPr>
          <w:rFonts w:ascii="FOR smart Light" w:hAnsi="FOR smart Light"/>
          <w:b/>
          <w:sz w:val="22"/>
        </w:rPr>
        <w:t xml:space="preserve">gli ultimi #21 esemplari </w:t>
      </w:r>
      <w:r w:rsidR="00855EE4">
        <w:rPr>
          <w:rFonts w:ascii="FOR smart Light" w:hAnsi="FOR smart Light"/>
          <w:b/>
          <w:sz w:val="22"/>
        </w:rPr>
        <w:t xml:space="preserve">prodotti </w:t>
      </w:r>
      <w:r>
        <w:rPr>
          <w:rFonts w:ascii="FOR smart Light" w:hAnsi="FOR smart Light"/>
          <w:b/>
          <w:sz w:val="22"/>
        </w:rPr>
        <w:t xml:space="preserve">con motore a combustione interna, e disponibile per pochi, appassionati collezionisti. Da oltre vent'anni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è sinonimo di innovazione nella mobilità, con la </w:t>
      </w:r>
      <w:proofErr w:type="spellStart"/>
      <w:r>
        <w:rPr>
          <w:rFonts w:ascii="FOR smart Light" w:hAnsi="FOR smart Light"/>
          <w:b/>
          <w:sz w:val="22"/>
        </w:rPr>
        <w:t>Final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Collector's</w:t>
      </w:r>
      <w:proofErr w:type="spellEnd"/>
      <w:r>
        <w:rPr>
          <w:rFonts w:ascii="FOR smart Light" w:hAnsi="FOR smart Light"/>
          <w:b/>
          <w:sz w:val="22"/>
        </w:rPr>
        <w:t xml:space="preserve"> Edition, festeggia l'inizio di una nuova era, ma anche #21 anni vissuti con spirito pionieristico.</w:t>
      </w:r>
      <w:r w:rsidR="00855EE4">
        <w:rPr>
          <w:rFonts w:ascii="FOR smart Light" w:hAnsi="FOR smart Light"/>
          <w:b/>
          <w:sz w:val="22"/>
        </w:rPr>
        <w:t xml:space="preserve"> Sarà proprio l’Italia ad ospitare la première della </w:t>
      </w:r>
      <w:proofErr w:type="spellStart"/>
      <w:r w:rsidR="00855EE4" w:rsidRPr="00855EE4">
        <w:rPr>
          <w:rFonts w:ascii="FOR smart Light" w:hAnsi="FOR smart Light"/>
          <w:b/>
          <w:sz w:val="22"/>
        </w:rPr>
        <w:t>Final</w:t>
      </w:r>
      <w:proofErr w:type="spellEnd"/>
      <w:r w:rsidR="00855EE4" w:rsidRPr="00855EE4">
        <w:rPr>
          <w:rFonts w:ascii="FOR smart Light" w:hAnsi="FOR smart Light"/>
          <w:b/>
          <w:sz w:val="22"/>
        </w:rPr>
        <w:t xml:space="preserve"> </w:t>
      </w:r>
      <w:proofErr w:type="spellStart"/>
      <w:r w:rsidR="00855EE4" w:rsidRPr="00855EE4">
        <w:rPr>
          <w:rFonts w:ascii="FOR smart Light" w:hAnsi="FOR smart Light"/>
          <w:b/>
          <w:sz w:val="22"/>
        </w:rPr>
        <w:t>Collector's</w:t>
      </w:r>
      <w:proofErr w:type="spellEnd"/>
      <w:r w:rsidR="00855EE4" w:rsidRPr="00855EE4">
        <w:rPr>
          <w:rFonts w:ascii="FOR smart Light" w:hAnsi="FOR smart Light"/>
          <w:b/>
          <w:sz w:val="22"/>
        </w:rPr>
        <w:t xml:space="preserve"> Edition</w:t>
      </w:r>
      <w:r w:rsidR="00855EE4">
        <w:rPr>
          <w:rFonts w:ascii="FOR smart Light" w:hAnsi="FOR smart Light"/>
          <w:b/>
          <w:sz w:val="22"/>
        </w:rPr>
        <w:t xml:space="preserve">: un omaggio al Paese che più di ogni altro ha stretto un legame unico con la regina delle citycar. </w:t>
      </w:r>
      <w:r w:rsidR="00F67C72">
        <w:rPr>
          <w:rFonts w:ascii="FOR smart Light" w:hAnsi="FOR smart Light"/>
          <w:b/>
          <w:sz w:val="22"/>
        </w:rPr>
        <w:t>I</w:t>
      </w:r>
      <w:r w:rsidR="00603F40">
        <w:rPr>
          <w:rFonts w:ascii="FOR smart Light" w:hAnsi="FOR smart Light"/>
          <w:b/>
          <w:sz w:val="22"/>
        </w:rPr>
        <w:t xml:space="preserve">l 18 e 19 maggio, la </w:t>
      </w:r>
      <w:proofErr w:type="spellStart"/>
      <w:r w:rsidR="00603F40">
        <w:rPr>
          <w:rFonts w:ascii="FOR smart Light" w:hAnsi="FOR smart Light"/>
          <w:b/>
          <w:sz w:val="22"/>
        </w:rPr>
        <w:t>limited</w:t>
      </w:r>
      <w:proofErr w:type="spellEnd"/>
      <w:r w:rsidR="00603F40">
        <w:rPr>
          <w:rFonts w:ascii="FOR smart Light" w:hAnsi="FOR smart Light"/>
          <w:b/>
          <w:sz w:val="22"/>
        </w:rPr>
        <w:t xml:space="preserve"> </w:t>
      </w:r>
      <w:proofErr w:type="spellStart"/>
      <w:r w:rsidR="00603F40">
        <w:rPr>
          <w:rFonts w:ascii="FOR smart Light" w:hAnsi="FOR smart Light"/>
          <w:b/>
          <w:sz w:val="22"/>
        </w:rPr>
        <w:t>edition</w:t>
      </w:r>
      <w:proofErr w:type="spellEnd"/>
      <w:r w:rsidR="00603F40">
        <w:rPr>
          <w:rFonts w:ascii="FOR smart Light" w:hAnsi="FOR smart Light"/>
          <w:b/>
          <w:sz w:val="22"/>
        </w:rPr>
        <w:t xml:space="preserve"> firmata dall’eclettico designer tedesco sarà, infatti, protagonista del lungo fine settimana</w:t>
      </w:r>
      <w:r w:rsidR="00F67C72">
        <w:rPr>
          <w:rFonts w:ascii="FOR smart Light" w:hAnsi="FOR smart Light"/>
          <w:b/>
          <w:sz w:val="22"/>
        </w:rPr>
        <w:t xml:space="preserve"> dei Motor1</w:t>
      </w:r>
      <w:r w:rsidR="00603F40">
        <w:rPr>
          <w:rFonts w:ascii="FOR smart Light" w:hAnsi="FOR smart Light"/>
          <w:b/>
          <w:sz w:val="22"/>
        </w:rPr>
        <w:t>Day</w:t>
      </w:r>
      <w:r w:rsidR="00F67C72">
        <w:rPr>
          <w:rFonts w:ascii="FOR smart Light" w:hAnsi="FOR smart Light"/>
          <w:b/>
          <w:sz w:val="22"/>
        </w:rPr>
        <w:t>s</w:t>
      </w:r>
      <w:r w:rsidR="00603F40">
        <w:rPr>
          <w:rFonts w:ascii="FOR smart Light" w:hAnsi="FOR smart Light"/>
          <w:b/>
          <w:sz w:val="22"/>
        </w:rPr>
        <w:t>, in programma all’Autodromo di Modena nel cuore della Motor Valley</w:t>
      </w:r>
      <w:r w:rsidR="00F67C72">
        <w:rPr>
          <w:rFonts w:ascii="FOR smart Light" w:hAnsi="FOR smart Light"/>
          <w:b/>
          <w:sz w:val="22"/>
        </w:rPr>
        <w:t xml:space="preserve">: </w:t>
      </w:r>
      <w:r w:rsidR="00F67C72" w:rsidRPr="00F67C72">
        <w:rPr>
          <w:rFonts w:ascii="FOR smart Light" w:hAnsi="FOR smart Light"/>
          <w:b/>
          <w:sz w:val="22"/>
        </w:rPr>
        <w:t>www.motor1days.com/</w:t>
      </w:r>
      <w:r w:rsidR="00603F40">
        <w:rPr>
          <w:rFonts w:ascii="FOR smart Light" w:hAnsi="FOR smart Light"/>
          <w:b/>
          <w:sz w:val="22"/>
        </w:rPr>
        <w:t>.</w:t>
      </w:r>
      <w:r w:rsidR="00F67C72">
        <w:rPr>
          <w:rFonts w:ascii="FOR smart Light" w:hAnsi="FOR smart Light"/>
          <w:b/>
          <w:sz w:val="22"/>
        </w:rPr>
        <w:t xml:space="preserve"> Il prezzo di listino della </w:t>
      </w:r>
      <w:proofErr w:type="spellStart"/>
      <w:r w:rsidR="00F67C72" w:rsidRPr="00F67C72">
        <w:rPr>
          <w:rFonts w:ascii="FOR smart Light" w:hAnsi="FOR smart Light"/>
          <w:b/>
          <w:sz w:val="22"/>
        </w:rPr>
        <w:t>Final</w:t>
      </w:r>
      <w:proofErr w:type="spellEnd"/>
      <w:r w:rsidR="00F67C72" w:rsidRPr="00F67C72">
        <w:rPr>
          <w:rFonts w:ascii="FOR smart Light" w:hAnsi="FOR smart Light"/>
          <w:b/>
          <w:sz w:val="22"/>
        </w:rPr>
        <w:t xml:space="preserve"> </w:t>
      </w:r>
      <w:proofErr w:type="spellStart"/>
      <w:r w:rsidR="00F67C72" w:rsidRPr="00F67C72">
        <w:rPr>
          <w:rFonts w:ascii="FOR smart Light" w:hAnsi="FOR smart Light"/>
          <w:b/>
          <w:sz w:val="22"/>
        </w:rPr>
        <w:t>Collector's</w:t>
      </w:r>
      <w:proofErr w:type="spellEnd"/>
      <w:r w:rsidR="00F67C72" w:rsidRPr="00F67C72">
        <w:rPr>
          <w:rFonts w:ascii="FOR smart Light" w:hAnsi="FOR smart Light"/>
          <w:b/>
          <w:sz w:val="22"/>
        </w:rPr>
        <w:t xml:space="preserve"> Edition by Konstantin </w:t>
      </w:r>
      <w:proofErr w:type="spellStart"/>
      <w:r w:rsidR="00F67C72" w:rsidRPr="00F67C72">
        <w:rPr>
          <w:rFonts w:ascii="FOR smart Light" w:hAnsi="FOR smart Light"/>
          <w:b/>
          <w:sz w:val="22"/>
        </w:rPr>
        <w:t>Grcic</w:t>
      </w:r>
      <w:proofErr w:type="spellEnd"/>
      <w:r w:rsidR="00F67C72">
        <w:rPr>
          <w:rFonts w:ascii="FOR smart Light" w:hAnsi="FOR smart Light"/>
          <w:b/>
          <w:sz w:val="22"/>
        </w:rPr>
        <w:t xml:space="preserve"> è di </w:t>
      </w:r>
      <w:r w:rsidR="005D7D9A">
        <w:rPr>
          <w:rFonts w:ascii="FOR smart Light" w:hAnsi="FOR smart Light"/>
          <w:b/>
          <w:sz w:val="22"/>
        </w:rPr>
        <w:t>51.578 euro.</w:t>
      </w:r>
      <w:r w:rsidR="00F67C72">
        <w:rPr>
          <w:rFonts w:ascii="FOR smart Light" w:hAnsi="FOR smart Light"/>
          <w:b/>
          <w:sz w:val="22"/>
        </w:rPr>
        <w:t xml:space="preserve"> </w:t>
      </w:r>
    </w:p>
    <w:p w14:paraId="67217967" w14:textId="4BCA7BDB" w:rsidR="00F67C72" w:rsidRPr="00F67C72" w:rsidRDefault="00603F40" w:rsidP="00F67C7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Grazie alla collaborazione con Konstantin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, designer industriale di fama internazionale le ultime 21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con motore a combustione interna</w:t>
      </w:r>
      <w:r w:rsidR="007953B6">
        <w:rPr>
          <w:rFonts w:ascii="FOR smart Light" w:hAnsi="FOR smart Light"/>
          <w:sz w:val="22"/>
        </w:rPr>
        <w:t xml:space="preserve">, </w:t>
      </w:r>
      <w:r>
        <w:rPr>
          <w:rFonts w:ascii="FOR smart Light" w:hAnsi="FOR smart Light"/>
          <w:sz w:val="22"/>
        </w:rPr>
        <w:t>diventano</w:t>
      </w:r>
      <w:r w:rsidR="007953B6">
        <w:rPr>
          <w:rFonts w:ascii="FOR smart Light" w:hAnsi="FOR smart Light"/>
          <w:sz w:val="22"/>
        </w:rPr>
        <w:t xml:space="preserve"> </w:t>
      </w:r>
      <w:r>
        <w:rPr>
          <w:rFonts w:ascii="FOR smart Light" w:hAnsi="FOR smart Light"/>
          <w:sz w:val="22"/>
        </w:rPr>
        <w:t>un'opera d'arte contemporanea e, allo stesso tempo l’inizio di</w:t>
      </w:r>
      <w:r w:rsidR="007953B6">
        <w:rPr>
          <w:rFonts w:ascii="FOR smart Light" w:hAnsi="FOR smart Light"/>
          <w:sz w:val="22"/>
        </w:rPr>
        <w:t xml:space="preserve"> un nuovo capitolo nella storia dell'automobile. L'idea alla base della Edition: 21 anni di </w:t>
      </w:r>
      <w:proofErr w:type="spellStart"/>
      <w:r w:rsidR="007953B6">
        <w:rPr>
          <w:rFonts w:ascii="FOR smart Light" w:hAnsi="FOR smart Light"/>
          <w:sz w:val="22"/>
        </w:rPr>
        <w:t>smart</w:t>
      </w:r>
      <w:proofErr w:type="spellEnd"/>
      <w:r w:rsidR="007953B6">
        <w:rPr>
          <w:rFonts w:ascii="FOR smart Light" w:hAnsi="FOR smart Light"/>
          <w:sz w:val="22"/>
        </w:rPr>
        <w:t xml:space="preserve">, 21 esemplari, 21 anni trascorsi sempre un passo avanti agli altri. Gli esemplari della collezione limitata, disegnata da Konstantin </w:t>
      </w:r>
      <w:proofErr w:type="spellStart"/>
      <w:r w:rsidR="007953B6">
        <w:rPr>
          <w:rFonts w:ascii="FOR smart Light" w:hAnsi="FOR smart Light"/>
          <w:sz w:val="22"/>
        </w:rPr>
        <w:t>Grcic</w:t>
      </w:r>
      <w:proofErr w:type="spellEnd"/>
      <w:r w:rsidR="007953B6">
        <w:rPr>
          <w:rFonts w:ascii="FOR smart Light" w:hAnsi="FOR smart Light"/>
          <w:sz w:val="22"/>
        </w:rPr>
        <w:t xml:space="preserve"> e realizzata in collaborazione con </w:t>
      </w:r>
      <w:proofErr w:type="spellStart"/>
      <w:r w:rsidR="007953B6">
        <w:rPr>
          <w:rFonts w:ascii="FOR smart Light" w:hAnsi="FOR smart Light"/>
          <w:sz w:val="22"/>
        </w:rPr>
        <w:t>Brabus</w:t>
      </w:r>
      <w:proofErr w:type="spellEnd"/>
      <w:r w:rsidR="007953B6">
        <w:rPr>
          <w:rFonts w:ascii="FOR smart Light" w:hAnsi="FOR smart Light"/>
          <w:sz w:val="22"/>
        </w:rPr>
        <w:t xml:space="preserve">, lasceranno lo stabilimento nel mese di agosto 2019 e saranno un'occasione unica per i collezionisti e i veri fan di </w:t>
      </w:r>
      <w:proofErr w:type="spellStart"/>
      <w:r w:rsidR="007953B6">
        <w:rPr>
          <w:rFonts w:ascii="FOR smart Light" w:hAnsi="FOR smart Light"/>
          <w:sz w:val="22"/>
        </w:rPr>
        <w:t>smart</w:t>
      </w:r>
      <w:proofErr w:type="spellEnd"/>
      <w:r w:rsidR="007953B6">
        <w:rPr>
          <w:rFonts w:ascii="FOR smart Light" w:hAnsi="FOR smart Light"/>
          <w:sz w:val="22"/>
        </w:rPr>
        <w:t xml:space="preserve"> per portarsi a casa 21 anni di </w:t>
      </w:r>
      <w:r w:rsidR="00DF3D53">
        <w:rPr>
          <w:rFonts w:ascii="FOR smart Light" w:hAnsi="FOR smart Light"/>
          <w:sz w:val="22"/>
        </w:rPr>
        <w:t xml:space="preserve">puro </w:t>
      </w:r>
      <w:r w:rsidR="007953B6">
        <w:rPr>
          <w:rFonts w:ascii="FOR smart Light" w:hAnsi="FOR smart Light"/>
          <w:sz w:val="22"/>
        </w:rPr>
        <w:t xml:space="preserve">spirito pionieristico. </w:t>
      </w:r>
      <w:r w:rsidR="00DF3D53">
        <w:rPr>
          <w:rFonts w:ascii="FOR smart Light" w:hAnsi="FOR smart Light"/>
          <w:sz w:val="22"/>
        </w:rPr>
        <w:t xml:space="preserve">La </w:t>
      </w:r>
      <w:proofErr w:type="spellStart"/>
      <w:r w:rsidR="00DF3D53" w:rsidRPr="00DF3D53">
        <w:rPr>
          <w:rFonts w:ascii="FOR smart Light" w:hAnsi="FOR smart Light"/>
          <w:sz w:val="22"/>
        </w:rPr>
        <w:t>Final</w:t>
      </w:r>
      <w:proofErr w:type="spellEnd"/>
      <w:r w:rsidR="00DF3D53" w:rsidRPr="00DF3D53">
        <w:rPr>
          <w:rFonts w:ascii="FOR smart Light" w:hAnsi="FOR smart Light"/>
          <w:sz w:val="22"/>
        </w:rPr>
        <w:t xml:space="preserve"> </w:t>
      </w:r>
      <w:proofErr w:type="spellStart"/>
      <w:r w:rsidR="00DF3D53" w:rsidRPr="00DF3D53">
        <w:rPr>
          <w:rFonts w:ascii="FOR smart Light" w:hAnsi="FOR smart Light"/>
          <w:sz w:val="22"/>
        </w:rPr>
        <w:t>Collector's</w:t>
      </w:r>
      <w:proofErr w:type="spellEnd"/>
      <w:r w:rsidR="00DF3D53" w:rsidRPr="00DF3D53">
        <w:rPr>
          <w:rFonts w:ascii="FOR smart Light" w:hAnsi="FOR smart Light"/>
          <w:sz w:val="22"/>
        </w:rPr>
        <w:t xml:space="preserve"> Edition </w:t>
      </w:r>
      <w:r w:rsidR="00DF3D53">
        <w:rPr>
          <w:rFonts w:ascii="FOR smart Light" w:hAnsi="FOR smart Light"/>
          <w:sz w:val="22"/>
        </w:rPr>
        <w:t xml:space="preserve">farà la sua </w:t>
      </w:r>
      <w:proofErr w:type="spellStart"/>
      <w:r w:rsidR="00DF3D53">
        <w:rPr>
          <w:rFonts w:ascii="FOR smart Light" w:hAnsi="FOR smart Light"/>
          <w:sz w:val="22"/>
        </w:rPr>
        <w:t>premiére</w:t>
      </w:r>
      <w:proofErr w:type="spellEnd"/>
      <w:r w:rsidR="00DF3D53">
        <w:rPr>
          <w:rFonts w:ascii="FOR smart Light" w:hAnsi="FOR smart Light"/>
          <w:sz w:val="22"/>
        </w:rPr>
        <w:t xml:space="preserve"> il </w:t>
      </w:r>
      <w:r w:rsidR="00F67C72" w:rsidRPr="00F67C72">
        <w:rPr>
          <w:rFonts w:ascii="FOR smart Light" w:hAnsi="FOR smart Light"/>
          <w:sz w:val="22"/>
        </w:rPr>
        <w:t>18 e 19 maggio,</w:t>
      </w:r>
      <w:r w:rsidR="00F67C72">
        <w:rPr>
          <w:rFonts w:ascii="FOR smart Light" w:hAnsi="FOR smart Light"/>
          <w:sz w:val="22"/>
        </w:rPr>
        <w:t xml:space="preserve"> all’Autodromo di Modena,</w:t>
      </w:r>
      <w:r w:rsidR="00F67C72" w:rsidRPr="00F67C72">
        <w:rPr>
          <w:rFonts w:ascii="FOR smart Light" w:hAnsi="FOR smart Light"/>
          <w:sz w:val="22"/>
        </w:rPr>
        <w:t xml:space="preserve"> </w:t>
      </w:r>
      <w:r w:rsidR="00F67C72">
        <w:rPr>
          <w:rFonts w:ascii="FOR smart Light" w:hAnsi="FOR smart Light"/>
          <w:sz w:val="22"/>
        </w:rPr>
        <w:t>in occasione dei Motor1</w:t>
      </w:r>
      <w:r w:rsidR="00F67C72" w:rsidRPr="00F67C72">
        <w:rPr>
          <w:rFonts w:ascii="FOR smart Light" w:hAnsi="FOR smart Light"/>
          <w:sz w:val="22"/>
        </w:rPr>
        <w:t>Day</w:t>
      </w:r>
      <w:r w:rsidR="00F67C72">
        <w:rPr>
          <w:rFonts w:ascii="FOR smart Light" w:hAnsi="FOR smart Light"/>
          <w:sz w:val="22"/>
        </w:rPr>
        <w:t>s.</w:t>
      </w:r>
    </w:p>
    <w:p w14:paraId="4F9ECD1F" w14:textId="095FE136" w:rsidR="00D03995" w:rsidRDefault="00D03995" w:rsidP="00D03995">
      <w:pPr>
        <w:rPr>
          <w:rFonts w:ascii="FOR smart Light" w:hAnsi="FOR smart Light"/>
          <w:sz w:val="22"/>
        </w:rPr>
      </w:pPr>
    </w:p>
    <w:p w14:paraId="773E7FE2" w14:textId="5CC6BF1E" w:rsidR="000F50D1" w:rsidRPr="00D03995" w:rsidRDefault="00A37AFB" w:rsidP="00D03995">
      <w:pPr>
        <w:rPr>
          <w:rFonts w:ascii="FOR smart Light" w:hAnsi="FOR smart Light"/>
          <w:b/>
          <w:sz w:val="22"/>
        </w:rPr>
      </w:pPr>
      <w:proofErr w:type="spellStart"/>
      <w:r>
        <w:rPr>
          <w:rFonts w:ascii="FOR smart Light" w:hAnsi="FOR smart Light"/>
          <w:b/>
          <w:sz w:val="22"/>
        </w:rPr>
        <w:t>Final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Collector's</w:t>
      </w:r>
      <w:proofErr w:type="spellEnd"/>
      <w:r>
        <w:rPr>
          <w:rFonts w:ascii="FOR smart Light" w:hAnsi="FOR smart Light"/>
          <w:b/>
          <w:sz w:val="22"/>
        </w:rPr>
        <w:t xml:space="preserve"> Edition. L'inizio di una nuova era</w:t>
      </w:r>
    </w:p>
    <w:p w14:paraId="54F05E10" w14:textId="33F8D5D8" w:rsidR="00AD74DB" w:rsidRPr="00AD74DB" w:rsidRDefault="00AD74DB" w:rsidP="00AD74D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Prima di dare inizio a un nuovo capitolo tutto dedicato alla mobilità elettrica,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lancia uno sguardo al passato e celebra con </w:t>
      </w:r>
      <w:r w:rsidR="00F67C72">
        <w:rPr>
          <w:rFonts w:ascii="FOR smart Light" w:hAnsi="FOR smart Light"/>
          <w:sz w:val="22"/>
        </w:rPr>
        <w:t xml:space="preserve">un’esclusiva special </w:t>
      </w:r>
      <w:proofErr w:type="spellStart"/>
      <w:r w:rsidR="00F67C72">
        <w:rPr>
          <w:rFonts w:ascii="FOR smart Light" w:hAnsi="FOR smart Light"/>
          <w:sz w:val="22"/>
        </w:rPr>
        <w:t>edition</w:t>
      </w:r>
      <w:proofErr w:type="spellEnd"/>
      <w:r w:rsidR="00F67C72">
        <w:rPr>
          <w:rFonts w:ascii="FOR smart Light" w:hAnsi="FOR smart Light"/>
          <w:sz w:val="22"/>
        </w:rPr>
        <w:t xml:space="preserve"> limitata a soli 21 esemplari, </w:t>
      </w:r>
      <w:r>
        <w:rPr>
          <w:rFonts w:ascii="FOR smart Light" w:hAnsi="FOR smart Light"/>
          <w:sz w:val="22"/>
        </w:rPr>
        <w:t xml:space="preserve">tutto ciò che ha reso </w:t>
      </w:r>
      <w:r w:rsidR="00F67C72">
        <w:rPr>
          <w:rFonts w:ascii="FOR smart Light" w:hAnsi="FOR smart Light"/>
          <w:sz w:val="22"/>
        </w:rPr>
        <w:t>unici</w:t>
      </w:r>
      <w:r>
        <w:rPr>
          <w:rFonts w:ascii="FOR smart Light" w:hAnsi="FOR smart Light"/>
          <w:sz w:val="22"/>
        </w:rPr>
        <w:t xml:space="preserve"> i suoi primi modelli con motore a combustione interna, e che ora si </w:t>
      </w:r>
      <w:r w:rsidR="00F67C72">
        <w:rPr>
          <w:rFonts w:ascii="FOR smart Light" w:hAnsi="FOR smart Light"/>
          <w:sz w:val="22"/>
        </w:rPr>
        <w:t xml:space="preserve">esprime attraverso il </w:t>
      </w:r>
      <w:r>
        <w:rPr>
          <w:rFonts w:ascii="FOR smart Light" w:hAnsi="FOR smart Light"/>
          <w:sz w:val="22"/>
        </w:rPr>
        <w:t xml:space="preserve">design di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 w:rsidR="00F67C72">
        <w:rPr>
          <w:rFonts w:ascii="FOR smart Light" w:hAnsi="FOR smart Light"/>
          <w:sz w:val="22"/>
        </w:rPr>
        <w:t>. “</w:t>
      </w:r>
      <w:r>
        <w:rPr>
          <w:rFonts w:ascii="FOR smart Light" w:hAnsi="FOR smart Light"/>
          <w:color w:val="000000" w:themeColor="text1"/>
          <w:sz w:val="22"/>
        </w:rPr>
        <w:t xml:space="preserve">#21 richiama qualcosa di speciale come i 21 anni di </w:t>
      </w:r>
      <w:proofErr w:type="spellStart"/>
      <w:r>
        <w:rPr>
          <w:rFonts w:ascii="FOR smart Light" w:hAnsi="FOR smart Light"/>
          <w:color w:val="000000" w:themeColor="text1"/>
          <w:sz w:val="22"/>
        </w:rPr>
        <w:t>smart</w:t>
      </w:r>
      <w:proofErr w:type="spellEnd"/>
      <w:r>
        <w:rPr>
          <w:rFonts w:ascii="FOR smart Light" w:hAnsi="FOR smart Light"/>
          <w:color w:val="000000" w:themeColor="text1"/>
          <w:sz w:val="22"/>
        </w:rPr>
        <w:t xml:space="preserve"> e per me rappresenta molto di ciò che caratterizza i 21 anni: </w:t>
      </w:r>
      <w:r>
        <w:rPr>
          <w:rFonts w:ascii="FOR smart Light" w:hAnsi="FOR smart Light"/>
          <w:color w:val="000000" w:themeColor="text1"/>
          <w:sz w:val="22"/>
        </w:rPr>
        <w:lastRenderedPageBreak/>
        <w:t xml:space="preserve">la voglia di libertà, la voglia di superare i limiti e di rompere con la routine. Quella piccola ribellione che vuole uscire allo scoperto. Con la </w:t>
      </w:r>
      <w:proofErr w:type="spellStart"/>
      <w:r>
        <w:rPr>
          <w:rFonts w:ascii="FOR smart Light" w:hAnsi="FOR smart Light"/>
          <w:color w:val="000000" w:themeColor="text1"/>
          <w:sz w:val="22"/>
        </w:rPr>
        <w:t>Final</w:t>
      </w:r>
      <w:proofErr w:type="spellEnd"/>
      <w:r>
        <w:rPr>
          <w:rFonts w:ascii="FOR smart Light" w:hAnsi="FOR smart Light"/>
          <w:color w:val="000000" w:themeColor="text1"/>
          <w:sz w:val="22"/>
        </w:rPr>
        <w:t xml:space="preserve"> </w:t>
      </w:r>
      <w:proofErr w:type="spellStart"/>
      <w:r>
        <w:rPr>
          <w:rFonts w:ascii="FOR smart Light" w:hAnsi="FOR smart Light"/>
          <w:color w:val="000000" w:themeColor="text1"/>
          <w:sz w:val="22"/>
        </w:rPr>
        <w:t>Collector's</w:t>
      </w:r>
      <w:proofErr w:type="spellEnd"/>
      <w:r>
        <w:rPr>
          <w:rFonts w:ascii="FOR smart Light" w:hAnsi="FOR smart Light"/>
          <w:color w:val="000000" w:themeColor="text1"/>
          <w:sz w:val="22"/>
        </w:rPr>
        <w:t xml:space="preserve"> Edition abbiamo realizzato questa idea perché in fondo stiamo dicendo addio anche a una parte di storia dell'automobile</w:t>
      </w:r>
      <w:r w:rsidR="00F67C72">
        <w:rPr>
          <w:rFonts w:ascii="FOR smart Light" w:hAnsi="FOR smart Light"/>
          <w:sz w:val="22"/>
        </w:rPr>
        <w:t>”,</w:t>
      </w:r>
      <w:r>
        <w:rPr>
          <w:rFonts w:ascii="FOR smart Light" w:hAnsi="FOR smart Light"/>
          <w:sz w:val="22"/>
        </w:rPr>
        <w:t xml:space="preserve"> ha dichiarato Konstantin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>. La svolta dichiarata, ovvero l'inizio di una nuova era, si ritrova nella scelta cromatica e nel design complessivo.</w:t>
      </w:r>
      <w:r w:rsidR="008D6CD0">
        <w:rPr>
          <w:rFonts w:ascii="FOR smart Light" w:hAnsi="FOR smart Light"/>
          <w:sz w:val="22"/>
        </w:rPr>
        <w:t xml:space="preserve"> Il gioco di colori è anche un omaggio alla </w:t>
      </w:r>
      <w:proofErr w:type="spellStart"/>
      <w:r w:rsidR="008D6CD0">
        <w:rPr>
          <w:rFonts w:ascii="FOR smart Light" w:hAnsi="FOR smart Light"/>
          <w:sz w:val="22"/>
        </w:rPr>
        <w:t>smart</w:t>
      </w:r>
      <w:proofErr w:type="spellEnd"/>
      <w:r w:rsidR="008D6CD0">
        <w:rPr>
          <w:rFonts w:ascii="FOR smart Light" w:hAnsi="FOR smart Light"/>
          <w:sz w:val="22"/>
        </w:rPr>
        <w:t xml:space="preserve"> di prima generazione:</w:t>
      </w:r>
      <w:r>
        <w:rPr>
          <w:rFonts w:ascii="FOR smart Light" w:hAnsi="FOR smart Light"/>
          <w:sz w:val="22"/>
        </w:rPr>
        <w:t xml:space="preserve"> Dal frontale giallo vivo alla scritta #21 in stile </w:t>
      </w:r>
      <w:proofErr w:type="spellStart"/>
      <w:r>
        <w:rPr>
          <w:rFonts w:ascii="FOR smart Light" w:hAnsi="FOR smart Light"/>
          <w:sz w:val="22"/>
        </w:rPr>
        <w:t>tag</w:t>
      </w:r>
      <w:proofErr w:type="spellEnd"/>
      <w:r>
        <w:rPr>
          <w:rFonts w:ascii="FOR smart Light" w:hAnsi="FOR smart Light"/>
          <w:sz w:val="22"/>
        </w:rPr>
        <w:t xml:space="preserve">, fino alla coda </w:t>
      </w:r>
      <w:r w:rsidR="008D6CD0">
        <w:rPr>
          <w:rFonts w:ascii="FOR smart Light" w:hAnsi="FOR smart Light"/>
          <w:sz w:val="22"/>
        </w:rPr>
        <w:t xml:space="preserve">nera </w:t>
      </w:r>
      <w:r>
        <w:rPr>
          <w:rFonts w:ascii="FOR smart Light" w:hAnsi="FOR smart Light"/>
          <w:sz w:val="22"/>
        </w:rPr>
        <w:t xml:space="preserve">opaca. </w:t>
      </w:r>
      <w:r w:rsidR="00CD0CCA">
        <w:rPr>
          <w:rFonts w:ascii="FOR smart Light" w:hAnsi="FOR smart Light"/>
          <w:sz w:val="22"/>
        </w:rPr>
        <w:t xml:space="preserve">L’associazione cromatica della livrea è un omaggio alla prima generazione </w:t>
      </w:r>
      <w:proofErr w:type="spellStart"/>
      <w:r w:rsidR="00CD0CCA"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 crea quel legame con le origini che è così importante per la Edition. 'Reduce to the </w:t>
      </w:r>
      <w:proofErr w:type="spellStart"/>
      <w:r>
        <w:rPr>
          <w:rFonts w:ascii="FOR smart Light" w:hAnsi="FOR smart Light"/>
          <w:sz w:val="22"/>
        </w:rPr>
        <w:t>max</w:t>
      </w:r>
      <w:proofErr w:type="spellEnd"/>
      <w:r>
        <w:rPr>
          <w:rFonts w:ascii="FOR smart Light" w:hAnsi="FOR smart Light"/>
          <w:sz w:val="22"/>
        </w:rPr>
        <w:t xml:space="preserve">' era la promessa del </w:t>
      </w:r>
      <w:proofErr w:type="spellStart"/>
      <w:r>
        <w:rPr>
          <w:rFonts w:ascii="FOR smart Light" w:hAnsi="FOR smart Light"/>
          <w:sz w:val="22"/>
        </w:rPr>
        <w:t>concept</w:t>
      </w:r>
      <w:proofErr w:type="spellEnd"/>
      <w:r>
        <w:rPr>
          <w:rFonts w:ascii="FOR smart Light" w:hAnsi="FOR smart Light"/>
          <w:sz w:val="22"/>
        </w:rPr>
        <w:t xml:space="preserve"> delle primissime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. L'idea di allora: collaborare con artisti diversi. </w:t>
      </w:r>
      <w:r w:rsidR="00F67C72">
        <w:rPr>
          <w:rFonts w:ascii="FOR smart Light" w:hAnsi="FOR smart Light"/>
          <w:sz w:val="22"/>
        </w:rPr>
        <w:t>Tra i tanti,</w:t>
      </w:r>
      <w:r>
        <w:rPr>
          <w:rFonts w:ascii="FOR smart Light" w:hAnsi="FOR smart Light"/>
          <w:sz w:val="22"/>
        </w:rPr>
        <w:t xml:space="preserve"> l'artista svizzero Roman </w:t>
      </w:r>
      <w:proofErr w:type="spellStart"/>
      <w:r>
        <w:rPr>
          <w:rFonts w:ascii="FOR smart Light" w:hAnsi="FOR smart Light"/>
          <w:sz w:val="22"/>
        </w:rPr>
        <w:t>Signer</w:t>
      </w:r>
      <w:proofErr w:type="spellEnd"/>
      <w:r>
        <w:rPr>
          <w:rFonts w:ascii="FOR smart Light" w:hAnsi="FOR smart Light"/>
          <w:sz w:val="22"/>
        </w:rPr>
        <w:t xml:space="preserve">, che fece passare una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attraverso una sorta di galleria all'uscita della quale veniva inondata da un secchio di vernice. Con il design della </w:t>
      </w:r>
      <w:proofErr w:type="spellStart"/>
      <w:r>
        <w:rPr>
          <w:rFonts w:ascii="FOR smart Light" w:hAnsi="FOR smart Light"/>
          <w:sz w:val="22"/>
        </w:rPr>
        <w:t>Final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Collector's</w:t>
      </w:r>
      <w:proofErr w:type="spellEnd"/>
      <w:r>
        <w:rPr>
          <w:rFonts w:ascii="FOR smart Light" w:hAnsi="FOR smart Light"/>
          <w:sz w:val="22"/>
        </w:rPr>
        <w:t xml:space="preserve"> Edition – l'originale passaggio del colore da giallo a nero – il progetto di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 cita anche una parte di questa storia.   </w:t>
      </w:r>
    </w:p>
    <w:p w14:paraId="27C2A524" w14:textId="4971E65D" w:rsidR="000F50D1" w:rsidRPr="00D03995" w:rsidRDefault="00A37AFB" w:rsidP="00D03995">
      <w:pPr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>Nel segno della mobilità elettrica</w:t>
      </w:r>
    </w:p>
    <w:p w14:paraId="755E5557" w14:textId="1C24F201" w:rsidR="009D086C" w:rsidRDefault="00AD74DB" w:rsidP="00D03995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Con il lancio della </w:t>
      </w:r>
      <w:proofErr w:type="spellStart"/>
      <w:r>
        <w:rPr>
          <w:rFonts w:ascii="FOR smart Light" w:hAnsi="FOR smart Light"/>
          <w:sz w:val="22"/>
        </w:rPr>
        <w:t>Final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Collector's</w:t>
      </w:r>
      <w:proofErr w:type="spellEnd"/>
      <w:r>
        <w:rPr>
          <w:rFonts w:ascii="FOR smart Light" w:hAnsi="FOR smart Light"/>
          <w:sz w:val="22"/>
        </w:rPr>
        <w:t xml:space="preserve"> Edition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rimane fedele al proprio ruolo di precursore. Come nessun altro marchio,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risponde alle esigenze di un'urbanizzazione in continua crescita con soluzioni innovative, capaci di rendere la vita urbana più facile e più bella. Fin dall'inizio Nicolas Hayek aveva immaginato una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ecologica con trazione elettrica. Ed ecco che già nel 2007, a Londra, venivano consegnate 100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a trazione c</w:t>
      </w:r>
      <w:r w:rsidR="00A13F94">
        <w:rPr>
          <w:rFonts w:ascii="FOR smart Light" w:hAnsi="FOR smart Light"/>
          <w:sz w:val="22"/>
        </w:rPr>
        <w:t>ompletamente elettrica. Con la ‘</w:t>
      </w:r>
      <w:proofErr w:type="spellStart"/>
      <w:r w:rsidR="00A13F94">
        <w:rPr>
          <w:rFonts w:ascii="FOR smart Light" w:hAnsi="FOR smart Light"/>
          <w:sz w:val="22"/>
        </w:rPr>
        <w:t>electric</w:t>
      </w:r>
      <w:proofErr w:type="spellEnd"/>
      <w:r w:rsidR="00A13F94">
        <w:rPr>
          <w:rFonts w:ascii="FOR smart Light" w:hAnsi="FOR smart Light"/>
          <w:sz w:val="22"/>
        </w:rPr>
        <w:t xml:space="preserve"> drive’</w:t>
      </w:r>
      <w:r>
        <w:rPr>
          <w:rFonts w:ascii="FOR smart Light" w:hAnsi="FOR smart Light"/>
          <w:sz w:val="22"/>
        </w:rPr>
        <w:t xml:space="preserve">, la prima auto elettrica di serie comparsa in Europa, il brand rafforzava le basi della sua forza innovatrice, dimostrando di avere il coraggio di percorrere nuove strade. </w:t>
      </w:r>
    </w:p>
    <w:p w14:paraId="60561FC8" w14:textId="1706B73F" w:rsidR="006310E6" w:rsidRDefault="00A13F94" w:rsidP="00D03995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“</w:t>
      </w:r>
      <w:r w:rsidR="009D086C">
        <w:rPr>
          <w:rFonts w:ascii="FOR smart Light" w:hAnsi="FOR smart Light"/>
          <w:sz w:val="22"/>
        </w:rPr>
        <w:t xml:space="preserve">Molto più che una semplice automobile: </w:t>
      </w:r>
      <w:proofErr w:type="spellStart"/>
      <w:r w:rsidR="009D086C">
        <w:rPr>
          <w:rFonts w:ascii="FOR smart Light" w:hAnsi="FOR smart Light"/>
          <w:sz w:val="22"/>
        </w:rPr>
        <w:t>smart</w:t>
      </w:r>
      <w:proofErr w:type="spellEnd"/>
      <w:r w:rsidR="009D086C">
        <w:rPr>
          <w:rFonts w:ascii="FOR smart Light" w:hAnsi="FOR smart Light"/>
          <w:sz w:val="22"/>
        </w:rPr>
        <w:t xml:space="preserve"> è e rimane la grande idea di una nuova mobilità urbana. Perciò la decisione di convertire entro il 2020 l'intera gamma alla sola trazione elettrica non è che una conseguenza logica. La </w:t>
      </w:r>
      <w:proofErr w:type="spellStart"/>
      <w:r w:rsidR="009D086C">
        <w:rPr>
          <w:rFonts w:ascii="FOR smart Light" w:hAnsi="FOR smart Light"/>
          <w:sz w:val="22"/>
        </w:rPr>
        <w:t>Final</w:t>
      </w:r>
      <w:proofErr w:type="spellEnd"/>
      <w:r w:rsidR="009D086C">
        <w:rPr>
          <w:rFonts w:ascii="FOR smart Light" w:hAnsi="FOR smart Light"/>
          <w:sz w:val="22"/>
        </w:rPr>
        <w:t xml:space="preserve"> </w:t>
      </w:r>
      <w:proofErr w:type="spellStart"/>
      <w:r w:rsidR="009D086C">
        <w:rPr>
          <w:rFonts w:ascii="FOR smart Light" w:hAnsi="FOR smart Light"/>
          <w:sz w:val="22"/>
        </w:rPr>
        <w:t>Collector's</w:t>
      </w:r>
      <w:proofErr w:type="spellEnd"/>
      <w:r w:rsidR="009D086C">
        <w:rPr>
          <w:rFonts w:ascii="FOR smart Light" w:hAnsi="FOR smart Light"/>
          <w:sz w:val="22"/>
        </w:rPr>
        <w:t xml:space="preserve"> Edition è per noi tanto un addio quanto un nuovo inizio, e segna un'importante pietra miliare non solo nella storia di </w:t>
      </w:r>
      <w:proofErr w:type="spellStart"/>
      <w:r w:rsidR="009D086C">
        <w:rPr>
          <w:rFonts w:ascii="FOR smart Light" w:hAnsi="FOR smart Light"/>
          <w:sz w:val="22"/>
        </w:rPr>
        <w:t>smart</w:t>
      </w:r>
      <w:proofErr w:type="spellEnd"/>
      <w:r w:rsidR="009D086C">
        <w:rPr>
          <w:rFonts w:ascii="FOR smart Light" w:hAnsi="FOR smart Light"/>
          <w:sz w:val="22"/>
        </w:rPr>
        <w:t>, ma an</w:t>
      </w:r>
      <w:r>
        <w:rPr>
          <w:rFonts w:ascii="FOR smart Light" w:hAnsi="FOR smart Light"/>
          <w:sz w:val="22"/>
        </w:rPr>
        <w:t>che nel cammino verso il futuro”</w:t>
      </w:r>
      <w:r w:rsidR="009D086C">
        <w:rPr>
          <w:rFonts w:ascii="FOR smart Light" w:hAnsi="FOR smart Light"/>
          <w:sz w:val="22"/>
        </w:rPr>
        <w:t xml:space="preserve">, </w:t>
      </w:r>
      <w:r>
        <w:rPr>
          <w:rFonts w:ascii="FOR smart Light" w:hAnsi="FOR smart Light"/>
          <w:sz w:val="22"/>
        </w:rPr>
        <w:t>ha dichiarato</w:t>
      </w:r>
      <w:r w:rsidR="009D086C">
        <w:rPr>
          <w:rFonts w:ascii="FOR smart Light" w:hAnsi="FOR smart Light"/>
          <w:sz w:val="22"/>
        </w:rPr>
        <w:t xml:space="preserve"> Daniel </w:t>
      </w:r>
      <w:proofErr w:type="spellStart"/>
      <w:r w:rsidR="009D086C">
        <w:rPr>
          <w:rFonts w:ascii="FOR smart Light" w:hAnsi="FOR smart Light"/>
          <w:sz w:val="22"/>
        </w:rPr>
        <w:t>Lescow</w:t>
      </w:r>
      <w:proofErr w:type="spellEnd"/>
      <w:r w:rsidR="009D086C">
        <w:rPr>
          <w:rFonts w:ascii="FOR smart Light" w:hAnsi="FOR smart Light"/>
          <w:sz w:val="22"/>
        </w:rPr>
        <w:t xml:space="preserve">, Responsabile brand e </w:t>
      </w:r>
      <w:proofErr w:type="spellStart"/>
      <w:r w:rsidR="009D086C">
        <w:rPr>
          <w:rFonts w:ascii="FOR smart Light" w:hAnsi="FOR smart Light"/>
          <w:sz w:val="22"/>
        </w:rPr>
        <w:t>product</w:t>
      </w:r>
      <w:proofErr w:type="spellEnd"/>
      <w:r w:rsidR="009D086C">
        <w:rPr>
          <w:rFonts w:ascii="FOR smart Light" w:hAnsi="FOR smart Light"/>
          <w:sz w:val="22"/>
        </w:rPr>
        <w:t xml:space="preserve"> management per </w:t>
      </w:r>
      <w:proofErr w:type="spellStart"/>
      <w:r w:rsidR="009D086C">
        <w:rPr>
          <w:rFonts w:ascii="FOR smart Light" w:hAnsi="FOR smart Light"/>
          <w:sz w:val="22"/>
        </w:rPr>
        <w:t>smart</w:t>
      </w:r>
      <w:proofErr w:type="spellEnd"/>
      <w:r w:rsidR="009D086C">
        <w:rPr>
          <w:rFonts w:ascii="FOR smart Light" w:hAnsi="FOR smart Light"/>
          <w:sz w:val="22"/>
        </w:rPr>
        <w:t xml:space="preserve">, riassumendo l'idea alla base delle ultime #21. </w:t>
      </w:r>
    </w:p>
    <w:p w14:paraId="7152D0B9" w14:textId="08C775F3" w:rsidR="00224ED9" w:rsidRPr="00224ED9" w:rsidRDefault="00224ED9" w:rsidP="00224ED9">
      <w:pPr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 xml:space="preserve">Konstantin </w:t>
      </w:r>
      <w:proofErr w:type="spellStart"/>
      <w:r>
        <w:rPr>
          <w:rFonts w:ascii="FOR smart Light" w:hAnsi="FOR smart Light"/>
          <w:b/>
          <w:sz w:val="22"/>
        </w:rPr>
        <w:t>Grcic</w:t>
      </w:r>
      <w:proofErr w:type="spellEnd"/>
    </w:p>
    <w:p w14:paraId="111E4BBC" w14:textId="14DA5140" w:rsidR="00224ED9" w:rsidRPr="0044255C" w:rsidRDefault="00224ED9" w:rsidP="0044255C">
      <w:pPr>
        <w:spacing w:line="260" w:lineRule="exact"/>
        <w:rPr>
          <w:sz w:val="22"/>
          <w:szCs w:val="22"/>
        </w:rPr>
      </w:pPr>
      <w:r>
        <w:rPr>
          <w:rFonts w:ascii="FOR smart Light" w:hAnsi="FOR smart Light"/>
          <w:sz w:val="22"/>
        </w:rPr>
        <w:t xml:space="preserve">Konstantin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 (*1965) si è formato come ebanista alla John Makepeace School (</w:t>
      </w:r>
      <w:proofErr w:type="spellStart"/>
      <w:r>
        <w:rPr>
          <w:rFonts w:ascii="FOR smart Light" w:hAnsi="FOR smart Light"/>
          <w:sz w:val="22"/>
        </w:rPr>
        <w:t>Dorset</w:t>
      </w:r>
      <w:proofErr w:type="spellEnd"/>
      <w:r>
        <w:rPr>
          <w:rFonts w:ascii="FOR smart Light" w:hAnsi="FOR smart Light"/>
          <w:sz w:val="22"/>
        </w:rPr>
        <w:t xml:space="preserve">, Inghilterra) prima di studiare design al </w:t>
      </w:r>
      <w:proofErr w:type="spellStart"/>
      <w:r>
        <w:rPr>
          <w:rFonts w:ascii="FOR smart Light" w:hAnsi="FOR smart Light"/>
          <w:sz w:val="22"/>
        </w:rPr>
        <w:t>Royal</w:t>
      </w:r>
      <w:proofErr w:type="spellEnd"/>
      <w:r>
        <w:rPr>
          <w:rFonts w:ascii="FOR smart Light" w:hAnsi="FOR smart Light"/>
          <w:sz w:val="22"/>
        </w:rPr>
        <w:t xml:space="preserve"> College of </w:t>
      </w:r>
      <w:r>
        <w:rPr>
          <w:rFonts w:ascii="FOR smart Light" w:hAnsi="FOR smart Light"/>
          <w:sz w:val="22"/>
        </w:rPr>
        <w:lastRenderedPageBreak/>
        <w:t>Art di Londra. Nel 1991 ha fondato a Monaco di Baviera il suo studio di design, che nel frattempo si è trasferito a Berlino. Il suo studio si occupa di numerosi settori: dal design industriale all'arredamento, dall'</w:t>
      </w:r>
      <w:proofErr w:type="spellStart"/>
      <w:r>
        <w:rPr>
          <w:rFonts w:ascii="FOR smart Light" w:hAnsi="FOR smart Light"/>
          <w:sz w:val="22"/>
        </w:rPr>
        <w:t>exhibit</w:t>
      </w:r>
      <w:proofErr w:type="spellEnd"/>
      <w:r>
        <w:rPr>
          <w:rFonts w:ascii="FOR smart Light" w:hAnsi="FOR smart Light"/>
          <w:sz w:val="22"/>
        </w:rPr>
        <w:t xml:space="preserve"> design alle collaborazioni con la moda e l'architettura. Molti lavori di Konstantin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 fanno parte delle collezioni permanenti dei maggiori musei di design del mondo (tra cui il </w:t>
      </w:r>
      <w:proofErr w:type="spellStart"/>
      <w:r>
        <w:rPr>
          <w:rFonts w:ascii="FOR smart Light" w:hAnsi="FOR smart Light"/>
          <w:sz w:val="22"/>
        </w:rPr>
        <w:t>MoMA</w:t>
      </w:r>
      <w:proofErr w:type="spellEnd"/>
      <w:r>
        <w:rPr>
          <w:rFonts w:ascii="FOR smart Light" w:hAnsi="FOR smart Light"/>
          <w:sz w:val="22"/>
        </w:rPr>
        <w:t xml:space="preserve"> di New York e il Centro Georges Pompidou di Parigi).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 definisce la funzione in termini umani e fonde il rigore formale con grande intelligenza e ironia. Ognuna delle sue opere si distingue per uno studio approfondito della storia del design e dell'architettura, e per la passione per la tecnica e i materiali. </w:t>
      </w:r>
      <w:proofErr w:type="spellStart"/>
      <w:r>
        <w:rPr>
          <w:rFonts w:ascii="FOR smart Light" w:hAnsi="FOR smart Light"/>
          <w:sz w:val="22"/>
        </w:rPr>
        <w:t>Grcic</w:t>
      </w:r>
      <w:proofErr w:type="spellEnd"/>
      <w:r>
        <w:rPr>
          <w:rFonts w:ascii="FOR smart Light" w:hAnsi="FOR smart Light"/>
          <w:sz w:val="22"/>
        </w:rPr>
        <w:t xml:space="preserve"> è conosciuto per i suoi pezzi essenziali, e per questo viene definito minimalista, ma lui preferisce parlare di semplicità.</w:t>
      </w:r>
    </w:p>
    <w:p w14:paraId="6A9A4CB2" w14:textId="0C3C26AD" w:rsidR="006E39DE" w:rsidRPr="00DB2BCA" w:rsidRDefault="006E39DE" w:rsidP="00331A2D">
      <w:pPr>
        <w:rPr>
          <w:rFonts w:ascii="FOR smart Light" w:hAnsi="FOR smart Light"/>
          <w:sz w:val="22"/>
        </w:rPr>
      </w:pPr>
    </w:p>
    <w:p w14:paraId="6DDBB64D" w14:textId="7A765521" w:rsidR="006A40F2" w:rsidRPr="005A5E05" w:rsidRDefault="005B02D6" w:rsidP="00331A2D">
      <w:pPr>
        <w:rPr>
          <w:rFonts w:ascii="FOR smart Light" w:hAnsi="FOR smart Light"/>
          <w:sz w:val="22"/>
          <w:szCs w:val="22"/>
        </w:rPr>
      </w:pPr>
      <w:r>
        <w:rPr>
          <w:rFonts w:ascii="FOR smart Light" w:hAnsi="FOR smart Light"/>
          <w:sz w:val="22"/>
        </w:rPr>
        <w:t xml:space="preserve">Per ulteriori informazioni su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potete consultare i siti Internet: </w:t>
      </w:r>
      <w:r w:rsidR="00F67C72" w:rsidRPr="00636143">
        <w:rPr>
          <w:rFonts w:ascii="FOR smart Light" w:hAnsi="FOR smart Light"/>
          <w:b/>
          <w:sz w:val="22"/>
        </w:rPr>
        <w:t>media.mercedes-benz.it</w:t>
      </w:r>
      <w:r w:rsidR="00F67C72">
        <w:rPr>
          <w:rFonts w:ascii="FOR smart Light" w:hAnsi="FOR smart Light"/>
          <w:sz w:val="22"/>
        </w:rPr>
        <w:t xml:space="preserve">, </w:t>
      </w:r>
      <w:r w:rsidR="00F67C72" w:rsidRPr="00636143">
        <w:rPr>
          <w:rFonts w:ascii="FOR smart Light" w:hAnsi="FOR smart Light"/>
          <w:b/>
          <w:sz w:val="22"/>
        </w:rPr>
        <w:t>smart.com/</w:t>
      </w:r>
      <w:proofErr w:type="spellStart"/>
      <w:r w:rsidR="00F67C72" w:rsidRPr="00636143">
        <w:rPr>
          <w:rFonts w:ascii="FOR smart Light" w:hAnsi="FOR smart Light"/>
          <w:b/>
          <w:sz w:val="22"/>
        </w:rPr>
        <w:t>it</w:t>
      </w:r>
      <w:proofErr w:type="spellEnd"/>
      <w:r w:rsidR="00F67C72">
        <w:rPr>
          <w:rFonts w:ascii="FOR smart Light" w:hAnsi="FOR smart Light"/>
          <w:sz w:val="22"/>
        </w:rPr>
        <w:t xml:space="preserve"> e </w:t>
      </w:r>
      <w:r w:rsidR="00F67C72" w:rsidRPr="00636143">
        <w:rPr>
          <w:rFonts w:ascii="FOR smart Light" w:hAnsi="FOR smart Light"/>
          <w:b/>
          <w:sz w:val="22"/>
        </w:rPr>
        <w:t>www.motor1days.com</w:t>
      </w:r>
      <w:bookmarkStart w:id="0" w:name="_GoBack"/>
      <w:bookmarkEnd w:id="0"/>
    </w:p>
    <w:p w14:paraId="20ED8AF5" w14:textId="77777777" w:rsidR="00C411DC" w:rsidRPr="00F57A76" w:rsidRDefault="00C411DC" w:rsidP="00331A2D">
      <w:pPr>
        <w:rPr>
          <w:rFonts w:ascii="FOR smart Light" w:hAnsi="FOR smart Light"/>
          <w:sz w:val="22"/>
        </w:rPr>
      </w:pPr>
    </w:p>
    <w:sectPr w:rsidR="00C411DC" w:rsidRPr="00F57A76" w:rsidSect="00287542">
      <w:footerReference w:type="default" r:id="rId8"/>
      <w:pgSz w:w="11906" w:h="16838" w:code="9"/>
      <w:pgMar w:top="4173" w:right="3402" w:bottom="567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D74BC" w16cid:durableId="2076F3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2A4E" w14:textId="77777777" w:rsidR="005B37B1" w:rsidRDefault="005B37B1" w:rsidP="00FE7F52">
      <w:pPr>
        <w:spacing w:after="0" w:line="240" w:lineRule="auto"/>
      </w:pPr>
      <w:r>
        <w:separator/>
      </w:r>
    </w:p>
  </w:endnote>
  <w:endnote w:type="continuationSeparator" w:id="0">
    <w:p w14:paraId="56DD1C0A" w14:textId="77777777" w:rsidR="005B37B1" w:rsidRDefault="005B37B1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mart Courier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1CFE" w14:textId="66D6AD98" w:rsidR="00FE7F52" w:rsidRPr="00CD0CCA" w:rsidRDefault="00FE7F52" w:rsidP="00287542">
    <w:pPr>
      <w:widowControl w:val="0"/>
      <w:spacing w:after="0" w:line="240" w:lineRule="auto"/>
      <w:rPr>
        <w:rFonts w:ascii="FOR smart Light" w:hAnsi="FOR smart Light"/>
        <w:sz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38CF4" w14:textId="77777777" w:rsidR="005B37B1" w:rsidRDefault="005B37B1" w:rsidP="00FE7F52">
      <w:pPr>
        <w:spacing w:after="0" w:line="240" w:lineRule="auto"/>
      </w:pPr>
      <w:r>
        <w:separator/>
      </w:r>
    </w:p>
  </w:footnote>
  <w:footnote w:type="continuationSeparator" w:id="0">
    <w:p w14:paraId="7C8388FE" w14:textId="77777777" w:rsidR="005B37B1" w:rsidRDefault="005B37B1" w:rsidP="00FE7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A0"/>
    <w:rsid w:val="000165F8"/>
    <w:rsid w:val="00022073"/>
    <w:rsid w:val="0002471F"/>
    <w:rsid w:val="00033EF7"/>
    <w:rsid w:val="00047E66"/>
    <w:rsid w:val="0005178A"/>
    <w:rsid w:val="00074F72"/>
    <w:rsid w:val="000C53CE"/>
    <w:rsid w:val="000D6AEA"/>
    <w:rsid w:val="000E2FD3"/>
    <w:rsid w:val="000F1135"/>
    <w:rsid w:val="000F50D1"/>
    <w:rsid w:val="000F6BC6"/>
    <w:rsid w:val="000F7E18"/>
    <w:rsid w:val="0013458F"/>
    <w:rsid w:val="00145C7B"/>
    <w:rsid w:val="00153101"/>
    <w:rsid w:val="00153181"/>
    <w:rsid w:val="001A51A9"/>
    <w:rsid w:val="001C1A90"/>
    <w:rsid w:val="001D3F25"/>
    <w:rsid w:val="00212D6D"/>
    <w:rsid w:val="00224ED9"/>
    <w:rsid w:val="00253BF0"/>
    <w:rsid w:val="00260015"/>
    <w:rsid w:val="002618D2"/>
    <w:rsid w:val="00287542"/>
    <w:rsid w:val="002A0E5C"/>
    <w:rsid w:val="002A7CA6"/>
    <w:rsid w:val="002D72CF"/>
    <w:rsid w:val="002D7D07"/>
    <w:rsid w:val="003307EC"/>
    <w:rsid w:val="00331A2D"/>
    <w:rsid w:val="00343B56"/>
    <w:rsid w:val="00351D15"/>
    <w:rsid w:val="0037148F"/>
    <w:rsid w:val="0039055A"/>
    <w:rsid w:val="003929C0"/>
    <w:rsid w:val="003A76FA"/>
    <w:rsid w:val="003C08EA"/>
    <w:rsid w:val="003F0103"/>
    <w:rsid w:val="003F18FA"/>
    <w:rsid w:val="00403448"/>
    <w:rsid w:val="0044255C"/>
    <w:rsid w:val="0044438A"/>
    <w:rsid w:val="00452B4A"/>
    <w:rsid w:val="004A5E82"/>
    <w:rsid w:val="004B6A29"/>
    <w:rsid w:val="004D34D1"/>
    <w:rsid w:val="00500E9B"/>
    <w:rsid w:val="0050232D"/>
    <w:rsid w:val="00526228"/>
    <w:rsid w:val="00543057"/>
    <w:rsid w:val="0059532A"/>
    <w:rsid w:val="005A5E05"/>
    <w:rsid w:val="005B02D6"/>
    <w:rsid w:val="005B37B1"/>
    <w:rsid w:val="005B4C36"/>
    <w:rsid w:val="005D67AD"/>
    <w:rsid w:val="005D7D9A"/>
    <w:rsid w:val="00603F40"/>
    <w:rsid w:val="00612E00"/>
    <w:rsid w:val="006310E6"/>
    <w:rsid w:val="00636143"/>
    <w:rsid w:val="006454CD"/>
    <w:rsid w:val="00655F66"/>
    <w:rsid w:val="00671208"/>
    <w:rsid w:val="0067411D"/>
    <w:rsid w:val="00687727"/>
    <w:rsid w:val="00692B96"/>
    <w:rsid w:val="006A12F3"/>
    <w:rsid w:val="006A1D83"/>
    <w:rsid w:val="006A40F2"/>
    <w:rsid w:val="006A7F3B"/>
    <w:rsid w:val="006D5C6D"/>
    <w:rsid w:val="006E13C3"/>
    <w:rsid w:val="006E39DE"/>
    <w:rsid w:val="00703D8E"/>
    <w:rsid w:val="0070554A"/>
    <w:rsid w:val="007158A3"/>
    <w:rsid w:val="00721528"/>
    <w:rsid w:val="00727236"/>
    <w:rsid w:val="0073619D"/>
    <w:rsid w:val="00755E35"/>
    <w:rsid w:val="007618A2"/>
    <w:rsid w:val="00775EA5"/>
    <w:rsid w:val="00782097"/>
    <w:rsid w:val="00790F60"/>
    <w:rsid w:val="007953B6"/>
    <w:rsid w:val="007C0FA0"/>
    <w:rsid w:val="007E25AA"/>
    <w:rsid w:val="008102AF"/>
    <w:rsid w:val="008139C6"/>
    <w:rsid w:val="008210E3"/>
    <w:rsid w:val="0082304C"/>
    <w:rsid w:val="008332D2"/>
    <w:rsid w:val="00834620"/>
    <w:rsid w:val="00855EE4"/>
    <w:rsid w:val="008822BD"/>
    <w:rsid w:val="00890A4C"/>
    <w:rsid w:val="008A3304"/>
    <w:rsid w:val="008C677B"/>
    <w:rsid w:val="008D6CD0"/>
    <w:rsid w:val="008D6FFA"/>
    <w:rsid w:val="008E53AA"/>
    <w:rsid w:val="008E5A00"/>
    <w:rsid w:val="008F2F08"/>
    <w:rsid w:val="00932376"/>
    <w:rsid w:val="00952706"/>
    <w:rsid w:val="0096561E"/>
    <w:rsid w:val="0098030C"/>
    <w:rsid w:val="009A5FDA"/>
    <w:rsid w:val="009B4C80"/>
    <w:rsid w:val="009D0740"/>
    <w:rsid w:val="009D0810"/>
    <w:rsid w:val="009D086C"/>
    <w:rsid w:val="009E57DE"/>
    <w:rsid w:val="009F0970"/>
    <w:rsid w:val="00A1084D"/>
    <w:rsid w:val="00A13F94"/>
    <w:rsid w:val="00A2687C"/>
    <w:rsid w:val="00A37AFB"/>
    <w:rsid w:val="00A553AE"/>
    <w:rsid w:val="00A80A62"/>
    <w:rsid w:val="00AB3380"/>
    <w:rsid w:val="00AD74DB"/>
    <w:rsid w:val="00AE04B8"/>
    <w:rsid w:val="00B105F1"/>
    <w:rsid w:val="00B113D7"/>
    <w:rsid w:val="00B21157"/>
    <w:rsid w:val="00B31154"/>
    <w:rsid w:val="00B40D07"/>
    <w:rsid w:val="00B75629"/>
    <w:rsid w:val="00B833F6"/>
    <w:rsid w:val="00B8451D"/>
    <w:rsid w:val="00BB115B"/>
    <w:rsid w:val="00BB3EDA"/>
    <w:rsid w:val="00BC3150"/>
    <w:rsid w:val="00BE36BB"/>
    <w:rsid w:val="00C03D67"/>
    <w:rsid w:val="00C03F82"/>
    <w:rsid w:val="00C1225B"/>
    <w:rsid w:val="00C12414"/>
    <w:rsid w:val="00C25169"/>
    <w:rsid w:val="00C26E72"/>
    <w:rsid w:val="00C411DC"/>
    <w:rsid w:val="00C432ED"/>
    <w:rsid w:val="00C54530"/>
    <w:rsid w:val="00C82D1B"/>
    <w:rsid w:val="00C93934"/>
    <w:rsid w:val="00C95D0A"/>
    <w:rsid w:val="00CB73CB"/>
    <w:rsid w:val="00CD0CCA"/>
    <w:rsid w:val="00CD51B3"/>
    <w:rsid w:val="00D00DAE"/>
    <w:rsid w:val="00D03995"/>
    <w:rsid w:val="00D256D0"/>
    <w:rsid w:val="00D55852"/>
    <w:rsid w:val="00D6221A"/>
    <w:rsid w:val="00D80E05"/>
    <w:rsid w:val="00DA059D"/>
    <w:rsid w:val="00DA1313"/>
    <w:rsid w:val="00DB2BCA"/>
    <w:rsid w:val="00DB2C71"/>
    <w:rsid w:val="00DB42FB"/>
    <w:rsid w:val="00DF0D82"/>
    <w:rsid w:val="00DF27DB"/>
    <w:rsid w:val="00DF3D53"/>
    <w:rsid w:val="00E2457D"/>
    <w:rsid w:val="00E70C4B"/>
    <w:rsid w:val="00EA093E"/>
    <w:rsid w:val="00EA43DC"/>
    <w:rsid w:val="00EB4CF2"/>
    <w:rsid w:val="00EB5485"/>
    <w:rsid w:val="00ED17A6"/>
    <w:rsid w:val="00EE76C1"/>
    <w:rsid w:val="00EF26FB"/>
    <w:rsid w:val="00EF4E57"/>
    <w:rsid w:val="00F033E7"/>
    <w:rsid w:val="00F12978"/>
    <w:rsid w:val="00F1378A"/>
    <w:rsid w:val="00F23795"/>
    <w:rsid w:val="00F409EB"/>
    <w:rsid w:val="00F45476"/>
    <w:rsid w:val="00F57A76"/>
    <w:rsid w:val="00F65831"/>
    <w:rsid w:val="00F67C72"/>
    <w:rsid w:val="00F91A8F"/>
    <w:rsid w:val="00FB28FD"/>
    <w:rsid w:val="00FB6917"/>
    <w:rsid w:val="00FD3DCA"/>
    <w:rsid w:val="00FE7F52"/>
    <w:rsid w:val="00FF1F4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E7B7C1"/>
  <w15:docId w15:val="{00DC643F-17AB-DE43-8CBE-76F7CA2C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A5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Default">
    <w:name w:val="Default"/>
    <w:rsid w:val="00153181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</w:rPr>
  </w:style>
  <w:style w:type="character" w:styleId="Rimandocommento">
    <w:name w:val="annotation reference"/>
    <w:basedOn w:val="Carpredefinitoparagrafo"/>
    <w:unhideWhenUsed/>
    <w:rsid w:val="00823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0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04C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0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04C"/>
    <w:rPr>
      <w:b/>
      <w:bCs/>
      <w:lang w:val="it-IT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5FDA"/>
    <w:rPr>
      <w:rFonts w:ascii="Times New Roman" w:eastAsia="Times New Roman" w:hAnsi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9A5FD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5FDA"/>
    <w:rPr>
      <w:color w:val="800080" w:themeColor="followedHyperlink"/>
      <w:u w:val="single"/>
    </w:rPr>
  </w:style>
  <w:style w:type="character" w:customStyle="1" w:styleId="nowrap">
    <w:name w:val="nowrap"/>
    <w:basedOn w:val="Carpredefinitoparagrafo"/>
    <w:rsid w:val="009A5FD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C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en-US"/>
    </w:rPr>
  </w:style>
  <w:style w:type="character" w:customStyle="1" w:styleId="atc-headlinetext">
    <w:name w:val="atc-headlinetext"/>
    <w:basedOn w:val="Carpredefinitoparagrafo"/>
    <w:rsid w:val="009B4C80"/>
  </w:style>
  <w:style w:type="character" w:customStyle="1" w:styleId="Titolo1Carattere">
    <w:name w:val="Titolo 1 Carattere"/>
    <w:basedOn w:val="Carpredefinitoparagrafo"/>
    <w:link w:val="Titolo1"/>
    <w:uiPriority w:val="9"/>
    <w:rsid w:val="00C26E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character" w:customStyle="1" w:styleId="ultralarge">
    <w:name w:val="ultralarge"/>
    <w:basedOn w:val="Carpredefinitoparagrafo"/>
    <w:rsid w:val="00C26E72"/>
  </w:style>
  <w:style w:type="paragraph" w:customStyle="1" w:styleId="06Footer">
    <w:name w:val="0.6 Footer"/>
    <w:link w:val="06FooterZchn"/>
    <w:rsid w:val="00DB2BCA"/>
    <w:pPr>
      <w:spacing w:after="240" w:line="160" w:lineRule="exact"/>
    </w:pPr>
    <w:rPr>
      <w:rFonts w:ascii="CorpoS" w:eastAsia="Times New Roman" w:hAnsi="CorpoS"/>
      <w:sz w:val="18"/>
      <w:lang w:val="de-DE"/>
    </w:rPr>
  </w:style>
  <w:style w:type="character" w:customStyle="1" w:styleId="06FooterZchn">
    <w:name w:val="0.6 Footer Zchn"/>
    <w:basedOn w:val="Carpredefinitoparagrafo"/>
    <w:link w:val="06Footer"/>
    <w:rsid w:val="00DB2BCA"/>
    <w:rPr>
      <w:rFonts w:ascii="CorpoS" w:eastAsia="Times New Roman" w:hAnsi="CorpoS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12D6086-DF4C-4794-A3CF-66E5D03D526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Mocci, Andrea (183-Extern)</cp:lastModifiedBy>
  <cp:revision>4</cp:revision>
  <cp:lastPrinted>2018-12-12T10:34:00Z</cp:lastPrinted>
  <dcterms:created xsi:type="dcterms:W3CDTF">2019-05-14T10:19:00Z</dcterms:created>
  <dcterms:modified xsi:type="dcterms:W3CDTF">2019-05-14T10:45:00Z</dcterms:modified>
</cp:coreProperties>
</file>