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277793" w14:paraId="455BA4DD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0BC642B6" w14:textId="77777777" w:rsidR="00317376" w:rsidRPr="00277793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FFA0341" w14:textId="77777777" w:rsidR="004C5B6A" w:rsidRPr="00277793" w:rsidRDefault="004C5B6A" w:rsidP="00B03193">
            <w:pPr>
              <w:pStyle w:val="D02Legalentity"/>
              <w:framePr w:wrap="auto"/>
            </w:pPr>
          </w:p>
        </w:tc>
      </w:tr>
      <w:tr w:rsidR="00317376" w:rsidRPr="00277793" w14:paraId="64B629E9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7D07A5D" w14:textId="77777777" w:rsidR="00317376" w:rsidRPr="00277793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9B90E3E" w14:textId="77777777" w:rsidR="00AE2C80" w:rsidRDefault="00BF58EF">
            <w:pPr>
              <w:pStyle w:val="D03Pressinformation"/>
              <w:framePr w:hSpace="0" w:wrap="auto" w:vAnchor="margin" w:hAnchor="text" w:yAlign="inline"/>
              <w:rPr>
                <w:szCs w:val="21"/>
                <w:lang w:val="it-IT" w:eastAsia="it-IT"/>
              </w:rPr>
            </w:pPr>
            <w:bookmarkStart w:id="0" w:name="Text2"/>
            <w:bookmarkEnd w:id="0"/>
            <w:proofErr w:type="spellStart"/>
            <w:r w:rsidRPr="00BF58EF">
              <w:t>Informazioni</w:t>
            </w:r>
            <w:proofErr w:type="spellEnd"/>
            <w:r w:rsidRPr="00BF58EF">
              <w:t xml:space="preserve"> per la </w:t>
            </w:r>
            <w:proofErr w:type="spellStart"/>
            <w:r w:rsidRPr="00BF58EF">
              <w:t>stampa</w:t>
            </w:r>
            <w:proofErr w:type="spellEnd"/>
          </w:p>
          <w:p w14:paraId="43F337F2" w14:textId="5C8C3423" w:rsidR="00317376" w:rsidRPr="00277793" w:rsidRDefault="00317376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</w:p>
        </w:tc>
      </w:tr>
      <w:tr w:rsidR="00317376" w:rsidRPr="00277793" w14:paraId="77693DCD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B72B82C" w14:textId="77777777" w:rsidR="00317376" w:rsidRPr="00277793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0D898E9" w14:textId="77777777" w:rsidR="0059212D" w:rsidRPr="0044488D" w:rsidRDefault="00AE2C80">
            <w:pPr>
              <w:pStyle w:val="D04Date"/>
              <w:framePr w:hSpace="0" w:wrap="auto" w:vAnchor="margin" w:hAnchor="text" w:yAlign="inline"/>
              <w:rPr>
                <w:szCs w:val="15"/>
              </w:rPr>
            </w:pPr>
            <w:bookmarkStart w:id="1" w:name="Text1"/>
            <w:bookmarkEnd w:id="1"/>
            <w:r>
              <w:t xml:space="preserve">07 </w:t>
            </w:r>
            <w:proofErr w:type="spellStart"/>
            <w:r w:rsidR="00B37EB2" w:rsidRPr="00B37EB2">
              <w:t>luglio</w:t>
            </w:r>
            <w:proofErr w:type="spellEnd"/>
            <w:r>
              <w:t xml:space="preserve"> 2026</w:t>
            </w:r>
          </w:p>
          <w:p w14:paraId="3B10325F" w14:textId="57AD27B7" w:rsidR="00317376" w:rsidRPr="00277793" w:rsidRDefault="00317376" w:rsidP="00B03193">
            <w:pPr>
              <w:pStyle w:val="D04Date"/>
              <w:framePr w:hSpace="0" w:wrap="auto" w:vAnchor="margin" w:hAnchor="text" w:yAlign="inline"/>
            </w:pPr>
          </w:p>
        </w:tc>
      </w:tr>
    </w:tbl>
    <w:p w14:paraId="1B74D2C4" w14:textId="77777777" w:rsidR="00A039F0" w:rsidRPr="00277793" w:rsidRDefault="00A039F0" w:rsidP="00081305">
      <w:pPr>
        <w:pStyle w:val="D04Date"/>
        <w:framePr w:wrap="around"/>
        <w:sectPr w:rsidR="00A039F0" w:rsidRPr="00277793" w:rsidSect="00670FB0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7A628EF7" w14:textId="70809A21" w:rsidR="0059212D" w:rsidRPr="00501692" w:rsidRDefault="00501692">
      <w:pPr>
        <w:pStyle w:val="B01Headline1kit"/>
        <w:rPr>
          <w:szCs w:val="15"/>
          <w:lang w:val="it-IT"/>
        </w:rPr>
      </w:pPr>
      <w:r w:rsidRPr="00501692">
        <w:rPr>
          <w:lang w:val="it-IT"/>
        </w:rPr>
        <w:t xml:space="preserve">La nuova Mercedes-Maybach Classe S: viaggiare nel </w:t>
      </w:r>
      <w:r w:rsidR="004B0833">
        <w:rPr>
          <w:lang w:val="it-IT"/>
        </w:rPr>
        <w:t>massimo comfort</w:t>
      </w:r>
      <w:r w:rsidRPr="00501692">
        <w:rPr>
          <w:lang w:val="it-IT"/>
        </w:rPr>
        <w:t>, arrivare con stile</w:t>
      </w:r>
    </w:p>
    <w:p w14:paraId="614DFD3A" w14:textId="77777777" w:rsidR="0059212D" w:rsidRPr="00200393" w:rsidRDefault="00AE2C80" w:rsidP="000C6CBA">
      <w:pPr>
        <w:pStyle w:val="A04Aufzhlung"/>
        <w:numPr>
          <w:ilvl w:val="0"/>
          <w:numId w:val="19"/>
        </w:numPr>
        <w:rPr>
          <w:szCs w:val="15"/>
          <w:lang w:val="it-IT"/>
        </w:rPr>
      </w:pPr>
      <w:r w:rsidRPr="009A2ABE">
        <w:rPr>
          <w:lang w:val="it-IT"/>
        </w:rPr>
        <w:t xml:space="preserve">La nuova Mercedes-Maybach Classe S riceve </w:t>
      </w:r>
      <w:r w:rsidR="000C6CBA" w:rsidRPr="000C6CBA">
        <w:rPr>
          <w:lang w:val="it-IT"/>
        </w:rPr>
        <w:t>il</w:t>
      </w:r>
      <w:r w:rsidRPr="009A2ABE">
        <w:rPr>
          <w:lang w:val="it-IT"/>
        </w:rPr>
        <w:t xml:space="preserve"> più </w:t>
      </w:r>
      <w:r w:rsidR="000C6CBA" w:rsidRPr="000C6CBA">
        <w:rPr>
          <w:lang w:val="it-IT"/>
        </w:rPr>
        <w:t>importante aggiornamento</w:t>
      </w:r>
      <w:r w:rsidRPr="009A2ABE">
        <w:rPr>
          <w:lang w:val="it-IT"/>
        </w:rPr>
        <w:t xml:space="preserve"> della sua storia, </w:t>
      </w:r>
      <w:r w:rsidR="000C6CBA" w:rsidRPr="000C6CBA">
        <w:rPr>
          <w:lang w:val="it-IT"/>
        </w:rPr>
        <w:t>portando</w:t>
      </w:r>
      <w:r w:rsidRPr="009A2ABE">
        <w:rPr>
          <w:lang w:val="it-IT"/>
        </w:rPr>
        <w:t xml:space="preserve"> il lusso a un livello </w:t>
      </w:r>
      <w:r w:rsidR="000C6CBA" w:rsidRPr="000C6CBA">
        <w:rPr>
          <w:lang w:val="it-IT"/>
        </w:rPr>
        <w:t xml:space="preserve">di esclusività </w:t>
      </w:r>
      <w:r w:rsidRPr="009A2ABE">
        <w:rPr>
          <w:lang w:val="it-IT"/>
        </w:rPr>
        <w:t xml:space="preserve">ancora più </w:t>
      </w:r>
      <w:r w:rsidR="000C6CBA" w:rsidRPr="000C6CBA">
        <w:rPr>
          <w:lang w:val="it-IT"/>
        </w:rPr>
        <w:t>elevato</w:t>
      </w:r>
    </w:p>
    <w:p w14:paraId="5669C6D5" w14:textId="77777777" w:rsidR="0059212D" w:rsidRPr="00200393" w:rsidRDefault="00D803AA" w:rsidP="00D803AA">
      <w:pPr>
        <w:pStyle w:val="A04Aufzhlung"/>
        <w:numPr>
          <w:ilvl w:val="0"/>
          <w:numId w:val="19"/>
        </w:numPr>
        <w:rPr>
          <w:szCs w:val="15"/>
          <w:lang w:val="it-IT"/>
        </w:rPr>
      </w:pPr>
      <w:r w:rsidRPr="00D803AA">
        <w:rPr>
          <w:lang w:val="it-IT"/>
        </w:rPr>
        <w:t>Ogni superficie, ogni interazione digitale è stata affinata per restituire un'atmosfera di eccellenza assoluta</w:t>
      </w:r>
    </w:p>
    <w:p w14:paraId="5A614193" w14:textId="77777777" w:rsidR="009A2ABE" w:rsidRPr="009A2ABE" w:rsidRDefault="009A2ABE" w:rsidP="009A2ABE">
      <w:pPr>
        <w:pStyle w:val="A04Aufzhlung"/>
        <w:numPr>
          <w:ilvl w:val="0"/>
          <w:numId w:val="19"/>
        </w:numPr>
        <w:rPr>
          <w:lang w:val="it-IT"/>
        </w:rPr>
      </w:pPr>
      <w:r w:rsidRPr="009A2ABE">
        <w:rPr>
          <w:lang w:val="it-IT"/>
        </w:rPr>
        <w:t>MB.OS viene integrato per la prima volta in un modello Maybach, abbinato al MBUX di quarta generazione in un design distintivo con firma Maybach</w:t>
      </w:r>
    </w:p>
    <w:p w14:paraId="601D95D8" w14:textId="77777777" w:rsidR="009A2ABE" w:rsidRPr="009A2ABE" w:rsidRDefault="009A2ABE" w:rsidP="009A2ABE">
      <w:pPr>
        <w:pStyle w:val="A04Aufzhlung"/>
        <w:numPr>
          <w:ilvl w:val="0"/>
          <w:numId w:val="19"/>
        </w:numPr>
        <w:rPr>
          <w:lang w:val="it-IT"/>
        </w:rPr>
      </w:pPr>
      <w:r w:rsidRPr="009A2ABE">
        <w:rPr>
          <w:lang w:val="it-IT"/>
        </w:rPr>
        <w:t>Motori a sei e otto cilindri di nuova concezione ed elettrificati offrono prestazioni fluide ed efficienti</w:t>
      </w:r>
    </w:p>
    <w:p w14:paraId="67E4D3CD" w14:textId="77777777" w:rsidR="0059212D" w:rsidRPr="00847E31" w:rsidRDefault="00AE2C80" w:rsidP="00847E31">
      <w:pPr>
        <w:pStyle w:val="A04Aufzhlung"/>
        <w:numPr>
          <w:ilvl w:val="0"/>
          <w:numId w:val="19"/>
        </w:numPr>
        <w:rPr>
          <w:lang w:val="it-IT"/>
        </w:rPr>
      </w:pPr>
      <w:r w:rsidRPr="009A2ABE">
        <w:rPr>
          <w:lang w:val="it-IT"/>
        </w:rPr>
        <w:t>Un esterno più espressivo, firme luminose</w:t>
      </w:r>
      <w:r w:rsidR="00847E31" w:rsidRPr="00847E31">
        <w:rPr>
          <w:lang w:val="it-IT"/>
        </w:rPr>
        <w:t xml:space="preserve"> rinnovate e un'offerta</w:t>
      </w:r>
      <w:r w:rsidRPr="009A2ABE">
        <w:rPr>
          <w:lang w:val="it-IT"/>
        </w:rPr>
        <w:t xml:space="preserve"> MANUFAKTUR e Made to </w:t>
      </w:r>
      <w:proofErr w:type="spellStart"/>
      <w:r w:rsidRPr="009A2ABE">
        <w:rPr>
          <w:lang w:val="it-IT"/>
        </w:rPr>
        <w:t>Measure</w:t>
      </w:r>
      <w:proofErr w:type="spellEnd"/>
      <w:r w:rsidRPr="009A2ABE">
        <w:rPr>
          <w:lang w:val="it-IT"/>
        </w:rPr>
        <w:t xml:space="preserve"> </w:t>
      </w:r>
      <w:r w:rsidR="00847E31" w:rsidRPr="00847E31">
        <w:rPr>
          <w:lang w:val="it-IT"/>
        </w:rPr>
        <w:t>ulteriormente ampliata sottolineano</w:t>
      </w:r>
      <w:r w:rsidRPr="009A2ABE">
        <w:rPr>
          <w:lang w:val="it-IT"/>
        </w:rPr>
        <w:t xml:space="preserve"> una distinzione </w:t>
      </w:r>
      <w:r w:rsidR="00847E31" w:rsidRPr="00847E31">
        <w:rPr>
          <w:lang w:val="it-IT"/>
        </w:rPr>
        <w:t>sobria e inconfondibile</w:t>
      </w:r>
    </w:p>
    <w:p w14:paraId="5F6CCEAD" w14:textId="257D9401" w:rsidR="0059212D" w:rsidRPr="00200393" w:rsidRDefault="00AE2C80" w:rsidP="00AA62A6">
      <w:pPr>
        <w:rPr>
          <w:szCs w:val="15"/>
          <w:lang w:val="it-IT"/>
        </w:rPr>
      </w:pPr>
      <w:r w:rsidRPr="006A6E0C">
        <w:rPr>
          <w:lang w:val="it-IT"/>
        </w:rPr>
        <w:t xml:space="preserve">Stoccarda. </w:t>
      </w:r>
      <w:r w:rsidRPr="006A6E0C">
        <w:rPr>
          <w:lang w:val="it-IT"/>
        </w:rPr>
        <w:t xml:space="preserve">La nuova Mercedes-Maybach Classe S </w:t>
      </w:r>
      <w:r w:rsidR="00364E10" w:rsidRPr="00364E10">
        <w:rPr>
          <w:lang w:val="it-IT"/>
        </w:rPr>
        <w:t>si presenta</w:t>
      </w:r>
      <w:r w:rsidRPr="006A6E0C">
        <w:rPr>
          <w:lang w:val="it-IT"/>
        </w:rPr>
        <w:t xml:space="preserve"> con un'ambizione </w:t>
      </w:r>
      <w:r w:rsidR="00364E10" w:rsidRPr="00364E10">
        <w:rPr>
          <w:lang w:val="it-IT"/>
        </w:rPr>
        <w:t>precisa</w:t>
      </w:r>
      <w:r w:rsidRPr="006A6E0C">
        <w:rPr>
          <w:lang w:val="it-IT"/>
        </w:rPr>
        <w:t xml:space="preserve">: ridefinire ciò che una berlina di lusso può essere. La trasformazione è </w:t>
      </w:r>
      <w:r w:rsidR="00364E10" w:rsidRPr="00364E10">
        <w:rPr>
          <w:lang w:val="it-IT"/>
        </w:rPr>
        <w:t>al contempo</w:t>
      </w:r>
      <w:r w:rsidRPr="006A6E0C">
        <w:rPr>
          <w:lang w:val="it-IT"/>
        </w:rPr>
        <w:t xml:space="preserve"> tecnica </w:t>
      </w:r>
      <w:r w:rsidR="00364E10" w:rsidRPr="00364E10">
        <w:rPr>
          <w:lang w:val="it-IT"/>
        </w:rPr>
        <w:t>ed</w:t>
      </w:r>
      <w:r w:rsidRPr="006A6E0C">
        <w:rPr>
          <w:lang w:val="it-IT"/>
        </w:rPr>
        <w:t xml:space="preserve"> emozionale – una vettura concepita come </w:t>
      </w:r>
      <w:r w:rsidR="00364E10" w:rsidRPr="00364E10">
        <w:rPr>
          <w:lang w:val="it-IT"/>
        </w:rPr>
        <w:t>rifugio</w:t>
      </w:r>
      <w:r w:rsidRPr="006A6E0C">
        <w:rPr>
          <w:lang w:val="it-IT"/>
        </w:rPr>
        <w:t xml:space="preserve"> di assoluto relax, di </w:t>
      </w:r>
      <w:r w:rsidR="0041478C">
        <w:rPr>
          <w:lang w:val="it-IT"/>
        </w:rPr>
        <w:t>grande</w:t>
      </w:r>
      <w:r w:rsidR="00364E10" w:rsidRPr="00364E10">
        <w:rPr>
          <w:lang w:val="it-IT"/>
        </w:rPr>
        <w:t xml:space="preserve"> maestria artigianale</w:t>
      </w:r>
      <w:r w:rsidRPr="006A6E0C">
        <w:rPr>
          <w:lang w:val="it-IT"/>
        </w:rPr>
        <w:t xml:space="preserve"> e di raffinatezza tecnologica. </w:t>
      </w:r>
      <w:r w:rsidRPr="005814EC">
        <w:rPr>
          <w:lang w:val="it-IT"/>
        </w:rPr>
        <w:t xml:space="preserve">Il Mercedes-Benz Operating System (MB.OS), </w:t>
      </w:r>
      <w:r w:rsidR="00364E10" w:rsidRPr="00364E10">
        <w:rPr>
          <w:lang w:val="it-IT"/>
        </w:rPr>
        <w:t>adottato</w:t>
      </w:r>
      <w:r w:rsidRPr="005814EC">
        <w:rPr>
          <w:lang w:val="it-IT"/>
        </w:rPr>
        <w:t xml:space="preserve"> per la prima volta </w:t>
      </w:r>
      <w:r w:rsidR="00364E10" w:rsidRPr="00364E10">
        <w:rPr>
          <w:lang w:val="it-IT"/>
        </w:rPr>
        <w:t>su</w:t>
      </w:r>
      <w:r w:rsidRPr="005814EC">
        <w:rPr>
          <w:lang w:val="it-IT"/>
        </w:rPr>
        <w:t xml:space="preserve"> un modello Maybach, </w:t>
      </w:r>
      <w:r w:rsidR="00364E10" w:rsidRPr="00364E10">
        <w:rPr>
          <w:lang w:val="it-IT"/>
        </w:rPr>
        <w:t>apre</w:t>
      </w:r>
      <w:r w:rsidRPr="005814EC">
        <w:rPr>
          <w:lang w:val="it-IT"/>
        </w:rPr>
        <w:t xml:space="preserve"> un mondo di</w:t>
      </w:r>
      <w:r w:rsidR="0041478C">
        <w:rPr>
          <w:lang w:val="it-IT"/>
        </w:rPr>
        <w:t xml:space="preserve"> nuove</w:t>
      </w:r>
      <w:r w:rsidRPr="005814EC">
        <w:rPr>
          <w:lang w:val="it-IT"/>
        </w:rPr>
        <w:t xml:space="preserve"> esperienz</w:t>
      </w:r>
      <w:r w:rsidR="0041478C">
        <w:rPr>
          <w:lang w:val="it-IT"/>
        </w:rPr>
        <w:t>e</w:t>
      </w:r>
      <w:r w:rsidRPr="005814EC">
        <w:rPr>
          <w:lang w:val="it-IT"/>
        </w:rPr>
        <w:t xml:space="preserve"> digital</w:t>
      </w:r>
      <w:r w:rsidR="0041478C">
        <w:rPr>
          <w:lang w:val="it-IT"/>
        </w:rPr>
        <w:t>i.</w:t>
      </w:r>
    </w:p>
    <w:p w14:paraId="6EF0F030" w14:textId="77777777" w:rsidR="00F47D9D" w:rsidRPr="005814EC" w:rsidRDefault="00F47D9D" w:rsidP="00F47D9D">
      <w:pPr>
        <w:rPr>
          <w:lang w:val="it-IT"/>
        </w:rPr>
      </w:pPr>
    </w:p>
    <w:p w14:paraId="587B90B4" w14:textId="37E1B50C" w:rsidR="0059212D" w:rsidRPr="00200393" w:rsidRDefault="00AE2C80" w:rsidP="00D342F5">
      <w:pPr>
        <w:rPr>
          <w:szCs w:val="15"/>
          <w:lang w:val="it-IT"/>
        </w:rPr>
      </w:pPr>
      <w:r w:rsidRPr="005814EC">
        <w:rPr>
          <w:lang w:val="it-IT"/>
        </w:rPr>
        <w:t>Nel 2026 Mercedes-Benz celebra i 140 anni dall'invenzione dell'automobile. In ogni epoca</w:t>
      </w:r>
      <w:r w:rsidR="007F2D70" w:rsidRPr="007F2D70">
        <w:rPr>
          <w:lang w:val="it-IT"/>
        </w:rPr>
        <w:t xml:space="preserve"> il marchio</w:t>
      </w:r>
      <w:r w:rsidRPr="005814EC">
        <w:rPr>
          <w:lang w:val="it-IT"/>
        </w:rPr>
        <w:t xml:space="preserve"> ha </w:t>
      </w:r>
      <w:r w:rsidR="007F2D70" w:rsidRPr="007F2D70">
        <w:rPr>
          <w:lang w:val="it-IT"/>
        </w:rPr>
        <w:t>saputo creare icone.</w:t>
      </w:r>
      <w:r w:rsidRPr="005814EC">
        <w:rPr>
          <w:lang w:val="it-IT"/>
        </w:rPr>
        <w:t xml:space="preserve"> Ogni Mercedes-Benz è sinonimo di spirito pionieristico, eccellenza e senso di appartenenza: </w:t>
      </w:r>
      <w:r w:rsidR="007F2D70" w:rsidRPr="007F2D70">
        <w:rPr>
          <w:lang w:val="it-IT"/>
        </w:rPr>
        <w:t>"</w:t>
      </w:r>
      <w:r w:rsidRPr="005814EC">
        <w:rPr>
          <w:lang w:val="it-IT"/>
        </w:rPr>
        <w:t>Welcome home</w:t>
      </w:r>
      <w:r w:rsidR="007F2D70" w:rsidRPr="007F2D70">
        <w:rPr>
          <w:lang w:val="it-IT"/>
        </w:rPr>
        <w:t>". Da</w:t>
      </w:r>
      <w:r w:rsidRPr="005814EC">
        <w:rPr>
          <w:lang w:val="it-IT"/>
        </w:rPr>
        <w:t xml:space="preserve"> 105 anni Maybach </w:t>
      </w:r>
      <w:r w:rsidR="0041478C">
        <w:rPr>
          <w:lang w:val="it-IT"/>
        </w:rPr>
        <w:t>eleva questi valori</w:t>
      </w:r>
      <w:r w:rsidRPr="005814EC">
        <w:rPr>
          <w:lang w:val="it-IT"/>
        </w:rPr>
        <w:t xml:space="preserve"> a </w:t>
      </w:r>
      <w:r w:rsidR="007F2D70" w:rsidRPr="007F2D70">
        <w:rPr>
          <w:lang w:val="it-IT"/>
        </w:rPr>
        <w:t>manifestazioni</w:t>
      </w:r>
      <w:r w:rsidRPr="005814EC">
        <w:rPr>
          <w:lang w:val="it-IT"/>
        </w:rPr>
        <w:t xml:space="preserve"> del futuro del lusso. Mercedes-Maybach </w:t>
      </w:r>
      <w:r w:rsidR="007F2D70" w:rsidRPr="007F2D70">
        <w:rPr>
          <w:lang w:val="it-IT"/>
        </w:rPr>
        <w:t>fonde</w:t>
      </w:r>
      <w:r w:rsidRPr="005814EC">
        <w:rPr>
          <w:lang w:val="it-IT"/>
        </w:rPr>
        <w:t xml:space="preserve"> la tecnologia all'avanguardia e la perfezione di Mercedes-Benz </w:t>
      </w:r>
      <w:r w:rsidR="007F2D70" w:rsidRPr="007F2D70">
        <w:rPr>
          <w:lang w:val="it-IT"/>
        </w:rPr>
        <w:t>con l'esclusività</w:t>
      </w:r>
      <w:r w:rsidRPr="005814EC">
        <w:rPr>
          <w:lang w:val="it-IT"/>
        </w:rPr>
        <w:t xml:space="preserve"> e </w:t>
      </w:r>
      <w:r w:rsidR="007F2D70" w:rsidRPr="007F2D70">
        <w:rPr>
          <w:lang w:val="it-IT"/>
        </w:rPr>
        <w:t>l'eleganza</w:t>
      </w:r>
      <w:r w:rsidRPr="005814EC">
        <w:rPr>
          <w:lang w:val="it-IT"/>
        </w:rPr>
        <w:t xml:space="preserve"> di Maybach.</w:t>
      </w:r>
    </w:p>
    <w:p w14:paraId="06DA3CD9" w14:textId="3C26FB95" w:rsidR="0059212D" w:rsidRPr="00200393" w:rsidRDefault="002B6C94">
      <w:pPr>
        <w:pStyle w:val="A06Zitat"/>
        <w:rPr>
          <w:szCs w:val="15"/>
          <w:lang w:val="it-IT"/>
        </w:rPr>
      </w:pPr>
      <w:r w:rsidRPr="002B6C94">
        <w:rPr>
          <w:lang w:val="it-IT"/>
        </w:rPr>
        <w:t>"</w:t>
      </w:r>
      <w:r w:rsidR="00AE2C80" w:rsidRPr="005814EC">
        <w:rPr>
          <w:lang w:val="it-IT"/>
        </w:rPr>
        <w:t xml:space="preserve">La nuova Mercedes-Maybach Classe S è, per me, un'affermazione molto chiara di ciò che il nostro marchio rappresenta oggi: </w:t>
      </w:r>
      <w:r w:rsidRPr="002B6C94">
        <w:rPr>
          <w:lang w:val="it-IT"/>
        </w:rPr>
        <w:t xml:space="preserve">un </w:t>
      </w:r>
      <w:r w:rsidR="00AE2C80" w:rsidRPr="005814EC">
        <w:rPr>
          <w:lang w:val="it-IT"/>
        </w:rPr>
        <w:t xml:space="preserve">comfort eccezionale, </w:t>
      </w:r>
      <w:r w:rsidRPr="002B6C94">
        <w:rPr>
          <w:lang w:val="it-IT"/>
        </w:rPr>
        <w:t>una straordinaria</w:t>
      </w:r>
      <w:r w:rsidR="00AE2C80" w:rsidRPr="005814EC">
        <w:rPr>
          <w:lang w:val="it-IT"/>
        </w:rPr>
        <w:t xml:space="preserve"> attenzione al dettaglio e una </w:t>
      </w:r>
      <w:r w:rsidRPr="002B6C94">
        <w:rPr>
          <w:lang w:val="it-IT"/>
        </w:rPr>
        <w:t>visione</w:t>
      </w:r>
      <w:r w:rsidR="00AE2C80" w:rsidRPr="005814EC">
        <w:rPr>
          <w:lang w:val="it-IT"/>
        </w:rPr>
        <w:t xml:space="preserve"> dell'esclusività </w:t>
      </w:r>
      <w:r w:rsidRPr="002B6C94">
        <w:rPr>
          <w:lang w:val="it-IT"/>
        </w:rPr>
        <w:t>profondamente contemporanea.</w:t>
      </w:r>
      <w:r w:rsidR="00AE2C80" w:rsidRPr="005814EC">
        <w:rPr>
          <w:lang w:val="it-IT"/>
        </w:rPr>
        <w:t xml:space="preserve"> Con </w:t>
      </w:r>
      <w:r w:rsidRPr="002B6C94">
        <w:rPr>
          <w:lang w:val="it-IT"/>
        </w:rPr>
        <w:t>questa vettura</w:t>
      </w:r>
      <w:r w:rsidR="00AE2C80" w:rsidRPr="005814EC">
        <w:rPr>
          <w:lang w:val="it-IT"/>
        </w:rPr>
        <w:t xml:space="preserve">, la </w:t>
      </w:r>
      <w:r w:rsidR="00AE2C80" w:rsidRPr="005814EC">
        <w:rPr>
          <w:lang w:val="it-IT"/>
        </w:rPr>
        <w:t xml:space="preserve">Mercedes-Maybach Classe S </w:t>
      </w:r>
      <w:r w:rsidRPr="002B6C94">
        <w:rPr>
          <w:lang w:val="it-IT"/>
        </w:rPr>
        <w:t>conferma</w:t>
      </w:r>
      <w:r w:rsidR="00AE2C80" w:rsidRPr="005814EC">
        <w:rPr>
          <w:lang w:val="it-IT"/>
        </w:rPr>
        <w:t xml:space="preserve"> ancora una volta la propria </w:t>
      </w:r>
      <w:r w:rsidR="00AE2C80" w:rsidRPr="005814EC">
        <w:rPr>
          <w:lang w:val="it-IT"/>
        </w:rPr>
        <w:t xml:space="preserve">leadership nel segmento </w:t>
      </w:r>
      <w:r w:rsidR="0041478C">
        <w:rPr>
          <w:lang w:val="it-IT"/>
        </w:rPr>
        <w:t>top-end</w:t>
      </w:r>
      <w:r w:rsidRPr="002B6C94">
        <w:rPr>
          <w:lang w:val="it-IT"/>
        </w:rPr>
        <w:t>."</w:t>
      </w:r>
    </w:p>
    <w:p w14:paraId="7BEB3139" w14:textId="77777777" w:rsidR="0059212D" w:rsidRPr="0044488D" w:rsidRDefault="00AE2C80">
      <w:pPr>
        <w:pStyle w:val="A07Quoter"/>
        <w:rPr>
          <w:szCs w:val="15"/>
        </w:rPr>
      </w:pPr>
      <w:r w:rsidRPr="0044488D">
        <w:t>Markus</w:t>
      </w:r>
      <w:r>
        <w:t> </w:t>
      </w:r>
      <w:r w:rsidRPr="0044488D">
        <w:t>Bauer, Head of Mercedes</w:t>
      </w:r>
      <w:r w:rsidR="005814EC" w:rsidRPr="005814EC">
        <w:t>-</w:t>
      </w:r>
      <w:r w:rsidRPr="0044488D">
        <w:t>Maybach, Mercedes</w:t>
      </w:r>
      <w:r w:rsidR="005814EC" w:rsidRPr="005814EC">
        <w:t>-</w:t>
      </w:r>
      <w:r w:rsidRPr="0044488D">
        <w:t>Benz</w:t>
      </w:r>
      <w:r>
        <w:t> </w:t>
      </w:r>
      <w:r w:rsidRPr="0044488D">
        <w:t>AG</w:t>
      </w:r>
    </w:p>
    <w:p w14:paraId="66DF9709" w14:textId="77777777" w:rsidR="00357AD3" w:rsidRPr="0044488D" w:rsidRDefault="00357AD3">
      <w:pPr>
        <w:spacing w:after="160" w:line="259" w:lineRule="auto"/>
        <w:rPr>
          <w:rFonts w:asciiTheme="majorHAnsi" w:hAnsiTheme="majorHAnsi"/>
          <w:sz w:val="32"/>
          <w:szCs w:val="32"/>
        </w:rPr>
      </w:pPr>
      <w:r w:rsidRPr="0044488D">
        <w:rPr>
          <w:rFonts w:asciiTheme="majorHAnsi" w:hAnsiTheme="majorHAnsi"/>
          <w:sz w:val="32"/>
          <w:szCs w:val="32"/>
        </w:rPr>
        <w:br w:type="page"/>
      </w:r>
    </w:p>
    <w:p w14:paraId="39C44D65" w14:textId="77777777" w:rsidR="0059212D" w:rsidRPr="0044488D" w:rsidRDefault="00AE2C80">
      <w:pPr>
        <w:pStyle w:val="A03Copytext"/>
        <w:rPr>
          <w:szCs w:val="15"/>
        </w:rPr>
      </w:pPr>
      <w:r w:rsidRPr="0044488D">
        <w:rPr>
          <w:rFonts w:asciiTheme="majorHAnsi" w:hAnsiTheme="majorHAnsi"/>
          <w:sz w:val="32"/>
          <w:szCs w:val="32"/>
        </w:rPr>
        <w:lastRenderedPageBreak/>
        <w:t xml:space="preserve">10 </w:t>
      </w:r>
      <w:proofErr w:type="spellStart"/>
      <w:r w:rsidR="003376BA" w:rsidRPr="003376BA">
        <w:rPr>
          <w:rFonts w:ascii="MB Corpo A Title Cond Office" w:hAnsi="MB Corpo A Title Cond Office"/>
          <w:sz w:val="32"/>
          <w:szCs w:val="32"/>
        </w:rPr>
        <w:t>punti</w:t>
      </w:r>
      <w:proofErr w:type="spellEnd"/>
      <w:r w:rsidR="003376BA" w:rsidRPr="003376BA">
        <w:rPr>
          <w:rFonts w:ascii="MB Corpo A Title Cond Office" w:hAnsi="MB Corpo A Title Cond Office"/>
          <w:sz w:val="32"/>
          <w:szCs w:val="32"/>
        </w:rPr>
        <w:t xml:space="preserve"> </w:t>
      </w:r>
      <w:proofErr w:type="spellStart"/>
      <w:r w:rsidR="003376BA" w:rsidRPr="003376BA">
        <w:rPr>
          <w:rFonts w:ascii="MB Corpo A Title Cond Office" w:hAnsi="MB Corpo A Title Cond Office"/>
          <w:sz w:val="32"/>
          <w:szCs w:val="32"/>
        </w:rPr>
        <w:t>salienti</w:t>
      </w:r>
      <w:proofErr w:type="spellEnd"/>
      <w:r w:rsidR="003376BA" w:rsidRPr="003376BA">
        <w:rPr>
          <w:rFonts w:ascii="MB Corpo A Title Cond Office" w:hAnsi="MB Corpo A Title Cond Office"/>
          <w:sz w:val="32"/>
          <w:szCs w:val="32"/>
        </w:rPr>
        <w:t xml:space="preserve"> della</w:t>
      </w:r>
      <w:r w:rsidRPr="0044488D">
        <w:rPr>
          <w:rFonts w:asciiTheme="majorHAnsi" w:hAnsiTheme="majorHAnsi"/>
          <w:sz w:val="32"/>
          <w:szCs w:val="32"/>
        </w:rPr>
        <w:t xml:space="preserve"> Mercedes</w:t>
      </w:r>
      <w:r w:rsidR="003376BA" w:rsidRPr="003376BA">
        <w:rPr>
          <w:rFonts w:ascii="MB Corpo A Title Cond Office" w:hAnsi="MB Corpo A Title Cond Office"/>
          <w:sz w:val="32"/>
          <w:szCs w:val="32"/>
        </w:rPr>
        <w:t>-</w:t>
      </w:r>
      <w:r w:rsidRPr="0044488D">
        <w:rPr>
          <w:rFonts w:asciiTheme="majorHAnsi" w:hAnsiTheme="majorHAnsi"/>
          <w:sz w:val="32"/>
          <w:szCs w:val="32"/>
        </w:rPr>
        <w:t xml:space="preserve">Maybach </w:t>
      </w:r>
      <w:r w:rsidR="003376BA" w:rsidRPr="003376BA">
        <w:rPr>
          <w:rFonts w:ascii="MB Corpo A Title Cond Office" w:hAnsi="MB Corpo A Title Cond Office"/>
          <w:sz w:val="32"/>
          <w:szCs w:val="32"/>
        </w:rPr>
        <w:t xml:space="preserve">Classe </w:t>
      </w:r>
      <w:r w:rsidRPr="0044488D">
        <w:rPr>
          <w:rFonts w:asciiTheme="majorHAnsi" w:hAnsiTheme="majorHAnsi"/>
          <w:sz w:val="32"/>
          <w:szCs w:val="32"/>
        </w:rPr>
        <w:t>S</w:t>
      </w:r>
    </w:p>
    <w:p w14:paraId="1E424D2A" w14:textId="77777777" w:rsidR="00600B99" w:rsidRPr="0044488D" w:rsidRDefault="00600B99" w:rsidP="00801F2E">
      <w:pPr>
        <w:pStyle w:val="A03Copytext"/>
      </w:pPr>
    </w:p>
    <w:p w14:paraId="607BD497" w14:textId="77777777" w:rsidR="0059212D" w:rsidRPr="00200393" w:rsidRDefault="00AE2C80" w:rsidP="003462B9">
      <w:pPr>
        <w:rPr>
          <w:szCs w:val="15"/>
          <w:lang w:val="it-IT"/>
        </w:rPr>
      </w:pPr>
      <w:r w:rsidRPr="00741C61">
        <w:rPr>
          <w:rFonts w:ascii="MB Corpo S Text Office" w:hAnsi="MB Corpo S Text Office"/>
          <w:lang w:val="it-IT"/>
        </w:rPr>
        <w:t xml:space="preserve">Un'espressione </w:t>
      </w:r>
      <w:r w:rsidR="00C61A7E" w:rsidRPr="00C61A7E">
        <w:rPr>
          <w:rFonts w:ascii="MB Corpo S Text Office" w:hAnsi="MB Corpo S Text Office"/>
          <w:lang w:val="it-IT"/>
        </w:rPr>
        <w:t>di</w:t>
      </w:r>
      <w:r w:rsidRPr="00741C61">
        <w:rPr>
          <w:rFonts w:ascii="MB Corpo S Text Office" w:hAnsi="MB Corpo S Text Office"/>
          <w:lang w:val="it-IT"/>
        </w:rPr>
        <w:t xml:space="preserve"> status ancora più autorevole:</w:t>
      </w:r>
      <w:r w:rsidRPr="00741C61">
        <w:rPr>
          <w:lang w:val="it-IT"/>
        </w:rPr>
        <w:t xml:space="preserve"> </w:t>
      </w:r>
      <w:r w:rsidRPr="00741C61">
        <w:rPr>
          <w:lang w:val="it-IT"/>
        </w:rPr>
        <w:t xml:space="preserve">La nuova </w:t>
      </w:r>
      <w:r w:rsidRPr="00741C61">
        <w:rPr>
          <w:lang w:val="it-IT"/>
        </w:rPr>
        <w:t>calandra Maybach</w:t>
      </w:r>
      <w:r w:rsidR="00C61A7E" w:rsidRPr="00C61A7E">
        <w:rPr>
          <w:lang w:val="it-IT"/>
        </w:rPr>
        <w:t>, reinterpretata in chiave più scultorea</w:t>
      </w:r>
      <w:r w:rsidRPr="00741C61">
        <w:rPr>
          <w:lang w:val="it-IT"/>
        </w:rPr>
        <w:t xml:space="preserve"> – ora </w:t>
      </w:r>
      <w:r w:rsidR="00C61A7E" w:rsidRPr="00C61A7E">
        <w:rPr>
          <w:lang w:val="it-IT"/>
        </w:rPr>
        <w:t>ingrandita</w:t>
      </w:r>
      <w:r w:rsidRPr="00741C61">
        <w:rPr>
          <w:lang w:val="it-IT"/>
        </w:rPr>
        <w:t xml:space="preserve"> del 20 percento e disponibile con cornice luminosa – </w:t>
      </w:r>
      <w:r w:rsidR="00C61A7E" w:rsidRPr="00C61A7E">
        <w:rPr>
          <w:lang w:val="it-IT"/>
        </w:rPr>
        <w:t>impone la propria presenza.</w:t>
      </w:r>
      <w:r w:rsidRPr="00741C61">
        <w:rPr>
          <w:lang w:val="it-IT"/>
        </w:rPr>
        <w:t xml:space="preserve"> In mercati selezionati, l'emblema Maybach sul montante C e, </w:t>
      </w:r>
      <w:r w:rsidR="00C61A7E" w:rsidRPr="00C61A7E">
        <w:rPr>
          <w:lang w:val="it-IT"/>
        </w:rPr>
        <w:t>su</w:t>
      </w:r>
      <w:r w:rsidRPr="00741C61">
        <w:rPr>
          <w:lang w:val="it-IT"/>
        </w:rPr>
        <w:t xml:space="preserve"> richiesta, persino la stella Mercedes-Benz eretta sul cofano</w:t>
      </w:r>
      <w:r w:rsidRPr="00741C61">
        <w:rPr>
          <w:lang w:val="it-IT"/>
        </w:rPr>
        <w:t xml:space="preserve"> sono elegantemente illuminati. Ogni elemento è </w:t>
      </w:r>
      <w:r w:rsidRPr="00741C61">
        <w:rPr>
          <w:lang w:val="it-IT"/>
        </w:rPr>
        <w:t xml:space="preserve">concepito per trasmettere </w:t>
      </w:r>
      <w:r w:rsidR="00C61A7E" w:rsidRPr="00C61A7E">
        <w:rPr>
          <w:lang w:val="it-IT"/>
        </w:rPr>
        <w:t>autorevolezza con discrezione, senza</w:t>
      </w:r>
      <w:r w:rsidRPr="00741C61">
        <w:rPr>
          <w:lang w:val="it-IT"/>
        </w:rPr>
        <w:t xml:space="preserve"> mai </w:t>
      </w:r>
      <w:r w:rsidR="00C61A7E" w:rsidRPr="00C61A7E">
        <w:rPr>
          <w:lang w:val="it-IT"/>
        </w:rPr>
        <w:t>scivolare nell'ostentazione</w:t>
      </w:r>
      <w:r w:rsidRPr="00741C61">
        <w:rPr>
          <w:lang w:val="it-IT"/>
        </w:rPr>
        <w:t>.</w:t>
      </w:r>
    </w:p>
    <w:p w14:paraId="4D267B35" w14:textId="77777777" w:rsidR="00701BD5" w:rsidRPr="00741C61" w:rsidRDefault="00701BD5" w:rsidP="00801F2E">
      <w:pPr>
        <w:pStyle w:val="A03Copytext"/>
        <w:rPr>
          <w:lang w:val="it-IT"/>
        </w:rPr>
      </w:pPr>
    </w:p>
    <w:p w14:paraId="44459B8C" w14:textId="77777777" w:rsidR="0059212D" w:rsidRPr="00200393" w:rsidRDefault="00AE2C80" w:rsidP="005E1192">
      <w:pPr>
        <w:rPr>
          <w:szCs w:val="15"/>
          <w:lang w:val="it-IT"/>
        </w:rPr>
      </w:pPr>
      <w:r w:rsidRPr="00741C61">
        <w:rPr>
          <w:rFonts w:ascii="MB Corpo S Text Office" w:hAnsi="MB Corpo S Text Office"/>
          <w:lang w:val="it-IT"/>
        </w:rPr>
        <w:t xml:space="preserve">Una nuova </w:t>
      </w:r>
      <w:r w:rsidR="006A0590" w:rsidRPr="006A0590">
        <w:rPr>
          <w:rFonts w:ascii="MB Corpo S Text Office" w:hAnsi="MB Corpo S Text Office"/>
          <w:lang w:val="it-IT"/>
        </w:rPr>
        <w:t>cura del</w:t>
      </w:r>
      <w:r w:rsidRPr="00741C61">
        <w:rPr>
          <w:rFonts w:ascii="MB Corpo S Text Office" w:hAnsi="MB Corpo S Text Office"/>
          <w:lang w:val="it-IT"/>
        </w:rPr>
        <w:t xml:space="preserve"> dettaglio, </w:t>
      </w:r>
      <w:r w:rsidR="006A0590" w:rsidRPr="006A0590">
        <w:rPr>
          <w:rFonts w:ascii="MB Corpo S Text Office" w:hAnsi="MB Corpo S Text Office"/>
          <w:lang w:val="it-IT"/>
        </w:rPr>
        <w:t>percepibile</w:t>
      </w:r>
      <w:r w:rsidRPr="00741C61">
        <w:rPr>
          <w:rFonts w:ascii="MB Corpo S Text Office" w:hAnsi="MB Corpo S Text Office"/>
          <w:lang w:val="it-IT"/>
        </w:rPr>
        <w:t xml:space="preserve"> al primo sguardo:</w:t>
      </w:r>
      <w:r w:rsidRPr="00741C61">
        <w:rPr>
          <w:lang w:val="it-IT"/>
        </w:rPr>
        <w:t xml:space="preserve"> Per la prima volta, il logo Maybach è delicatamente illuminato all'interno della cornice della calandra. I proiettori a doppia stella sono </w:t>
      </w:r>
      <w:r w:rsidR="006A0590" w:rsidRPr="006A0590">
        <w:rPr>
          <w:lang w:val="it-IT"/>
        </w:rPr>
        <w:t>impreziositi</w:t>
      </w:r>
      <w:r w:rsidRPr="00741C61">
        <w:rPr>
          <w:lang w:val="it-IT"/>
        </w:rPr>
        <w:t xml:space="preserve"> da tocchi di oro rosa. Tutti i cerchi forgiati in finitura argento </w:t>
      </w:r>
      <w:r w:rsidR="006A0590" w:rsidRPr="006A0590">
        <w:rPr>
          <w:lang w:val="it-IT"/>
        </w:rPr>
        <w:t>celano</w:t>
      </w:r>
      <w:r w:rsidRPr="00741C61">
        <w:rPr>
          <w:lang w:val="it-IT"/>
        </w:rPr>
        <w:t xml:space="preserve"> un piccolo </w:t>
      </w:r>
      <w:r w:rsidR="006A0590" w:rsidRPr="006A0590">
        <w:rPr>
          <w:lang w:val="it-IT"/>
        </w:rPr>
        <w:t>prodigio</w:t>
      </w:r>
      <w:r w:rsidRPr="00741C61">
        <w:rPr>
          <w:lang w:val="it-IT"/>
        </w:rPr>
        <w:t xml:space="preserve"> meccanico: una stella Mercedes-Benz </w:t>
      </w:r>
      <w:r w:rsidR="006A0590" w:rsidRPr="006A0590">
        <w:rPr>
          <w:lang w:val="it-IT"/>
        </w:rPr>
        <w:t xml:space="preserve">sempre </w:t>
      </w:r>
      <w:r w:rsidRPr="00741C61">
        <w:rPr>
          <w:lang w:val="it-IT"/>
        </w:rPr>
        <w:t>perfettamente allineata</w:t>
      </w:r>
      <w:r w:rsidR="006A0590" w:rsidRPr="006A0590">
        <w:rPr>
          <w:lang w:val="it-IT"/>
        </w:rPr>
        <w:t>, sostenuta da</w:t>
      </w:r>
      <w:r w:rsidRPr="00741C61">
        <w:rPr>
          <w:lang w:val="it-IT"/>
        </w:rPr>
        <w:t xml:space="preserve"> un raffinato meccanismo a cuscinetto a sfere</w:t>
      </w:r>
      <w:r w:rsidR="006A0590" w:rsidRPr="006A0590">
        <w:rPr>
          <w:lang w:val="it-IT"/>
        </w:rPr>
        <w:t xml:space="preserve"> che la mantiene</w:t>
      </w:r>
      <w:r w:rsidRPr="00741C61">
        <w:rPr>
          <w:lang w:val="it-IT"/>
        </w:rPr>
        <w:t xml:space="preserve"> eretta – </w:t>
      </w:r>
      <w:r w:rsidR="006A0590" w:rsidRPr="006A0590">
        <w:rPr>
          <w:lang w:val="it-IT"/>
        </w:rPr>
        <w:t>immobile,</w:t>
      </w:r>
      <w:r w:rsidRPr="00741C61">
        <w:rPr>
          <w:lang w:val="it-IT"/>
        </w:rPr>
        <w:t xml:space="preserve"> mentre il mondo </w:t>
      </w:r>
      <w:r w:rsidR="006A0590" w:rsidRPr="006A0590">
        <w:rPr>
          <w:lang w:val="it-IT"/>
        </w:rPr>
        <w:t>scorre</w:t>
      </w:r>
      <w:r w:rsidRPr="00741C61">
        <w:rPr>
          <w:lang w:val="it-IT"/>
        </w:rPr>
        <w:t xml:space="preserve"> intorno </w:t>
      </w:r>
      <w:r w:rsidR="006A0590" w:rsidRPr="006A0590">
        <w:rPr>
          <w:lang w:val="it-IT"/>
        </w:rPr>
        <w:t>a lei</w:t>
      </w:r>
      <w:r w:rsidRPr="00741C61">
        <w:rPr>
          <w:lang w:val="it-IT"/>
        </w:rPr>
        <w:t>.</w:t>
      </w:r>
    </w:p>
    <w:p w14:paraId="0E8A2FD2" w14:textId="77777777" w:rsidR="00AA06EC" w:rsidRPr="00741C61" w:rsidRDefault="00AA06EC" w:rsidP="00801F2E">
      <w:pPr>
        <w:pStyle w:val="A03Copytext"/>
        <w:rPr>
          <w:lang w:val="it-IT"/>
        </w:rPr>
      </w:pPr>
    </w:p>
    <w:p w14:paraId="1AD28372" w14:textId="77777777" w:rsidR="0059212D" w:rsidRPr="00200393" w:rsidRDefault="00AE2C80" w:rsidP="00D370D1">
      <w:pPr>
        <w:rPr>
          <w:szCs w:val="15"/>
          <w:lang w:val="it-IT"/>
        </w:rPr>
      </w:pPr>
      <w:r w:rsidRPr="00741C61">
        <w:rPr>
          <w:rFonts w:ascii="MB Corpo S Text Office" w:hAnsi="MB Corpo S Text Office"/>
          <w:lang w:val="it-IT"/>
        </w:rPr>
        <w:t xml:space="preserve">Un abitacolo </w:t>
      </w:r>
      <w:r w:rsidR="00EE2D0B" w:rsidRPr="00EE2D0B">
        <w:rPr>
          <w:rFonts w:ascii="MB Corpo S Text Office" w:hAnsi="MB Corpo S Text Office"/>
          <w:lang w:val="it-IT"/>
        </w:rPr>
        <w:t xml:space="preserve">con </w:t>
      </w:r>
      <w:r w:rsidRPr="00741C61">
        <w:rPr>
          <w:rFonts w:ascii="MB Corpo S Text Office" w:hAnsi="MB Corpo S Text Office"/>
          <w:lang w:val="it-IT"/>
        </w:rPr>
        <w:t xml:space="preserve">il fascino di </w:t>
      </w:r>
      <w:r w:rsidR="00EE2D0B" w:rsidRPr="00EE2D0B">
        <w:rPr>
          <w:rFonts w:ascii="MB Corpo S Text Office" w:hAnsi="MB Corpo S Text Office"/>
          <w:lang w:val="it-IT"/>
        </w:rPr>
        <w:t xml:space="preserve">una </w:t>
      </w:r>
      <w:r w:rsidRPr="00741C61">
        <w:rPr>
          <w:rFonts w:ascii="MB Corpo S Text Office" w:hAnsi="MB Corpo S Text Office"/>
          <w:lang w:val="it-IT"/>
        </w:rPr>
        <w:t>lounge</w:t>
      </w:r>
      <w:r w:rsidR="00EE2D0B" w:rsidRPr="00EE2D0B">
        <w:rPr>
          <w:rFonts w:ascii="MB Corpo S Text Office" w:hAnsi="MB Corpo S Text Office"/>
          <w:lang w:val="it-IT"/>
        </w:rPr>
        <w:t xml:space="preserve"> esclusiva</w:t>
      </w:r>
      <w:r w:rsidRPr="00741C61">
        <w:rPr>
          <w:rFonts w:ascii="MB Corpo S Text Office" w:hAnsi="MB Corpo S Text Office"/>
          <w:lang w:val="it-IT"/>
        </w:rPr>
        <w:t>:</w:t>
      </w:r>
      <w:r w:rsidRPr="00741C61">
        <w:rPr>
          <w:lang w:val="it-IT"/>
        </w:rPr>
        <w:t xml:space="preserve"> Gli interni ridisegnati </w:t>
      </w:r>
      <w:r w:rsidR="00EE2D0B" w:rsidRPr="00EE2D0B">
        <w:rPr>
          <w:lang w:val="it-IT"/>
        </w:rPr>
        <w:t>armonizzano l'alta maestria artigianale</w:t>
      </w:r>
      <w:r w:rsidRPr="00741C61">
        <w:rPr>
          <w:lang w:val="it-IT"/>
        </w:rPr>
        <w:t xml:space="preserve"> con la modernità </w:t>
      </w:r>
      <w:r w:rsidRPr="00741C61">
        <w:rPr>
          <w:lang w:val="it-IT"/>
        </w:rPr>
        <w:t xml:space="preserve">del MBUX </w:t>
      </w:r>
      <w:proofErr w:type="spellStart"/>
      <w:r w:rsidRPr="00741C61">
        <w:rPr>
          <w:lang w:val="it-IT"/>
        </w:rPr>
        <w:t>Superscreen</w:t>
      </w:r>
      <w:proofErr w:type="spellEnd"/>
      <w:r w:rsidRPr="00741C61">
        <w:rPr>
          <w:lang w:val="it-IT"/>
        </w:rPr>
        <w:t xml:space="preserve">, </w:t>
      </w:r>
      <w:r w:rsidR="00EE2D0B" w:rsidRPr="00EE2D0B">
        <w:rPr>
          <w:lang w:val="it-IT"/>
        </w:rPr>
        <w:t>avvolti</w:t>
      </w:r>
      <w:r w:rsidRPr="00741C61">
        <w:rPr>
          <w:lang w:val="it-IT"/>
        </w:rPr>
        <w:t xml:space="preserve"> in </w:t>
      </w:r>
      <w:r w:rsidR="00EE2D0B" w:rsidRPr="00EE2D0B">
        <w:rPr>
          <w:lang w:val="it-IT"/>
        </w:rPr>
        <w:t>un'atmosfera dagli accenti inconfondibilmente</w:t>
      </w:r>
      <w:r w:rsidRPr="00741C61">
        <w:rPr>
          <w:lang w:val="it-IT"/>
        </w:rPr>
        <w:t xml:space="preserve"> Maybach. Nuovi legni a poro aperto, tra cui una quercia dalla venatura pregiata, </w:t>
      </w:r>
      <w:r w:rsidR="00EE2D0B" w:rsidRPr="00EE2D0B">
        <w:rPr>
          <w:lang w:val="it-IT"/>
        </w:rPr>
        <w:t>dialogano con</w:t>
      </w:r>
      <w:r w:rsidRPr="00741C61">
        <w:rPr>
          <w:lang w:val="it-IT"/>
        </w:rPr>
        <w:t xml:space="preserve"> luci soffuse, materiali </w:t>
      </w:r>
      <w:r w:rsidR="00EE2D0B" w:rsidRPr="00EE2D0B">
        <w:rPr>
          <w:lang w:val="it-IT"/>
        </w:rPr>
        <w:t>di profondo spessore</w:t>
      </w:r>
      <w:r w:rsidRPr="00741C61">
        <w:rPr>
          <w:lang w:val="it-IT"/>
        </w:rPr>
        <w:t xml:space="preserve"> e </w:t>
      </w:r>
      <w:r w:rsidRPr="00741C61">
        <w:rPr>
          <w:lang w:val="it-IT"/>
        </w:rPr>
        <w:t>superfici digitali</w:t>
      </w:r>
      <w:r w:rsidR="00EE2D0B" w:rsidRPr="00EE2D0B">
        <w:rPr>
          <w:lang w:val="it-IT"/>
        </w:rPr>
        <w:t xml:space="preserve"> dallo sviluppo fluido.</w:t>
      </w:r>
      <w:r w:rsidRPr="00741C61">
        <w:rPr>
          <w:lang w:val="it-IT"/>
        </w:rPr>
        <w:t xml:space="preserve"> Il risultato è </w:t>
      </w:r>
      <w:r w:rsidR="00EE2D0B" w:rsidRPr="00EE2D0B">
        <w:rPr>
          <w:lang w:val="it-IT"/>
        </w:rPr>
        <w:t>un</w:t>
      </w:r>
      <w:r w:rsidRPr="00741C61">
        <w:rPr>
          <w:lang w:val="it-IT"/>
        </w:rPr>
        <w:t xml:space="preserve"> avvolgente </w:t>
      </w:r>
      <w:r w:rsidR="00EE2D0B" w:rsidRPr="00EE2D0B">
        <w:rPr>
          <w:lang w:val="it-IT"/>
        </w:rPr>
        <w:t xml:space="preserve">senso di raccoglimento </w:t>
      </w:r>
      <w:r w:rsidRPr="00741C61">
        <w:rPr>
          <w:lang w:val="it-IT"/>
        </w:rPr>
        <w:t xml:space="preserve">– il caratteristico effetto </w:t>
      </w:r>
      <w:proofErr w:type="spellStart"/>
      <w:r w:rsidRPr="00741C61">
        <w:rPr>
          <w:lang w:val="it-IT"/>
        </w:rPr>
        <w:t>cocooning</w:t>
      </w:r>
      <w:proofErr w:type="spellEnd"/>
      <w:r w:rsidRPr="00741C61">
        <w:rPr>
          <w:lang w:val="it-IT"/>
        </w:rPr>
        <w:t xml:space="preserve"> Maybach, reinterpretato.</w:t>
      </w:r>
    </w:p>
    <w:p w14:paraId="0DF9AF1B" w14:textId="77777777" w:rsidR="00701BD5" w:rsidRPr="00741C61" w:rsidRDefault="00701BD5" w:rsidP="00801F2E">
      <w:pPr>
        <w:pStyle w:val="A03Copytext"/>
        <w:rPr>
          <w:lang w:val="it-IT"/>
        </w:rPr>
      </w:pPr>
    </w:p>
    <w:p w14:paraId="0B49C84A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E942AC">
        <w:rPr>
          <w:rFonts w:ascii="MB Corpo S Text Office" w:hAnsi="MB Corpo S Text Office"/>
          <w:lang w:val="it-IT"/>
        </w:rPr>
        <w:t xml:space="preserve">Un'espressione della </w:t>
      </w:r>
      <w:r w:rsidRPr="00E942AC">
        <w:rPr>
          <w:rFonts w:ascii="MB Corpo S Text Office" w:hAnsi="MB Corpo S Text Office"/>
          <w:lang w:val="it-IT"/>
        </w:rPr>
        <w:t>filosofia del lusso</w:t>
      </w:r>
      <w:r w:rsidR="002D228E" w:rsidRPr="002D228E">
        <w:rPr>
          <w:rFonts w:ascii="MB Corpo S Text Office" w:hAnsi="MB Corpo S Text Office"/>
          <w:lang w:val="it-IT"/>
        </w:rPr>
        <w:t xml:space="preserve"> contemporaneo</w:t>
      </w:r>
      <w:r w:rsidRPr="00E942AC">
        <w:rPr>
          <w:rFonts w:ascii="MB Corpo S Text Office" w:hAnsi="MB Corpo S Text Office"/>
          <w:lang w:val="it-IT"/>
        </w:rPr>
        <w:t>:</w:t>
      </w:r>
      <w:r w:rsidRPr="00E942AC">
        <w:rPr>
          <w:lang w:val="it-IT"/>
        </w:rPr>
        <w:t xml:space="preserve"> Per la prima volta, un rivestimento privo di pelle </w:t>
      </w:r>
      <w:r w:rsidR="002D228E" w:rsidRPr="002D228E">
        <w:rPr>
          <w:lang w:val="it-IT"/>
        </w:rPr>
        <w:t>arricchisce</w:t>
      </w:r>
      <w:r w:rsidRPr="00E942AC">
        <w:rPr>
          <w:lang w:val="it-IT"/>
        </w:rPr>
        <w:t xml:space="preserve"> gli interni, </w:t>
      </w:r>
      <w:r w:rsidR="002D228E" w:rsidRPr="002D228E">
        <w:rPr>
          <w:lang w:val="it-IT"/>
        </w:rPr>
        <w:t xml:space="preserve">con </w:t>
      </w:r>
      <w:r w:rsidRPr="00E942AC">
        <w:rPr>
          <w:lang w:val="it-IT"/>
        </w:rPr>
        <w:t xml:space="preserve">il nuovo tessuto pregiato </w:t>
      </w:r>
      <w:r w:rsidR="002D228E" w:rsidRPr="002D228E">
        <w:rPr>
          <w:lang w:val="it-IT"/>
        </w:rPr>
        <w:t>"</w:t>
      </w:r>
      <w:r w:rsidRPr="00E942AC">
        <w:rPr>
          <w:lang w:val="it-IT"/>
        </w:rPr>
        <w:t>Mirville</w:t>
      </w:r>
      <w:r w:rsidR="002D228E" w:rsidRPr="002D228E">
        <w:rPr>
          <w:lang w:val="it-IT"/>
        </w:rPr>
        <w:t>",</w:t>
      </w:r>
      <w:r w:rsidRPr="00E942AC">
        <w:rPr>
          <w:lang w:val="it-IT"/>
        </w:rPr>
        <w:t xml:space="preserve"> completato da profili bianco intenso e da un'esclusiva grafica a diamante con trapuntatura aperta.</w:t>
      </w:r>
    </w:p>
    <w:p w14:paraId="5F9C0E93" w14:textId="77777777" w:rsidR="00842C53" w:rsidRPr="00E942AC" w:rsidRDefault="00842C53" w:rsidP="00801F2E">
      <w:pPr>
        <w:pStyle w:val="A03Copytext"/>
        <w:rPr>
          <w:lang w:val="it-IT"/>
        </w:rPr>
      </w:pPr>
    </w:p>
    <w:p w14:paraId="74373667" w14:textId="77777777" w:rsidR="0059212D" w:rsidRPr="00200393" w:rsidRDefault="00AE2C80" w:rsidP="007C24E5">
      <w:pPr>
        <w:rPr>
          <w:szCs w:val="15"/>
          <w:lang w:val="it-IT"/>
        </w:rPr>
      </w:pPr>
      <w:r w:rsidRPr="00E44E99">
        <w:rPr>
          <w:rFonts w:ascii="MB Corpo S Text Office" w:hAnsi="MB Corpo S Text Office"/>
          <w:lang w:val="it-IT"/>
        </w:rPr>
        <w:t xml:space="preserve">MANUFAKTUR Made to </w:t>
      </w:r>
      <w:proofErr w:type="spellStart"/>
      <w:r w:rsidRPr="00E44E99">
        <w:rPr>
          <w:rFonts w:ascii="MB Corpo S Text Office" w:hAnsi="MB Corpo S Text Office"/>
          <w:lang w:val="it-IT"/>
        </w:rPr>
        <w:t>Measure</w:t>
      </w:r>
      <w:proofErr w:type="spellEnd"/>
      <w:r w:rsidRPr="00E44E99">
        <w:rPr>
          <w:rFonts w:ascii="MB Corpo S Text Office" w:hAnsi="MB Corpo S Text Office"/>
          <w:lang w:val="it-IT"/>
        </w:rPr>
        <w:t xml:space="preserve"> – personalizzazione senza </w:t>
      </w:r>
      <w:r w:rsidR="00CF1910" w:rsidRPr="00CF1910">
        <w:rPr>
          <w:rFonts w:ascii="MB Corpo S Text Office" w:hAnsi="MB Corpo S Text Office"/>
          <w:lang w:val="it-IT"/>
        </w:rPr>
        <w:t>limiti:</w:t>
      </w:r>
      <w:r w:rsidR="00CF1910" w:rsidRPr="00CF1910">
        <w:rPr>
          <w:lang w:val="it-IT"/>
        </w:rPr>
        <w:t xml:space="preserve"> Grazie a</w:t>
      </w:r>
      <w:r w:rsidRPr="00E44E99">
        <w:rPr>
          <w:lang w:val="it-IT"/>
        </w:rPr>
        <w:t xml:space="preserve"> combinazioni pressoché </w:t>
      </w:r>
      <w:r w:rsidR="00CF1910" w:rsidRPr="00CF1910">
        <w:rPr>
          <w:lang w:val="it-IT"/>
        </w:rPr>
        <w:t>infinite</w:t>
      </w:r>
      <w:r w:rsidRPr="00E44E99">
        <w:rPr>
          <w:lang w:val="it-IT"/>
        </w:rPr>
        <w:t xml:space="preserve"> di </w:t>
      </w:r>
      <w:r w:rsidR="00CF1910" w:rsidRPr="00CF1910">
        <w:rPr>
          <w:lang w:val="it-IT"/>
        </w:rPr>
        <w:t>pellami</w:t>
      </w:r>
      <w:r w:rsidRPr="00E44E99">
        <w:rPr>
          <w:lang w:val="it-IT"/>
        </w:rPr>
        <w:t xml:space="preserve">, cuciture, ricami e finiture su misura, MANUFAKTUR Made to </w:t>
      </w:r>
      <w:proofErr w:type="spellStart"/>
      <w:r w:rsidRPr="00E44E99">
        <w:rPr>
          <w:lang w:val="it-IT"/>
        </w:rPr>
        <w:t>Measure</w:t>
      </w:r>
      <w:proofErr w:type="spellEnd"/>
      <w:r w:rsidRPr="00E44E99">
        <w:rPr>
          <w:lang w:val="it-IT"/>
        </w:rPr>
        <w:t xml:space="preserve"> trasforma </w:t>
      </w:r>
      <w:r w:rsidR="00CF1910" w:rsidRPr="00CF1910">
        <w:rPr>
          <w:lang w:val="it-IT"/>
        </w:rPr>
        <w:t>ogni</w:t>
      </w:r>
      <w:r w:rsidRPr="00E44E99">
        <w:rPr>
          <w:lang w:val="it-IT"/>
        </w:rPr>
        <w:t xml:space="preserve"> Mercedes-Maybach Classe S in una creazione </w:t>
      </w:r>
      <w:r w:rsidR="00CF1910" w:rsidRPr="00CF1910">
        <w:rPr>
          <w:lang w:val="it-IT"/>
        </w:rPr>
        <w:t>unica.</w:t>
      </w:r>
    </w:p>
    <w:p w14:paraId="1439C6B2" w14:textId="77777777" w:rsidR="000A5927" w:rsidRPr="00E44E99" w:rsidRDefault="000A5927" w:rsidP="00801F2E">
      <w:pPr>
        <w:pStyle w:val="A03Copytext"/>
        <w:rPr>
          <w:lang w:val="it-IT"/>
        </w:rPr>
      </w:pPr>
    </w:p>
    <w:p w14:paraId="29DB88D3" w14:textId="77777777" w:rsidR="0059212D" w:rsidRPr="00200393" w:rsidRDefault="00AE2C80" w:rsidP="00C55EE1">
      <w:pPr>
        <w:rPr>
          <w:szCs w:val="15"/>
          <w:lang w:val="it-IT"/>
        </w:rPr>
      </w:pPr>
      <w:r w:rsidRPr="00E44E99">
        <w:rPr>
          <w:rFonts w:ascii="MB Corpo S Text Office" w:hAnsi="MB Corpo S Text Office"/>
          <w:lang w:val="it-IT"/>
        </w:rPr>
        <w:t xml:space="preserve">Un </w:t>
      </w:r>
      <w:r w:rsidR="00770D49" w:rsidRPr="00770D49">
        <w:rPr>
          <w:rFonts w:ascii="MB Corpo S Text Office" w:hAnsi="MB Corpo S Text Office"/>
          <w:lang w:val="it-IT"/>
        </w:rPr>
        <w:t>rifugio</w:t>
      </w:r>
      <w:r w:rsidRPr="00E44E99">
        <w:rPr>
          <w:rFonts w:ascii="MB Corpo S Text Office" w:hAnsi="MB Corpo S Text Office"/>
          <w:lang w:val="it-IT"/>
        </w:rPr>
        <w:t xml:space="preserve"> di </w:t>
      </w:r>
      <w:r w:rsidR="00770D49" w:rsidRPr="00770D49">
        <w:rPr>
          <w:rFonts w:ascii="MB Corpo S Text Office" w:hAnsi="MB Corpo S Text Office"/>
          <w:lang w:val="it-IT"/>
        </w:rPr>
        <w:t>benessere assoluto</w:t>
      </w:r>
      <w:r w:rsidRPr="00E44E99">
        <w:rPr>
          <w:rFonts w:ascii="MB Corpo S Text Office" w:hAnsi="MB Corpo S Text Office"/>
          <w:lang w:val="it-IT"/>
        </w:rPr>
        <w:t>:</w:t>
      </w:r>
      <w:r w:rsidRPr="00E44E99">
        <w:rPr>
          <w:lang w:val="it-IT"/>
        </w:rPr>
        <w:t xml:space="preserve"> La nuova Mercedes-Maybach Classe S offre un'esperienza di </w:t>
      </w:r>
      <w:r w:rsidR="00770D49" w:rsidRPr="00770D49">
        <w:rPr>
          <w:lang w:val="it-IT"/>
        </w:rPr>
        <w:t>bordo</w:t>
      </w:r>
      <w:r w:rsidRPr="00E44E99">
        <w:rPr>
          <w:lang w:val="it-IT"/>
        </w:rPr>
        <w:t xml:space="preserve"> ancora più </w:t>
      </w:r>
      <w:r w:rsidR="00770D49" w:rsidRPr="00770D49">
        <w:rPr>
          <w:lang w:val="it-IT"/>
        </w:rPr>
        <w:t>avvolgente, in cui comfort</w:t>
      </w:r>
      <w:r w:rsidRPr="00E44E99">
        <w:rPr>
          <w:lang w:val="it-IT"/>
        </w:rPr>
        <w:t xml:space="preserve">, efficienza e potenza </w:t>
      </w:r>
      <w:r w:rsidR="00770D49" w:rsidRPr="00770D49">
        <w:rPr>
          <w:lang w:val="it-IT"/>
        </w:rPr>
        <w:t>si fondono con naturalezza.</w:t>
      </w:r>
      <w:r w:rsidRPr="00E44E99">
        <w:rPr>
          <w:lang w:val="it-IT"/>
        </w:rPr>
        <w:t xml:space="preserve"> Le porte comfort automatiche, i sedili posteriori Executive, </w:t>
      </w:r>
      <w:r w:rsidR="00770D49" w:rsidRPr="00770D49">
        <w:rPr>
          <w:lang w:val="it-IT"/>
        </w:rPr>
        <w:t>il vano</w:t>
      </w:r>
      <w:r w:rsidRPr="00E44E99">
        <w:rPr>
          <w:lang w:val="it-IT"/>
        </w:rPr>
        <w:t xml:space="preserve"> refrigerato dedicato e i calici da champagne Robbe &amp; </w:t>
      </w:r>
      <w:proofErr w:type="spellStart"/>
      <w:r w:rsidRPr="00E44E99">
        <w:rPr>
          <w:lang w:val="it-IT"/>
        </w:rPr>
        <w:t>Berking</w:t>
      </w:r>
      <w:proofErr w:type="spellEnd"/>
      <w:r w:rsidRPr="00E44E99">
        <w:rPr>
          <w:lang w:val="it-IT"/>
        </w:rPr>
        <w:t xml:space="preserve"> placcati in argento </w:t>
      </w:r>
      <w:r w:rsidR="00770D49" w:rsidRPr="00770D49">
        <w:rPr>
          <w:lang w:val="it-IT"/>
        </w:rPr>
        <w:t>completano una</w:t>
      </w:r>
      <w:r w:rsidRPr="00E44E99">
        <w:rPr>
          <w:lang w:val="it-IT"/>
        </w:rPr>
        <w:t xml:space="preserve"> sensazione di </w:t>
      </w:r>
      <w:r w:rsidR="00770D49" w:rsidRPr="00770D49">
        <w:rPr>
          <w:lang w:val="it-IT"/>
        </w:rPr>
        <w:t>cura portata all'estremo</w:t>
      </w:r>
      <w:r w:rsidRPr="00E44E99">
        <w:rPr>
          <w:lang w:val="it-IT"/>
        </w:rPr>
        <w:t>.</w:t>
      </w:r>
    </w:p>
    <w:p w14:paraId="15F35761" w14:textId="77777777" w:rsidR="002617B4" w:rsidRPr="00E44E99" w:rsidRDefault="002617B4" w:rsidP="00801F2E">
      <w:pPr>
        <w:pStyle w:val="A03Copytext"/>
        <w:rPr>
          <w:lang w:val="it-IT"/>
        </w:rPr>
      </w:pPr>
    </w:p>
    <w:p w14:paraId="36A53057" w14:textId="10A5C878" w:rsidR="0059212D" w:rsidRPr="00200393" w:rsidRDefault="00AE2C80" w:rsidP="00E24B91">
      <w:pPr>
        <w:rPr>
          <w:szCs w:val="15"/>
          <w:lang w:val="it-IT"/>
        </w:rPr>
      </w:pPr>
      <w:r w:rsidRPr="00E44E99">
        <w:rPr>
          <w:rFonts w:ascii="MB Corpo S Text Office" w:hAnsi="MB Corpo S Text Office"/>
          <w:lang w:val="it-IT"/>
        </w:rPr>
        <w:t xml:space="preserve">Una sinfonia di potenza e </w:t>
      </w:r>
      <w:r w:rsidRPr="001227B2">
        <w:rPr>
          <w:rFonts w:ascii="MB Corpo S Text Office" w:hAnsi="MB Corpo S Text Office"/>
          <w:lang w:val="it-IT"/>
        </w:rPr>
        <w:t>armonia</w:t>
      </w:r>
      <w:r w:rsidRPr="00E44E99">
        <w:rPr>
          <w:rFonts w:ascii="MB Corpo S Text Office" w:hAnsi="MB Corpo S Text Office"/>
          <w:lang w:val="it-IT"/>
        </w:rPr>
        <w:t>:</w:t>
      </w:r>
      <w:r w:rsidRPr="00E44E99">
        <w:rPr>
          <w:lang w:val="it-IT"/>
        </w:rPr>
        <w:t xml:space="preserve"> </w:t>
      </w:r>
      <w:r w:rsidRPr="00E44E99">
        <w:rPr>
          <w:lang w:val="it-IT"/>
        </w:rPr>
        <w:t xml:space="preserve">I nuovi </w:t>
      </w:r>
      <w:r w:rsidR="008D046F" w:rsidRPr="008D046F">
        <w:rPr>
          <w:lang w:val="it-IT"/>
        </w:rPr>
        <w:t>propulsori</w:t>
      </w:r>
      <w:r w:rsidRPr="00E44E99">
        <w:rPr>
          <w:lang w:val="it-IT"/>
        </w:rPr>
        <w:t xml:space="preserve"> elettrificati a otto e sei cilindri </w:t>
      </w:r>
      <w:r w:rsidR="008D046F" w:rsidRPr="008D046F">
        <w:rPr>
          <w:lang w:val="it-IT"/>
        </w:rPr>
        <w:t>esprimono</w:t>
      </w:r>
      <w:r w:rsidRPr="00E44E99">
        <w:rPr>
          <w:lang w:val="it-IT"/>
        </w:rPr>
        <w:t xml:space="preserve"> prestazioni </w:t>
      </w:r>
      <w:r w:rsidR="008D046F" w:rsidRPr="008D046F">
        <w:rPr>
          <w:lang w:val="it-IT"/>
        </w:rPr>
        <w:t xml:space="preserve">di grande autorevolezza con un'erogazione </w:t>
      </w:r>
      <w:r w:rsidR="008D046F" w:rsidRPr="004B0833">
        <w:rPr>
          <w:lang w:val="it-IT"/>
        </w:rPr>
        <w:t>naturale</w:t>
      </w:r>
      <w:r w:rsidRPr="00E44E99">
        <w:rPr>
          <w:lang w:val="it-IT"/>
        </w:rPr>
        <w:t xml:space="preserve">, </w:t>
      </w:r>
      <w:r w:rsidR="008D046F" w:rsidRPr="008D046F">
        <w:rPr>
          <w:lang w:val="it-IT"/>
        </w:rPr>
        <w:t>sostenuti</w:t>
      </w:r>
      <w:r w:rsidRPr="00E44E99">
        <w:rPr>
          <w:lang w:val="it-IT"/>
        </w:rPr>
        <w:t xml:space="preserve"> dalla tecnologia mild-</w:t>
      </w:r>
      <w:proofErr w:type="spellStart"/>
      <w:r w:rsidRPr="00E44E99">
        <w:rPr>
          <w:lang w:val="it-IT"/>
        </w:rPr>
        <w:t>hybrid</w:t>
      </w:r>
      <w:proofErr w:type="spellEnd"/>
      <w:r w:rsidRPr="00E44E99">
        <w:rPr>
          <w:lang w:val="it-IT"/>
        </w:rPr>
        <w:t xml:space="preserve"> per una risposta </w:t>
      </w:r>
      <w:r w:rsidR="008D046F" w:rsidRPr="008D046F">
        <w:rPr>
          <w:lang w:val="it-IT"/>
        </w:rPr>
        <w:t>pronta e un efficiente</w:t>
      </w:r>
      <w:r w:rsidRPr="00E44E99">
        <w:rPr>
          <w:lang w:val="it-IT"/>
        </w:rPr>
        <w:t xml:space="preserve"> recupero di energia. In mercati selezionati </w:t>
      </w:r>
      <w:r w:rsidR="008D046F" w:rsidRPr="008D046F">
        <w:rPr>
          <w:lang w:val="it-IT"/>
        </w:rPr>
        <w:t>rimane</w:t>
      </w:r>
      <w:r w:rsidRPr="00E44E99">
        <w:rPr>
          <w:lang w:val="it-IT"/>
        </w:rPr>
        <w:t xml:space="preserve"> disponibile il celebre V12 – </w:t>
      </w:r>
      <w:r w:rsidR="008D046F" w:rsidRPr="008D046F">
        <w:rPr>
          <w:lang w:val="it-IT"/>
        </w:rPr>
        <w:t>quintessenza</w:t>
      </w:r>
      <w:r w:rsidRPr="00E44E99">
        <w:rPr>
          <w:lang w:val="it-IT"/>
        </w:rPr>
        <w:t xml:space="preserve"> della potenza raffinata.</w:t>
      </w:r>
    </w:p>
    <w:p w14:paraId="4AD38E00" w14:textId="7C76C389" w:rsidR="002617B4" w:rsidRPr="00E44E99" w:rsidRDefault="002617B4" w:rsidP="00801F2E">
      <w:pPr>
        <w:pStyle w:val="A03Copytext"/>
        <w:rPr>
          <w:lang w:val="it-IT"/>
        </w:rPr>
      </w:pPr>
    </w:p>
    <w:p w14:paraId="06B77676" w14:textId="301F7D98" w:rsidR="0059212D" w:rsidRPr="00200393" w:rsidRDefault="00AE2C80" w:rsidP="006B7E0B">
      <w:pPr>
        <w:rPr>
          <w:szCs w:val="15"/>
          <w:lang w:val="it-IT"/>
        </w:rPr>
      </w:pPr>
      <w:r w:rsidRPr="009F66A3">
        <w:rPr>
          <w:rFonts w:ascii="MB Corpo S Text Office" w:hAnsi="MB Corpo S Text Office"/>
          <w:lang w:val="it-IT"/>
        </w:rPr>
        <w:t xml:space="preserve">Una nuova dimensione dell'intelligenza, </w:t>
      </w:r>
      <w:r w:rsidR="00F53362" w:rsidRPr="00F53362">
        <w:rPr>
          <w:rFonts w:ascii="MB Corpo S Text Office" w:hAnsi="MB Corpo S Text Office"/>
          <w:lang w:val="it-IT"/>
        </w:rPr>
        <w:t xml:space="preserve">con </w:t>
      </w:r>
      <w:r w:rsidRPr="009F66A3">
        <w:rPr>
          <w:rFonts w:ascii="MB Corpo S Text Office" w:hAnsi="MB Corpo S Text Office"/>
          <w:lang w:val="it-IT"/>
        </w:rPr>
        <w:t>MB.OS</w:t>
      </w:r>
      <w:r w:rsidR="00F53362" w:rsidRPr="00F53362">
        <w:rPr>
          <w:rFonts w:ascii="MB Corpo S Text Office" w:hAnsi="MB Corpo S Text Office"/>
          <w:lang w:val="it-IT"/>
        </w:rPr>
        <w:t xml:space="preserve"> al centro</w:t>
      </w:r>
      <w:r w:rsidRPr="009F66A3">
        <w:rPr>
          <w:rFonts w:ascii="MB Corpo S Text Office" w:hAnsi="MB Corpo S Text Office"/>
          <w:lang w:val="it-IT"/>
        </w:rPr>
        <w:t>:</w:t>
      </w:r>
      <w:r w:rsidRPr="009F66A3">
        <w:rPr>
          <w:lang w:val="it-IT"/>
        </w:rPr>
        <w:t xml:space="preserve"> L'ultima generazione di MBUX debutta su Maybach con </w:t>
      </w:r>
      <w:r w:rsidR="00477EAF">
        <w:rPr>
          <w:lang w:val="it-IT"/>
        </w:rPr>
        <w:t>una personalizzazione</w:t>
      </w:r>
      <w:r w:rsidRPr="009F66A3">
        <w:rPr>
          <w:lang w:val="it-IT"/>
        </w:rPr>
        <w:t xml:space="preserve"> </w:t>
      </w:r>
      <w:r w:rsidR="00F53362" w:rsidRPr="00F53362">
        <w:rPr>
          <w:lang w:val="it-IT"/>
        </w:rPr>
        <w:t>esclusiv</w:t>
      </w:r>
      <w:r w:rsidR="00477EAF">
        <w:rPr>
          <w:lang w:val="it-IT"/>
        </w:rPr>
        <w:t>a</w:t>
      </w:r>
      <w:r w:rsidR="00F53362" w:rsidRPr="00F53362">
        <w:rPr>
          <w:lang w:val="it-IT"/>
        </w:rPr>
        <w:t xml:space="preserve"> del marchio</w:t>
      </w:r>
      <w:r w:rsidRPr="009F66A3">
        <w:rPr>
          <w:lang w:val="it-IT"/>
        </w:rPr>
        <w:t xml:space="preserve">, uno Zero Layer potenziato e il MBUX Virtual Assistant basato sull'intelligenza artificiale generativa. </w:t>
      </w:r>
      <w:r w:rsidRPr="009169C8">
        <w:rPr>
          <w:lang w:val="it-IT"/>
        </w:rPr>
        <w:t xml:space="preserve">Aggiornamenti over-the-air </w:t>
      </w:r>
      <w:r w:rsidR="00F53362" w:rsidRPr="00F53362">
        <w:rPr>
          <w:lang w:val="it-IT"/>
        </w:rPr>
        <w:t>periodici garantiscono</w:t>
      </w:r>
      <w:r w:rsidRPr="009169C8">
        <w:rPr>
          <w:lang w:val="it-IT"/>
        </w:rPr>
        <w:t xml:space="preserve"> che l'esperienza di guida </w:t>
      </w:r>
      <w:r w:rsidR="00F53362" w:rsidRPr="00F53362">
        <w:rPr>
          <w:lang w:val="it-IT"/>
        </w:rPr>
        <w:t xml:space="preserve">si </w:t>
      </w:r>
      <w:r w:rsidRPr="009169C8">
        <w:rPr>
          <w:lang w:val="it-IT"/>
        </w:rPr>
        <w:t>evolva nel tempo.</w:t>
      </w:r>
    </w:p>
    <w:p w14:paraId="6767B4B3" w14:textId="77777777" w:rsidR="004448F4" w:rsidRPr="009169C8" w:rsidRDefault="004448F4" w:rsidP="00801F2E">
      <w:pPr>
        <w:pStyle w:val="A03Copytext"/>
        <w:rPr>
          <w:lang w:val="it-IT"/>
        </w:rPr>
      </w:pPr>
    </w:p>
    <w:p w14:paraId="68101EB4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9169C8">
        <w:rPr>
          <w:rFonts w:ascii="MB Corpo S Text Office" w:hAnsi="MB Corpo S Text Office"/>
          <w:lang w:val="it-IT"/>
        </w:rPr>
        <w:t xml:space="preserve">Protezione predittiva, </w:t>
      </w:r>
      <w:r w:rsidR="00C6053E" w:rsidRPr="00C6053E">
        <w:rPr>
          <w:rFonts w:ascii="MB Corpo S Text Office" w:hAnsi="MB Corpo S Text Office"/>
          <w:lang w:val="it-IT"/>
        </w:rPr>
        <w:t>assistenza intuitiva</w:t>
      </w:r>
      <w:r w:rsidRPr="009169C8">
        <w:rPr>
          <w:rFonts w:ascii="MB Corpo S Text Office" w:hAnsi="MB Corpo S Text Office"/>
          <w:lang w:val="it-IT"/>
        </w:rPr>
        <w:t>:</w:t>
      </w:r>
      <w:r w:rsidRPr="009169C8">
        <w:rPr>
          <w:lang w:val="it-IT"/>
        </w:rPr>
        <w:t xml:space="preserve"> </w:t>
      </w:r>
      <w:r w:rsidRPr="009169C8">
        <w:rPr>
          <w:lang w:val="it-IT"/>
        </w:rPr>
        <w:t xml:space="preserve">Una sofisticata </w:t>
      </w:r>
      <w:r w:rsidR="00C6053E" w:rsidRPr="00C6053E">
        <w:rPr>
          <w:lang w:val="it-IT"/>
        </w:rPr>
        <w:t xml:space="preserve">architettura di </w:t>
      </w:r>
      <w:r w:rsidRPr="009169C8">
        <w:rPr>
          <w:lang w:val="it-IT"/>
        </w:rPr>
        <w:t xml:space="preserve">sensori, </w:t>
      </w:r>
      <w:r w:rsidR="00C6053E" w:rsidRPr="00C6053E">
        <w:rPr>
          <w:lang w:val="it-IT"/>
        </w:rPr>
        <w:t xml:space="preserve">abbinata a </w:t>
      </w:r>
      <w:r w:rsidRPr="009169C8">
        <w:rPr>
          <w:lang w:val="it-IT"/>
        </w:rPr>
        <w:t xml:space="preserve">una nuova e potente </w:t>
      </w:r>
      <w:r w:rsidR="00C6053E" w:rsidRPr="00C6053E">
        <w:rPr>
          <w:lang w:val="it-IT"/>
        </w:rPr>
        <w:t xml:space="preserve">unità di </w:t>
      </w:r>
      <w:r w:rsidRPr="009169C8">
        <w:rPr>
          <w:lang w:val="it-IT"/>
        </w:rPr>
        <w:t xml:space="preserve">calcolo, abilita sistemi avanzati di assistenza alla guida e </w:t>
      </w:r>
      <w:r w:rsidR="00C6053E" w:rsidRPr="00C6053E">
        <w:rPr>
          <w:lang w:val="it-IT"/>
        </w:rPr>
        <w:t>alla manovra.</w:t>
      </w:r>
      <w:r w:rsidRPr="009169C8">
        <w:rPr>
          <w:lang w:val="it-IT"/>
        </w:rPr>
        <w:t xml:space="preserve"> </w:t>
      </w:r>
      <w:proofErr w:type="gramStart"/>
      <w:r w:rsidRPr="009169C8">
        <w:rPr>
          <w:lang w:val="it-IT"/>
        </w:rPr>
        <w:t>MB.DRIVE</w:t>
      </w:r>
      <w:proofErr w:type="gramEnd"/>
      <w:r w:rsidRPr="009169C8">
        <w:rPr>
          <w:lang w:val="it-IT"/>
        </w:rPr>
        <w:t xml:space="preserve"> ASSIST PRO </w:t>
      </w:r>
      <w:r w:rsidR="00C6053E" w:rsidRPr="00C6053E">
        <w:rPr>
          <w:lang w:val="it-IT"/>
        </w:rPr>
        <w:t>garantisce percorsi da punto a punto fluidi e sicuri, anche nel traffico urbano più intenso.</w:t>
      </w:r>
    </w:p>
    <w:p w14:paraId="22575E0B" w14:textId="77777777" w:rsidR="004A0AF9" w:rsidRPr="009169C8" w:rsidRDefault="004A0AF9" w:rsidP="004A0AF9">
      <w:pPr>
        <w:pStyle w:val="A03Copytext"/>
        <w:rPr>
          <w:rFonts w:ascii="MB Corpo S Text Office" w:hAnsi="MB Corpo S Text Office"/>
          <w:lang w:val="it-IT"/>
        </w:rPr>
      </w:pPr>
    </w:p>
    <w:p w14:paraId="22C7F4D2" w14:textId="0674043B" w:rsidR="0059212D" w:rsidRPr="00200393" w:rsidRDefault="00AE2C80">
      <w:pPr>
        <w:pStyle w:val="A03Copytext"/>
        <w:rPr>
          <w:szCs w:val="15"/>
          <w:lang w:val="it-IT"/>
        </w:rPr>
      </w:pPr>
      <w:r w:rsidRPr="009169C8">
        <w:rPr>
          <w:rFonts w:ascii="MB Corpo S Text Office" w:hAnsi="MB Corpo S Text Office"/>
          <w:lang w:val="it-IT"/>
        </w:rPr>
        <w:t xml:space="preserve">Opzioni di design ancora più </w:t>
      </w:r>
      <w:r w:rsidR="005653BA" w:rsidRPr="005653BA">
        <w:rPr>
          <w:rFonts w:ascii="MB Corpo S Text Office" w:hAnsi="MB Corpo S Text Office"/>
          <w:lang w:val="it-IT"/>
        </w:rPr>
        <w:t>personali</w:t>
      </w:r>
      <w:r w:rsidRPr="009169C8">
        <w:rPr>
          <w:rFonts w:ascii="MB Corpo S Text Office" w:hAnsi="MB Corpo S Text Office"/>
          <w:lang w:val="it-IT"/>
        </w:rPr>
        <w:t>:</w:t>
      </w:r>
      <w:r w:rsidRPr="009169C8">
        <w:rPr>
          <w:lang w:val="it-IT"/>
        </w:rPr>
        <w:t xml:space="preserve"> </w:t>
      </w:r>
      <w:r w:rsidRPr="009169C8">
        <w:rPr>
          <w:lang w:val="it-IT"/>
        </w:rPr>
        <w:t xml:space="preserve">Il </w:t>
      </w:r>
      <w:proofErr w:type="spellStart"/>
      <w:r w:rsidR="00477EAF">
        <w:rPr>
          <w:lang w:val="it-IT"/>
        </w:rPr>
        <w:t>Nautic</w:t>
      </w:r>
      <w:proofErr w:type="spellEnd"/>
      <w:r w:rsidR="00477EAF">
        <w:rPr>
          <w:lang w:val="it-IT"/>
        </w:rPr>
        <w:t xml:space="preserve"> Blue </w:t>
      </w:r>
      <w:proofErr w:type="spellStart"/>
      <w:r w:rsidR="00477EAF">
        <w:rPr>
          <w:lang w:val="it-IT"/>
        </w:rPr>
        <w:t>Metallic</w:t>
      </w:r>
      <w:proofErr w:type="spellEnd"/>
      <w:r w:rsidRPr="009169C8">
        <w:rPr>
          <w:lang w:val="it-IT"/>
        </w:rPr>
        <w:t xml:space="preserve"> si aggiunge alla palette </w:t>
      </w:r>
      <w:r w:rsidRPr="009169C8">
        <w:rPr>
          <w:lang w:val="it-IT"/>
        </w:rPr>
        <w:t xml:space="preserve">Night Series per un'affermazione di </w:t>
      </w:r>
      <w:r w:rsidR="005653BA" w:rsidRPr="005653BA">
        <w:rPr>
          <w:lang w:val="it-IT"/>
        </w:rPr>
        <w:t>stile sobrio e ricercato.</w:t>
      </w:r>
      <w:r w:rsidRPr="009169C8">
        <w:rPr>
          <w:lang w:val="it-IT"/>
        </w:rPr>
        <w:t xml:space="preserve"> Nuovi </w:t>
      </w:r>
      <w:r w:rsidR="005653BA" w:rsidRPr="005653BA">
        <w:rPr>
          <w:lang w:val="it-IT"/>
        </w:rPr>
        <w:t>disegni di</w:t>
      </w:r>
      <w:r w:rsidRPr="009169C8">
        <w:rPr>
          <w:lang w:val="it-IT"/>
        </w:rPr>
        <w:t xml:space="preserve"> cerchi offrono ulteriori </w:t>
      </w:r>
      <w:r w:rsidR="005653BA" w:rsidRPr="005653BA">
        <w:rPr>
          <w:lang w:val="it-IT"/>
        </w:rPr>
        <w:t>possibilità di</w:t>
      </w:r>
      <w:r w:rsidRPr="009169C8">
        <w:rPr>
          <w:lang w:val="it-IT"/>
        </w:rPr>
        <w:t xml:space="preserve"> esprimere il gusto individuale.</w:t>
      </w:r>
    </w:p>
    <w:p w14:paraId="367CE7B2" w14:textId="77777777" w:rsidR="008344ED" w:rsidRPr="009169C8" w:rsidRDefault="008344ED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  <w:r w:rsidRPr="009169C8">
        <w:rPr>
          <w:rFonts w:asciiTheme="majorHAnsi" w:hAnsiTheme="majorHAnsi"/>
          <w:sz w:val="32"/>
          <w:szCs w:val="32"/>
          <w:lang w:val="it-IT"/>
        </w:rPr>
        <w:br w:type="page"/>
      </w:r>
    </w:p>
    <w:p w14:paraId="7CBE1A21" w14:textId="77777777" w:rsidR="0059212D" w:rsidRPr="009169C8" w:rsidRDefault="009169C8">
      <w:pPr>
        <w:pStyle w:val="A03Copytext"/>
        <w:rPr>
          <w:szCs w:val="15"/>
          <w:lang w:val="it-IT"/>
        </w:rPr>
      </w:pPr>
      <w:r w:rsidRPr="009169C8">
        <w:rPr>
          <w:rFonts w:ascii="MB Corpo A Title Cond Office" w:hAnsi="MB Corpo A Title Cond Office"/>
          <w:sz w:val="32"/>
          <w:szCs w:val="32"/>
          <w:lang w:val="it-IT"/>
        </w:rPr>
        <w:lastRenderedPageBreak/>
        <w:t>Sofisticata: carattere autentico con un'eleganza inconfondibile</w:t>
      </w:r>
    </w:p>
    <w:p w14:paraId="032F5795" w14:textId="77777777" w:rsidR="002B65DC" w:rsidRPr="009169C8" w:rsidRDefault="002B65DC" w:rsidP="00801F2E">
      <w:pPr>
        <w:pStyle w:val="A03Copytext"/>
        <w:rPr>
          <w:lang w:val="it-IT"/>
        </w:rPr>
      </w:pPr>
    </w:p>
    <w:p w14:paraId="091C5519" w14:textId="559A84EB" w:rsidR="0059212D" w:rsidRPr="00200393" w:rsidRDefault="00AE2C80" w:rsidP="00E40F2B">
      <w:pPr>
        <w:rPr>
          <w:szCs w:val="15"/>
          <w:lang w:val="it-IT"/>
        </w:rPr>
      </w:pPr>
      <w:r w:rsidRPr="00D855BA">
        <w:rPr>
          <w:lang w:val="it-IT"/>
        </w:rPr>
        <w:t>La Mercedes-Maybach Classe S ha sempre avuto presenza</w:t>
      </w:r>
      <w:r w:rsidR="00482F7C" w:rsidRPr="00482F7C">
        <w:rPr>
          <w:lang w:val="it-IT"/>
        </w:rPr>
        <w:t xml:space="preserve"> scenica.</w:t>
      </w:r>
      <w:r w:rsidRPr="00D855BA">
        <w:rPr>
          <w:lang w:val="it-IT"/>
        </w:rPr>
        <w:t xml:space="preserve"> </w:t>
      </w:r>
      <w:r w:rsidRPr="00CC51BB">
        <w:rPr>
          <w:lang w:val="it-IT"/>
        </w:rPr>
        <w:t xml:space="preserve">La calandra ingrandita </w:t>
      </w:r>
      <w:r w:rsidR="00477EAF">
        <w:rPr>
          <w:lang w:val="it-IT"/>
        </w:rPr>
        <w:t>esprime</w:t>
      </w:r>
      <w:r w:rsidRPr="00CC51BB">
        <w:rPr>
          <w:lang w:val="it-IT"/>
        </w:rPr>
        <w:t xml:space="preserve"> </w:t>
      </w:r>
      <w:r w:rsidR="00477EAF">
        <w:rPr>
          <w:lang w:val="it-IT"/>
        </w:rPr>
        <w:t xml:space="preserve">ora ancora più </w:t>
      </w:r>
      <w:r w:rsidRPr="00CC51BB">
        <w:rPr>
          <w:lang w:val="it-IT"/>
        </w:rPr>
        <w:t xml:space="preserve">sicurezza e magnificenza. </w:t>
      </w:r>
      <w:r w:rsidR="00482F7C" w:rsidRPr="00482F7C">
        <w:rPr>
          <w:lang w:val="it-IT"/>
        </w:rPr>
        <w:t xml:space="preserve">Gli </w:t>
      </w:r>
      <w:r w:rsidR="00477EAF">
        <w:rPr>
          <w:lang w:val="it-IT"/>
        </w:rPr>
        <w:t>elementi</w:t>
      </w:r>
      <w:r w:rsidRPr="00CC51BB">
        <w:rPr>
          <w:lang w:val="it-IT"/>
        </w:rPr>
        <w:t xml:space="preserve"> illuminati – la cornice della calandra, il logo Maybach e, dove disponibili, la stella </w:t>
      </w:r>
      <w:r w:rsidRPr="00CC51BB">
        <w:rPr>
          <w:lang w:val="it-IT"/>
        </w:rPr>
        <w:t xml:space="preserve">eretta e l'emblema sul montante C – </w:t>
      </w:r>
      <w:r w:rsidR="00482F7C" w:rsidRPr="00482F7C">
        <w:rPr>
          <w:lang w:val="it-IT"/>
        </w:rPr>
        <w:t>conferiscono</w:t>
      </w:r>
      <w:r w:rsidRPr="00CC51BB">
        <w:rPr>
          <w:lang w:val="it-IT"/>
        </w:rPr>
        <w:t xml:space="preserve"> un senso di </w:t>
      </w:r>
      <w:r w:rsidR="00477EAF" w:rsidRPr="00CC51BB">
        <w:rPr>
          <w:lang w:val="it-IT"/>
        </w:rPr>
        <w:t>celebrazione</w:t>
      </w:r>
      <w:r w:rsidRPr="00CC51BB">
        <w:rPr>
          <w:lang w:val="it-IT"/>
        </w:rPr>
        <w:t xml:space="preserve"> a ogni avvicinamento. </w:t>
      </w:r>
      <w:r w:rsidR="00482F7C" w:rsidRPr="00482F7C">
        <w:rPr>
          <w:lang w:val="it-IT"/>
        </w:rPr>
        <w:t>Le note di</w:t>
      </w:r>
      <w:r w:rsidRPr="00CC51BB">
        <w:rPr>
          <w:lang w:val="it-IT"/>
        </w:rPr>
        <w:t xml:space="preserve"> oro rosa all'interno dei proiettori a doppia stella aggiungono </w:t>
      </w:r>
      <w:r w:rsidR="00477EAF">
        <w:rPr>
          <w:lang w:val="it-IT"/>
        </w:rPr>
        <w:t>ulteriore</w:t>
      </w:r>
      <w:r w:rsidRPr="00CC51BB">
        <w:rPr>
          <w:lang w:val="it-IT"/>
        </w:rPr>
        <w:t xml:space="preserve"> raffinatezza</w:t>
      </w:r>
      <w:r w:rsidR="00482F7C" w:rsidRPr="00482F7C">
        <w:rPr>
          <w:lang w:val="it-IT"/>
        </w:rPr>
        <w:t>.</w:t>
      </w:r>
      <w:r w:rsidRPr="00CC51BB">
        <w:rPr>
          <w:lang w:val="it-IT"/>
        </w:rPr>
        <w:t xml:space="preserve"> Il motivo Maybach </w:t>
      </w:r>
      <w:r w:rsidR="00482F7C" w:rsidRPr="00482F7C">
        <w:rPr>
          <w:lang w:val="it-IT"/>
        </w:rPr>
        <w:t>nelle</w:t>
      </w:r>
      <w:r w:rsidRPr="00CC51BB">
        <w:rPr>
          <w:lang w:val="it-IT"/>
        </w:rPr>
        <w:t xml:space="preserve"> prese d'aria è </w:t>
      </w:r>
      <w:r w:rsidR="00477EAF">
        <w:rPr>
          <w:lang w:val="it-IT"/>
        </w:rPr>
        <w:t>ora</w:t>
      </w:r>
      <w:r w:rsidRPr="00CC51BB">
        <w:rPr>
          <w:lang w:val="it-IT"/>
        </w:rPr>
        <w:t xml:space="preserve"> in cromo scintillante. I modelli V12 </w:t>
      </w:r>
      <w:r w:rsidR="00482F7C" w:rsidRPr="00482F7C">
        <w:rPr>
          <w:lang w:val="it-IT"/>
        </w:rPr>
        <w:t>si distinguono per</w:t>
      </w:r>
      <w:r w:rsidRPr="00CC51BB">
        <w:rPr>
          <w:lang w:val="it-IT"/>
        </w:rPr>
        <w:t xml:space="preserve"> un nuovo emblema nella calandra.</w:t>
      </w:r>
    </w:p>
    <w:p w14:paraId="11C16220" w14:textId="77777777" w:rsidR="00101D79" w:rsidRPr="00CC51BB" w:rsidRDefault="00101D79" w:rsidP="00101D79">
      <w:pPr>
        <w:rPr>
          <w:lang w:val="it-IT"/>
        </w:rPr>
      </w:pPr>
    </w:p>
    <w:p w14:paraId="4AE18BFE" w14:textId="23EA1F5D" w:rsidR="0059212D" w:rsidRPr="00200393" w:rsidRDefault="00AE2C80" w:rsidP="00D32CFE">
      <w:pPr>
        <w:rPr>
          <w:szCs w:val="15"/>
          <w:lang w:val="it-IT"/>
        </w:rPr>
      </w:pPr>
      <w:r w:rsidRPr="00CC51BB">
        <w:rPr>
          <w:lang w:val="it-IT"/>
        </w:rPr>
        <w:t xml:space="preserve">Un </w:t>
      </w:r>
      <w:r w:rsidRPr="00CC51BB">
        <w:rPr>
          <w:lang w:val="it-IT"/>
        </w:rPr>
        <w:t xml:space="preserve">proiettore integrato nei sottoporta proietta a terra il logo Maybach </w:t>
      </w:r>
      <w:r w:rsidR="009C3EB5" w:rsidRPr="009C3EB5">
        <w:rPr>
          <w:lang w:val="it-IT"/>
        </w:rPr>
        <w:t>a ogni apertura e chiusura delle porte</w:t>
      </w:r>
      <w:r w:rsidRPr="00CC51BB">
        <w:rPr>
          <w:lang w:val="it-IT"/>
        </w:rPr>
        <w:t xml:space="preserve"> – un </w:t>
      </w:r>
      <w:r w:rsidR="009C3EB5" w:rsidRPr="009C3EB5">
        <w:rPr>
          <w:lang w:val="it-IT"/>
        </w:rPr>
        <w:t>gesto scenico, eppure di grande sobrietà.</w:t>
      </w:r>
      <w:r w:rsidRPr="00CC51BB">
        <w:rPr>
          <w:lang w:val="it-IT"/>
        </w:rPr>
        <w:t xml:space="preserve"> Al posteriore, i </w:t>
      </w:r>
      <w:r w:rsidR="009C3EB5" w:rsidRPr="009C3EB5">
        <w:rPr>
          <w:lang w:val="it-IT"/>
        </w:rPr>
        <w:t>gruppi ottici</w:t>
      </w:r>
      <w:r w:rsidRPr="00CC51BB">
        <w:rPr>
          <w:lang w:val="it-IT"/>
        </w:rPr>
        <w:t xml:space="preserve"> scolpiti </w:t>
      </w:r>
      <w:r w:rsidR="009C3EB5" w:rsidRPr="009C3EB5">
        <w:rPr>
          <w:lang w:val="it-IT"/>
        </w:rPr>
        <w:t>con cura riprendono</w:t>
      </w:r>
      <w:r w:rsidRPr="00CC51BB">
        <w:rPr>
          <w:lang w:val="it-IT"/>
        </w:rPr>
        <w:t xml:space="preserve"> i motivi a stella </w:t>
      </w:r>
      <w:r w:rsidR="009C3EB5" w:rsidRPr="009C3EB5">
        <w:rPr>
          <w:lang w:val="it-IT"/>
        </w:rPr>
        <w:t>del frontale</w:t>
      </w:r>
      <w:r w:rsidRPr="00CC51BB">
        <w:rPr>
          <w:lang w:val="it-IT"/>
        </w:rPr>
        <w:t xml:space="preserve">, mentre la </w:t>
      </w:r>
      <w:r w:rsidRPr="00CC51BB">
        <w:rPr>
          <w:lang w:val="it-IT"/>
        </w:rPr>
        <w:t xml:space="preserve">fascia bicolore delle maniglie, </w:t>
      </w:r>
      <w:r w:rsidR="009C3EB5" w:rsidRPr="009C3EB5">
        <w:rPr>
          <w:lang w:val="it-IT"/>
        </w:rPr>
        <w:t>ridisegnata con</w:t>
      </w:r>
      <w:r w:rsidRPr="00CC51BB">
        <w:rPr>
          <w:lang w:val="it-IT"/>
        </w:rPr>
        <w:t xml:space="preserve"> cromo e nero lucido, </w:t>
      </w:r>
      <w:r w:rsidR="009C3EB5" w:rsidRPr="009C3EB5">
        <w:rPr>
          <w:lang w:val="it-IT"/>
        </w:rPr>
        <w:t>è espressione della</w:t>
      </w:r>
      <w:r w:rsidRPr="00CC51BB">
        <w:rPr>
          <w:lang w:val="it-IT"/>
        </w:rPr>
        <w:t xml:space="preserve"> filosofia Maybach</w:t>
      </w:r>
      <w:r w:rsidR="009C3EB5" w:rsidRPr="009C3EB5">
        <w:rPr>
          <w:lang w:val="it-IT"/>
        </w:rPr>
        <w:t>:</w:t>
      </w:r>
      <w:r w:rsidRPr="00CC51BB">
        <w:rPr>
          <w:lang w:val="it-IT"/>
        </w:rPr>
        <w:t xml:space="preserve"> rendere degno di </w:t>
      </w:r>
      <w:r w:rsidR="009C3EB5" w:rsidRPr="009C3EB5">
        <w:rPr>
          <w:lang w:val="it-IT"/>
        </w:rPr>
        <w:t>attenzione persino il dettaglio</w:t>
      </w:r>
      <w:r w:rsidRPr="00CC51BB">
        <w:rPr>
          <w:lang w:val="it-IT"/>
        </w:rPr>
        <w:t xml:space="preserve"> più piccolo</w:t>
      </w:r>
      <w:r w:rsidRPr="00CC51BB">
        <w:rPr>
          <w:lang w:val="it-IT"/>
        </w:rPr>
        <w:t>.</w:t>
      </w:r>
    </w:p>
    <w:p w14:paraId="1B739CE9" w14:textId="77777777" w:rsidR="00101D79" w:rsidRPr="00CC51BB" w:rsidRDefault="00101D79" w:rsidP="005E67DF">
      <w:pPr>
        <w:rPr>
          <w:lang w:val="it-IT"/>
        </w:rPr>
      </w:pPr>
    </w:p>
    <w:p w14:paraId="3F85B866" w14:textId="77777777" w:rsidR="0059212D" w:rsidRPr="00CC51BB" w:rsidRDefault="007719B8" w:rsidP="00B11D3B">
      <w:pPr>
        <w:rPr>
          <w:szCs w:val="15"/>
          <w:lang w:val="it-IT"/>
        </w:rPr>
      </w:pPr>
      <w:r w:rsidRPr="00CC51BB">
        <w:rPr>
          <w:rFonts w:ascii="MB Corpo S Text Office" w:hAnsi="MB Corpo S Text Office"/>
          <w:lang w:val="it-IT"/>
        </w:rPr>
        <w:t>Sempre perfettamente allineata: il nuovo cerchio forgiato con stella Mercedes-Benz fluttuante</w:t>
      </w:r>
    </w:p>
    <w:p w14:paraId="3AECA0C7" w14:textId="7B024C06" w:rsidR="0059212D" w:rsidRPr="00200393" w:rsidRDefault="00AE2C80" w:rsidP="00D67513">
      <w:pPr>
        <w:rPr>
          <w:szCs w:val="15"/>
          <w:lang w:val="it-IT"/>
        </w:rPr>
      </w:pPr>
      <w:r w:rsidRPr="00CC51BB">
        <w:rPr>
          <w:lang w:val="it-IT"/>
        </w:rPr>
        <w:t xml:space="preserve">Due nuovi cerchi forgiati a razze multiple arricchiscono la gamma: un cerchio MANUFAKTUR da 21 pollici in </w:t>
      </w:r>
      <w:r w:rsidRPr="00CC51BB">
        <w:rPr>
          <w:lang w:val="it-IT"/>
        </w:rPr>
        <w:t xml:space="preserve">sofisticata finitura dorata e un cerchio forgiato lucidato da 20 pollici dall'eleganza </w:t>
      </w:r>
      <w:r w:rsidR="005B2370" w:rsidRPr="005B2370">
        <w:rPr>
          <w:lang w:val="it-IT"/>
        </w:rPr>
        <w:t>senza tempo.</w:t>
      </w:r>
      <w:r w:rsidRPr="00CC51BB">
        <w:rPr>
          <w:lang w:val="it-IT"/>
        </w:rPr>
        <w:t xml:space="preserve"> La stella </w:t>
      </w:r>
      <w:r w:rsidRPr="00CC51BB">
        <w:rPr>
          <w:lang w:val="it-IT"/>
        </w:rPr>
        <w:t xml:space="preserve">al centro di tutti i cerchi forgiati in finitura argento – mantenuta in posizione </w:t>
      </w:r>
      <w:r w:rsidR="005B2370" w:rsidRPr="005B2370">
        <w:rPr>
          <w:lang w:val="it-IT"/>
        </w:rPr>
        <w:t>verticale</w:t>
      </w:r>
      <w:r w:rsidRPr="00CC51BB">
        <w:rPr>
          <w:lang w:val="it-IT"/>
        </w:rPr>
        <w:t xml:space="preserve"> da un meccanismo a cuscinetto a sfere </w:t>
      </w:r>
      <w:r w:rsidR="005B2370" w:rsidRPr="005B2370">
        <w:rPr>
          <w:lang w:val="it-IT"/>
        </w:rPr>
        <w:t>di</w:t>
      </w:r>
      <w:r w:rsidRPr="00CC51BB">
        <w:rPr>
          <w:lang w:val="it-IT"/>
        </w:rPr>
        <w:t xml:space="preserve"> precisione – evoca </w:t>
      </w:r>
      <w:r w:rsidR="00477EAF">
        <w:rPr>
          <w:lang w:val="it-IT"/>
        </w:rPr>
        <w:t>eleganza</w:t>
      </w:r>
      <w:r w:rsidRPr="00CC51BB">
        <w:rPr>
          <w:lang w:val="it-IT"/>
        </w:rPr>
        <w:t xml:space="preserve"> </w:t>
      </w:r>
      <w:r w:rsidR="00477EAF">
        <w:rPr>
          <w:lang w:val="it-IT"/>
        </w:rPr>
        <w:t>e</w:t>
      </w:r>
      <w:r w:rsidRPr="00CC51BB">
        <w:rPr>
          <w:lang w:val="it-IT"/>
        </w:rPr>
        <w:t xml:space="preserve"> lusso </w:t>
      </w:r>
      <w:r w:rsidR="005B2370" w:rsidRPr="005B2370">
        <w:rPr>
          <w:lang w:val="it-IT"/>
        </w:rPr>
        <w:t>autentico</w:t>
      </w:r>
      <w:r w:rsidRPr="00CC51BB">
        <w:rPr>
          <w:lang w:val="it-IT"/>
        </w:rPr>
        <w:t>.</w:t>
      </w:r>
    </w:p>
    <w:p w14:paraId="0E3EEA99" w14:textId="6DC0733B" w:rsidR="00E06B18" w:rsidRPr="00CC51BB" w:rsidRDefault="00E06B18" w:rsidP="00E06B18">
      <w:pPr>
        <w:pStyle w:val="A05Zwischenberschrift"/>
        <w:rPr>
          <w:rFonts w:ascii="MB Corpo S Text Office Light" w:hAnsi="MB Corpo S Text Office Light"/>
          <w:lang w:val="it-IT"/>
        </w:rPr>
      </w:pPr>
    </w:p>
    <w:p w14:paraId="0D65CB28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084738">
        <w:rPr>
          <w:rFonts w:ascii="MB Corpo S Text Office" w:hAnsi="MB Corpo S Text Office"/>
          <w:lang w:val="it-IT"/>
        </w:rPr>
        <w:t xml:space="preserve">Night Series ora disponibile in </w:t>
      </w:r>
      <w:proofErr w:type="spellStart"/>
      <w:r w:rsidR="007460C2" w:rsidRPr="007460C2">
        <w:rPr>
          <w:rFonts w:ascii="MB Corpo S Text Office" w:hAnsi="MB Corpo S Text Office"/>
          <w:lang w:val="it-IT"/>
        </w:rPr>
        <w:t>Nautic</w:t>
      </w:r>
      <w:proofErr w:type="spellEnd"/>
      <w:r w:rsidR="007460C2" w:rsidRPr="007460C2">
        <w:rPr>
          <w:rFonts w:ascii="MB Corpo S Text Office" w:hAnsi="MB Corpo S Text Office"/>
          <w:lang w:val="it-IT"/>
        </w:rPr>
        <w:t xml:space="preserve"> Blue </w:t>
      </w:r>
      <w:proofErr w:type="spellStart"/>
      <w:r w:rsidR="007460C2" w:rsidRPr="007460C2">
        <w:rPr>
          <w:rFonts w:ascii="MB Corpo S Text Office" w:hAnsi="MB Corpo S Text Office"/>
          <w:lang w:val="it-IT"/>
        </w:rPr>
        <w:t>Metallic</w:t>
      </w:r>
      <w:proofErr w:type="spellEnd"/>
      <w:r w:rsidRPr="00084738">
        <w:rPr>
          <w:rFonts w:ascii="MB Corpo S Text Office" w:hAnsi="MB Corpo S Text Office"/>
          <w:lang w:val="it-IT"/>
        </w:rPr>
        <w:t xml:space="preserve"> per un'esclusività ancora maggiore</w:t>
      </w:r>
    </w:p>
    <w:p w14:paraId="42A56EDC" w14:textId="08D18DA5" w:rsidR="0059212D" w:rsidRPr="00200393" w:rsidRDefault="00AE2C80" w:rsidP="000575CC">
      <w:pPr>
        <w:rPr>
          <w:szCs w:val="15"/>
          <w:lang w:val="it-IT"/>
        </w:rPr>
      </w:pPr>
      <w:r w:rsidRPr="000A51F7">
        <w:rPr>
          <w:lang w:val="it-IT"/>
        </w:rPr>
        <w:t xml:space="preserve">Il pacchetto di design Night Series </w:t>
      </w:r>
      <w:r w:rsidRPr="00083A8E">
        <w:rPr>
          <w:lang w:val="it-IT"/>
        </w:rPr>
        <w:t>reinterpreta l'eleganza Maybach in chiave</w:t>
      </w:r>
      <w:r w:rsidRPr="000A51F7">
        <w:rPr>
          <w:lang w:val="it-IT"/>
        </w:rPr>
        <w:t xml:space="preserve"> più scura e </w:t>
      </w:r>
      <w:r w:rsidRPr="00083A8E">
        <w:rPr>
          <w:lang w:val="it-IT"/>
        </w:rPr>
        <w:t>contemporanea.</w:t>
      </w:r>
      <w:r w:rsidRPr="000A51F7">
        <w:rPr>
          <w:lang w:val="it-IT"/>
        </w:rPr>
        <w:t xml:space="preserve"> Finiture </w:t>
      </w:r>
      <w:r w:rsidRPr="00083A8E">
        <w:rPr>
          <w:lang w:val="it-IT"/>
        </w:rPr>
        <w:t xml:space="preserve">nelle </w:t>
      </w:r>
      <w:r w:rsidRPr="000A51F7">
        <w:rPr>
          <w:lang w:val="it-IT"/>
        </w:rPr>
        <w:t xml:space="preserve">tonalità </w:t>
      </w:r>
      <w:r w:rsidRPr="00083A8E">
        <w:rPr>
          <w:lang w:val="it-IT"/>
        </w:rPr>
        <w:t>del</w:t>
      </w:r>
      <w:r w:rsidRPr="000A51F7">
        <w:rPr>
          <w:lang w:val="it-IT"/>
        </w:rPr>
        <w:t xml:space="preserve"> grigio, </w:t>
      </w:r>
      <w:r w:rsidRPr="00083A8E">
        <w:rPr>
          <w:lang w:val="it-IT"/>
        </w:rPr>
        <w:t xml:space="preserve">del </w:t>
      </w:r>
      <w:r w:rsidRPr="000A51F7">
        <w:rPr>
          <w:lang w:val="it-IT"/>
        </w:rPr>
        <w:t xml:space="preserve">nero e </w:t>
      </w:r>
      <w:r w:rsidRPr="00083A8E">
        <w:rPr>
          <w:lang w:val="it-IT"/>
        </w:rPr>
        <w:t xml:space="preserve">del </w:t>
      </w:r>
      <w:r w:rsidRPr="000A51F7">
        <w:rPr>
          <w:lang w:val="it-IT"/>
        </w:rPr>
        <w:t>bianco</w:t>
      </w:r>
      <w:r w:rsidRPr="00083A8E">
        <w:rPr>
          <w:lang w:val="it-IT"/>
        </w:rPr>
        <w:t>,</w:t>
      </w:r>
      <w:r w:rsidRPr="000A51F7">
        <w:rPr>
          <w:lang w:val="it-IT"/>
        </w:rPr>
        <w:t xml:space="preserve"> oppure una verniciatura bicolore in nero ossidiana/argento </w:t>
      </w:r>
      <w:proofErr w:type="spellStart"/>
      <w:r w:rsidRPr="000A51F7">
        <w:rPr>
          <w:lang w:val="it-IT"/>
        </w:rPr>
        <w:t>mojave</w:t>
      </w:r>
      <w:proofErr w:type="spellEnd"/>
      <w:r w:rsidRPr="000A51F7">
        <w:rPr>
          <w:lang w:val="it-IT"/>
        </w:rPr>
        <w:t xml:space="preserve">, </w:t>
      </w:r>
      <w:r w:rsidRPr="00083A8E">
        <w:rPr>
          <w:lang w:val="it-IT"/>
        </w:rPr>
        <w:t>abbinate ad</w:t>
      </w:r>
      <w:r w:rsidRPr="000A51F7">
        <w:rPr>
          <w:lang w:val="it-IT"/>
        </w:rPr>
        <w:t xml:space="preserve"> </w:t>
      </w:r>
      <w:r w:rsidR="00000D48">
        <w:rPr>
          <w:lang w:val="it-IT"/>
        </w:rPr>
        <w:t xml:space="preserve">elementi </w:t>
      </w:r>
      <w:r w:rsidRPr="000A51F7">
        <w:rPr>
          <w:lang w:val="it-IT"/>
        </w:rPr>
        <w:t xml:space="preserve">in cromo scuro, esaltano la </w:t>
      </w:r>
      <w:r w:rsidRPr="00083A8E">
        <w:rPr>
          <w:lang w:val="it-IT"/>
        </w:rPr>
        <w:t>forza</w:t>
      </w:r>
      <w:r w:rsidRPr="000A51F7">
        <w:rPr>
          <w:lang w:val="it-IT"/>
        </w:rPr>
        <w:t xml:space="preserve"> visiva</w:t>
      </w:r>
      <w:r w:rsidRPr="00083A8E">
        <w:rPr>
          <w:lang w:val="it-IT"/>
        </w:rPr>
        <w:t xml:space="preserve"> della vettura.</w:t>
      </w:r>
      <w:r w:rsidRPr="000A51F7">
        <w:rPr>
          <w:lang w:val="it-IT"/>
        </w:rPr>
        <w:t xml:space="preserve"> Per la prima volta, Night Series </w:t>
      </w:r>
      <w:r w:rsidRPr="00083A8E">
        <w:rPr>
          <w:lang w:val="it-IT"/>
        </w:rPr>
        <w:t>si abbina</w:t>
      </w:r>
      <w:r w:rsidRPr="000A51F7">
        <w:rPr>
          <w:lang w:val="it-IT"/>
        </w:rPr>
        <w:t xml:space="preserve"> ora </w:t>
      </w:r>
      <w:r w:rsidRPr="000A51F7">
        <w:rPr>
          <w:lang w:val="it-IT"/>
        </w:rPr>
        <w:t xml:space="preserve">anche al </w:t>
      </w:r>
      <w:proofErr w:type="spellStart"/>
      <w:r w:rsidR="00000D48" w:rsidRPr="00000D48">
        <w:rPr>
          <w:lang w:val="it-IT"/>
        </w:rPr>
        <w:t>Nautic</w:t>
      </w:r>
      <w:proofErr w:type="spellEnd"/>
      <w:r w:rsidR="00000D48" w:rsidRPr="00000D48">
        <w:rPr>
          <w:lang w:val="it-IT"/>
        </w:rPr>
        <w:t xml:space="preserve"> Blue </w:t>
      </w:r>
      <w:proofErr w:type="spellStart"/>
      <w:r w:rsidR="00000D48" w:rsidRPr="00000D48">
        <w:rPr>
          <w:lang w:val="it-IT"/>
        </w:rPr>
        <w:t>Metallic</w:t>
      </w:r>
      <w:proofErr w:type="spellEnd"/>
      <w:r w:rsidR="00000D48" w:rsidRPr="00000D48">
        <w:rPr>
          <w:lang w:val="it-IT"/>
        </w:rPr>
        <w:t>.</w:t>
      </w:r>
      <w:r w:rsidRPr="000A51F7">
        <w:rPr>
          <w:lang w:val="it-IT"/>
        </w:rPr>
        <w:t xml:space="preserve"> </w:t>
      </w:r>
      <w:r w:rsidRPr="00083A8E">
        <w:rPr>
          <w:lang w:val="it-IT"/>
        </w:rPr>
        <w:t>Il</w:t>
      </w:r>
      <w:r w:rsidRPr="000A51F7">
        <w:rPr>
          <w:lang w:val="it-IT"/>
        </w:rPr>
        <w:t xml:space="preserve"> pacchetto </w:t>
      </w:r>
      <w:r w:rsidRPr="000A51F7">
        <w:rPr>
          <w:lang w:val="it-IT"/>
        </w:rPr>
        <w:t xml:space="preserve">è disponibile con due raffinate combinazioni </w:t>
      </w:r>
      <w:r w:rsidRPr="00083A8E">
        <w:rPr>
          <w:lang w:val="it-IT"/>
        </w:rPr>
        <w:t>di</w:t>
      </w:r>
      <w:r w:rsidRPr="000A51F7">
        <w:rPr>
          <w:lang w:val="it-IT"/>
        </w:rPr>
        <w:t xml:space="preserve"> interni: pelle Maybach </w:t>
      </w:r>
      <w:proofErr w:type="spellStart"/>
      <w:r w:rsidRPr="000A51F7">
        <w:rPr>
          <w:lang w:val="it-IT"/>
        </w:rPr>
        <w:t>Exclusive</w:t>
      </w:r>
      <w:proofErr w:type="spellEnd"/>
      <w:r w:rsidRPr="000A51F7">
        <w:rPr>
          <w:lang w:val="it-IT"/>
        </w:rPr>
        <w:t xml:space="preserve"> Nappa nera oppure MANUFAKTUR bianco intenso/nero perla. Un delicato effetto madreperla su superfici selezionate, </w:t>
      </w:r>
      <w:r w:rsidRPr="00083A8E">
        <w:rPr>
          <w:lang w:val="it-IT"/>
        </w:rPr>
        <w:t>con</w:t>
      </w:r>
      <w:r w:rsidRPr="000A51F7">
        <w:rPr>
          <w:lang w:val="it-IT"/>
        </w:rPr>
        <w:t xml:space="preserve"> profili grigio-oro, </w:t>
      </w:r>
      <w:r w:rsidRPr="00083A8E">
        <w:rPr>
          <w:lang w:val="it-IT"/>
        </w:rPr>
        <w:t>porta in primo piano la cura artigianale</w:t>
      </w:r>
      <w:r w:rsidRPr="000A51F7">
        <w:rPr>
          <w:lang w:val="it-IT"/>
        </w:rPr>
        <w:t xml:space="preserve"> che </w:t>
      </w:r>
      <w:r w:rsidRPr="00083A8E">
        <w:rPr>
          <w:lang w:val="it-IT"/>
        </w:rPr>
        <w:t>permea ogni elemento.</w:t>
      </w:r>
    </w:p>
    <w:p w14:paraId="6A061F57" w14:textId="77777777" w:rsidR="001662FC" w:rsidRPr="000A51F7" w:rsidRDefault="001662FC" w:rsidP="00801F2E">
      <w:pPr>
        <w:pStyle w:val="A03Copytext"/>
        <w:rPr>
          <w:lang w:val="it-IT"/>
        </w:rPr>
      </w:pPr>
    </w:p>
    <w:p w14:paraId="74921A6E" w14:textId="77777777" w:rsidR="0059212D" w:rsidRPr="000A51F7" w:rsidRDefault="00FE7C89">
      <w:pPr>
        <w:pStyle w:val="A03Copytext"/>
        <w:rPr>
          <w:szCs w:val="15"/>
          <w:lang w:val="it-IT"/>
        </w:rPr>
      </w:pPr>
      <w:r w:rsidRPr="000A51F7">
        <w:rPr>
          <w:rFonts w:ascii="MB Corpo S Text Office" w:hAnsi="MB Corpo S Text Office"/>
          <w:lang w:val="it-IT"/>
        </w:rPr>
        <w:t>Un gentleman in una classe a sé: porte comfort automatiche al posteriore</w:t>
      </w:r>
    </w:p>
    <w:p w14:paraId="2E061C0F" w14:textId="77777777" w:rsidR="0059212D" w:rsidRPr="00200393" w:rsidRDefault="00AE2C80" w:rsidP="00D36DB6">
      <w:pPr>
        <w:rPr>
          <w:szCs w:val="15"/>
          <w:lang w:val="it-IT"/>
        </w:rPr>
      </w:pPr>
      <w:r w:rsidRPr="000A51F7">
        <w:rPr>
          <w:lang w:val="it-IT"/>
        </w:rPr>
        <w:t xml:space="preserve">Le porte comfort automatiche opzionali </w:t>
      </w:r>
      <w:r w:rsidR="00A723C9" w:rsidRPr="00A723C9">
        <w:rPr>
          <w:lang w:val="it-IT"/>
        </w:rPr>
        <w:t xml:space="preserve">trasformano </w:t>
      </w:r>
      <w:r w:rsidRPr="000A51F7">
        <w:rPr>
          <w:lang w:val="it-IT"/>
        </w:rPr>
        <w:t>ogni sosta</w:t>
      </w:r>
      <w:r w:rsidR="00A723C9" w:rsidRPr="00A723C9">
        <w:rPr>
          <w:lang w:val="it-IT"/>
        </w:rPr>
        <w:t xml:space="preserve"> in un gesto di sobria eleganza. Si aprono</w:t>
      </w:r>
      <w:r w:rsidRPr="000A51F7">
        <w:rPr>
          <w:lang w:val="it-IT"/>
        </w:rPr>
        <w:t xml:space="preserve"> e </w:t>
      </w:r>
      <w:r w:rsidR="00A723C9" w:rsidRPr="00A723C9">
        <w:rPr>
          <w:lang w:val="it-IT"/>
        </w:rPr>
        <w:t>si chiudono</w:t>
      </w:r>
      <w:r w:rsidRPr="000A51F7">
        <w:rPr>
          <w:lang w:val="it-IT"/>
        </w:rPr>
        <w:t xml:space="preserve"> con </w:t>
      </w:r>
      <w:r w:rsidR="00A723C9" w:rsidRPr="00A723C9">
        <w:rPr>
          <w:lang w:val="it-IT"/>
        </w:rPr>
        <w:t>dolcezza alla</w:t>
      </w:r>
      <w:r w:rsidRPr="000A51F7">
        <w:rPr>
          <w:lang w:val="it-IT"/>
        </w:rPr>
        <w:t xml:space="preserve"> semplice pressione di un </w:t>
      </w:r>
      <w:r w:rsidR="00A723C9" w:rsidRPr="00A723C9">
        <w:rPr>
          <w:lang w:val="it-IT"/>
        </w:rPr>
        <w:t>tasto</w:t>
      </w:r>
      <w:r w:rsidRPr="000A51F7">
        <w:rPr>
          <w:lang w:val="it-IT"/>
        </w:rPr>
        <w:t xml:space="preserve"> o dal display MBUX, </w:t>
      </w:r>
      <w:r w:rsidR="00A723C9" w:rsidRPr="00A723C9">
        <w:rPr>
          <w:lang w:val="it-IT"/>
        </w:rPr>
        <w:t xml:space="preserve">rendendo </w:t>
      </w:r>
      <w:r w:rsidRPr="000A51F7">
        <w:rPr>
          <w:lang w:val="it-IT"/>
        </w:rPr>
        <w:t xml:space="preserve">l'accesso all'abitacolo posteriore </w:t>
      </w:r>
      <w:r w:rsidRPr="000A51F7">
        <w:rPr>
          <w:lang w:val="it-IT"/>
        </w:rPr>
        <w:t xml:space="preserve">un rituale silenzioso </w:t>
      </w:r>
      <w:r w:rsidR="00A723C9" w:rsidRPr="00A723C9">
        <w:rPr>
          <w:lang w:val="it-IT"/>
        </w:rPr>
        <w:t>e composto – cifra stilistica</w:t>
      </w:r>
      <w:r w:rsidRPr="000A51F7">
        <w:rPr>
          <w:lang w:val="it-IT"/>
        </w:rPr>
        <w:t xml:space="preserve"> del lusso </w:t>
      </w:r>
      <w:r w:rsidR="00A723C9" w:rsidRPr="00A723C9">
        <w:rPr>
          <w:lang w:val="it-IT"/>
        </w:rPr>
        <w:t>discreto</w:t>
      </w:r>
      <w:r w:rsidRPr="000A51F7">
        <w:rPr>
          <w:lang w:val="it-IT"/>
        </w:rPr>
        <w:t xml:space="preserve"> di Maybach.</w:t>
      </w:r>
    </w:p>
    <w:p w14:paraId="01219691" w14:textId="319B8D36" w:rsidR="003A722C" w:rsidRPr="000A51F7" w:rsidRDefault="003A722C" w:rsidP="003A722C">
      <w:pPr>
        <w:pStyle w:val="A03Copytext"/>
        <w:rPr>
          <w:lang w:val="it-IT"/>
        </w:rPr>
      </w:pPr>
    </w:p>
    <w:p w14:paraId="7B28E473" w14:textId="21425641" w:rsidR="002B3ADB" w:rsidRPr="000A51F7" w:rsidRDefault="002B3ADB" w:rsidP="00801F2E">
      <w:pPr>
        <w:pStyle w:val="A03Copytext"/>
        <w:rPr>
          <w:lang w:val="it-IT"/>
        </w:rPr>
      </w:pPr>
    </w:p>
    <w:p w14:paraId="5A0CD7C9" w14:textId="77777777" w:rsidR="00B532CE" w:rsidRPr="000A51F7" w:rsidRDefault="00B532CE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  <w:r w:rsidRPr="000A51F7">
        <w:rPr>
          <w:rFonts w:asciiTheme="majorHAnsi" w:hAnsiTheme="majorHAnsi"/>
          <w:sz w:val="32"/>
          <w:szCs w:val="32"/>
          <w:lang w:val="it-IT"/>
        </w:rPr>
        <w:br w:type="page"/>
      </w:r>
    </w:p>
    <w:p w14:paraId="7B0A25B9" w14:textId="77777777" w:rsidR="0059212D" w:rsidRPr="000A51F7" w:rsidRDefault="000A51F7">
      <w:pPr>
        <w:pStyle w:val="A03Copytext"/>
        <w:rPr>
          <w:szCs w:val="15"/>
          <w:lang w:val="it-IT"/>
        </w:rPr>
      </w:pPr>
      <w:r w:rsidRPr="000A51F7">
        <w:rPr>
          <w:rFonts w:ascii="MB Corpo A Title Cond Office" w:hAnsi="MB Corpo A Title Cond Office"/>
          <w:sz w:val="32"/>
          <w:szCs w:val="32"/>
          <w:lang w:val="it-IT"/>
        </w:rPr>
        <w:lastRenderedPageBreak/>
        <w:t>Armoniosa: un'esperienza di comfort incomparabile in un silenzio rilassante</w:t>
      </w:r>
    </w:p>
    <w:p w14:paraId="52B4A9A9" w14:textId="77777777" w:rsidR="00A205DD" w:rsidRPr="000A51F7" w:rsidRDefault="00A205DD" w:rsidP="00A205DD">
      <w:pPr>
        <w:pStyle w:val="A03Copytext"/>
        <w:rPr>
          <w:rFonts w:asciiTheme="majorHAnsi" w:hAnsiTheme="majorHAnsi"/>
          <w:sz w:val="32"/>
          <w:szCs w:val="32"/>
          <w:lang w:val="it-IT"/>
        </w:rPr>
      </w:pPr>
    </w:p>
    <w:p w14:paraId="2F7ADED9" w14:textId="77777777" w:rsidR="0059212D" w:rsidRPr="00200393" w:rsidRDefault="00380DDD">
      <w:pPr>
        <w:pStyle w:val="A03Copytext"/>
        <w:rPr>
          <w:szCs w:val="15"/>
          <w:lang w:val="it-IT"/>
        </w:rPr>
      </w:pPr>
      <w:r w:rsidRPr="00380DDD">
        <w:rPr>
          <w:lang w:val="it-IT"/>
        </w:rPr>
        <w:t>La profonda</w:t>
      </w:r>
      <w:r w:rsidR="00AE2C80" w:rsidRPr="00F03DC4">
        <w:rPr>
          <w:lang w:val="it-IT"/>
        </w:rPr>
        <w:t xml:space="preserve"> riprogettazione degli interni – dal volante alla console centrale – </w:t>
      </w:r>
      <w:r w:rsidRPr="00380DDD">
        <w:rPr>
          <w:lang w:val="it-IT"/>
        </w:rPr>
        <w:t xml:space="preserve">risponde a </w:t>
      </w:r>
      <w:r w:rsidR="00AE2C80" w:rsidRPr="00F03DC4">
        <w:rPr>
          <w:lang w:val="it-IT"/>
        </w:rPr>
        <w:t xml:space="preserve">un unico </w:t>
      </w:r>
      <w:r w:rsidRPr="00380DDD">
        <w:rPr>
          <w:lang w:val="it-IT"/>
        </w:rPr>
        <w:t>obiettivo: intensificare</w:t>
      </w:r>
      <w:r w:rsidR="00AE2C80" w:rsidRPr="00F03DC4">
        <w:rPr>
          <w:lang w:val="it-IT"/>
        </w:rPr>
        <w:t xml:space="preserve"> l'esperienza di </w:t>
      </w:r>
      <w:proofErr w:type="spellStart"/>
      <w:r w:rsidR="00AE2C80" w:rsidRPr="00F03DC4">
        <w:rPr>
          <w:lang w:val="it-IT"/>
        </w:rPr>
        <w:t>cocooning</w:t>
      </w:r>
      <w:proofErr w:type="spellEnd"/>
      <w:r w:rsidR="00AE2C80" w:rsidRPr="00F03DC4">
        <w:rPr>
          <w:lang w:val="it-IT"/>
        </w:rPr>
        <w:t xml:space="preserve"> Maybach. Elementi digitali e analogici si incontrano </w:t>
      </w:r>
      <w:r w:rsidR="00AE2C80" w:rsidRPr="00F03DC4">
        <w:rPr>
          <w:lang w:val="it-IT"/>
        </w:rPr>
        <w:t xml:space="preserve">in perfetta </w:t>
      </w:r>
      <w:r w:rsidRPr="00380DDD">
        <w:rPr>
          <w:lang w:val="it-IT"/>
        </w:rPr>
        <w:t>sintonia, generando</w:t>
      </w:r>
      <w:r w:rsidR="00AE2C80" w:rsidRPr="00F03DC4">
        <w:rPr>
          <w:lang w:val="it-IT"/>
        </w:rPr>
        <w:t xml:space="preserve"> un'atmosfera di </w:t>
      </w:r>
      <w:r w:rsidR="00AE2C80" w:rsidRPr="006D6989">
        <w:rPr>
          <w:lang w:val="it-IT"/>
        </w:rPr>
        <w:t xml:space="preserve">raccolta </w:t>
      </w:r>
      <w:r w:rsidRPr="00380DDD">
        <w:rPr>
          <w:lang w:val="it-IT"/>
        </w:rPr>
        <w:t>intimità. La</w:t>
      </w:r>
      <w:r w:rsidR="00AE2C80" w:rsidRPr="00346040">
        <w:rPr>
          <w:lang w:val="it-IT"/>
        </w:rPr>
        <w:t xml:space="preserve"> console centrale è stata affinata con un supporto per smartphone </w:t>
      </w:r>
      <w:r w:rsidRPr="00380DDD">
        <w:rPr>
          <w:lang w:val="it-IT"/>
        </w:rPr>
        <w:t>potenziato</w:t>
      </w:r>
      <w:r w:rsidR="00AE2C80" w:rsidRPr="00346040">
        <w:rPr>
          <w:lang w:val="it-IT"/>
        </w:rPr>
        <w:t xml:space="preserve"> e dotato di ricarica integrata, incorniciato da un elemento decorativo generosamente scolpito </w:t>
      </w:r>
      <w:r w:rsidR="00AE2C80" w:rsidRPr="00346040">
        <w:rPr>
          <w:lang w:val="it-IT"/>
        </w:rPr>
        <w:t>in finiture pregiate</w:t>
      </w:r>
      <w:r w:rsidRPr="00380DDD">
        <w:rPr>
          <w:lang w:val="it-IT"/>
        </w:rPr>
        <w:t>:</w:t>
      </w:r>
      <w:r w:rsidR="00AE2C80" w:rsidRPr="00346040">
        <w:rPr>
          <w:lang w:val="it-IT"/>
        </w:rPr>
        <w:t xml:space="preserve"> quercia a poro aperto </w:t>
      </w:r>
      <w:r w:rsidRPr="00380DDD">
        <w:rPr>
          <w:lang w:val="it-IT"/>
        </w:rPr>
        <w:t>oppure</w:t>
      </w:r>
      <w:r w:rsidR="00AE2C80" w:rsidRPr="00346040">
        <w:rPr>
          <w:lang w:val="it-IT"/>
        </w:rPr>
        <w:t xml:space="preserve"> legno a poro aperto marrone ambra </w:t>
      </w:r>
      <w:r w:rsidRPr="00380DDD">
        <w:rPr>
          <w:lang w:val="it-IT"/>
        </w:rPr>
        <w:t>nel distintivo</w:t>
      </w:r>
      <w:r w:rsidR="00AE2C80" w:rsidRPr="00346040">
        <w:rPr>
          <w:lang w:val="it-IT"/>
        </w:rPr>
        <w:t xml:space="preserve"> motivo a spina di pesce.</w:t>
      </w:r>
    </w:p>
    <w:p w14:paraId="4A0ED63B" w14:textId="77777777" w:rsidR="00C3578A" w:rsidRPr="00346040" w:rsidRDefault="00C3578A" w:rsidP="00C3578A">
      <w:pPr>
        <w:pStyle w:val="A03Copytext"/>
        <w:rPr>
          <w:lang w:val="it-IT"/>
        </w:rPr>
      </w:pPr>
    </w:p>
    <w:p w14:paraId="3C2722C7" w14:textId="77777777" w:rsidR="0059212D" w:rsidRPr="00200393" w:rsidRDefault="003949D0">
      <w:pPr>
        <w:pStyle w:val="A03Copytext"/>
        <w:rPr>
          <w:szCs w:val="15"/>
          <w:lang w:val="it-IT"/>
        </w:rPr>
      </w:pPr>
      <w:r w:rsidRPr="003949D0">
        <w:rPr>
          <w:lang w:val="it-IT"/>
        </w:rPr>
        <w:t>Nella zona</w:t>
      </w:r>
      <w:r w:rsidR="00AE2C80" w:rsidRPr="00346040">
        <w:rPr>
          <w:lang w:val="it-IT"/>
        </w:rPr>
        <w:t xml:space="preserve"> posteriore, la console centrale </w:t>
      </w:r>
      <w:r w:rsidRPr="003949D0">
        <w:rPr>
          <w:lang w:val="it-IT"/>
        </w:rPr>
        <w:t xml:space="preserve">accoglie </w:t>
      </w:r>
      <w:r w:rsidR="00AE2C80" w:rsidRPr="00346040">
        <w:rPr>
          <w:lang w:val="it-IT"/>
        </w:rPr>
        <w:t xml:space="preserve">due supporti su misura, </w:t>
      </w:r>
      <w:r w:rsidRPr="003949D0">
        <w:rPr>
          <w:lang w:val="it-IT"/>
        </w:rPr>
        <w:t>modellati</w:t>
      </w:r>
      <w:r w:rsidR="00AE2C80" w:rsidRPr="00346040">
        <w:rPr>
          <w:lang w:val="it-IT"/>
        </w:rPr>
        <w:t xml:space="preserve"> con precisione per </w:t>
      </w:r>
      <w:r w:rsidR="00AE2C80" w:rsidRPr="00346040">
        <w:rPr>
          <w:lang w:val="it-IT"/>
        </w:rPr>
        <w:t>i calici da champagne Robbe &amp;</w:t>
      </w:r>
      <w:r w:rsidR="00AE2C80" w:rsidRPr="00346040">
        <w:rPr>
          <w:rFonts w:ascii="Arial" w:hAnsi="Arial" w:cs="Arial"/>
          <w:lang w:val="it-IT"/>
        </w:rPr>
        <w:t xml:space="preserve"> </w:t>
      </w:r>
      <w:proofErr w:type="spellStart"/>
      <w:r w:rsidR="00AE2C80" w:rsidRPr="00346040">
        <w:rPr>
          <w:lang w:val="it-IT"/>
        </w:rPr>
        <w:t>Berking</w:t>
      </w:r>
      <w:proofErr w:type="spellEnd"/>
      <w:r w:rsidR="00AE2C80" w:rsidRPr="00346040">
        <w:rPr>
          <w:lang w:val="it-IT"/>
        </w:rPr>
        <w:t xml:space="preserve"> placcati in argento, anche </w:t>
      </w:r>
      <w:r w:rsidRPr="003949D0">
        <w:rPr>
          <w:lang w:val="it-IT"/>
        </w:rPr>
        <w:t>in marcia.</w:t>
      </w:r>
      <w:r w:rsidR="00AE2C80" w:rsidRPr="00346040">
        <w:rPr>
          <w:lang w:val="it-IT"/>
        </w:rPr>
        <w:t xml:space="preserve"> Dal 2002</w:t>
      </w:r>
      <w:r w:rsidR="00AE2C80" w:rsidRPr="00346040">
        <w:rPr>
          <w:lang w:val="it-IT"/>
        </w:rPr>
        <w:t xml:space="preserve"> questi calici opzionali </w:t>
      </w:r>
      <w:r w:rsidRPr="003949D0">
        <w:rPr>
          <w:lang w:val="it-IT"/>
        </w:rPr>
        <w:t>portano a bordo della</w:t>
      </w:r>
      <w:r w:rsidR="00AE2C80" w:rsidRPr="00346040">
        <w:rPr>
          <w:lang w:val="it-IT"/>
        </w:rPr>
        <w:t xml:space="preserve"> Mercedes-Maybach Classe S</w:t>
      </w:r>
      <w:r w:rsidRPr="003949D0">
        <w:rPr>
          <w:lang w:val="it-IT"/>
        </w:rPr>
        <w:t xml:space="preserve"> una nota di scintillante celebrazione. Il vano refrigerato dietro</w:t>
      </w:r>
      <w:r w:rsidR="00AE2C80" w:rsidRPr="00346040">
        <w:rPr>
          <w:lang w:val="it-IT"/>
        </w:rPr>
        <w:t xml:space="preserve"> il bracciolo posteriore</w:t>
      </w:r>
      <w:r w:rsidRPr="003949D0">
        <w:rPr>
          <w:lang w:val="it-IT"/>
        </w:rPr>
        <w:t xml:space="preserve"> garantisce</w:t>
      </w:r>
      <w:r w:rsidR="00AE2C80" w:rsidRPr="00346040">
        <w:rPr>
          <w:lang w:val="it-IT"/>
        </w:rPr>
        <w:t xml:space="preserve"> che lo champagne sia sempre </w:t>
      </w:r>
      <w:r w:rsidR="00AE2C80" w:rsidRPr="00346040">
        <w:rPr>
          <w:lang w:val="it-IT"/>
        </w:rPr>
        <w:t xml:space="preserve">alla temperatura </w:t>
      </w:r>
      <w:r w:rsidRPr="003949D0">
        <w:rPr>
          <w:lang w:val="it-IT"/>
        </w:rPr>
        <w:t>ideale: con una</w:t>
      </w:r>
      <w:r w:rsidR="00AE2C80" w:rsidRPr="00346040">
        <w:rPr>
          <w:lang w:val="it-IT"/>
        </w:rPr>
        <w:t xml:space="preserve"> capacità di dieci litri, </w:t>
      </w:r>
      <w:r w:rsidRPr="003949D0">
        <w:rPr>
          <w:lang w:val="it-IT"/>
        </w:rPr>
        <w:t xml:space="preserve">ospita </w:t>
      </w:r>
      <w:r w:rsidR="00AE2C80" w:rsidRPr="00346040">
        <w:rPr>
          <w:lang w:val="it-IT"/>
        </w:rPr>
        <w:t xml:space="preserve">comodamente </w:t>
      </w:r>
      <w:r w:rsidRPr="003949D0">
        <w:rPr>
          <w:lang w:val="it-IT"/>
        </w:rPr>
        <w:t>più</w:t>
      </w:r>
      <w:r w:rsidR="00AE2C80" w:rsidRPr="00346040">
        <w:rPr>
          <w:lang w:val="it-IT"/>
        </w:rPr>
        <w:t xml:space="preserve"> bottiglie </w:t>
      </w:r>
      <w:r w:rsidRPr="003949D0">
        <w:rPr>
          <w:lang w:val="it-IT"/>
        </w:rPr>
        <w:t>e</w:t>
      </w:r>
      <w:r w:rsidR="00AE2C80" w:rsidRPr="00346040">
        <w:rPr>
          <w:lang w:val="it-IT"/>
        </w:rPr>
        <w:t xml:space="preserve"> può essere rimosso </w:t>
      </w:r>
      <w:r w:rsidRPr="003949D0">
        <w:rPr>
          <w:lang w:val="it-IT"/>
        </w:rPr>
        <w:t>per liberare</w:t>
      </w:r>
      <w:r w:rsidR="00AE2C80" w:rsidRPr="00346040">
        <w:rPr>
          <w:lang w:val="it-IT"/>
        </w:rPr>
        <w:t xml:space="preserve"> spazio </w:t>
      </w:r>
      <w:r w:rsidRPr="003949D0">
        <w:rPr>
          <w:lang w:val="it-IT"/>
        </w:rPr>
        <w:t>agli</w:t>
      </w:r>
      <w:r w:rsidR="00AE2C80" w:rsidRPr="00346040">
        <w:rPr>
          <w:lang w:val="it-IT"/>
        </w:rPr>
        <w:t xml:space="preserve"> effetti personali.</w:t>
      </w:r>
    </w:p>
    <w:p w14:paraId="180C74CE" w14:textId="77777777" w:rsidR="005813B0" w:rsidRPr="00346040" w:rsidRDefault="005813B0" w:rsidP="00C3578A">
      <w:pPr>
        <w:pStyle w:val="A03Copytext"/>
        <w:rPr>
          <w:lang w:val="it-IT"/>
        </w:rPr>
      </w:pPr>
    </w:p>
    <w:p w14:paraId="3F9349E2" w14:textId="77777777" w:rsidR="0059212D" w:rsidRPr="00346040" w:rsidRDefault="0041741C">
      <w:pPr>
        <w:pStyle w:val="A05Zwischenberschrift"/>
        <w:rPr>
          <w:szCs w:val="15"/>
          <w:lang w:val="it-IT"/>
        </w:rPr>
      </w:pPr>
      <w:r w:rsidRPr="00346040">
        <w:rPr>
          <w:lang w:val="it-IT"/>
        </w:rPr>
        <w:t>Materiali pregiati, luce ambientale raffinata e – per la prima volta – un interno privo di pelle come espressione della moderna filosofia del lusso</w:t>
      </w:r>
    </w:p>
    <w:p w14:paraId="3A92F6A5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346040">
        <w:rPr>
          <w:lang w:val="it-IT"/>
        </w:rPr>
        <w:t xml:space="preserve">Materiali e </w:t>
      </w:r>
      <w:r w:rsidR="00D6132F" w:rsidRPr="00D6132F">
        <w:rPr>
          <w:lang w:val="it-IT"/>
        </w:rPr>
        <w:t>illuminazione</w:t>
      </w:r>
      <w:r w:rsidRPr="00346040">
        <w:rPr>
          <w:lang w:val="it-IT"/>
        </w:rPr>
        <w:t xml:space="preserve"> ambientale </w:t>
      </w:r>
      <w:r w:rsidRPr="00346040">
        <w:rPr>
          <w:lang w:val="it-IT"/>
        </w:rPr>
        <w:t xml:space="preserve">selezionati </w:t>
      </w:r>
      <w:r w:rsidR="00D6132F" w:rsidRPr="00D6132F">
        <w:rPr>
          <w:lang w:val="it-IT"/>
        </w:rPr>
        <w:t xml:space="preserve">con cura </w:t>
      </w:r>
      <w:r w:rsidRPr="00346040">
        <w:rPr>
          <w:lang w:val="it-IT"/>
        </w:rPr>
        <w:t xml:space="preserve">esaltano il carattere raffinato della Mercedes-Maybach Classe S. Il nuovo colore degli interni marrone faggio </w:t>
      </w:r>
      <w:r w:rsidR="00D6132F" w:rsidRPr="00D6132F">
        <w:rPr>
          <w:lang w:val="it-IT"/>
        </w:rPr>
        <w:t>arricchisce la</w:t>
      </w:r>
      <w:r w:rsidRPr="00346040">
        <w:rPr>
          <w:lang w:val="it-IT"/>
        </w:rPr>
        <w:t xml:space="preserve"> palette </w:t>
      </w:r>
      <w:r w:rsidR="00D6132F" w:rsidRPr="00D6132F">
        <w:rPr>
          <w:lang w:val="it-IT"/>
        </w:rPr>
        <w:t xml:space="preserve">di </w:t>
      </w:r>
      <w:r w:rsidRPr="00346040">
        <w:rPr>
          <w:lang w:val="it-IT"/>
        </w:rPr>
        <w:t xml:space="preserve">una </w:t>
      </w:r>
      <w:r w:rsidR="00D6132F" w:rsidRPr="00D6132F">
        <w:rPr>
          <w:lang w:val="it-IT"/>
        </w:rPr>
        <w:t>profondità elegante</w:t>
      </w:r>
      <w:r w:rsidRPr="00346040">
        <w:rPr>
          <w:lang w:val="it-IT"/>
        </w:rPr>
        <w:t xml:space="preserve">, di ispirazione </w:t>
      </w:r>
      <w:r w:rsidR="00D6132F" w:rsidRPr="00D6132F">
        <w:rPr>
          <w:lang w:val="it-IT"/>
        </w:rPr>
        <w:t>sartoriale.</w:t>
      </w:r>
      <w:r w:rsidRPr="00346040">
        <w:rPr>
          <w:lang w:val="it-IT"/>
        </w:rPr>
        <w:t xml:space="preserve"> L'Active Ambient Lighting, con 199 LED, dieci </w:t>
      </w:r>
      <w:r w:rsidR="00D6132F" w:rsidRPr="00D6132F">
        <w:rPr>
          <w:lang w:val="it-IT"/>
        </w:rPr>
        <w:t>scenari</w:t>
      </w:r>
      <w:r w:rsidRPr="00346040">
        <w:rPr>
          <w:lang w:val="it-IT"/>
        </w:rPr>
        <w:t xml:space="preserve"> cromatici e 64 colori selezionabili individualmente – </w:t>
      </w:r>
      <w:r w:rsidR="00D6132F" w:rsidRPr="00D6132F">
        <w:rPr>
          <w:lang w:val="it-IT"/>
        </w:rPr>
        <w:t>tra cui</w:t>
      </w:r>
      <w:r w:rsidRPr="00346040">
        <w:rPr>
          <w:lang w:val="it-IT"/>
        </w:rPr>
        <w:t xml:space="preserve"> gli esclusivi Maybach Rose Gold White e Amethyst Glow – </w:t>
      </w:r>
      <w:r w:rsidR="00D6132F" w:rsidRPr="00D6132F">
        <w:rPr>
          <w:lang w:val="it-IT"/>
        </w:rPr>
        <w:t>crea</w:t>
      </w:r>
      <w:r w:rsidRPr="00346040">
        <w:rPr>
          <w:lang w:val="it-IT"/>
        </w:rPr>
        <w:t xml:space="preserve"> un'atmosfera delicata e adattiva. La luce </w:t>
      </w:r>
      <w:r w:rsidR="00D6132F" w:rsidRPr="00D6132F">
        <w:rPr>
          <w:lang w:val="it-IT"/>
        </w:rPr>
        <w:t>dialoga con i</w:t>
      </w:r>
      <w:r w:rsidRPr="00346040">
        <w:rPr>
          <w:lang w:val="it-IT"/>
        </w:rPr>
        <w:t xml:space="preserve"> comandi vocali, </w:t>
      </w:r>
      <w:r w:rsidR="00D6132F" w:rsidRPr="00D6132F">
        <w:rPr>
          <w:lang w:val="it-IT"/>
        </w:rPr>
        <w:t>le</w:t>
      </w:r>
      <w:r w:rsidRPr="00346040">
        <w:rPr>
          <w:lang w:val="it-IT"/>
        </w:rPr>
        <w:t xml:space="preserve"> regolazioni </w:t>
      </w:r>
      <w:r w:rsidR="00D6132F" w:rsidRPr="00D6132F">
        <w:rPr>
          <w:lang w:val="it-IT"/>
        </w:rPr>
        <w:t>del clima</w:t>
      </w:r>
      <w:r w:rsidRPr="00346040">
        <w:rPr>
          <w:lang w:val="it-IT"/>
        </w:rPr>
        <w:t xml:space="preserve"> e </w:t>
      </w:r>
      <w:r w:rsidR="00D6132F" w:rsidRPr="00D6132F">
        <w:rPr>
          <w:lang w:val="it-IT"/>
        </w:rPr>
        <w:t>i segnali</w:t>
      </w:r>
      <w:r w:rsidRPr="00346040">
        <w:rPr>
          <w:lang w:val="it-IT"/>
        </w:rPr>
        <w:t xml:space="preserve"> dei sistemi di assistenza</w:t>
      </w:r>
      <w:r w:rsidR="00D6132F" w:rsidRPr="00D6132F">
        <w:rPr>
          <w:lang w:val="it-IT"/>
        </w:rPr>
        <w:t>, in</w:t>
      </w:r>
      <w:r w:rsidRPr="00346040">
        <w:rPr>
          <w:lang w:val="it-IT"/>
        </w:rPr>
        <w:t xml:space="preserve"> un'interazione immersiva e </w:t>
      </w:r>
      <w:r w:rsidR="00D6132F" w:rsidRPr="00D6132F">
        <w:rPr>
          <w:lang w:val="it-IT"/>
        </w:rPr>
        <w:t>del tutto naturale</w:t>
      </w:r>
      <w:r w:rsidRPr="00346040">
        <w:rPr>
          <w:lang w:val="it-IT"/>
        </w:rPr>
        <w:t>.</w:t>
      </w:r>
    </w:p>
    <w:p w14:paraId="2D5EEECE" w14:textId="77777777" w:rsidR="007960DE" w:rsidRPr="00346040" w:rsidRDefault="007960DE" w:rsidP="00B41216">
      <w:pPr>
        <w:pStyle w:val="A03Copytext"/>
        <w:rPr>
          <w:lang w:val="it-IT"/>
        </w:rPr>
      </w:pPr>
    </w:p>
    <w:p w14:paraId="635C879E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C93371">
        <w:rPr>
          <w:lang w:val="it-IT"/>
        </w:rPr>
        <w:t xml:space="preserve">Per la prima volta, la Mercedes-Maybach Classe S </w:t>
      </w:r>
      <w:r w:rsidR="00331F7F" w:rsidRPr="00331F7F">
        <w:rPr>
          <w:lang w:val="it-IT"/>
        </w:rPr>
        <w:t>propone</w:t>
      </w:r>
      <w:r w:rsidRPr="00C93371">
        <w:rPr>
          <w:lang w:val="it-IT"/>
        </w:rPr>
        <w:t xml:space="preserve"> un interno </w:t>
      </w:r>
      <w:r w:rsidR="00331F7F" w:rsidRPr="00331F7F">
        <w:rPr>
          <w:lang w:val="it-IT"/>
        </w:rPr>
        <w:t xml:space="preserve">interamente </w:t>
      </w:r>
      <w:r w:rsidRPr="00C93371">
        <w:rPr>
          <w:lang w:val="it-IT"/>
        </w:rPr>
        <w:t xml:space="preserve">privo di pelle – </w:t>
      </w:r>
      <w:r w:rsidR="00331F7F" w:rsidRPr="00331F7F">
        <w:rPr>
          <w:lang w:val="it-IT"/>
        </w:rPr>
        <w:t>espressione autentica</w:t>
      </w:r>
      <w:r w:rsidRPr="00C93371">
        <w:rPr>
          <w:lang w:val="it-IT"/>
        </w:rPr>
        <w:t xml:space="preserve"> del lusso </w:t>
      </w:r>
      <w:r w:rsidR="00331F7F" w:rsidRPr="00331F7F">
        <w:rPr>
          <w:lang w:val="it-IT"/>
        </w:rPr>
        <w:t>contemporaneo.</w:t>
      </w:r>
      <w:r w:rsidRPr="00C93371">
        <w:rPr>
          <w:lang w:val="it-IT"/>
        </w:rPr>
        <w:t xml:space="preserve"> </w:t>
      </w:r>
      <w:r w:rsidRPr="00094C61">
        <w:rPr>
          <w:lang w:val="it-IT"/>
        </w:rPr>
        <w:t xml:space="preserve">La combinazione opzionale </w:t>
      </w:r>
      <w:r w:rsidR="00331F7F" w:rsidRPr="00331F7F">
        <w:rPr>
          <w:lang w:val="it-IT"/>
        </w:rPr>
        <w:t>"</w:t>
      </w:r>
      <w:r w:rsidRPr="00094C61">
        <w:rPr>
          <w:lang w:val="it-IT"/>
        </w:rPr>
        <w:t>grigio tempesta</w:t>
      </w:r>
      <w:r w:rsidR="00331F7F" w:rsidRPr="00331F7F">
        <w:rPr>
          <w:lang w:val="it-IT"/>
        </w:rPr>
        <w:t>"</w:t>
      </w:r>
      <w:r w:rsidRPr="00094C61">
        <w:rPr>
          <w:lang w:val="it-IT"/>
        </w:rPr>
        <w:t xml:space="preserve"> abbina l'ARTICO</w:t>
      </w:r>
      <w:r w:rsidRPr="00094C61">
        <w:rPr>
          <w:lang w:val="it-IT"/>
        </w:rPr>
        <w:t xml:space="preserve"> finemente goffrato</w:t>
      </w:r>
      <w:r w:rsidRPr="00094C61">
        <w:rPr>
          <w:lang w:val="it-IT"/>
        </w:rPr>
        <w:t xml:space="preserve"> al pregiato tessuto mélange </w:t>
      </w:r>
      <w:r w:rsidR="00331F7F" w:rsidRPr="00331F7F">
        <w:rPr>
          <w:lang w:val="it-IT"/>
        </w:rPr>
        <w:t>"</w:t>
      </w:r>
      <w:r w:rsidRPr="00094C61">
        <w:rPr>
          <w:lang w:val="it-IT"/>
        </w:rPr>
        <w:t>Mirville</w:t>
      </w:r>
      <w:r w:rsidR="00331F7F" w:rsidRPr="00331F7F">
        <w:rPr>
          <w:lang w:val="it-IT"/>
        </w:rPr>
        <w:t>", composto da</w:t>
      </w:r>
      <w:r w:rsidRPr="00094C61">
        <w:rPr>
          <w:lang w:val="it-IT"/>
        </w:rPr>
        <w:t xml:space="preserve"> lino e poliestere riciclato. Profili bianco intenso e trapuntatura a diamante aperta, che </w:t>
      </w:r>
      <w:r w:rsidR="00331F7F" w:rsidRPr="00331F7F">
        <w:rPr>
          <w:lang w:val="it-IT"/>
        </w:rPr>
        <w:t>si estende</w:t>
      </w:r>
      <w:r w:rsidRPr="00094C61">
        <w:rPr>
          <w:lang w:val="it-IT"/>
        </w:rPr>
        <w:t xml:space="preserve"> fino ai pannelli delle porte, completano </w:t>
      </w:r>
      <w:r w:rsidR="00331F7F" w:rsidRPr="00331F7F">
        <w:rPr>
          <w:lang w:val="it-IT"/>
        </w:rPr>
        <w:t>questa</w:t>
      </w:r>
      <w:r w:rsidRPr="00094C61">
        <w:rPr>
          <w:lang w:val="it-IT"/>
        </w:rPr>
        <w:t xml:space="preserve"> nuova </w:t>
      </w:r>
      <w:r w:rsidR="00331F7F" w:rsidRPr="00331F7F">
        <w:rPr>
          <w:lang w:val="it-IT"/>
        </w:rPr>
        <w:t>proposta. Pur impiegando</w:t>
      </w:r>
      <w:r w:rsidRPr="00094C61">
        <w:rPr>
          <w:lang w:val="it-IT"/>
        </w:rPr>
        <w:t xml:space="preserve"> materiali alternativi, l'interno </w:t>
      </w:r>
      <w:r w:rsidR="00331F7F" w:rsidRPr="00331F7F">
        <w:rPr>
          <w:lang w:val="it-IT"/>
        </w:rPr>
        <w:t>risponde agli</w:t>
      </w:r>
      <w:r w:rsidRPr="00094C61">
        <w:rPr>
          <w:lang w:val="it-IT"/>
        </w:rPr>
        <w:t xml:space="preserve"> stessi rigorosi standard di estetica, comfort e durabilità della </w:t>
      </w:r>
      <w:r w:rsidR="00331F7F" w:rsidRPr="00331F7F">
        <w:rPr>
          <w:lang w:val="it-IT"/>
        </w:rPr>
        <w:t>storica</w:t>
      </w:r>
      <w:r w:rsidRPr="00094C61">
        <w:rPr>
          <w:lang w:val="it-IT"/>
        </w:rPr>
        <w:t xml:space="preserve"> collezione in pelle Maybach.</w:t>
      </w:r>
    </w:p>
    <w:p w14:paraId="7362C05A" w14:textId="77777777" w:rsidR="00A802F8" w:rsidRPr="00094C61" w:rsidRDefault="00A802F8" w:rsidP="00801F2E">
      <w:pPr>
        <w:pStyle w:val="A03Copytext"/>
        <w:rPr>
          <w:lang w:val="it-IT"/>
        </w:rPr>
      </w:pPr>
    </w:p>
    <w:p w14:paraId="45583D76" w14:textId="7EE7F559" w:rsidR="0059212D" w:rsidRPr="00094C61" w:rsidRDefault="00451597">
      <w:pPr>
        <w:pStyle w:val="A03Copytext"/>
        <w:rPr>
          <w:szCs w:val="15"/>
          <w:lang w:val="it-IT"/>
        </w:rPr>
      </w:pPr>
      <w:r w:rsidRPr="00094C61">
        <w:rPr>
          <w:rFonts w:ascii="MB Corpo S Text Office" w:hAnsi="MB Corpo S Text Office"/>
          <w:lang w:val="it-IT"/>
        </w:rPr>
        <w:t xml:space="preserve">Prestazioni autorevoli con una </w:t>
      </w:r>
      <w:r w:rsidR="00702299" w:rsidRPr="00094C61">
        <w:rPr>
          <w:rFonts w:ascii="MB Corpo S Text Office" w:hAnsi="MB Corpo S Text Office"/>
          <w:lang w:val="it-IT"/>
        </w:rPr>
        <w:t>eleganza</w:t>
      </w:r>
      <w:r w:rsidRPr="00094C61">
        <w:rPr>
          <w:rFonts w:ascii="MB Corpo S Text Office" w:hAnsi="MB Corpo S Text Office"/>
          <w:lang w:val="it-IT"/>
        </w:rPr>
        <w:t xml:space="preserve"> eccezionale</w:t>
      </w:r>
    </w:p>
    <w:p w14:paraId="5282549A" w14:textId="77777777" w:rsidR="0059212D" w:rsidRPr="00200393" w:rsidRDefault="00683056">
      <w:pPr>
        <w:pStyle w:val="A03Copytext"/>
        <w:rPr>
          <w:szCs w:val="15"/>
          <w:lang w:val="it-IT"/>
        </w:rPr>
      </w:pPr>
      <w:r w:rsidRPr="00683056">
        <w:rPr>
          <w:lang w:val="it-IT"/>
        </w:rPr>
        <w:t>L'intera</w:t>
      </w:r>
      <w:r w:rsidR="00AE2C80" w:rsidRPr="00094C61">
        <w:rPr>
          <w:lang w:val="it-IT"/>
        </w:rPr>
        <w:t xml:space="preserve"> gamma a combustione è stata ampiamente riprogettata e </w:t>
      </w:r>
      <w:r w:rsidRPr="00683056">
        <w:rPr>
          <w:lang w:val="it-IT"/>
        </w:rPr>
        <w:t>adeguata alle</w:t>
      </w:r>
      <w:r w:rsidR="00AE2C80" w:rsidRPr="00094C61">
        <w:rPr>
          <w:lang w:val="it-IT"/>
        </w:rPr>
        <w:t xml:space="preserve"> future normative sulle emissioni. Al vertice della gamma</w:t>
      </w:r>
      <w:r w:rsidRPr="00683056">
        <w:rPr>
          <w:lang w:val="it-IT"/>
        </w:rPr>
        <w:t>,</w:t>
      </w:r>
      <w:r w:rsidR="00AE2C80" w:rsidRPr="00094C61">
        <w:rPr>
          <w:lang w:val="it-IT"/>
        </w:rPr>
        <w:t xml:space="preserve"> in Europa e in altri mercati</w:t>
      </w:r>
      <w:r w:rsidRPr="00683056">
        <w:rPr>
          <w:lang w:val="it-IT"/>
        </w:rPr>
        <w:t>,</w:t>
      </w:r>
      <w:r w:rsidR="00AE2C80" w:rsidRPr="00094C61">
        <w:rPr>
          <w:lang w:val="it-IT"/>
        </w:rPr>
        <w:t xml:space="preserve"> si colloca l'ultima evoluzione dell'otto cilindri (M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>177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>Evo) nella Mercedes</w:t>
      </w:r>
      <w:r w:rsidR="00AE2C80" w:rsidRPr="00094C61">
        <w:rPr>
          <w:lang w:val="it-IT"/>
        </w:rPr>
        <w:noBreakHyphen/>
        <w:t>Maybach S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>680</w:t>
      </w:r>
      <w:r w:rsidRPr="00683056">
        <w:rPr>
          <w:lang w:val="it-IT"/>
        </w:rPr>
        <w:t>:</w:t>
      </w:r>
      <w:r w:rsidR="00AE2C80" w:rsidRPr="00094C61">
        <w:rPr>
          <w:lang w:val="it-IT"/>
        </w:rPr>
        <w:t xml:space="preserve"> 450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>kW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>+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>17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>kW e 850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>Nm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>+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>205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 xml:space="preserve">Nm per </w:t>
      </w:r>
      <w:r w:rsidRPr="00683056">
        <w:rPr>
          <w:lang w:val="it-IT"/>
        </w:rPr>
        <w:t>prestazioni più vivaci</w:t>
      </w:r>
      <w:r w:rsidR="00AE2C80" w:rsidRPr="00094C61">
        <w:rPr>
          <w:lang w:val="it-IT"/>
        </w:rPr>
        <w:t xml:space="preserve"> e una risposta più pronta</w:t>
      </w:r>
      <w:r w:rsidRPr="00683056">
        <w:rPr>
          <w:lang w:val="it-IT"/>
        </w:rPr>
        <w:t>,</w:t>
      </w:r>
      <w:r w:rsidR="00AE2C80" w:rsidRPr="00094C61">
        <w:rPr>
          <w:lang w:val="it-IT"/>
        </w:rPr>
        <w:t xml:space="preserve"> ora allo stesso livello dell'attuale unità a 12</w:t>
      </w:r>
      <w:r w:rsidRPr="00683056">
        <w:rPr>
          <w:lang w:val="it-IT"/>
        </w:rPr>
        <w:t xml:space="preserve"> </w:t>
      </w:r>
      <w:r w:rsidR="00AE2C80" w:rsidRPr="00094C61">
        <w:rPr>
          <w:lang w:val="it-IT"/>
        </w:rPr>
        <w:t>cilindri. Gli aggiornamenti tecnici e la tecnologia mild-</w:t>
      </w:r>
      <w:proofErr w:type="spellStart"/>
      <w:r w:rsidR="00AE2C80" w:rsidRPr="00094C61">
        <w:rPr>
          <w:lang w:val="it-IT"/>
        </w:rPr>
        <w:t>hybrid</w:t>
      </w:r>
      <w:proofErr w:type="spellEnd"/>
      <w:r w:rsidR="00AE2C80" w:rsidRPr="00094C61">
        <w:rPr>
          <w:lang w:val="it-IT"/>
        </w:rPr>
        <w:t xml:space="preserve"> (ISG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 xml:space="preserve">2.0) </w:t>
      </w:r>
      <w:r w:rsidRPr="00683056">
        <w:rPr>
          <w:lang w:val="it-IT"/>
        </w:rPr>
        <w:t xml:space="preserve">assicurano </w:t>
      </w:r>
      <w:r w:rsidR="00AE2C80" w:rsidRPr="00094C61">
        <w:rPr>
          <w:lang w:val="it-IT"/>
        </w:rPr>
        <w:t xml:space="preserve">un'erogazione agile e lineare con </w:t>
      </w:r>
      <w:r w:rsidR="00AE2C80" w:rsidRPr="00094C61">
        <w:rPr>
          <w:lang w:val="it-IT"/>
        </w:rPr>
        <w:t xml:space="preserve">efficiente recupero di energia, mentre </w:t>
      </w:r>
      <w:r w:rsidRPr="00683056">
        <w:rPr>
          <w:lang w:val="it-IT"/>
        </w:rPr>
        <w:t xml:space="preserve">i </w:t>
      </w:r>
      <w:r w:rsidR="00AE2C80" w:rsidRPr="00094C61">
        <w:rPr>
          <w:lang w:val="it-IT"/>
        </w:rPr>
        <w:t xml:space="preserve">due contralberi di bilanciamento Lanchester </w:t>
      </w:r>
      <w:r w:rsidRPr="00683056">
        <w:rPr>
          <w:lang w:val="it-IT"/>
        </w:rPr>
        <w:t>garantiscono un'eccezionale</w:t>
      </w:r>
      <w:r w:rsidR="00AE2C80" w:rsidRPr="00094C61">
        <w:rPr>
          <w:lang w:val="it-IT"/>
        </w:rPr>
        <w:t xml:space="preserve"> raffinatezza </w:t>
      </w:r>
      <w:r w:rsidRPr="00683056">
        <w:rPr>
          <w:lang w:val="it-IT"/>
        </w:rPr>
        <w:t>meccanica.</w:t>
      </w:r>
      <w:r w:rsidR="00AE2C80" w:rsidRPr="00094C61">
        <w:rPr>
          <w:lang w:val="it-IT"/>
        </w:rPr>
        <w:t xml:space="preserve"> In mercati selezionati, la Mercedes-Maybach S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 xml:space="preserve">680 </w:t>
      </w:r>
      <w:r w:rsidRPr="00683056">
        <w:rPr>
          <w:lang w:val="it-IT"/>
        </w:rPr>
        <w:t>rimane disponibile</w:t>
      </w:r>
      <w:r w:rsidR="00AE2C80" w:rsidRPr="00094C61">
        <w:rPr>
          <w:lang w:val="it-IT"/>
        </w:rPr>
        <w:t xml:space="preserve"> con il celebre V12 (M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 xml:space="preserve">279), </w:t>
      </w:r>
      <w:r w:rsidRPr="00683056">
        <w:rPr>
          <w:lang w:val="it-IT"/>
        </w:rPr>
        <w:t>da</w:t>
      </w:r>
      <w:r w:rsidR="00AE2C80" w:rsidRPr="00094C61">
        <w:rPr>
          <w:lang w:val="it-IT"/>
        </w:rPr>
        <w:t xml:space="preserve"> 450</w:t>
      </w:r>
      <w:r w:rsidR="00AE2C80" w:rsidRPr="00094C61">
        <w:rPr>
          <w:rFonts w:ascii="Arial" w:hAnsi="Arial" w:cs="Arial"/>
          <w:lang w:val="it-IT"/>
        </w:rPr>
        <w:t xml:space="preserve"> </w:t>
      </w:r>
      <w:r w:rsidR="00AE2C80" w:rsidRPr="00094C61">
        <w:rPr>
          <w:lang w:val="it-IT"/>
        </w:rPr>
        <w:t>kW.</w:t>
      </w:r>
    </w:p>
    <w:p w14:paraId="5FF5E0E3" w14:textId="77777777" w:rsidR="005813B0" w:rsidRPr="00094C61" w:rsidRDefault="005813B0" w:rsidP="005813B0">
      <w:pPr>
        <w:pStyle w:val="A03Copytext"/>
        <w:rPr>
          <w:lang w:val="it-IT"/>
        </w:rPr>
      </w:pPr>
    </w:p>
    <w:p w14:paraId="73089032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094C61">
        <w:rPr>
          <w:lang w:val="it-IT"/>
        </w:rPr>
        <w:t>Nella Mercedes-Maybach S</w:t>
      </w:r>
      <w:r w:rsidRPr="00094C61">
        <w:rPr>
          <w:rFonts w:ascii="Arial" w:hAnsi="Arial" w:cs="Arial"/>
          <w:lang w:val="it-IT"/>
        </w:rPr>
        <w:t xml:space="preserve"> </w:t>
      </w:r>
      <w:r w:rsidRPr="00094C61">
        <w:rPr>
          <w:lang w:val="it-IT"/>
        </w:rPr>
        <w:t xml:space="preserve">580, il V8 </w:t>
      </w:r>
      <w:r w:rsidR="005B6650" w:rsidRPr="005B6650">
        <w:rPr>
          <w:lang w:val="it-IT"/>
        </w:rPr>
        <w:t>di nuova generazione eroga</w:t>
      </w:r>
      <w:r w:rsidRPr="00094C61">
        <w:rPr>
          <w:lang w:val="it-IT"/>
        </w:rPr>
        <w:t xml:space="preserve"> 395</w:t>
      </w:r>
      <w:r w:rsidRPr="00094C61">
        <w:rPr>
          <w:rFonts w:ascii="Arial" w:hAnsi="Arial" w:cs="Arial"/>
          <w:lang w:val="it-IT"/>
        </w:rPr>
        <w:t xml:space="preserve"> </w:t>
      </w:r>
      <w:r w:rsidRPr="00094C61">
        <w:rPr>
          <w:lang w:val="it-IT"/>
        </w:rPr>
        <w:t>kW</w:t>
      </w:r>
      <w:r w:rsidRPr="00094C61">
        <w:rPr>
          <w:rFonts w:ascii="Arial" w:hAnsi="Arial" w:cs="Arial"/>
          <w:lang w:val="it-IT"/>
        </w:rPr>
        <w:t xml:space="preserve"> </w:t>
      </w:r>
      <w:r w:rsidRPr="00094C61">
        <w:rPr>
          <w:lang w:val="it-IT"/>
        </w:rPr>
        <w:t>+</w:t>
      </w:r>
      <w:r w:rsidRPr="00094C61">
        <w:rPr>
          <w:rFonts w:ascii="Arial" w:hAnsi="Arial" w:cs="Arial"/>
          <w:lang w:val="it-IT"/>
        </w:rPr>
        <w:t xml:space="preserve"> </w:t>
      </w:r>
      <w:r w:rsidRPr="00094C61">
        <w:rPr>
          <w:lang w:val="it-IT"/>
        </w:rPr>
        <w:t>17</w:t>
      </w:r>
      <w:r w:rsidRPr="00094C61">
        <w:rPr>
          <w:rFonts w:ascii="Arial" w:hAnsi="Arial" w:cs="Arial"/>
          <w:lang w:val="it-IT"/>
        </w:rPr>
        <w:t xml:space="preserve"> </w:t>
      </w:r>
      <w:r w:rsidRPr="00094C61">
        <w:rPr>
          <w:lang w:val="it-IT"/>
        </w:rPr>
        <w:t>kW e 750</w:t>
      </w:r>
      <w:r w:rsidRPr="00094C61">
        <w:rPr>
          <w:rFonts w:ascii="Arial" w:hAnsi="Arial" w:cs="Arial"/>
          <w:lang w:val="it-IT"/>
        </w:rPr>
        <w:t xml:space="preserve"> </w:t>
      </w:r>
      <w:r w:rsidRPr="00094C61">
        <w:rPr>
          <w:lang w:val="it-IT"/>
        </w:rPr>
        <w:t>Nm</w:t>
      </w:r>
      <w:r w:rsidRPr="00094C61">
        <w:rPr>
          <w:rFonts w:ascii="Arial" w:hAnsi="Arial" w:cs="Arial"/>
          <w:lang w:val="it-IT"/>
        </w:rPr>
        <w:t xml:space="preserve"> </w:t>
      </w:r>
      <w:r w:rsidRPr="00094C61">
        <w:rPr>
          <w:lang w:val="it-IT"/>
        </w:rPr>
        <w:t>+</w:t>
      </w:r>
      <w:r w:rsidRPr="00094C61">
        <w:rPr>
          <w:rFonts w:ascii="Arial" w:hAnsi="Arial" w:cs="Arial"/>
          <w:lang w:val="it-IT"/>
        </w:rPr>
        <w:t xml:space="preserve"> </w:t>
      </w:r>
      <w:r w:rsidRPr="00094C61">
        <w:rPr>
          <w:lang w:val="it-IT"/>
        </w:rPr>
        <w:t>205</w:t>
      </w:r>
      <w:r w:rsidRPr="00094C61">
        <w:rPr>
          <w:rFonts w:ascii="Arial" w:hAnsi="Arial" w:cs="Arial"/>
          <w:lang w:val="it-IT"/>
        </w:rPr>
        <w:t xml:space="preserve"> </w:t>
      </w:r>
      <w:r w:rsidRPr="00094C61">
        <w:rPr>
          <w:lang w:val="it-IT"/>
        </w:rPr>
        <w:t>Nm.</w:t>
      </w:r>
    </w:p>
    <w:p w14:paraId="0D30DA31" w14:textId="77777777" w:rsidR="005813B0" w:rsidRPr="00094C61" w:rsidRDefault="005813B0" w:rsidP="005813B0">
      <w:pPr>
        <w:pStyle w:val="A03Copytext"/>
        <w:rPr>
          <w:lang w:val="it-IT"/>
        </w:rPr>
      </w:pPr>
    </w:p>
    <w:p w14:paraId="407BCA48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E85424">
        <w:rPr>
          <w:lang w:val="it-IT"/>
        </w:rPr>
        <w:t>Nella Mercedes-Maybach S</w:t>
      </w:r>
      <w:r w:rsidRPr="00E85424">
        <w:rPr>
          <w:rFonts w:ascii="Arial" w:hAnsi="Arial" w:cs="Arial"/>
          <w:lang w:val="it-IT"/>
        </w:rPr>
        <w:t xml:space="preserve"> </w:t>
      </w:r>
      <w:r w:rsidRPr="00E85424">
        <w:rPr>
          <w:lang w:val="it-IT"/>
        </w:rPr>
        <w:t>580</w:t>
      </w:r>
      <w:r w:rsidRPr="00E85424">
        <w:rPr>
          <w:rFonts w:ascii="Arial" w:hAnsi="Arial" w:cs="Arial"/>
          <w:lang w:val="it-IT"/>
        </w:rPr>
        <w:t xml:space="preserve"> </w:t>
      </w:r>
      <w:r w:rsidRPr="00E85424">
        <w:rPr>
          <w:lang w:val="it-IT"/>
        </w:rPr>
        <w:t xml:space="preserve">e con EQ </w:t>
      </w:r>
      <w:proofErr w:type="spellStart"/>
      <w:r w:rsidRPr="00E85424">
        <w:rPr>
          <w:lang w:val="it-IT"/>
        </w:rPr>
        <w:t>Hybrid</w:t>
      </w:r>
      <w:proofErr w:type="spellEnd"/>
      <w:r w:rsidRPr="00E85424">
        <w:rPr>
          <w:lang w:val="it-IT"/>
        </w:rPr>
        <w:t xml:space="preserve"> Technology, il rinnovato </w:t>
      </w:r>
      <w:r w:rsidR="00724786" w:rsidRPr="00724786">
        <w:rPr>
          <w:lang w:val="it-IT"/>
        </w:rPr>
        <w:t>propulsore</w:t>
      </w:r>
      <w:r w:rsidRPr="00E85424">
        <w:rPr>
          <w:lang w:val="it-IT"/>
        </w:rPr>
        <w:t xml:space="preserve"> a sei</w:t>
      </w:r>
      <w:r w:rsidR="00724786" w:rsidRPr="00724786">
        <w:rPr>
          <w:lang w:val="it-IT"/>
        </w:rPr>
        <w:t xml:space="preserve"> </w:t>
      </w:r>
      <w:r w:rsidRPr="00E85424">
        <w:rPr>
          <w:lang w:val="it-IT"/>
        </w:rPr>
        <w:t>cilindri (M</w:t>
      </w:r>
      <w:r w:rsidRPr="00E85424">
        <w:rPr>
          <w:rFonts w:ascii="Arial" w:hAnsi="Arial" w:cs="Arial"/>
          <w:lang w:val="it-IT"/>
        </w:rPr>
        <w:t xml:space="preserve"> </w:t>
      </w:r>
      <w:r w:rsidRPr="00E85424">
        <w:rPr>
          <w:lang w:val="it-IT"/>
        </w:rPr>
        <w:t>256</w:t>
      </w:r>
      <w:r w:rsidRPr="00E85424">
        <w:rPr>
          <w:rFonts w:ascii="Arial" w:hAnsi="Arial" w:cs="Arial"/>
          <w:lang w:val="it-IT"/>
        </w:rPr>
        <w:t xml:space="preserve"> </w:t>
      </w:r>
      <w:r w:rsidRPr="00E85424">
        <w:rPr>
          <w:lang w:val="it-IT"/>
        </w:rPr>
        <w:t xml:space="preserve">Evo) risponde con maggiore </w:t>
      </w:r>
      <w:r w:rsidR="00724786" w:rsidRPr="00724786">
        <w:rPr>
          <w:lang w:val="it-IT"/>
        </w:rPr>
        <w:t>prontezza</w:t>
      </w:r>
      <w:r w:rsidRPr="00E85424">
        <w:rPr>
          <w:lang w:val="it-IT"/>
        </w:rPr>
        <w:t xml:space="preserve">, offrendo un'esperienza di guida più sicura e </w:t>
      </w:r>
      <w:r w:rsidRPr="00905F98">
        <w:rPr>
          <w:lang w:val="it-IT"/>
        </w:rPr>
        <w:t>composta.</w:t>
      </w:r>
      <w:r w:rsidRPr="00E85424">
        <w:rPr>
          <w:lang w:val="it-IT"/>
        </w:rPr>
        <w:t xml:space="preserve"> </w:t>
      </w:r>
      <w:r w:rsidRPr="00EA565D">
        <w:rPr>
          <w:lang w:val="it-IT"/>
        </w:rPr>
        <w:t xml:space="preserve">I clienti </w:t>
      </w:r>
      <w:r w:rsidR="00724786" w:rsidRPr="00724786">
        <w:rPr>
          <w:lang w:val="it-IT"/>
        </w:rPr>
        <w:t>dispongono</w:t>
      </w:r>
      <w:r w:rsidRPr="00EA565D">
        <w:rPr>
          <w:lang w:val="it-IT"/>
        </w:rPr>
        <w:t xml:space="preserve"> di un'autonomia in modalità completamente elettrica di circa 100</w:t>
      </w:r>
      <w:r w:rsidRPr="00EA565D">
        <w:rPr>
          <w:rFonts w:ascii="Arial" w:hAnsi="Arial" w:cs="Arial"/>
          <w:lang w:val="it-IT"/>
        </w:rPr>
        <w:t xml:space="preserve"> </w:t>
      </w:r>
      <w:r w:rsidRPr="00EA565D">
        <w:rPr>
          <w:lang w:val="it-IT"/>
        </w:rPr>
        <w:t>chilometri</w:t>
      </w:r>
      <w:r w:rsidR="00724786" w:rsidRPr="00724786">
        <w:rPr>
          <w:lang w:val="it-IT"/>
        </w:rPr>
        <w:t xml:space="preserve"> e di un'accelerazione elettrica </w:t>
      </w:r>
      <w:r w:rsidRPr="00EA565D">
        <w:rPr>
          <w:lang w:val="it-IT"/>
        </w:rPr>
        <w:t xml:space="preserve">più incisiva </w:t>
      </w:r>
      <w:r w:rsidRPr="00EA565D">
        <w:rPr>
          <w:lang w:val="it-IT"/>
        </w:rPr>
        <w:t>ai medi regimi. Una testata ottimizzata</w:t>
      </w:r>
      <w:r w:rsidR="00724786" w:rsidRPr="00724786">
        <w:rPr>
          <w:lang w:val="it-IT"/>
        </w:rPr>
        <w:t>,</w:t>
      </w:r>
      <w:r w:rsidRPr="00EA565D">
        <w:rPr>
          <w:lang w:val="it-IT"/>
        </w:rPr>
        <w:t xml:space="preserve"> con condotti di aspirazione e scarico affinati e </w:t>
      </w:r>
      <w:r w:rsidRPr="00EA565D">
        <w:rPr>
          <w:lang w:val="it-IT"/>
        </w:rPr>
        <w:t>albero a camme di aspirazione adattato</w:t>
      </w:r>
      <w:r w:rsidR="00724786" w:rsidRPr="00724786">
        <w:rPr>
          <w:lang w:val="it-IT"/>
        </w:rPr>
        <w:t>, è</w:t>
      </w:r>
      <w:r w:rsidRPr="00EA565D">
        <w:rPr>
          <w:lang w:val="it-IT"/>
        </w:rPr>
        <w:t xml:space="preserve"> alla base di questi </w:t>
      </w:r>
      <w:r w:rsidR="00724786" w:rsidRPr="00724786">
        <w:rPr>
          <w:lang w:val="it-IT"/>
        </w:rPr>
        <w:t>progressi. L'ulteriore</w:t>
      </w:r>
      <w:r w:rsidRPr="00EA565D">
        <w:rPr>
          <w:lang w:val="it-IT"/>
        </w:rPr>
        <w:t xml:space="preserve"> ottimizzazione del processo di combustione e del post-trattamento dei gas di scarico, </w:t>
      </w:r>
      <w:r w:rsidR="00724786" w:rsidRPr="00724786">
        <w:rPr>
          <w:lang w:val="it-IT"/>
        </w:rPr>
        <w:t>unitamente</w:t>
      </w:r>
      <w:r w:rsidRPr="00EA565D">
        <w:rPr>
          <w:lang w:val="it-IT"/>
        </w:rPr>
        <w:t xml:space="preserve"> a un isolamento migliorato per </w:t>
      </w:r>
      <w:r w:rsidR="00724786" w:rsidRPr="00724786">
        <w:rPr>
          <w:lang w:val="it-IT"/>
        </w:rPr>
        <w:t>la</w:t>
      </w:r>
      <w:r w:rsidRPr="00EA565D">
        <w:rPr>
          <w:lang w:val="it-IT"/>
        </w:rPr>
        <w:t xml:space="preserve"> riduzione di rumore e vibrazioni, </w:t>
      </w:r>
      <w:r w:rsidR="00724786" w:rsidRPr="00724786">
        <w:rPr>
          <w:lang w:val="it-IT"/>
        </w:rPr>
        <w:t>conferiscono al propulsore</w:t>
      </w:r>
      <w:r w:rsidRPr="00EA565D">
        <w:rPr>
          <w:lang w:val="it-IT"/>
        </w:rPr>
        <w:t xml:space="preserve"> un carattere </w:t>
      </w:r>
      <w:r w:rsidRPr="00905F98">
        <w:rPr>
          <w:lang w:val="it-IT"/>
        </w:rPr>
        <w:t>fluido</w:t>
      </w:r>
      <w:r w:rsidRPr="00EA565D">
        <w:rPr>
          <w:lang w:val="it-IT"/>
        </w:rPr>
        <w:t xml:space="preserve"> e composto. La variante plug-in </w:t>
      </w:r>
      <w:proofErr w:type="spellStart"/>
      <w:r w:rsidRPr="00EA565D">
        <w:rPr>
          <w:lang w:val="it-IT"/>
        </w:rPr>
        <w:t>hybrid</w:t>
      </w:r>
      <w:proofErr w:type="spellEnd"/>
      <w:r w:rsidRPr="00EA565D">
        <w:rPr>
          <w:lang w:val="it-IT"/>
        </w:rPr>
        <w:t xml:space="preserve"> abbina questo </w:t>
      </w:r>
      <w:r w:rsidRPr="00EA565D">
        <w:rPr>
          <w:lang w:val="it-IT"/>
        </w:rPr>
        <w:t xml:space="preserve">sei cilindri ulteriormente sviluppato a un potente motore elettrico, </w:t>
      </w:r>
      <w:r w:rsidR="00724786" w:rsidRPr="00724786">
        <w:rPr>
          <w:lang w:val="it-IT"/>
        </w:rPr>
        <w:t>incrementando</w:t>
      </w:r>
      <w:r w:rsidRPr="00EA565D">
        <w:rPr>
          <w:lang w:val="it-IT"/>
        </w:rPr>
        <w:t xml:space="preserve"> la potenza </w:t>
      </w:r>
      <w:r w:rsidR="00724786" w:rsidRPr="00724786">
        <w:rPr>
          <w:lang w:val="it-IT"/>
        </w:rPr>
        <w:t>complessiva del</w:t>
      </w:r>
      <w:r w:rsidRPr="00EA565D">
        <w:rPr>
          <w:lang w:val="it-IT"/>
        </w:rPr>
        <w:t xml:space="preserve"> </w:t>
      </w:r>
      <w:r w:rsidRPr="00EA565D">
        <w:rPr>
          <w:lang w:val="it-IT"/>
        </w:rPr>
        <w:lastRenderedPageBreak/>
        <w:t>sistema fino a 55</w:t>
      </w:r>
      <w:r w:rsidRPr="00EA565D">
        <w:rPr>
          <w:rFonts w:ascii="Arial" w:hAnsi="Arial" w:cs="Arial"/>
          <w:lang w:val="it-IT"/>
        </w:rPr>
        <w:t xml:space="preserve"> </w:t>
      </w:r>
      <w:r w:rsidRPr="00EA565D">
        <w:rPr>
          <w:lang w:val="it-IT"/>
        </w:rPr>
        <w:t xml:space="preserve">kW rispetto alla </w:t>
      </w:r>
      <w:r w:rsidRPr="00EA565D">
        <w:rPr>
          <w:lang w:val="it-IT"/>
        </w:rPr>
        <w:t xml:space="preserve">generazione </w:t>
      </w:r>
      <w:r w:rsidR="00724786" w:rsidRPr="00724786">
        <w:rPr>
          <w:lang w:val="it-IT"/>
        </w:rPr>
        <w:t>precedente. La versione</w:t>
      </w:r>
      <w:r w:rsidRPr="00EA565D">
        <w:rPr>
          <w:lang w:val="it-IT"/>
        </w:rPr>
        <w:t xml:space="preserve"> plug</w:t>
      </w:r>
      <w:r w:rsidR="00724786" w:rsidRPr="00724786">
        <w:rPr>
          <w:lang w:val="it-IT"/>
        </w:rPr>
        <w:t>-</w:t>
      </w:r>
      <w:r w:rsidRPr="00EA565D">
        <w:rPr>
          <w:lang w:val="it-IT"/>
        </w:rPr>
        <w:t xml:space="preserve">in </w:t>
      </w:r>
      <w:proofErr w:type="spellStart"/>
      <w:r w:rsidRPr="00EA565D">
        <w:rPr>
          <w:lang w:val="it-IT"/>
        </w:rPr>
        <w:t>hybrid</w:t>
      </w:r>
      <w:proofErr w:type="spellEnd"/>
      <w:r w:rsidRPr="00EA565D">
        <w:rPr>
          <w:lang w:val="it-IT"/>
        </w:rPr>
        <w:t xml:space="preserve"> sarà disponibile in mercati selezionati.</w:t>
      </w:r>
    </w:p>
    <w:p w14:paraId="5ED8776A" w14:textId="77777777" w:rsidR="00A450C1" w:rsidRPr="00EA565D" w:rsidRDefault="00A450C1" w:rsidP="005813B0">
      <w:pPr>
        <w:pStyle w:val="A03Copytext"/>
        <w:rPr>
          <w:lang w:val="it-IT"/>
        </w:rPr>
      </w:pPr>
    </w:p>
    <w:p w14:paraId="5916CFAF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EA565D">
        <w:rPr>
          <w:lang w:val="it-IT"/>
        </w:rPr>
        <w:t xml:space="preserve">Ulteriori </w:t>
      </w:r>
      <w:r w:rsidR="008642DD" w:rsidRPr="008642DD">
        <w:rPr>
          <w:lang w:val="it-IT"/>
        </w:rPr>
        <w:t>interventi</w:t>
      </w:r>
      <w:r w:rsidRPr="00EA565D">
        <w:rPr>
          <w:lang w:val="it-IT"/>
        </w:rPr>
        <w:t xml:space="preserve"> di isolamento hanno </w:t>
      </w:r>
      <w:r w:rsidR="008642DD" w:rsidRPr="008642DD">
        <w:rPr>
          <w:lang w:val="it-IT"/>
        </w:rPr>
        <w:t xml:space="preserve">affinato ulteriormente </w:t>
      </w:r>
      <w:r w:rsidRPr="00EA565D">
        <w:rPr>
          <w:lang w:val="it-IT"/>
        </w:rPr>
        <w:t xml:space="preserve">l'abbattimento di rumore e vibrazioni. </w:t>
      </w:r>
      <w:r w:rsidR="008642DD" w:rsidRPr="008642DD">
        <w:rPr>
          <w:lang w:val="it-IT"/>
        </w:rPr>
        <w:t>Ne deriva</w:t>
      </w:r>
      <w:r w:rsidRPr="00EA565D">
        <w:rPr>
          <w:lang w:val="it-IT"/>
        </w:rPr>
        <w:t xml:space="preserve"> un'esperienza di guida ancora più raffinata, </w:t>
      </w:r>
      <w:r w:rsidR="008642DD" w:rsidRPr="008642DD">
        <w:rPr>
          <w:lang w:val="it-IT"/>
        </w:rPr>
        <w:t>in cui comfort</w:t>
      </w:r>
      <w:r w:rsidRPr="00EA565D">
        <w:rPr>
          <w:lang w:val="it-IT"/>
        </w:rPr>
        <w:t xml:space="preserve">, efficienza e potenza </w:t>
      </w:r>
      <w:r w:rsidR="008642DD" w:rsidRPr="008642DD">
        <w:rPr>
          <w:lang w:val="it-IT"/>
        </w:rPr>
        <w:t>convivono in perfetto equilibrio – esaltato</w:t>
      </w:r>
      <w:r w:rsidRPr="00EA565D">
        <w:rPr>
          <w:lang w:val="it-IT"/>
        </w:rPr>
        <w:t xml:space="preserve"> dalla modalità MAYBACH </w:t>
      </w:r>
      <w:r w:rsidRPr="00EA565D">
        <w:rPr>
          <w:lang w:val="it-IT"/>
        </w:rPr>
        <w:t xml:space="preserve">di DYNAMIC SELECT, </w:t>
      </w:r>
      <w:r w:rsidR="008642DD" w:rsidRPr="008642DD">
        <w:rPr>
          <w:lang w:val="it-IT"/>
        </w:rPr>
        <w:t>concepita</w:t>
      </w:r>
      <w:r w:rsidRPr="00EA565D">
        <w:rPr>
          <w:lang w:val="it-IT"/>
        </w:rPr>
        <w:t xml:space="preserve"> interamente </w:t>
      </w:r>
      <w:r w:rsidR="008642DD" w:rsidRPr="008642DD">
        <w:rPr>
          <w:lang w:val="it-IT"/>
        </w:rPr>
        <w:t>per il massimo piacere</w:t>
      </w:r>
      <w:r w:rsidRPr="00EA565D">
        <w:rPr>
          <w:lang w:val="it-IT"/>
        </w:rPr>
        <w:t xml:space="preserve"> di marcia.</w:t>
      </w:r>
    </w:p>
    <w:p w14:paraId="75C9BAF0" w14:textId="77777777" w:rsidR="00F328F7" w:rsidRPr="00EA565D" w:rsidRDefault="00F328F7" w:rsidP="00F328F7">
      <w:pPr>
        <w:pStyle w:val="A03Flietext"/>
        <w:rPr>
          <w:lang w:val="it-IT"/>
        </w:rPr>
      </w:pPr>
    </w:p>
    <w:p w14:paraId="5FACEFDE" w14:textId="77777777" w:rsidR="00AE2C80" w:rsidRDefault="00415B6D">
      <w:pPr>
        <w:pStyle w:val="A03Copytext"/>
        <w:shd w:val="clear" w:color="auto" w:fill="E6E6E6"/>
        <w:rPr>
          <w:lang w:val="it-IT" w:eastAsia="it-IT"/>
        </w:rPr>
      </w:pPr>
      <w:r w:rsidRPr="00EA565D">
        <w:rPr>
          <w:color w:val="000000"/>
          <w:lang w:val="it-IT"/>
        </w:rPr>
        <w:t>Mercedes-Maybach S 680 | consumo di energia combinato: 11,7-11,0 l/100 km | emissioni di CO₂ combinate: 267-251 g/km | classe CO₂: G</w:t>
      </w:r>
    </w:p>
    <w:p w14:paraId="6ED79359" w14:textId="77777777" w:rsidR="0059212D" w:rsidRPr="00EA565D" w:rsidRDefault="00AE2C80">
      <w:pPr>
        <w:pStyle w:val="A03Copytext"/>
        <w:shd w:val="clear" w:color="auto" w:fill="E6E6E6"/>
        <w:rPr>
          <w:szCs w:val="15"/>
          <w:lang w:val="it-IT"/>
        </w:rPr>
      </w:pPr>
      <w:r w:rsidRPr="00EA565D">
        <w:rPr>
          <w:lang w:val="it-IT"/>
        </w:rPr>
        <w:t>Mercedes</w:t>
      </w:r>
      <w:r w:rsidR="00EA565D" w:rsidRPr="00EA565D">
        <w:rPr>
          <w:color w:val="000000"/>
          <w:lang w:val="it-IT"/>
        </w:rPr>
        <w:t>-</w:t>
      </w:r>
      <w:r w:rsidRPr="00EA565D">
        <w:rPr>
          <w:lang w:val="it-IT"/>
        </w:rPr>
        <w:t xml:space="preserve">Maybach S 580 | </w:t>
      </w:r>
      <w:r w:rsidR="00EA565D" w:rsidRPr="00EA565D">
        <w:rPr>
          <w:color w:val="000000"/>
          <w:lang w:val="it-IT"/>
        </w:rPr>
        <w:t>consumo di energia combinato</w:t>
      </w:r>
      <w:r w:rsidRPr="00EA565D">
        <w:rPr>
          <w:lang w:val="it-IT"/>
        </w:rPr>
        <w:t>: 11</w:t>
      </w:r>
      <w:r w:rsidR="00EA565D" w:rsidRPr="00EA565D">
        <w:rPr>
          <w:color w:val="000000"/>
          <w:lang w:val="it-IT"/>
        </w:rPr>
        <w:t>,</w:t>
      </w:r>
      <w:r w:rsidRPr="00EA565D">
        <w:rPr>
          <w:lang w:val="it-IT"/>
        </w:rPr>
        <w:t>5</w:t>
      </w:r>
      <w:r w:rsidR="00EA565D" w:rsidRPr="00EA565D">
        <w:rPr>
          <w:color w:val="000000"/>
          <w:lang w:val="it-IT"/>
        </w:rPr>
        <w:t>-</w:t>
      </w:r>
      <w:r w:rsidRPr="00EA565D">
        <w:rPr>
          <w:lang w:val="it-IT"/>
        </w:rPr>
        <w:t>10</w:t>
      </w:r>
      <w:r w:rsidR="00EA565D" w:rsidRPr="00EA565D">
        <w:rPr>
          <w:color w:val="000000"/>
          <w:lang w:val="it-IT"/>
        </w:rPr>
        <w:t>,</w:t>
      </w:r>
      <w:r w:rsidRPr="00EA565D">
        <w:rPr>
          <w:lang w:val="it-IT"/>
        </w:rPr>
        <w:t xml:space="preserve">8 l/100 km | </w:t>
      </w:r>
      <w:r w:rsidR="00EA565D" w:rsidRPr="00EA565D">
        <w:rPr>
          <w:color w:val="000000"/>
          <w:lang w:val="it-IT"/>
        </w:rPr>
        <w:t>emissioni di</w:t>
      </w:r>
      <w:r w:rsidRPr="00EA565D">
        <w:rPr>
          <w:lang w:val="it-IT"/>
        </w:rPr>
        <w:t xml:space="preserve"> CO₂ </w:t>
      </w:r>
      <w:r w:rsidR="00EA565D" w:rsidRPr="00EA565D">
        <w:rPr>
          <w:color w:val="000000"/>
          <w:lang w:val="it-IT"/>
        </w:rPr>
        <w:t>combinate</w:t>
      </w:r>
      <w:r w:rsidRPr="00EA565D">
        <w:rPr>
          <w:lang w:val="it-IT"/>
        </w:rPr>
        <w:t>: 263</w:t>
      </w:r>
      <w:r w:rsidR="00EA565D" w:rsidRPr="00EA565D">
        <w:rPr>
          <w:color w:val="000000"/>
          <w:lang w:val="it-IT"/>
        </w:rPr>
        <w:t>-</w:t>
      </w:r>
      <w:r w:rsidRPr="00EA565D">
        <w:rPr>
          <w:lang w:val="it-IT"/>
        </w:rPr>
        <w:t xml:space="preserve">247 g/km | </w:t>
      </w:r>
      <w:r w:rsidR="00EA565D" w:rsidRPr="00EA565D">
        <w:rPr>
          <w:color w:val="000000"/>
          <w:lang w:val="it-IT"/>
        </w:rPr>
        <w:t xml:space="preserve">classe </w:t>
      </w:r>
      <w:r w:rsidRPr="00EA565D">
        <w:rPr>
          <w:lang w:val="it-IT"/>
        </w:rPr>
        <w:t>CO</w:t>
      </w:r>
      <w:r w:rsidR="00EA565D" w:rsidRPr="00EA565D">
        <w:rPr>
          <w:color w:val="000000"/>
          <w:lang w:val="it-IT"/>
        </w:rPr>
        <w:t>₂:</w:t>
      </w:r>
      <w:r w:rsidRPr="00EA565D">
        <w:rPr>
          <w:lang w:val="it-IT"/>
        </w:rPr>
        <w:t xml:space="preserve"> G</w:t>
      </w:r>
      <w:r w:rsidRPr="00EA565D">
        <w:rPr>
          <w:vertAlign w:val="superscript"/>
          <w:lang w:val="it-IT"/>
        </w:rPr>
        <w:t>6</w:t>
      </w:r>
    </w:p>
    <w:p w14:paraId="1B288187" w14:textId="77777777" w:rsidR="0059212D" w:rsidRPr="00AF7E71" w:rsidRDefault="00AE2C80">
      <w:pPr>
        <w:pStyle w:val="A03Copytext"/>
        <w:shd w:val="clear" w:color="auto" w:fill="E6E6E6"/>
        <w:rPr>
          <w:szCs w:val="15"/>
          <w:lang w:val="it-IT"/>
        </w:rPr>
      </w:pPr>
      <w:r w:rsidRPr="00AF7E71">
        <w:rPr>
          <w:lang w:val="it-IT"/>
        </w:rPr>
        <w:t>Mercedes</w:t>
      </w:r>
      <w:r w:rsidR="00AF7E71" w:rsidRPr="00AF7E71">
        <w:rPr>
          <w:color w:val="000000"/>
          <w:lang w:val="it-IT"/>
        </w:rPr>
        <w:t>-</w:t>
      </w:r>
      <w:r w:rsidRPr="00AF7E71">
        <w:rPr>
          <w:lang w:val="it-IT"/>
        </w:rPr>
        <w:t xml:space="preserve">Maybach S 580 e </w:t>
      </w:r>
      <w:r w:rsidR="00AF7E71" w:rsidRPr="00AF7E71">
        <w:rPr>
          <w:color w:val="000000"/>
          <w:lang w:val="it-IT"/>
        </w:rPr>
        <w:t>con</w:t>
      </w:r>
      <w:r w:rsidRPr="00AF7E71">
        <w:rPr>
          <w:lang w:val="it-IT"/>
        </w:rPr>
        <w:t xml:space="preserve"> EQ </w:t>
      </w:r>
      <w:proofErr w:type="spellStart"/>
      <w:r w:rsidRPr="00AF7E71">
        <w:rPr>
          <w:lang w:val="it-IT"/>
        </w:rPr>
        <w:t>Hybrid</w:t>
      </w:r>
      <w:proofErr w:type="spellEnd"/>
      <w:r w:rsidRPr="00AF7E71">
        <w:rPr>
          <w:lang w:val="it-IT"/>
        </w:rPr>
        <w:t xml:space="preserve"> Technology | </w:t>
      </w:r>
      <w:r w:rsidR="00AF7E71" w:rsidRPr="00AF7E71">
        <w:rPr>
          <w:color w:val="000000"/>
          <w:lang w:val="it-IT"/>
        </w:rPr>
        <w:t>consumo di energia combinato, ponderato</w:t>
      </w:r>
      <w:r w:rsidRPr="00AF7E71">
        <w:rPr>
          <w:lang w:val="it-IT"/>
        </w:rPr>
        <w:t>: 18</w:t>
      </w:r>
      <w:r w:rsidR="00AF7E71" w:rsidRPr="00AF7E71">
        <w:rPr>
          <w:color w:val="000000"/>
          <w:lang w:val="it-IT"/>
        </w:rPr>
        <w:t>,</w:t>
      </w:r>
      <w:r w:rsidRPr="00AF7E71">
        <w:rPr>
          <w:lang w:val="it-IT"/>
        </w:rPr>
        <w:t>2</w:t>
      </w:r>
      <w:r w:rsidR="00AF7E71" w:rsidRPr="00AF7E71">
        <w:rPr>
          <w:color w:val="000000"/>
          <w:lang w:val="it-IT"/>
        </w:rPr>
        <w:t>-</w:t>
      </w:r>
      <w:r w:rsidRPr="00AF7E71">
        <w:rPr>
          <w:lang w:val="it-IT"/>
        </w:rPr>
        <w:t>17</w:t>
      </w:r>
      <w:r w:rsidR="00AF7E71" w:rsidRPr="00AF7E71">
        <w:rPr>
          <w:color w:val="000000"/>
          <w:lang w:val="it-IT"/>
        </w:rPr>
        <w:t>,</w:t>
      </w:r>
      <w:r w:rsidRPr="00AF7E71">
        <w:rPr>
          <w:lang w:val="it-IT"/>
        </w:rPr>
        <w:t>5 </w:t>
      </w:r>
      <w:r w:rsidRPr="00AF7E71">
        <w:rPr>
          <w:lang w:val="it-IT"/>
        </w:rPr>
        <w:t xml:space="preserve">kWh/100 km </w:t>
      </w:r>
      <w:r w:rsidR="00AF7E71" w:rsidRPr="00AF7E71">
        <w:rPr>
          <w:color w:val="000000"/>
          <w:lang w:val="it-IT"/>
        </w:rPr>
        <w:t>più</w:t>
      </w:r>
      <w:r w:rsidRPr="00AF7E71">
        <w:rPr>
          <w:lang w:val="it-IT"/>
        </w:rPr>
        <w:t xml:space="preserve"> 3</w:t>
      </w:r>
      <w:r w:rsidR="00AF7E71" w:rsidRPr="00AF7E71">
        <w:rPr>
          <w:color w:val="000000"/>
          <w:lang w:val="it-IT"/>
        </w:rPr>
        <w:t>,</w:t>
      </w:r>
      <w:r w:rsidRPr="00AF7E71">
        <w:rPr>
          <w:lang w:val="it-IT"/>
        </w:rPr>
        <w:t>2</w:t>
      </w:r>
      <w:r w:rsidR="00AF7E71" w:rsidRPr="00AF7E71">
        <w:rPr>
          <w:color w:val="000000"/>
          <w:lang w:val="it-IT"/>
        </w:rPr>
        <w:t>-</w:t>
      </w:r>
      <w:r w:rsidRPr="00AF7E71">
        <w:rPr>
          <w:lang w:val="it-IT"/>
        </w:rPr>
        <w:t>2</w:t>
      </w:r>
      <w:r w:rsidR="00AF7E71" w:rsidRPr="00AF7E71">
        <w:rPr>
          <w:color w:val="000000"/>
          <w:lang w:val="it-IT"/>
        </w:rPr>
        <w:t>,</w:t>
      </w:r>
      <w:r w:rsidRPr="00AF7E71">
        <w:rPr>
          <w:lang w:val="it-IT"/>
        </w:rPr>
        <w:t xml:space="preserve">9 l/100 km | </w:t>
      </w:r>
      <w:r w:rsidR="00AF7E71" w:rsidRPr="00AF7E71">
        <w:rPr>
          <w:color w:val="000000"/>
          <w:lang w:val="it-IT"/>
        </w:rPr>
        <w:t>consumo di carburante combinato con batteria scarica</w:t>
      </w:r>
      <w:r w:rsidRPr="00AF7E71">
        <w:rPr>
          <w:lang w:val="it-IT"/>
        </w:rPr>
        <w:t>: 8</w:t>
      </w:r>
      <w:r w:rsidR="00AF7E71" w:rsidRPr="00AF7E71">
        <w:rPr>
          <w:color w:val="000000"/>
          <w:lang w:val="it-IT"/>
        </w:rPr>
        <w:t>,</w:t>
      </w:r>
      <w:r w:rsidRPr="00AF7E71">
        <w:rPr>
          <w:lang w:val="it-IT"/>
        </w:rPr>
        <w:t>8</w:t>
      </w:r>
      <w:r w:rsidR="00AF7E71" w:rsidRPr="00AF7E71">
        <w:rPr>
          <w:color w:val="000000"/>
          <w:lang w:val="it-IT"/>
        </w:rPr>
        <w:t>-</w:t>
      </w:r>
      <w:r w:rsidRPr="00AF7E71">
        <w:rPr>
          <w:lang w:val="it-IT"/>
        </w:rPr>
        <w:t>8</w:t>
      </w:r>
      <w:r w:rsidR="00AF7E71" w:rsidRPr="00AF7E71">
        <w:rPr>
          <w:color w:val="000000"/>
          <w:lang w:val="it-IT"/>
        </w:rPr>
        <w:t>,</w:t>
      </w:r>
      <w:r w:rsidRPr="00AF7E71">
        <w:rPr>
          <w:lang w:val="it-IT"/>
        </w:rPr>
        <w:t xml:space="preserve">3 l/100 km | </w:t>
      </w:r>
      <w:r w:rsidR="00AF7E71" w:rsidRPr="00AF7E71">
        <w:rPr>
          <w:color w:val="000000"/>
          <w:lang w:val="it-IT"/>
        </w:rPr>
        <w:t>emissioni di</w:t>
      </w:r>
      <w:r w:rsidRPr="00AF7E71">
        <w:rPr>
          <w:lang w:val="it-IT"/>
        </w:rPr>
        <w:t xml:space="preserve"> CO₂ </w:t>
      </w:r>
      <w:r w:rsidR="00AF7E71" w:rsidRPr="00AF7E71">
        <w:rPr>
          <w:color w:val="000000"/>
          <w:lang w:val="it-IT"/>
        </w:rPr>
        <w:t>combinate, ponderate</w:t>
      </w:r>
      <w:r w:rsidRPr="00AF7E71">
        <w:rPr>
          <w:lang w:val="it-IT"/>
        </w:rPr>
        <w:t>: 73</w:t>
      </w:r>
      <w:r w:rsidR="00AF7E71" w:rsidRPr="00AF7E71">
        <w:rPr>
          <w:color w:val="000000"/>
          <w:lang w:val="it-IT"/>
        </w:rPr>
        <w:t>-</w:t>
      </w:r>
      <w:r w:rsidRPr="00AF7E71">
        <w:rPr>
          <w:lang w:val="it-IT"/>
        </w:rPr>
        <w:t xml:space="preserve">65 g/km | </w:t>
      </w:r>
      <w:r w:rsidR="00AF7E71" w:rsidRPr="00AF7E71">
        <w:rPr>
          <w:color w:val="000000"/>
          <w:lang w:val="it-IT"/>
        </w:rPr>
        <w:t>classe</w:t>
      </w:r>
      <w:r w:rsidRPr="00AF7E71">
        <w:rPr>
          <w:lang w:val="it-IT"/>
        </w:rPr>
        <w:t xml:space="preserve"> CO₂</w:t>
      </w:r>
      <w:r w:rsidR="00AF7E71" w:rsidRPr="00AF7E71">
        <w:rPr>
          <w:color w:val="000000"/>
          <w:lang w:val="it-IT"/>
        </w:rPr>
        <w:t xml:space="preserve"> combinata ponderata</w:t>
      </w:r>
      <w:r w:rsidRPr="00AF7E71">
        <w:rPr>
          <w:lang w:val="it-IT"/>
        </w:rPr>
        <w:t xml:space="preserve">: B | </w:t>
      </w:r>
      <w:r w:rsidR="00AF7E71" w:rsidRPr="00AF7E71">
        <w:rPr>
          <w:color w:val="000000"/>
          <w:lang w:val="it-IT"/>
        </w:rPr>
        <w:t xml:space="preserve">classe </w:t>
      </w:r>
      <w:r w:rsidRPr="00AF7E71">
        <w:rPr>
          <w:lang w:val="it-IT"/>
        </w:rPr>
        <w:t>CO₂</w:t>
      </w:r>
      <w:r w:rsidR="00AF7E71" w:rsidRPr="00AF7E71">
        <w:rPr>
          <w:color w:val="000000"/>
          <w:lang w:val="it-IT"/>
        </w:rPr>
        <w:t xml:space="preserve"> con batteria scarica</w:t>
      </w:r>
      <w:r w:rsidRPr="00AF7E71">
        <w:rPr>
          <w:lang w:val="it-IT"/>
        </w:rPr>
        <w:t>: G</w:t>
      </w:r>
      <w:r w:rsidRPr="00AF7E71">
        <w:rPr>
          <w:vertAlign w:val="superscript"/>
          <w:lang w:val="it-IT"/>
        </w:rPr>
        <w:t>6</w:t>
      </w:r>
    </w:p>
    <w:p w14:paraId="23972390" w14:textId="77777777" w:rsidR="00F328F7" w:rsidRPr="00AF7E71" w:rsidRDefault="00F328F7" w:rsidP="00F328F7">
      <w:pPr>
        <w:pStyle w:val="A03Flietext"/>
        <w:rPr>
          <w:lang w:val="it-IT"/>
        </w:rPr>
      </w:pPr>
    </w:p>
    <w:p w14:paraId="6F1D072E" w14:textId="23BC4DF2" w:rsidR="0059212D" w:rsidRPr="00137F3B" w:rsidRDefault="002A588C">
      <w:pPr>
        <w:pStyle w:val="A03Copytext"/>
        <w:rPr>
          <w:szCs w:val="15"/>
          <w:lang w:val="it-IT"/>
        </w:rPr>
      </w:pPr>
      <w:r w:rsidRPr="00137F3B">
        <w:rPr>
          <w:rFonts w:ascii="MB Corpo S Text Office" w:hAnsi="MB Corpo S Text Office"/>
          <w:lang w:val="it-IT"/>
        </w:rPr>
        <w:t xml:space="preserve">Le nuove sospensioni intelligenti elevano il comfort </w:t>
      </w:r>
    </w:p>
    <w:p w14:paraId="6A987E99" w14:textId="7972C6E6" w:rsidR="0059212D" w:rsidRPr="00200393" w:rsidRDefault="00AE2C80">
      <w:pPr>
        <w:pStyle w:val="A03Copytext"/>
        <w:rPr>
          <w:szCs w:val="15"/>
          <w:lang w:val="it-IT"/>
        </w:rPr>
      </w:pPr>
      <w:r w:rsidRPr="00137F3B">
        <w:rPr>
          <w:lang w:val="it-IT"/>
        </w:rPr>
        <w:t xml:space="preserve">Le nuove sospensioni pneumatiche AIRMATIC introducono un ammortizzamento intelligente e predittivo che </w:t>
      </w:r>
      <w:r w:rsidR="006C1736" w:rsidRPr="006C1736">
        <w:rPr>
          <w:lang w:val="it-IT"/>
        </w:rPr>
        <w:t>innalza</w:t>
      </w:r>
      <w:r w:rsidRPr="00137F3B">
        <w:rPr>
          <w:lang w:val="it-IT"/>
        </w:rPr>
        <w:t xml:space="preserve"> ulteriormente il comfort, in particolare per i passeggeri posteriori. </w:t>
      </w:r>
      <w:r w:rsidR="006C1736" w:rsidRPr="006C1736">
        <w:rPr>
          <w:lang w:val="it-IT"/>
        </w:rPr>
        <w:t>Attraverso</w:t>
      </w:r>
      <w:r w:rsidRPr="00137F3B">
        <w:rPr>
          <w:lang w:val="it-IT"/>
        </w:rPr>
        <w:t xml:space="preserve"> le informazioni Car-to-X </w:t>
      </w:r>
      <w:r w:rsidR="006C1736" w:rsidRPr="006C1736">
        <w:rPr>
          <w:lang w:val="it-IT"/>
        </w:rPr>
        <w:t xml:space="preserve">trasmesse in tempo reale </w:t>
      </w:r>
      <w:r w:rsidRPr="00137F3B">
        <w:rPr>
          <w:lang w:val="it-IT"/>
        </w:rPr>
        <w:t>dalle vetture Mercedes-Benz che precedono</w:t>
      </w:r>
      <w:r w:rsidR="006C1736" w:rsidRPr="006C1736">
        <w:rPr>
          <w:lang w:val="it-IT"/>
        </w:rPr>
        <w:t xml:space="preserve"> </w:t>
      </w:r>
      <w:r w:rsidRPr="00137F3B">
        <w:rPr>
          <w:lang w:val="it-IT"/>
        </w:rPr>
        <w:t xml:space="preserve">alla Mercedes-Benz </w:t>
      </w:r>
      <w:proofErr w:type="spellStart"/>
      <w:r w:rsidRPr="00137F3B">
        <w:rPr>
          <w:lang w:val="it-IT"/>
        </w:rPr>
        <w:t>Intelligent</w:t>
      </w:r>
      <w:proofErr w:type="spellEnd"/>
      <w:r w:rsidRPr="00137F3B">
        <w:rPr>
          <w:lang w:val="it-IT"/>
        </w:rPr>
        <w:t xml:space="preserve"> Cloud, il sistema anticipa </w:t>
      </w:r>
      <w:r w:rsidR="006C1736" w:rsidRPr="006C1736">
        <w:rPr>
          <w:lang w:val="it-IT"/>
        </w:rPr>
        <w:t>il profilo</w:t>
      </w:r>
      <w:r w:rsidRPr="00137F3B">
        <w:rPr>
          <w:lang w:val="it-IT"/>
        </w:rPr>
        <w:t xml:space="preserve"> della strada e si regola elettronicamente</w:t>
      </w:r>
      <w:r w:rsidR="006C1736" w:rsidRPr="006C1736">
        <w:rPr>
          <w:lang w:val="it-IT"/>
        </w:rPr>
        <w:t>, garantendo</w:t>
      </w:r>
      <w:r w:rsidRPr="00137F3B">
        <w:rPr>
          <w:lang w:val="it-IT"/>
        </w:rPr>
        <w:t xml:space="preserve"> un viaggio </w:t>
      </w:r>
      <w:r w:rsidR="00B272E5">
        <w:rPr>
          <w:lang w:val="it-IT"/>
        </w:rPr>
        <w:t>in totale comfort.</w:t>
      </w:r>
    </w:p>
    <w:p w14:paraId="138890EE" w14:textId="77777777" w:rsidR="00B95CEA" w:rsidRPr="00137F3B" w:rsidRDefault="00B95CEA" w:rsidP="00801F2E">
      <w:pPr>
        <w:pStyle w:val="A03Copytext"/>
        <w:rPr>
          <w:lang w:val="it-IT"/>
        </w:rPr>
      </w:pPr>
    </w:p>
    <w:p w14:paraId="1CE89557" w14:textId="77777777" w:rsidR="0012591C" w:rsidRPr="00137F3B" w:rsidRDefault="0012591C" w:rsidP="00801F2E">
      <w:pPr>
        <w:pStyle w:val="A03Copytext"/>
        <w:rPr>
          <w:lang w:val="it-IT"/>
        </w:rPr>
      </w:pPr>
    </w:p>
    <w:p w14:paraId="7704A54A" w14:textId="77777777" w:rsidR="00B532CE" w:rsidRPr="00137F3B" w:rsidRDefault="00B532CE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  <w:r w:rsidRPr="00137F3B">
        <w:rPr>
          <w:rFonts w:asciiTheme="majorHAnsi" w:hAnsiTheme="majorHAnsi"/>
          <w:sz w:val="32"/>
          <w:szCs w:val="32"/>
          <w:lang w:val="it-IT"/>
        </w:rPr>
        <w:br w:type="page"/>
      </w:r>
    </w:p>
    <w:p w14:paraId="4E70CC2D" w14:textId="5968E91F" w:rsidR="0059212D" w:rsidRPr="00137F3B" w:rsidRDefault="00137F3B">
      <w:pPr>
        <w:pStyle w:val="A03Copytext"/>
        <w:rPr>
          <w:szCs w:val="15"/>
          <w:lang w:val="it-IT"/>
        </w:rPr>
      </w:pPr>
      <w:r w:rsidRPr="00137F3B">
        <w:rPr>
          <w:rFonts w:ascii="MB Corpo A Title Cond Office" w:hAnsi="MB Corpo A Title Cond Office"/>
          <w:sz w:val="32"/>
          <w:szCs w:val="32"/>
          <w:lang w:val="it-IT"/>
        </w:rPr>
        <w:lastRenderedPageBreak/>
        <w:t>Intuitiva: mondi personalizzati, creati per ogni viaggio</w:t>
      </w:r>
    </w:p>
    <w:p w14:paraId="64DEE62B" w14:textId="77777777" w:rsidR="00206320" w:rsidRPr="00137F3B" w:rsidRDefault="00206320" w:rsidP="00B95CEA">
      <w:pPr>
        <w:pStyle w:val="A03Copytext"/>
        <w:rPr>
          <w:lang w:val="it-IT"/>
        </w:rPr>
      </w:pPr>
    </w:p>
    <w:p w14:paraId="5188B60F" w14:textId="299BAD66" w:rsidR="0059212D" w:rsidRPr="00200393" w:rsidRDefault="00AE2C80">
      <w:pPr>
        <w:pStyle w:val="A03Copytext"/>
        <w:rPr>
          <w:szCs w:val="15"/>
          <w:lang w:val="it-IT"/>
        </w:rPr>
      </w:pPr>
      <w:r w:rsidRPr="00944B85">
        <w:rPr>
          <w:lang w:val="it-IT"/>
        </w:rPr>
        <w:t xml:space="preserve">MBUX di quarta generazione </w:t>
      </w:r>
      <w:r w:rsidR="0036573C" w:rsidRPr="0036573C">
        <w:rPr>
          <w:lang w:val="it-IT"/>
        </w:rPr>
        <w:t>ridefinisce</w:t>
      </w:r>
      <w:r w:rsidRPr="00944B85">
        <w:rPr>
          <w:lang w:val="it-IT"/>
        </w:rPr>
        <w:t xml:space="preserve"> l'esperienza a bordo con intelligenza, chiarezza e un </w:t>
      </w:r>
      <w:r w:rsidR="0036573C" w:rsidRPr="0036573C">
        <w:rPr>
          <w:lang w:val="it-IT"/>
        </w:rPr>
        <w:t>raffinato</w:t>
      </w:r>
      <w:r w:rsidRPr="00944B85">
        <w:rPr>
          <w:lang w:val="it-IT"/>
        </w:rPr>
        <w:t xml:space="preserve"> senso di </w:t>
      </w:r>
      <w:r w:rsidR="0036573C" w:rsidRPr="0036573C">
        <w:rPr>
          <w:lang w:val="it-IT"/>
        </w:rPr>
        <w:t>personalizzazione.</w:t>
      </w:r>
      <w:r w:rsidRPr="00944B85">
        <w:rPr>
          <w:lang w:val="it-IT"/>
        </w:rPr>
        <w:t xml:space="preserve"> </w:t>
      </w:r>
      <w:r w:rsidRPr="00944B85">
        <w:rPr>
          <w:lang w:val="it-IT"/>
        </w:rPr>
        <w:t xml:space="preserve">MBUX </w:t>
      </w:r>
      <w:proofErr w:type="spellStart"/>
      <w:r w:rsidRPr="00944B85">
        <w:rPr>
          <w:lang w:val="it-IT"/>
        </w:rPr>
        <w:t>Superscreen</w:t>
      </w:r>
      <w:proofErr w:type="spellEnd"/>
      <w:r w:rsidRPr="00944B85">
        <w:rPr>
          <w:lang w:val="it-IT"/>
        </w:rPr>
        <w:t xml:space="preserve"> di serie </w:t>
      </w:r>
      <w:r w:rsidR="0036573C" w:rsidRPr="0036573C">
        <w:rPr>
          <w:lang w:val="it-IT"/>
        </w:rPr>
        <w:t>riunisce</w:t>
      </w:r>
      <w:r w:rsidRPr="00944B85">
        <w:rPr>
          <w:lang w:val="it-IT"/>
        </w:rPr>
        <w:t xml:space="preserve"> i display centrale e passeggero da 36,6 e 31,2 centimetri sotto un'unica lastra di vetro, dalla quale il quadro strumenti da 31,2 centimetri </w:t>
      </w:r>
      <w:r w:rsidR="0036573C" w:rsidRPr="0036573C">
        <w:rPr>
          <w:lang w:val="it-IT"/>
        </w:rPr>
        <w:t>si stacca con una</w:t>
      </w:r>
      <w:r w:rsidRPr="00944B85">
        <w:rPr>
          <w:lang w:val="it-IT"/>
        </w:rPr>
        <w:t xml:space="preserve"> presenza scultorea – disponibile anche in versione 3D.</w:t>
      </w:r>
    </w:p>
    <w:p w14:paraId="16488810" w14:textId="77777777" w:rsidR="001627D0" w:rsidRPr="00944B85" w:rsidRDefault="001627D0" w:rsidP="00B95CEA">
      <w:pPr>
        <w:pStyle w:val="A03Copytext"/>
        <w:rPr>
          <w:lang w:val="it-IT"/>
        </w:rPr>
      </w:pPr>
    </w:p>
    <w:p w14:paraId="25B46DFC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E940CB">
        <w:rPr>
          <w:lang w:val="it-IT"/>
        </w:rPr>
        <w:t xml:space="preserve">Nella sua declinazione Maybach, il design del display diventa </w:t>
      </w:r>
      <w:r w:rsidR="001005F3" w:rsidRPr="001005F3">
        <w:rPr>
          <w:lang w:val="it-IT"/>
        </w:rPr>
        <w:t>espressione</w:t>
      </w:r>
      <w:r w:rsidRPr="00E940CB">
        <w:rPr>
          <w:lang w:val="it-IT"/>
        </w:rPr>
        <w:t xml:space="preserve"> di </w:t>
      </w:r>
      <w:r w:rsidRPr="00E940CB">
        <w:rPr>
          <w:lang w:val="it-IT"/>
        </w:rPr>
        <w:t>artigianato</w:t>
      </w:r>
      <w:r w:rsidR="001005F3" w:rsidRPr="001005F3">
        <w:rPr>
          <w:lang w:val="it-IT"/>
        </w:rPr>
        <w:t xml:space="preserve"> contemporaneo.</w:t>
      </w:r>
      <w:r w:rsidRPr="00E940CB">
        <w:rPr>
          <w:lang w:val="it-IT"/>
        </w:rPr>
        <w:t xml:space="preserve"> I quadranti brillano in oro rosa, riflettendo la luce come </w:t>
      </w:r>
      <w:r w:rsidRPr="00E940CB">
        <w:rPr>
          <w:lang w:val="it-IT"/>
        </w:rPr>
        <w:t xml:space="preserve">fine </w:t>
      </w:r>
      <w:r w:rsidR="001005F3" w:rsidRPr="001005F3">
        <w:rPr>
          <w:lang w:val="it-IT"/>
        </w:rPr>
        <w:t>cristalleria.</w:t>
      </w:r>
      <w:r w:rsidRPr="00E940CB">
        <w:rPr>
          <w:lang w:val="it-IT"/>
        </w:rPr>
        <w:t xml:space="preserve"> Un emblema Maybach color oro </w:t>
      </w:r>
      <w:r w:rsidR="001005F3" w:rsidRPr="001005F3">
        <w:rPr>
          <w:lang w:val="it-IT"/>
        </w:rPr>
        <w:t>si posa</w:t>
      </w:r>
      <w:r w:rsidRPr="00E940CB">
        <w:rPr>
          <w:lang w:val="it-IT"/>
        </w:rPr>
        <w:t xml:space="preserve"> tra i due anelli, firma </w:t>
      </w:r>
      <w:r w:rsidR="001005F3" w:rsidRPr="001005F3">
        <w:rPr>
          <w:lang w:val="it-IT"/>
        </w:rPr>
        <w:t>discreta</w:t>
      </w:r>
      <w:r w:rsidRPr="00E940CB">
        <w:rPr>
          <w:lang w:val="it-IT"/>
        </w:rPr>
        <w:t xml:space="preserve"> di una cura meticolosa</w:t>
      </w:r>
      <w:r w:rsidR="001005F3" w:rsidRPr="001005F3">
        <w:rPr>
          <w:lang w:val="it-IT"/>
        </w:rPr>
        <w:t>.</w:t>
      </w:r>
      <w:r w:rsidRPr="00E940CB">
        <w:rPr>
          <w:lang w:val="it-IT"/>
        </w:rPr>
        <w:t xml:space="preserve"> Alle sue spalle, uno sfondo delicatamente </w:t>
      </w:r>
      <w:r w:rsidR="001005F3" w:rsidRPr="001005F3">
        <w:rPr>
          <w:lang w:val="it-IT"/>
        </w:rPr>
        <w:t>lavorato</w:t>
      </w:r>
      <w:r w:rsidRPr="00E940CB">
        <w:rPr>
          <w:lang w:val="it-IT"/>
        </w:rPr>
        <w:t xml:space="preserve"> in oro, oro rosa e nero </w:t>
      </w:r>
      <w:r w:rsidR="001005F3" w:rsidRPr="001005F3">
        <w:rPr>
          <w:lang w:val="it-IT"/>
        </w:rPr>
        <w:t>compone un'atmosfera</w:t>
      </w:r>
      <w:r w:rsidRPr="00E940CB">
        <w:rPr>
          <w:lang w:val="it-IT"/>
        </w:rPr>
        <w:t xml:space="preserve"> di </w:t>
      </w:r>
      <w:r w:rsidR="001005F3" w:rsidRPr="001005F3">
        <w:rPr>
          <w:lang w:val="it-IT"/>
        </w:rPr>
        <w:t>sobria</w:t>
      </w:r>
      <w:r w:rsidRPr="00E940CB">
        <w:rPr>
          <w:lang w:val="it-IT"/>
        </w:rPr>
        <w:t xml:space="preserve"> opulenza, in perfetta </w:t>
      </w:r>
      <w:r w:rsidR="001005F3" w:rsidRPr="001005F3">
        <w:rPr>
          <w:lang w:val="it-IT"/>
        </w:rPr>
        <w:t>armonia</w:t>
      </w:r>
      <w:r w:rsidRPr="00E940CB">
        <w:rPr>
          <w:lang w:val="it-IT"/>
        </w:rPr>
        <w:t xml:space="preserve"> con la caratteristica tonalità di luce ambientale rose </w:t>
      </w:r>
      <w:proofErr w:type="spellStart"/>
      <w:r w:rsidRPr="00E940CB">
        <w:rPr>
          <w:lang w:val="it-IT"/>
        </w:rPr>
        <w:t>gold</w:t>
      </w:r>
      <w:proofErr w:type="spellEnd"/>
      <w:r w:rsidRPr="00E940CB">
        <w:rPr>
          <w:lang w:val="it-IT"/>
        </w:rPr>
        <w:t xml:space="preserve"> white.</w:t>
      </w:r>
    </w:p>
    <w:p w14:paraId="6884E7A8" w14:textId="41B8DFA6" w:rsidR="00B95CEA" w:rsidRPr="00E940CB" w:rsidRDefault="00B95CEA" w:rsidP="00B95CEA">
      <w:pPr>
        <w:pStyle w:val="A03Copytext"/>
        <w:rPr>
          <w:lang w:val="it-IT"/>
        </w:rPr>
      </w:pPr>
    </w:p>
    <w:p w14:paraId="6ACECE79" w14:textId="3D5D746A" w:rsidR="0059212D" w:rsidRPr="00E940CB" w:rsidRDefault="00B272E5">
      <w:pPr>
        <w:pStyle w:val="A03Copytext"/>
        <w:rPr>
          <w:szCs w:val="15"/>
          <w:lang w:val="it-IT"/>
        </w:rPr>
      </w:pPr>
      <w:r>
        <w:rPr>
          <w:rFonts w:ascii="MB Corpo S Text Office" w:hAnsi="MB Corpo S Text Office"/>
          <w:lang w:val="it-IT"/>
        </w:rPr>
        <w:t>Comandi</w:t>
      </w:r>
      <w:r w:rsidR="00224F80" w:rsidRPr="00E940CB">
        <w:rPr>
          <w:rFonts w:ascii="MB Corpo S Text Office" w:hAnsi="MB Corpo S Text Office"/>
          <w:lang w:val="it-IT"/>
        </w:rPr>
        <w:t xml:space="preserve"> a portata di mano nella suite posteriore</w:t>
      </w:r>
    </w:p>
    <w:p w14:paraId="3D1CD4A5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E940CB">
        <w:rPr>
          <w:lang w:val="it-IT"/>
        </w:rPr>
        <w:t xml:space="preserve">Due display da 31,3 centimetri (13,1 pollici) sono </w:t>
      </w:r>
      <w:r w:rsidR="000C73AB" w:rsidRPr="000C73AB">
        <w:rPr>
          <w:lang w:val="it-IT"/>
        </w:rPr>
        <w:t>dedicati all'abitacolo</w:t>
      </w:r>
      <w:r w:rsidRPr="00E940CB">
        <w:rPr>
          <w:lang w:val="it-IT"/>
        </w:rPr>
        <w:t xml:space="preserve"> posteriore, </w:t>
      </w:r>
      <w:r w:rsidR="000C73AB" w:rsidRPr="000C73AB">
        <w:rPr>
          <w:lang w:val="it-IT"/>
        </w:rPr>
        <w:t xml:space="preserve">abbinati </w:t>
      </w:r>
      <w:r w:rsidRPr="00E940CB">
        <w:rPr>
          <w:lang w:val="it-IT"/>
        </w:rPr>
        <w:t xml:space="preserve">ciascuno </w:t>
      </w:r>
      <w:r w:rsidRPr="00E940CB">
        <w:rPr>
          <w:lang w:val="it-IT"/>
        </w:rPr>
        <w:t xml:space="preserve">a telecomandi di nuova concezione e configurabili individualmente. </w:t>
      </w:r>
      <w:r w:rsidR="000C73AB" w:rsidRPr="000C73AB">
        <w:rPr>
          <w:lang w:val="it-IT"/>
        </w:rPr>
        <w:t>Garantiscono il controllo</w:t>
      </w:r>
      <w:r w:rsidRPr="00E940CB">
        <w:rPr>
          <w:lang w:val="it-IT"/>
        </w:rPr>
        <w:t xml:space="preserve"> intuitivo di climatizzazione, tendine e intrattenimento dei sedili posteriori con </w:t>
      </w:r>
      <w:r w:rsidR="000C73AB" w:rsidRPr="000C73AB">
        <w:rPr>
          <w:lang w:val="it-IT"/>
        </w:rPr>
        <w:t>massima</w:t>
      </w:r>
      <w:r w:rsidRPr="00E940CB">
        <w:rPr>
          <w:lang w:val="it-IT"/>
        </w:rPr>
        <w:t xml:space="preserve"> chiarezza. </w:t>
      </w:r>
      <w:r w:rsidR="000C73AB" w:rsidRPr="000C73AB">
        <w:rPr>
          <w:lang w:val="it-IT"/>
        </w:rPr>
        <w:t>La combinazione cromatica</w:t>
      </w:r>
      <w:r w:rsidRPr="00E940CB">
        <w:rPr>
          <w:lang w:val="it-IT"/>
        </w:rPr>
        <w:t xml:space="preserve"> della Maybach UI </w:t>
      </w:r>
      <w:r w:rsidR="000C73AB" w:rsidRPr="000C73AB">
        <w:rPr>
          <w:lang w:val="it-IT"/>
        </w:rPr>
        <w:t>si dispiega</w:t>
      </w:r>
      <w:r w:rsidRPr="00E940CB">
        <w:rPr>
          <w:lang w:val="it-IT"/>
        </w:rPr>
        <w:t xml:space="preserve"> qui </w:t>
      </w:r>
      <w:r w:rsidR="000C73AB" w:rsidRPr="000C73AB">
        <w:rPr>
          <w:lang w:val="it-IT"/>
        </w:rPr>
        <w:t>nella sua</w:t>
      </w:r>
      <w:r w:rsidRPr="00E940CB">
        <w:rPr>
          <w:lang w:val="it-IT"/>
        </w:rPr>
        <w:t xml:space="preserve"> forma completa, estendendo la propria armonia su entrambi gli schermi e i telecomandi. Telecamere integrate </w:t>
      </w:r>
      <w:r w:rsidR="000C73AB" w:rsidRPr="000C73AB">
        <w:rPr>
          <w:lang w:val="it-IT"/>
        </w:rPr>
        <w:t>abilitano le</w:t>
      </w:r>
      <w:r w:rsidRPr="00E940CB">
        <w:rPr>
          <w:lang w:val="it-IT"/>
        </w:rPr>
        <w:t xml:space="preserve"> videochiamate, </w:t>
      </w:r>
      <w:r w:rsidR="000C73AB" w:rsidRPr="000C73AB">
        <w:rPr>
          <w:lang w:val="it-IT"/>
        </w:rPr>
        <w:t>aggiungendo</w:t>
      </w:r>
      <w:r w:rsidRPr="00E940CB">
        <w:rPr>
          <w:lang w:val="it-IT"/>
        </w:rPr>
        <w:t xml:space="preserve"> un nuovo livello di </w:t>
      </w:r>
      <w:r w:rsidRPr="00E940CB">
        <w:rPr>
          <w:lang w:val="it-IT"/>
        </w:rPr>
        <w:t>produttività a ogni viaggio.</w:t>
      </w:r>
    </w:p>
    <w:p w14:paraId="476AEAF9" w14:textId="77777777" w:rsidR="005D5293" w:rsidRPr="00E940CB" w:rsidRDefault="005D5293" w:rsidP="0010154C">
      <w:pPr>
        <w:pStyle w:val="A03Copytext"/>
        <w:rPr>
          <w:lang w:val="it-IT"/>
        </w:rPr>
      </w:pPr>
    </w:p>
    <w:p w14:paraId="698B0AE9" w14:textId="78DBF095" w:rsidR="0059212D" w:rsidRPr="00820709" w:rsidRDefault="00B272E5">
      <w:pPr>
        <w:pStyle w:val="A03Copytext"/>
        <w:rPr>
          <w:szCs w:val="15"/>
          <w:lang w:val="it-IT"/>
        </w:rPr>
      </w:pPr>
      <w:r>
        <w:rPr>
          <w:rFonts w:ascii="MB Corpo S Text Office" w:hAnsi="MB Corpo S Text Office"/>
          <w:lang w:val="it-IT"/>
        </w:rPr>
        <w:t xml:space="preserve">Semplicità e </w:t>
      </w:r>
      <w:r w:rsidR="00820709" w:rsidRPr="00820709">
        <w:rPr>
          <w:rFonts w:ascii="MB Corpo S Text Office" w:hAnsi="MB Corpo S Text Office"/>
          <w:lang w:val="it-IT"/>
        </w:rPr>
        <w:t>un sistema in continua evoluzione</w:t>
      </w:r>
    </w:p>
    <w:p w14:paraId="499686B5" w14:textId="1779C264" w:rsidR="0059212D" w:rsidRPr="00200393" w:rsidRDefault="00AE2C80">
      <w:pPr>
        <w:pStyle w:val="A03Copytext"/>
        <w:rPr>
          <w:szCs w:val="15"/>
          <w:lang w:val="it-IT"/>
        </w:rPr>
      </w:pPr>
      <w:r w:rsidRPr="00CC65D0">
        <w:rPr>
          <w:lang w:val="it-IT"/>
        </w:rPr>
        <w:t xml:space="preserve">MBUX Virtual Assistant </w:t>
      </w:r>
      <w:r w:rsidR="00FD24C4" w:rsidRPr="00FD24C4">
        <w:rPr>
          <w:lang w:val="it-IT"/>
        </w:rPr>
        <w:t xml:space="preserve">è un </w:t>
      </w:r>
      <w:r w:rsidRPr="00CC65D0">
        <w:rPr>
          <w:lang w:val="it-IT"/>
        </w:rPr>
        <w:t xml:space="preserve">autentico </w:t>
      </w:r>
      <w:r w:rsidR="00FD24C4" w:rsidRPr="00FD24C4">
        <w:rPr>
          <w:lang w:val="it-IT"/>
        </w:rPr>
        <w:t>interlocutore digitale, che attinge</w:t>
      </w:r>
      <w:r w:rsidRPr="00CC65D0">
        <w:rPr>
          <w:lang w:val="it-IT"/>
        </w:rPr>
        <w:t xml:space="preserve"> all'intelligenza artificiale di partner </w:t>
      </w:r>
      <w:r w:rsidR="00FD24C4" w:rsidRPr="00FD24C4">
        <w:rPr>
          <w:lang w:val="it-IT"/>
        </w:rPr>
        <w:t xml:space="preserve">come </w:t>
      </w:r>
      <w:r w:rsidRPr="00CC65D0">
        <w:rPr>
          <w:lang w:val="it-IT"/>
        </w:rPr>
        <w:t xml:space="preserve">Microsoft e Google – tra </w:t>
      </w:r>
      <w:r w:rsidR="00FD24C4" w:rsidRPr="00FD24C4">
        <w:rPr>
          <w:lang w:val="it-IT"/>
        </w:rPr>
        <w:t>cui</w:t>
      </w:r>
      <w:r w:rsidRPr="00CC65D0">
        <w:rPr>
          <w:lang w:val="it-IT"/>
        </w:rPr>
        <w:t xml:space="preserve"> ChatGPT</w:t>
      </w:r>
      <w:r w:rsidRPr="00CC65D0">
        <w:rPr>
          <w:rFonts w:ascii="Arial" w:hAnsi="Arial" w:cs="Arial"/>
          <w:lang w:val="it-IT"/>
        </w:rPr>
        <w:t xml:space="preserve"> </w:t>
      </w:r>
      <w:proofErr w:type="gramStart"/>
      <w:r w:rsidRPr="00CC65D0">
        <w:rPr>
          <w:lang w:val="it-IT"/>
        </w:rPr>
        <w:t>4o</w:t>
      </w:r>
      <w:proofErr w:type="gramEnd"/>
      <w:r w:rsidRPr="00CC65D0">
        <w:rPr>
          <w:lang w:val="it-IT"/>
        </w:rPr>
        <w:t>, Microsoft Bing Search e Google</w:t>
      </w:r>
      <w:r w:rsidR="00FD24C4" w:rsidRPr="00FD24C4">
        <w:rPr>
          <w:lang w:val="it-IT"/>
        </w:rPr>
        <w:t xml:space="preserve"> </w:t>
      </w:r>
      <w:r w:rsidRPr="00CC65D0">
        <w:rPr>
          <w:lang w:val="it-IT"/>
        </w:rPr>
        <w:t>Gemini</w:t>
      </w:r>
      <w:r w:rsidR="00FD24C4" w:rsidRPr="00FD24C4">
        <w:rPr>
          <w:lang w:val="it-IT"/>
        </w:rPr>
        <w:t xml:space="preserve"> </w:t>
      </w:r>
      <w:r w:rsidRPr="00CC65D0">
        <w:rPr>
          <w:lang w:val="it-IT"/>
        </w:rPr>
        <w:t xml:space="preserve">– per sostenere </w:t>
      </w:r>
      <w:r w:rsidR="00FD24C4" w:rsidRPr="00FD24C4">
        <w:rPr>
          <w:lang w:val="it-IT"/>
        </w:rPr>
        <w:t>conversazioni articolate</w:t>
      </w:r>
      <w:r w:rsidRPr="00CC65D0">
        <w:rPr>
          <w:lang w:val="it-IT"/>
        </w:rPr>
        <w:t xml:space="preserve"> e richiamare interazioni precedenti. </w:t>
      </w:r>
      <w:r w:rsidR="00FD24C4" w:rsidRPr="00FD24C4">
        <w:rPr>
          <w:lang w:val="it-IT"/>
        </w:rPr>
        <w:t>Sul MBUX Zero Layer si presenta</w:t>
      </w:r>
      <w:r w:rsidRPr="00CC65D0">
        <w:rPr>
          <w:lang w:val="it-IT"/>
        </w:rPr>
        <w:t xml:space="preserve"> come un avatar </w:t>
      </w:r>
      <w:r w:rsidR="00FD24C4" w:rsidRPr="00FD24C4">
        <w:rPr>
          <w:lang w:val="it-IT"/>
        </w:rPr>
        <w:t>"</w:t>
      </w:r>
      <w:r w:rsidRPr="00CC65D0">
        <w:rPr>
          <w:lang w:val="it-IT"/>
        </w:rPr>
        <w:t>vivente</w:t>
      </w:r>
      <w:r w:rsidR="00FD24C4" w:rsidRPr="00FD24C4">
        <w:rPr>
          <w:lang w:val="it-IT"/>
        </w:rPr>
        <w:t>", raffigurato</w:t>
      </w:r>
      <w:r w:rsidRPr="00CC65D0">
        <w:rPr>
          <w:lang w:val="it-IT"/>
        </w:rPr>
        <w:t xml:space="preserve"> dall'iconica stella Mercedes-Benz in </w:t>
      </w:r>
      <w:r w:rsidR="00FD24C4" w:rsidRPr="00FD24C4">
        <w:rPr>
          <w:lang w:val="it-IT"/>
        </w:rPr>
        <w:t>esclusiva</w:t>
      </w:r>
      <w:r w:rsidRPr="00CC65D0">
        <w:rPr>
          <w:lang w:val="it-IT"/>
        </w:rPr>
        <w:t xml:space="preserve"> finitura oro rosa.</w:t>
      </w:r>
    </w:p>
    <w:p w14:paraId="37BF8D7F" w14:textId="77777777" w:rsidR="009D76EF" w:rsidRPr="00CC65D0" w:rsidRDefault="009D76EF" w:rsidP="006A1D82">
      <w:pPr>
        <w:pStyle w:val="A03Copytext"/>
        <w:rPr>
          <w:lang w:val="it-IT"/>
        </w:rPr>
      </w:pPr>
    </w:p>
    <w:p w14:paraId="58F9696C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CC65D0">
        <w:rPr>
          <w:lang w:val="it-IT"/>
        </w:rPr>
        <w:t xml:space="preserve">Sullo Zero Layer ampliato, </w:t>
      </w:r>
      <w:r w:rsidR="00C20022" w:rsidRPr="00C20022">
        <w:rPr>
          <w:lang w:val="it-IT"/>
        </w:rPr>
        <w:t xml:space="preserve">le app </w:t>
      </w:r>
      <w:r w:rsidRPr="00CC65D0">
        <w:rPr>
          <w:lang w:val="it-IT"/>
        </w:rPr>
        <w:t xml:space="preserve">possono </w:t>
      </w:r>
      <w:r w:rsidR="00C20022" w:rsidRPr="00C20022">
        <w:rPr>
          <w:lang w:val="it-IT"/>
        </w:rPr>
        <w:t>essere disposte</w:t>
      </w:r>
      <w:r w:rsidRPr="00CC65D0">
        <w:rPr>
          <w:lang w:val="it-IT"/>
        </w:rPr>
        <w:t xml:space="preserve"> e </w:t>
      </w:r>
      <w:r w:rsidR="00C20022" w:rsidRPr="00C20022">
        <w:rPr>
          <w:lang w:val="it-IT"/>
        </w:rPr>
        <w:t>raggruppate liberamente</w:t>
      </w:r>
      <w:r w:rsidRPr="00CC65D0">
        <w:rPr>
          <w:lang w:val="it-IT"/>
        </w:rPr>
        <w:t xml:space="preserve">, creando un'interfaccia </w:t>
      </w:r>
      <w:r w:rsidR="00C20022" w:rsidRPr="00C20022">
        <w:rPr>
          <w:lang w:val="it-IT"/>
        </w:rPr>
        <w:t>del tutto</w:t>
      </w:r>
      <w:r w:rsidRPr="00CC65D0">
        <w:rPr>
          <w:lang w:val="it-IT"/>
        </w:rPr>
        <w:t xml:space="preserve"> personale. Connesso alla Mercedes-Benz </w:t>
      </w:r>
      <w:proofErr w:type="spellStart"/>
      <w:r w:rsidRPr="00CC65D0">
        <w:rPr>
          <w:lang w:val="it-IT"/>
        </w:rPr>
        <w:t>Intelligent</w:t>
      </w:r>
      <w:proofErr w:type="spellEnd"/>
      <w:r w:rsidRPr="00CC65D0">
        <w:rPr>
          <w:lang w:val="it-IT"/>
        </w:rPr>
        <w:t xml:space="preserve"> Cloud, MB.OS </w:t>
      </w:r>
      <w:r w:rsidR="00C20022" w:rsidRPr="00C20022">
        <w:rPr>
          <w:lang w:val="it-IT"/>
        </w:rPr>
        <w:t>distribuisce</w:t>
      </w:r>
      <w:r w:rsidRPr="00CC65D0">
        <w:rPr>
          <w:lang w:val="it-IT"/>
        </w:rPr>
        <w:t xml:space="preserve"> aggiornamenti over-the-air </w:t>
      </w:r>
      <w:r w:rsidR="00C20022" w:rsidRPr="00C20022">
        <w:rPr>
          <w:lang w:val="it-IT"/>
        </w:rPr>
        <w:t xml:space="preserve">periodici </w:t>
      </w:r>
      <w:r w:rsidRPr="00CC65D0">
        <w:rPr>
          <w:lang w:val="it-IT"/>
        </w:rPr>
        <w:t xml:space="preserve">per l'intrattenimento e le funzioni </w:t>
      </w:r>
      <w:r w:rsidR="00C20022" w:rsidRPr="00C20022">
        <w:rPr>
          <w:lang w:val="it-IT"/>
        </w:rPr>
        <w:t>fondamentali</w:t>
      </w:r>
      <w:r w:rsidRPr="00CC65D0">
        <w:rPr>
          <w:lang w:val="it-IT"/>
        </w:rPr>
        <w:t xml:space="preserve"> della vettura, </w:t>
      </w:r>
      <w:r w:rsidR="00C20022" w:rsidRPr="00C20022">
        <w:rPr>
          <w:lang w:val="it-IT"/>
        </w:rPr>
        <w:t>inclusi</w:t>
      </w:r>
      <w:r w:rsidRPr="00CC65D0">
        <w:rPr>
          <w:lang w:val="it-IT"/>
        </w:rPr>
        <w:t xml:space="preserve"> i sistemi di assistenza alla guida, </w:t>
      </w:r>
      <w:r w:rsidR="00C20022" w:rsidRPr="00C20022">
        <w:rPr>
          <w:lang w:val="it-IT"/>
        </w:rPr>
        <w:t>affinché</w:t>
      </w:r>
      <w:r w:rsidRPr="00CC65D0">
        <w:rPr>
          <w:lang w:val="it-IT"/>
        </w:rPr>
        <w:t xml:space="preserve"> la Mercedes-Maybach Classe S rimanga </w:t>
      </w:r>
      <w:r w:rsidR="00C20022" w:rsidRPr="00C20022">
        <w:rPr>
          <w:lang w:val="it-IT"/>
        </w:rPr>
        <w:t xml:space="preserve">sempre </w:t>
      </w:r>
      <w:r w:rsidRPr="00CC65D0">
        <w:rPr>
          <w:lang w:val="it-IT"/>
        </w:rPr>
        <w:t>all'avanguardia</w:t>
      </w:r>
      <w:r w:rsidRPr="00CC65D0">
        <w:rPr>
          <w:lang w:val="it-IT"/>
        </w:rPr>
        <w:t>.</w:t>
      </w:r>
    </w:p>
    <w:p w14:paraId="2FF22684" w14:textId="77777777" w:rsidR="00924157" w:rsidRPr="00CC65D0" w:rsidRDefault="00924157" w:rsidP="00C00500">
      <w:pPr>
        <w:pStyle w:val="A03Copytext"/>
        <w:rPr>
          <w:lang w:val="it-IT"/>
        </w:rPr>
      </w:pPr>
    </w:p>
    <w:p w14:paraId="604645F4" w14:textId="77777777" w:rsidR="0059212D" w:rsidRPr="00CC65D0" w:rsidRDefault="00CC65D0">
      <w:pPr>
        <w:pStyle w:val="A03Copytext"/>
        <w:rPr>
          <w:szCs w:val="15"/>
          <w:lang w:val="it-IT"/>
        </w:rPr>
      </w:pPr>
      <w:r w:rsidRPr="00CC65D0">
        <w:rPr>
          <w:rFonts w:ascii="MB Corpo S Text Office" w:hAnsi="MB Corpo S Text Office"/>
          <w:lang w:val="it-IT"/>
        </w:rPr>
        <w:t>Potenti sistemi di assistenza per un supporto alla guida di prima classe</w:t>
      </w:r>
    </w:p>
    <w:p w14:paraId="29E3CD82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DD3D91">
        <w:rPr>
          <w:lang w:val="it-IT"/>
        </w:rPr>
        <w:t xml:space="preserve">La nuova Mercedes-Maybach Classe S </w:t>
      </w:r>
      <w:r w:rsidR="00AE643B" w:rsidRPr="00AE643B">
        <w:rPr>
          <w:lang w:val="it-IT"/>
        </w:rPr>
        <w:t>monta</w:t>
      </w:r>
      <w:r w:rsidRPr="00DD3D91">
        <w:rPr>
          <w:lang w:val="it-IT"/>
        </w:rPr>
        <w:t xml:space="preserve"> un supercomputer raffreddato a liquido con </w:t>
      </w:r>
      <w:r w:rsidR="00AE643B" w:rsidRPr="00AE643B">
        <w:rPr>
          <w:lang w:val="it-IT"/>
        </w:rPr>
        <w:t>ampie</w:t>
      </w:r>
      <w:r w:rsidRPr="00DD3D91">
        <w:rPr>
          <w:lang w:val="it-IT"/>
        </w:rPr>
        <w:t xml:space="preserve"> riserve di prestazioni, progettato per </w:t>
      </w:r>
      <w:r w:rsidR="00AE643B" w:rsidRPr="00AE643B">
        <w:rPr>
          <w:lang w:val="it-IT"/>
        </w:rPr>
        <w:t>accogliere</w:t>
      </w:r>
      <w:r w:rsidRPr="00DD3D91">
        <w:rPr>
          <w:lang w:val="it-IT"/>
        </w:rPr>
        <w:t xml:space="preserve"> le funzionalità future. In Europa, il pacchetto</w:t>
      </w:r>
      <w:r w:rsidRPr="00DD3D91">
        <w:rPr>
          <w:lang w:val="it-IT"/>
        </w:rPr>
        <w:t xml:space="preserve"> </w:t>
      </w:r>
      <w:proofErr w:type="gramStart"/>
      <w:r w:rsidRPr="00DD3D91">
        <w:rPr>
          <w:lang w:val="it-IT"/>
        </w:rPr>
        <w:t>MB.DRIVE</w:t>
      </w:r>
      <w:proofErr w:type="gramEnd"/>
      <w:r w:rsidRPr="00DD3D91">
        <w:rPr>
          <w:lang w:val="it-IT"/>
        </w:rPr>
        <w:t xml:space="preserve"> ASSIST </w:t>
      </w:r>
      <w:r w:rsidRPr="00DD3D91">
        <w:rPr>
          <w:lang w:val="it-IT"/>
        </w:rPr>
        <w:t xml:space="preserve">è di serie e </w:t>
      </w:r>
      <w:r w:rsidR="00AE643B" w:rsidRPr="00AE643B">
        <w:rPr>
          <w:lang w:val="it-IT"/>
        </w:rPr>
        <w:t>comprende</w:t>
      </w:r>
      <w:r w:rsidRPr="00DD3D91">
        <w:rPr>
          <w:lang w:val="it-IT"/>
        </w:rPr>
        <w:t xml:space="preserve"> l'Active</w:t>
      </w:r>
      <w:r w:rsidRPr="00DD3D91">
        <w:rPr>
          <w:lang w:val="it-IT"/>
        </w:rPr>
        <w:t xml:space="preserve"> Distance Assist DISTRONIC </w:t>
      </w:r>
      <w:r w:rsidRPr="00DD3D91">
        <w:rPr>
          <w:lang w:val="it-IT"/>
        </w:rPr>
        <w:t>con</w:t>
      </w:r>
      <w:r w:rsidRPr="00DD3D91">
        <w:rPr>
          <w:lang w:val="it-IT"/>
        </w:rPr>
        <w:t xml:space="preserve"> Steering Assist </w:t>
      </w:r>
      <w:r w:rsidRPr="00DD3D91">
        <w:rPr>
          <w:lang w:val="it-IT"/>
        </w:rPr>
        <w:t>e</w:t>
      </w:r>
      <w:r w:rsidRPr="00DD3D91">
        <w:rPr>
          <w:lang w:val="it-IT"/>
        </w:rPr>
        <w:t xml:space="preserve"> Lane Change Assist. </w:t>
      </w:r>
      <w:r w:rsidRPr="008A67A9">
        <w:rPr>
          <w:lang w:val="it-IT"/>
        </w:rPr>
        <w:t xml:space="preserve">A seconda del mercato, può essere </w:t>
      </w:r>
      <w:r w:rsidR="00AE643B" w:rsidRPr="00AE643B">
        <w:rPr>
          <w:lang w:val="it-IT"/>
        </w:rPr>
        <w:t>integrato</w:t>
      </w:r>
      <w:r w:rsidRPr="008A67A9">
        <w:rPr>
          <w:lang w:val="it-IT"/>
        </w:rPr>
        <w:t xml:space="preserve"> dal pacchetto </w:t>
      </w:r>
      <w:proofErr w:type="gramStart"/>
      <w:r w:rsidRPr="008A67A9">
        <w:rPr>
          <w:lang w:val="it-IT"/>
        </w:rPr>
        <w:t>MB.DRIVE</w:t>
      </w:r>
      <w:proofErr w:type="gramEnd"/>
      <w:r w:rsidRPr="008A67A9">
        <w:rPr>
          <w:lang w:val="it-IT"/>
        </w:rPr>
        <w:t xml:space="preserve"> ASSIST PLUS con funzioni aggiuntive³.</w:t>
      </w:r>
    </w:p>
    <w:p w14:paraId="755291E9" w14:textId="77777777" w:rsidR="00F129DA" w:rsidRPr="008A67A9" w:rsidRDefault="00F129DA" w:rsidP="00310FD7">
      <w:pPr>
        <w:pStyle w:val="A03Copytext"/>
        <w:rPr>
          <w:lang w:val="it-IT"/>
        </w:rPr>
      </w:pPr>
    </w:p>
    <w:p w14:paraId="03440C61" w14:textId="77777777" w:rsidR="0059212D" w:rsidRPr="00200393" w:rsidRDefault="00AE2C80">
      <w:pPr>
        <w:pStyle w:val="A03Copytext"/>
        <w:rPr>
          <w:szCs w:val="15"/>
          <w:lang w:val="it-IT"/>
        </w:rPr>
      </w:pPr>
      <w:proofErr w:type="gramStart"/>
      <w:r w:rsidRPr="008A67A9">
        <w:rPr>
          <w:lang w:val="it-IT"/>
        </w:rPr>
        <w:t>MB.DRIVE</w:t>
      </w:r>
      <w:proofErr w:type="gramEnd"/>
      <w:r w:rsidRPr="008A67A9">
        <w:rPr>
          <w:lang w:val="it-IT"/>
        </w:rPr>
        <w:t xml:space="preserve"> ASSIST PRO </w:t>
      </w:r>
      <w:r w:rsidR="002839D0" w:rsidRPr="002839D0">
        <w:rPr>
          <w:lang w:val="it-IT"/>
        </w:rPr>
        <w:t>garantisce spostamenti</w:t>
      </w:r>
      <w:r w:rsidRPr="008A67A9">
        <w:rPr>
          <w:lang w:val="it-IT"/>
        </w:rPr>
        <w:t xml:space="preserve"> da punto a punto fluidi e sicuri, anche </w:t>
      </w:r>
      <w:r w:rsidR="002839D0" w:rsidRPr="002839D0">
        <w:rPr>
          <w:lang w:val="it-IT"/>
        </w:rPr>
        <w:t>nel traffico urbano più intenso.</w:t>
      </w:r>
      <w:r w:rsidRPr="008A67A9">
        <w:rPr>
          <w:lang w:val="it-IT"/>
        </w:rPr>
        <w:t xml:space="preserve"> Il </w:t>
      </w:r>
      <w:r w:rsidRPr="008A67A9">
        <w:rPr>
          <w:lang w:val="it-IT"/>
        </w:rPr>
        <w:t xml:space="preserve">lancio </w:t>
      </w:r>
      <w:r w:rsidR="002839D0" w:rsidRPr="002839D0">
        <w:rPr>
          <w:lang w:val="it-IT"/>
        </w:rPr>
        <w:t>avviene</w:t>
      </w:r>
      <w:r w:rsidRPr="008A67A9">
        <w:rPr>
          <w:lang w:val="it-IT"/>
        </w:rPr>
        <w:t xml:space="preserve"> in Cina, </w:t>
      </w:r>
      <w:r w:rsidR="002839D0" w:rsidRPr="002839D0">
        <w:rPr>
          <w:lang w:val="it-IT"/>
        </w:rPr>
        <w:t>seguito</w:t>
      </w:r>
      <w:r w:rsidRPr="008A67A9">
        <w:rPr>
          <w:lang w:val="it-IT"/>
        </w:rPr>
        <w:t xml:space="preserve"> dagli USA</w:t>
      </w:r>
      <w:r w:rsidR="002839D0" w:rsidRPr="002839D0">
        <w:rPr>
          <w:lang w:val="it-IT"/>
        </w:rPr>
        <w:t>; la</w:t>
      </w:r>
      <w:r w:rsidRPr="008A67A9">
        <w:rPr>
          <w:lang w:val="it-IT"/>
        </w:rPr>
        <w:t xml:space="preserve"> disponibilità in altri mercati </w:t>
      </w:r>
      <w:r w:rsidR="002839D0" w:rsidRPr="002839D0">
        <w:rPr>
          <w:lang w:val="it-IT"/>
        </w:rPr>
        <w:t>è soggetta alle rispettive</w:t>
      </w:r>
      <w:r w:rsidRPr="008A67A9">
        <w:rPr>
          <w:lang w:val="it-IT"/>
        </w:rPr>
        <w:t xml:space="preserve"> normative locali.</w:t>
      </w:r>
    </w:p>
    <w:p w14:paraId="6EBE5F3B" w14:textId="77777777" w:rsidR="00F129DA" w:rsidRPr="008A67A9" w:rsidRDefault="00F129DA" w:rsidP="00310FD7">
      <w:pPr>
        <w:pStyle w:val="A03Copytext"/>
        <w:rPr>
          <w:lang w:val="it-IT"/>
        </w:rPr>
      </w:pPr>
    </w:p>
    <w:p w14:paraId="2228325D" w14:textId="77777777" w:rsidR="0059212D" w:rsidRPr="00200393" w:rsidRDefault="00AE2C80">
      <w:pPr>
        <w:pStyle w:val="A03Copytext"/>
        <w:rPr>
          <w:szCs w:val="15"/>
          <w:lang w:val="it-IT"/>
        </w:rPr>
      </w:pPr>
      <w:proofErr w:type="gramStart"/>
      <w:r w:rsidRPr="008A67A9">
        <w:rPr>
          <w:lang w:val="it-IT"/>
        </w:rPr>
        <w:t>MB.DRIVE</w:t>
      </w:r>
      <w:proofErr w:type="gramEnd"/>
      <w:r w:rsidRPr="008A67A9">
        <w:rPr>
          <w:lang w:val="it-IT"/>
        </w:rPr>
        <w:t xml:space="preserve"> PARKING ASSIST</w:t>
      </w:r>
      <w:bookmarkStart w:id="2" w:name="_ednref7"/>
      <w:r w:rsidRPr="008A67A9">
        <w:rPr>
          <w:lang w:val="it-IT"/>
        </w:rPr>
        <w:t xml:space="preserve"> 360</w:t>
      </w:r>
      <w:bookmarkEnd w:id="2"/>
      <w:r w:rsidRPr="008A67A9">
        <w:rPr>
          <w:lang w:val="it-IT"/>
        </w:rPr>
        <w:t xml:space="preserve"> individua tempestivamente i posti </w:t>
      </w:r>
      <w:r w:rsidR="009673B2" w:rsidRPr="009673B2">
        <w:rPr>
          <w:lang w:val="it-IT"/>
        </w:rPr>
        <w:t>liberi</w:t>
      </w:r>
      <w:r w:rsidRPr="008A67A9">
        <w:rPr>
          <w:lang w:val="it-IT"/>
        </w:rPr>
        <w:t xml:space="preserve"> su entrambi i lati della vettura e, per la prima volta, </w:t>
      </w:r>
      <w:r w:rsidR="009673B2" w:rsidRPr="009673B2">
        <w:rPr>
          <w:lang w:val="it-IT"/>
        </w:rPr>
        <w:t>gestisce anche</w:t>
      </w:r>
      <w:r w:rsidRPr="008A67A9">
        <w:rPr>
          <w:lang w:val="it-IT"/>
        </w:rPr>
        <w:t xml:space="preserve"> il parcheggio in diagonale. È inoltre possibile far uscire automaticamente la vettura </w:t>
      </w:r>
      <w:r w:rsidRPr="008A67A9">
        <w:rPr>
          <w:lang w:val="it-IT"/>
        </w:rPr>
        <w:t xml:space="preserve">dopo un parcheggio </w:t>
      </w:r>
      <w:r w:rsidR="009673B2" w:rsidRPr="009673B2">
        <w:rPr>
          <w:lang w:val="it-IT"/>
        </w:rPr>
        <w:t>eseguito manualmente.</w:t>
      </w:r>
      <w:r w:rsidRPr="008A67A9">
        <w:rPr>
          <w:lang w:val="it-IT"/>
        </w:rPr>
        <w:t xml:space="preserve"> </w:t>
      </w:r>
      <w:proofErr w:type="gramStart"/>
      <w:r w:rsidRPr="008A67A9">
        <w:rPr>
          <w:lang w:val="it-IT"/>
        </w:rPr>
        <w:t>MB.DRIVE</w:t>
      </w:r>
      <w:proofErr w:type="gramEnd"/>
      <w:r w:rsidRPr="008A67A9">
        <w:rPr>
          <w:lang w:val="it-IT"/>
        </w:rPr>
        <w:t xml:space="preserve"> PARKING ASSIST 360</w:t>
      </w:r>
      <w:r w:rsidRPr="008A67A9">
        <w:rPr>
          <w:vertAlign w:val="superscript"/>
          <w:lang w:val="it-IT"/>
        </w:rPr>
        <w:t>7</w:t>
      </w:r>
      <w:r w:rsidRPr="008A67A9">
        <w:rPr>
          <w:lang w:val="it-IT"/>
        </w:rPr>
        <w:t xml:space="preserve"> offre visualizzazioni surround-</w:t>
      </w:r>
      <w:proofErr w:type="spellStart"/>
      <w:r w:rsidRPr="008A67A9">
        <w:rPr>
          <w:lang w:val="it-IT"/>
        </w:rPr>
        <w:t>view</w:t>
      </w:r>
      <w:proofErr w:type="spellEnd"/>
      <w:r w:rsidRPr="008A67A9">
        <w:rPr>
          <w:lang w:val="it-IT"/>
        </w:rPr>
        <w:t xml:space="preserve"> potenziate </w:t>
      </w:r>
      <w:r w:rsidR="009673B2" w:rsidRPr="009673B2">
        <w:rPr>
          <w:lang w:val="it-IT"/>
        </w:rPr>
        <w:t xml:space="preserve">grazie a </w:t>
      </w:r>
      <w:r w:rsidRPr="008A67A9">
        <w:rPr>
          <w:lang w:val="it-IT"/>
        </w:rPr>
        <w:t xml:space="preserve">una telecamera a 360 gradi e </w:t>
      </w:r>
      <w:r w:rsidR="009673B2" w:rsidRPr="009673B2">
        <w:rPr>
          <w:lang w:val="it-IT"/>
        </w:rPr>
        <w:t xml:space="preserve">a </w:t>
      </w:r>
      <w:r w:rsidRPr="008A67A9">
        <w:rPr>
          <w:lang w:val="it-IT"/>
        </w:rPr>
        <w:t xml:space="preserve">grafiche aggiornate </w:t>
      </w:r>
      <w:r w:rsidR="009673B2" w:rsidRPr="009673B2">
        <w:rPr>
          <w:lang w:val="it-IT"/>
        </w:rPr>
        <w:t>sul display</w:t>
      </w:r>
      <w:r w:rsidRPr="008A67A9">
        <w:rPr>
          <w:lang w:val="it-IT"/>
        </w:rPr>
        <w:t xml:space="preserve"> centrale. Un nuovo Digital Extra</w:t>
      </w:r>
      <w:r w:rsidRPr="008A67A9">
        <w:rPr>
          <w:vertAlign w:val="superscript"/>
          <w:lang w:val="it-IT"/>
        </w:rPr>
        <w:t>2</w:t>
      </w:r>
      <w:r w:rsidRPr="008A67A9">
        <w:rPr>
          <w:lang w:val="it-IT"/>
        </w:rPr>
        <w:t xml:space="preserve"> </w:t>
      </w:r>
      <w:r w:rsidR="009673B2" w:rsidRPr="009673B2">
        <w:rPr>
          <w:lang w:val="it-IT"/>
        </w:rPr>
        <w:t>avvisa il conducente</w:t>
      </w:r>
      <w:r w:rsidRPr="008A67A9">
        <w:rPr>
          <w:lang w:val="it-IT"/>
        </w:rPr>
        <w:t xml:space="preserve"> per la protezione dei cerchi durante le manovre.</w:t>
      </w:r>
    </w:p>
    <w:p w14:paraId="5F7D88B1" w14:textId="77777777" w:rsidR="00310FD7" w:rsidRPr="008A67A9" w:rsidRDefault="00310FD7" w:rsidP="00FD654B">
      <w:pPr>
        <w:pStyle w:val="A03Copytext"/>
        <w:rPr>
          <w:lang w:val="it-IT"/>
        </w:rPr>
      </w:pPr>
    </w:p>
    <w:p w14:paraId="0C47D9AA" w14:textId="77777777" w:rsidR="00C21EDC" w:rsidRPr="008A67A9" w:rsidRDefault="00C21EDC" w:rsidP="00FD654B">
      <w:pPr>
        <w:pStyle w:val="A03Copytext"/>
        <w:rPr>
          <w:lang w:val="it-IT"/>
        </w:rPr>
      </w:pPr>
    </w:p>
    <w:p w14:paraId="554F8785" w14:textId="77777777" w:rsidR="006B6FD1" w:rsidRPr="008A67A9" w:rsidRDefault="006B6FD1">
      <w:pPr>
        <w:spacing w:after="160" w:line="259" w:lineRule="auto"/>
        <w:rPr>
          <w:rFonts w:asciiTheme="majorHAnsi" w:hAnsiTheme="majorHAnsi"/>
          <w:sz w:val="32"/>
          <w:szCs w:val="32"/>
          <w:lang w:val="it-IT"/>
        </w:rPr>
      </w:pPr>
      <w:r w:rsidRPr="008A67A9">
        <w:rPr>
          <w:rFonts w:asciiTheme="majorHAnsi" w:hAnsiTheme="majorHAnsi"/>
          <w:sz w:val="32"/>
          <w:szCs w:val="32"/>
          <w:lang w:val="it-IT"/>
        </w:rPr>
        <w:br w:type="page"/>
      </w:r>
    </w:p>
    <w:p w14:paraId="7EAB3B0C" w14:textId="77777777" w:rsidR="0059212D" w:rsidRPr="008A67A9" w:rsidRDefault="008A67A9">
      <w:pPr>
        <w:pStyle w:val="A05Zwischenberschrift"/>
        <w:rPr>
          <w:szCs w:val="15"/>
          <w:lang w:val="it-IT"/>
        </w:rPr>
      </w:pPr>
      <w:r w:rsidRPr="008A67A9">
        <w:rPr>
          <w:rFonts w:ascii="MB Corpo A Title Cond Office" w:hAnsi="MB Corpo A Title Cond Office"/>
          <w:sz w:val="32"/>
          <w:szCs w:val="32"/>
          <w:lang w:val="it-IT"/>
        </w:rPr>
        <w:lastRenderedPageBreak/>
        <w:t>Su misura: quasi ogni</w:t>
      </w:r>
      <w:r w:rsidR="00AE2C80" w:rsidRPr="008A67A9">
        <w:rPr>
          <w:rFonts w:asciiTheme="majorHAnsi" w:hAnsiTheme="majorHAnsi"/>
          <w:sz w:val="32"/>
          <w:szCs w:val="32"/>
          <w:lang w:val="it-IT"/>
        </w:rPr>
        <w:t xml:space="preserve"> Mercedes</w:t>
      </w:r>
      <w:r w:rsidRPr="008A67A9">
        <w:rPr>
          <w:rFonts w:ascii="MB Corpo A Title Cond Office" w:hAnsi="MB Corpo A Title Cond Office"/>
          <w:sz w:val="32"/>
          <w:szCs w:val="32"/>
          <w:lang w:val="it-IT"/>
        </w:rPr>
        <w:t>-</w:t>
      </w:r>
      <w:r w:rsidR="00AE2C80" w:rsidRPr="008A67A9">
        <w:rPr>
          <w:rFonts w:asciiTheme="majorHAnsi" w:hAnsiTheme="majorHAnsi"/>
          <w:sz w:val="32"/>
          <w:szCs w:val="32"/>
          <w:lang w:val="it-IT"/>
        </w:rPr>
        <w:t xml:space="preserve">Maybach </w:t>
      </w:r>
      <w:r w:rsidRPr="008A67A9">
        <w:rPr>
          <w:rFonts w:ascii="MB Corpo A Title Cond Office" w:hAnsi="MB Corpo A Title Cond Office"/>
          <w:sz w:val="32"/>
          <w:szCs w:val="32"/>
          <w:lang w:val="it-IT"/>
        </w:rPr>
        <w:t>è personalizzata con</w:t>
      </w:r>
      <w:r w:rsidR="00AE2C80" w:rsidRPr="008A67A9">
        <w:rPr>
          <w:rFonts w:asciiTheme="majorHAnsi" w:hAnsiTheme="majorHAnsi"/>
          <w:sz w:val="32"/>
          <w:szCs w:val="32"/>
          <w:lang w:val="it-IT"/>
        </w:rPr>
        <w:t xml:space="preserve"> MANUFAKTUR</w:t>
      </w:r>
    </w:p>
    <w:p w14:paraId="0F9CF11A" w14:textId="77777777" w:rsidR="006B6FD1" w:rsidRPr="008A67A9" w:rsidRDefault="006B6FD1" w:rsidP="00CC7906">
      <w:pPr>
        <w:pStyle w:val="A03Copytext"/>
        <w:rPr>
          <w:lang w:val="it-IT"/>
        </w:rPr>
      </w:pPr>
    </w:p>
    <w:p w14:paraId="78007008" w14:textId="352341A2" w:rsidR="0059212D" w:rsidRPr="00200393" w:rsidRDefault="00AE2C80">
      <w:pPr>
        <w:pStyle w:val="A03Copytext"/>
        <w:rPr>
          <w:szCs w:val="15"/>
          <w:lang w:val="it-IT"/>
        </w:rPr>
      </w:pPr>
      <w:r w:rsidRPr="00793F89">
        <w:rPr>
          <w:lang w:val="it-IT"/>
        </w:rPr>
        <w:t xml:space="preserve">MANUFAKTUR </w:t>
      </w:r>
      <w:r w:rsidR="00250945" w:rsidRPr="00250945">
        <w:rPr>
          <w:lang w:val="it-IT"/>
        </w:rPr>
        <w:t>è</w:t>
      </w:r>
      <w:r w:rsidRPr="00793F89">
        <w:rPr>
          <w:lang w:val="it-IT"/>
        </w:rPr>
        <w:t xml:space="preserve"> un universo di personalizzazione</w:t>
      </w:r>
      <w:r w:rsidR="00250945" w:rsidRPr="00250945">
        <w:rPr>
          <w:lang w:val="it-IT"/>
        </w:rPr>
        <w:t xml:space="preserve"> in cui maestria artigianale e autentica</w:t>
      </w:r>
      <w:r w:rsidRPr="00793F89">
        <w:rPr>
          <w:lang w:val="it-IT"/>
        </w:rPr>
        <w:t xml:space="preserve"> libertà creativa</w:t>
      </w:r>
      <w:r w:rsidR="00250945" w:rsidRPr="00250945">
        <w:rPr>
          <w:lang w:val="it-IT"/>
        </w:rPr>
        <w:t xml:space="preserve"> si incontrano.</w:t>
      </w:r>
      <w:r w:rsidRPr="00793F89">
        <w:rPr>
          <w:lang w:val="it-IT"/>
        </w:rPr>
        <w:t xml:space="preserve"> Il portfolio </w:t>
      </w:r>
      <w:r w:rsidR="00250945" w:rsidRPr="00250945">
        <w:rPr>
          <w:lang w:val="it-IT"/>
        </w:rPr>
        <w:t>abbraccia</w:t>
      </w:r>
      <w:r w:rsidRPr="00793F89">
        <w:rPr>
          <w:lang w:val="it-IT"/>
        </w:rPr>
        <w:t xml:space="preserve"> uno spettro </w:t>
      </w:r>
      <w:r w:rsidR="00250945" w:rsidRPr="00250945">
        <w:rPr>
          <w:lang w:val="it-IT"/>
        </w:rPr>
        <w:t>ricercato</w:t>
      </w:r>
      <w:r w:rsidRPr="00793F89">
        <w:rPr>
          <w:lang w:val="it-IT"/>
        </w:rPr>
        <w:t xml:space="preserve"> di finiture</w:t>
      </w:r>
      <w:r w:rsidRPr="00793F89">
        <w:rPr>
          <w:lang w:val="it-IT"/>
        </w:rPr>
        <w:t xml:space="preserve">, materiali pregiati per gli interni e dettagli realizzati a mano con </w:t>
      </w:r>
      <w:r w:rsidR="00250945" w:rsidRPr="00250945">
        <w:rPr>
          <w:lang w:val="it-IT"/>
        </w:rPr>
        <w:t>cura estrema.</w:t>
      </w:r>
      <w:r w:rsidRPr="00793F89">
        <w:rPr>
          <w:lang w:val="it-IT"/>
        </w:rPr>
        <w:t xml:space="preserve"> </w:t>
      </w:r>
      <w:r w:rsidRPr="00C862BF">
        <w:rPr>
          <w:lang w:val="it-IT"/>
        </w:rPr>
        <w:t xml:space="preserve">Quasi ogni Classe S lascia l'atelier con la </w:t>
      </w:r>
      <w:r w:rsidR="00250945" w:rsidRPr="00250945">
        <w:rPr>
          <w:lang w:val="it-IT"/>
        </w:rPr>
        <w:t>firma</w:t>
      </w:r>
      <w:r w:rsidRPr="00C862BF">
        <w:rPr>
          <w:lang w:val="it-IT"/>
        </w:rPr>
        <w:t xml:space="preserve"> MANUFAKTUR e, tipicamente, con </w:t>
      </w:r>
      <w:r w:rsidR="00250945" w:rsidRPr="00250945">
        <w:rPr>
          <w:lang w:val="it-IT"/>
        </w:rPr>
        <w:t xml:space="preserve">almeno </w:t>
      </w:r>
      <w:r w:rsidRPr="00C862BF">
        <w:rPr>
          <w:lang w:val="it-IT"/>
        </w:rPr>
        <w:t>tre elementi personalizzati che ne definiscono il carattere</w:t>
      </w:r>
      <w:r w:rsidR="00250945" w:rsidRPr="00250945">
        <w:rPr>
          <w:lang w:val="it-IT"/>
        </w:rPr>
        <w:t>.</w:t>
      </w:r>
    </w:p>
    <w:p w14:paraId="42824C72" w14:textId="77777777" w:rsidR="0059212D" w:rsidRPr="00C862BF" w:rsidRDefault="00A6330C">
      <w:pPr>
        <w:pStyle w:val="A03Copytext"/>
        <w:spacing w:before="280"/>
        <w:rPr>
          <w:szCs w:val="15"/>
          <w:lang w:val="it-IT"/>
        </w:rPr>
      </w:pPr>
      <w:r w:rsidRPr="00C862BF">
        <w:rPr>
          <w:rFonts w:ascii="MB Corpo S Text Office" w:hAnsi="MB Corpo S Text Office"/>
          <w:lang w:val="it-IT"/>
        </w:rPr>
        <w:t>Una tela di 150 tonalità – una sinfonia di 400 sfumature</w:t>
      </w:r>
    </w:p>
    <w:p w14:paraId="34ACFF04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C862BF">
        <w:rPr>
          <w:lang w:val="it-IT"/>
        </w:rPr>
        <w:t xml:space="preserve">Per la Mercedes-Maybach Classe S, una palette di oltre 150 </w:t>
      </w:r>
      <w:r w:rsidR="00BE6773" w:rsidRPr="00BE6773">
        <w:rPr>
          <w:lang w:val="it-IT"/>
        </w:rPr>
        <w:t>tinte</w:t>
      </w:r>
      <w:r w:rsidRPr="00C862BF">
        <w:rPr>
          <w:lang w:val="it-IT"/>
        </w:rPr>
        <w:t xml:space="preserve"> esterne e più di 400 colori per gli interni </w:t>
      </w:r>
      <w:r w:rsidR="00BE6773" w:rsidRPr="00BE6773">
        <w:rPr>
          <w:lang w:val="it-IT"/>
        </w:rPr>
        <w:t>rappresenta il punto di partenza</w:t>
      </w:r>
      <w:r w:rsidRPr="00C862BF">
        <w:rPr>
          <w:lang w:val="it-IT"/>
        </w:rPr>
        <w:t xml:space="preserve"> della creazione su misura. Due nuove </w:t>
      </w:r>
      <w:r w:rsidR="00BE6773" w:rsidRPr="00BE6773">
        <w:rPr>
          <w:lang w:val="it-IT"/>
        </w:rPr>
        <w:t>tinte</w:t>
      </w:r>
      <w:r w:rsidRPr="00C862BF">
        <w:rPr>
          <w:lang w:val="it-IT"/>
        </w:rPr>
        <w:t xml:space="preserve"> MANUFAKTUR </w:t>
      </w:r>
      <w:r w:rsidR="00BE6773" w:rsidRPr="00BE6773">
        <w:rPr>
          <w:lang w:val="it-IT"/>
        </w:rPr>
        <w:t>ampliano</w:t>
      </w:r>
      <w:r w:rsidRPr="00C862BF">
        <w:rPr>
          <w:lang w:val="it-IT"/>
        </w:rPr>
        <w:t xml:space="preserve"> questo mondo</w:t>
      </w:r>
      <w:r w:rsidR="00BE6773" w:rsidRPr="00BE6773">
        <w:rPr>
          <w:lang w:val="it-IT"/>
        </w:rPr>
        <w:t xml:space="preserve">: </w:t>
      </w:r>
      <w:r w:rsidRPr="00C862BF">
        <w:rPr>
          <w:lang w:val="it-IT"/>
        </w:rPr>
        <w:t xml:space="preserve">una finitura nera </w:t>
      </w:r>
      <w:r w:rsidR="00BE6773" w:rsidRPr="00BE6773">
        <w:rPr>
          <w:lang w:val="it-IT"/>
        </w:rPr>
        <w:t>brillante il cui strato</w:t>
      </w:r>
      <w:r w:rsidRPr="00C862BF">
        <w:rPr>
          <w:lang w:val="it-IT"/>
        </w:rPr>
        <w:t xml:space="preserve"> trasparente glass-flake </w:t>
      </w:r>
      <w:r w:rsidR="00BE6773" w:rsidRPr="00BE6773">
        <w:rPr>
          <w:lang w:val="it-IT"/>
        </w:rPr>
        <w:t>disperde</w:t>
      </w:r>
      <w:r w:rsidRPr="00C862BF">
        <w:rPr>
          <w:lang w:val="it-IT"/>
        </w:rPr>
        <w:t xml:space="preserve"> la luce come polvere di stelle, e il </w:t>
      </w:r>
      <w:r w:rsidR="00BE6773" w:rsidRPr="00BE6773">
        <w:rPr>
          <w:lang w:val="it-IT"/>
        </w:rPr>
        <w:t>sofisticato</w:t>
      </w:r>
      <w:r w:rsidRPr="00C862BF">
        <w:rPr>
          <w:lang w:val="it-IT"/>
        </w:rPr>
        <w:t xml:space="preserve"> verde silver magno, che </w:t>
      </w:r>
      <w:r w:rsidR="00BE6773" w:rsidRPr="00BE6773">
        <w:rPr>
          <w:lang w:val="it-IT"/>
        </w:rPr>
        <w:t>esprime</w:t>
      </w:r>
      <w:r w:rsidRPr="00C862BF">
        <w:rPr>
          <w:lang w:val="it-IT"/>
        </w:rPr>
        <w:t xml:space="preserve"> una tonalità satinata di </w:t>
      </w:r>
      <w:r w:rsidR="00BE6773" w:rsidRPr="00BE6773">
        <w:rPr>
          <w:lang w:val="it-IT"/>
        </w:rPr>
        <w:t>composta</w:t>
      </w:r>
      <w:r w:rsidRPr="00C862BF">
        <w:rPr>
          <w:lang w:val="it-IT"/>
        </w:rPr>
        <w:t xml:space="preserve"> autorevolezza.</w:t>
      </w:r>
    </w:p>
    <w:p w14:paraId="13E46611" w14:textId="77777777" w:rsidR="0056285B" w:rsidRPr="00C862BF" w:rsidRDefault="0056285B" w:rsidP="00054517">
      <w:pPr>
        <w:pStyle w:val="A03Copytext"/>
        <w:rPr>
          <w:lang w:val="it-IT"/>
        </w:rPr>
      </w:pPr>
    </w:p>
    <w:p w14:paraId="704137D7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C862BF">
        <w:rPr>
          <w:lang w:val="it-IT"/>
        </w:rPr>
        <w:t xml:space="preserve">Per chi </w:t>
      </w:r>
      <w:r w:rsidR="0023102C" w:rsidRPr="0023102C">
        <w:rPr>
          <w:lang w:val="it-IT"/>
        </w:rPr>
        <w:t>desidera</w:t>
      </w:r>
      <w:r w:rsidRPr="00C862BF">
        <w:rPr>
          <w:lang w:val="it-IT"/>
        </w:rPr>
        <w:t xml:space="preserve"> un accento </w:t>
      </w:r>
      <w:r w:rsidR="0023102C" w:rsidRPr="0023102C">
        <w:rPr>
          <w:lang w:val="it-IT"/>
        </w:rPr>
        <w:t>in più</w:t>
      </w:r>
      <w:r w:rsidRPr="00C862BF">
        <w:rPr>
          <w:lang w:val="it-IT"/>
        </w:rPr>
        <w:t xml:space="preserve">, il cerchio forgiato MANUFAKTUR a razze multiple da 21 pollici </w:t>
      </w:r>
      <w:r w:rsidR="0023102C" w:rsidRPr="0023102C">
        <w:rPr>
          <w:lang w:val="it-IT"/>
        </w:rPr>
        <w:t>introduce</w:t>
      </w:r>
      <w:r w:rsidRPr="00C862BF">
        <w:rPr>
          <w:lang w:val="it-IT"/>
        </w:rPr>
        <w:t xml:space="preserve"> un </w:t>
      </w:r>
      <w:r w:rsidRPr="00C862BF">
        <w:rPr>
          <w:lang w:val="it-IT"/>
        </w:rPr>
        <w:t>tocco d'oro</w:t>
      </w:r>
      <w:r w:rsidR="0023102C" w:rsidRPr="0023102C">
        <w:rPr>
          <w:lang w:val="it-IT"/>
        </w:rPr>
        <w:t xml:space="preserve"> di grande distinzione, a esaltare la</w:t>
      </w:r>
      <w:r w:rsidRPr="00C862BF">
        <w:rPr>
          <w:lang w:val="it-IT"/>
        </w:rPr>
        <w:t xml:space="preserve"> raffinatezza della Classe S. All'interno, quattro nuove combinazioni cromatiche MANUFAKTUR – tabacco/nero, rosso carminio/nero, verde lago/nero e giallo mais/nero – arricchiscono </w:t>
      </w:r>
      <w:r w:rsidR="0023102C" w:rsidRPr="0023102C">
        <w:rPr>
          <w:lang w:val="it-IT"/>
        </w:rPr>
        <w:t>la collezione</w:t>
      </w:r>
      <w:r w:rsidRPr="00C862BF">
        <w:rPr>
          <w:lang w:val="it-IT"/>
        </w:rPr>
        <w:t xml:space="preserve"> degli interni. Ciascuna è abbinata alla caratteristica grafica Maybach, </w:t>
      </w:r>
      <w:r w:rsidR="0023102C" w:rsidRPr="0023102C">
        <w:rPr>
          <w:lang w:val="it-IT"/>
        </w:rPr>
        <w:t>in cui</w:t>
      </w:r>
      <w:r w:rsidRPr="00C862BF">
        <w:rPr>
          <w:lang w:val="it-IT"/>
        </w:rPr>
        <w:t xml:space="preserve"> cerchi </w:t>
      </w:r>
      <w:r w:rsidR="0023102C" w:rsidRPr="0023102C">
        <w:rPr>
          <w:lang w:val="it-IT"/>
        </w:rPr>
        <w:t>sovrapposti compongono</w:t>
      </w:r>
      <w:r w:rsidRPr="00C862BF">
        <w:rPr>
          <w:lang w:val="it-IT"/>
        </w:rPr>
        <w:t xml:space="preserve"> l'iconico triangolo </w:t>
      </w:r>
      <w:r w:rsidR="0023102C" w:rsidRPr="0023102C">
        <w:rPr>
          <w:lang w:val="it-IT"/>
        </w:rPr>
        <w:t>del marchio, evocando</w:t>
      </w:r>
      <w:r w:rsidRPr="00C862BF">
        <w:rPr>
          <w:lang w:val="it-IT"/>
        </w:rPr>
        <w:t xml:space="preserve"> un'atmosfera di esclusività artigianale.</w:t>
      </w:r>
    </w:p>
    <w:p w14:paraId="296DAD36" w14:textId="77777777" w:rsidR="00FB7CB7" w:rsidRPr="00C862BF" w:rsidRDefault="00FB7CB7" w:rsidP="004B55A1">
      <w:pPr>
        <w:pStyle w:val="A03Copytext"/>
        <w:rPr>
          <w:lang w:val="it-IT"/>
        </w:rPr>
      </w:pPr>
    </w:p>
    <w:p w14:paraId="6435F918" w14:textId="77777777" w:rsidR="0059212D" w:rsidRPr="00545BA9" w:rsidRDefault="00AE2C80">
      <w:pPr>
        <w:pStyle w:val="A03Copytext"/>
        <w:rPr>
          <w:szCs w:val="15"/>
          <w:lang w:val="it-IT"/>
        </w:rPr>
      </w:pPr>
      <w:r w:rsidRPr="00545BA9">
        <w:rPr>
          <w:rFonts w:ascii="MB Corpo S Text Office" w:hAnsi="MB Corpo S Text Office"/>
          <w:lang w:val="it-IT"/>
        </w:rPr>
        <w:t xml:space="preserve">MANUFAKTUR Made to </w:t>
      </w:r>
      <w:proofErr w:type="spellStart"/>
      <w:r w:rsidRPr="00545BA9">
        <w:rPr>
          <w:rFonts w:ascii="MB Corpo S Text Office" w:hAnsi="MB Corpo S Text Office"/>
          <w:lang w:val="it-IT"/>
        </w:rPr>
        <w:t>Measure</w:t>
      </w:r>
      <w:proofErr w:type="spellEnd"/>
      <w:r w:rsidRPr="00545BA9">
        <w:rPr>
          <w:rFonts w:ascii="MB Corpo S Text Office" w:hAnsi="MB Corpo S Text Office"/>
          <w:lang w:val="it-IT"/>
        </w:rPr>
        <w:t xml:space="preserve">: </w:t>
      </w:r>
      <w:r w:rsidR="00545BA9" w:rsidRPr="00545BA9">
        <w:rPr>
          <w:rFonts w:ascii="MB Corpo S Text Office" w:hAnsi="MB Corpo S Text Office"/>
          <w:lang w:val="it-IT"/>
        </w:rPr>
        <w:t>l'arte dell'espressione su misura</w:t>
      </w:r>
    </w:p>
    <w:p w14:paraId="247B10BF" w14:textId="1783CB05" w:rsidR="0059212D" w:rsidRPr="00200393" w:rsidRDefault="00AE2C80">
      <w:pPr>
        <w:pStyle w:val="A03Copytext"/>
        <w:rPr>
          <w:szCs w:val="15"/>
          <w:lang w:val="it-IT"/>
        </w:rPr>
      </w:pPr>
      <w:r w:rsidRPr="000D1879">
        <w:rPr>
          <w:lang w:val="it-IT"/>
        </w:rPr>
        <w:t xml:space="preserve">Con MANUFAKTUR Made to </w:t>
      </w:r>
      <w:proofErr w:type="spellStart"/>
      <w:r w:rsidRPr="000D1879">
        <w:rPr>
          <w:lang w:val="it-IT"/>
        </w:rPr>
        <w:t>Measure</w:t>
      </w:r>
      <w:proofErr w:type="spellEnd"/>
      <w:r w:rsidRPr="000D1879">
        <w:rPr>
          <w:lang w:val="it-IT"/>
        </w:rPr>
        <w:t xml:space="preserve">, Mercedes-Maybach </w:t>
      </w:r>
      <w:r w:rsidR="00B10974" w:rsidRPr="00B10974">
        <w:rPr>
          <w:lang w:val="it-IT"/>
        </w:rPr>
        <w:t xml:space="preserve">supera i confini della </w:t>
      </w:r>
      <w:r w:rsidRPr="000D1879">
        <w:rPr>
          <w:lang w:val="it-IT"/>
        </w:rPr>
        <w:t>personalizzazione</w:t>
      </w:r>
      <w:r w:rsidR="00B10974" w:rsidRPr="00B10974">
        <w:rPr>
          <w:lang w:val="it-IT"/>
        </w:rPr>
        <w:t xml:space="preserve"> per entrare</w:t>
      </w:r>
      <w:r w:rsidRPr="000D1879">
        <w:rPr>
          <w:lang w:val="it-IT"/>
        </w:rPr>
        <w:t xml:space="preserve"> nel </w:t>
      </w:r>
      <w:r w:rsidR="00B10974" w:rsidRPr="00B10974">
        <w:rPr>
          <w:lang w:val="it-IT"/>
        </w:rPr>
        <w:t>territorio</w:t>
      </w:r>
      <w:r w:rsidRPr="000D1879">
        <w:rPr>
          <w:lang w:val="it-IT"/>
        </w:rPr>
        <w:t xml:space="preserve"> della vera creazione su misura. </w:t>
      </w:r>
      <w:r w:rsidR="00B10974" w:rsidRPr="00B10974">
        <w:rPr>
          <w:lang w:val="it-IT"/>
        </w:rPr>
        <w:t>Il</w:t>
      </w:r>
      <w:r w:rsidRPr="000D1879">
        <w:rPr>
          <w:lang w:val="it-IT"/>
        </w:rPr>
        <w:t xml:space="preserve"> programma </w:t>
      </w:r>
      <w:r w:rsidR="00B10974" w:rsidRPr="00B10974">
        <w:rPr>
          <w:lang w:val="it-IT"/>
        </w:rPr>
        <w:t>mette a disposizione</w:t>
      </w:r>
      <w:r w:rsidRPr="000D1879">
        <w:rPr>
          <w:lang w:val="it-IT"/>
        </w:rPr>
        <w:t xml:space="preserve"> uno straordinario </w:t>
      </w:r>
      <w:r w:rsidR="00B10974" w:rsidRPr="00B10974">
        <w:rPr>
          <w:lang w:val="it-IT"/>
        </w:rPr>
        <w:t xml:space="preserve">ventaglio di opzioni </w:t>
      </w:r>
      <w:proofErr w:type="spellStart"/>
      <w:r w:rsidRPr="000D1879">
        <w:rPr>
          <w:lang w:val="it-IT"/>
        </w:rPr>
        <w:t>pre</w:t>
      </w:r>
      <w:proofErr w:type="spellEnd"/>
      <w:r w:rsidRPr="000D1879">
        <w:rPr>
          <w:lang w:val="it-IT"/>
        </w:rPr>
        <w:t xml:space="preserve">-validate, </w:t>
      </w:r>
      <w:r w:rsidR="00B10974" w:rsidRPr="00B10974">
        <w:rPr>
          <w:lang w:val="it-IT"/>
        </w:rPr>
        <w:t>verificabili</w:t>
      </w:r>
      <w:r w:rsidRPr="000D1879">
        <w:rPr>
          <w:lang w:val="it-IT"/>
        </w:rPr>
        <w:t xml:space="preserve"> istantaneamente per fattibilità. I clienti possono </w:t>
      </w:r>
      <w:r w:rsidR="00B10974" w:rsidRPr="00B10974">
        <w:rPr>
          <w:lang w:val="it-IT"/>
        </w:rPr>
        <w:t xml:space="preserve">scegliere tra </w:t>
      </w:r>
      <w:r w:rsidRPr="000D1879">
        <w:rPr>
          <w:lang w:val="it-IT"/>
        </w:rPr>
        <w:t xml:space="preserve">centinaia di </w:t>
      </w:r>
      <w:r w:rsidR="00B10974" w:rsidRPr="00B10974">
        <w:rPr>
          <w:lang w:val="it-IT"/>
        </w:rPr>
        <w:t>tinte storiche</w:t>
      </w:r>
      <w:r w:rsidRPr="000D1879">
        <w:rPr>
          <w:lang w:val="it-IT"/>
        </w:rPr>
        <w:t xml:space="preserve"> Mercedes-Benz e Maybach, </w:t>
      </w:r>
      <w:r w:rsidRPr="000D1879">
        <w:rPr>
          <w:lang w:val="it-IT"/>
        </w:rPr>
        <w:t xml:space="preserve">un'ampia </w:t>
      </w:r>
      <w:r w:rsidR="00B10974" w:rsidRPr="00B10974">
        <w:rPr>
          <w:lang w:val="it-IT"/>
        </w:rPr>
        <w:t>libreria di pellami</w:t>
      </w:r>
      <w:r w:rsidRPr="000D1879">
        <w:rPr>
          <w:lang w:val="it-IT"/>
        </w:rPr>
        <w:t xml:space="preserve"> e </w:t>
      </w:r>
      <w:r w:rsidR="00B10974" w:rsidRPr="00B10974">
        <w:rPr>
          <w:lang w:val="it-IT"/>
        </w:rPr>
        <w:t xml:space="preserve">varianti di cuciture </w:t>
      </w:r>
      <w:r w:rsidRPr="000D1879">
        <w:rPr>
          <w:lang w:val="it-IT"/>
        </w:rPr>
        <w:t>pressoché illimitate</w:t>
      </w:r>
      <w:r w:rsidR="00B10974" w:rsidRPr="00B10974">
        <w:rPr>
          <w:lang w:val="it-IT"/>
        </w:rPr>
        <w:t>, arricchite</w:t>
      </w:r>
      <w:r w:rsidRPr="000D1879">
        <w:rPr>
          <w:lang w:val="it-IT"/>
        </w:rPr>
        <w:t xml:space="preserve"> da ulteriori raffinatezze degli interni </w:t>
      </w:r>
      <w:r w:rsidR="00B10974" w:rsidRPr="00B10974">
        <w:rPr>
          <w:lang w:val="it-IT"/>
        </w:rPr>
        <w:t>elaborate</w:t>
      </w:r>
      <w:r w:rsidRPr="000D1879">
        <w:rPr>
          <w:lang w:val="it-IT"/>
        </w:rPr>
        <w:t xml:space="preserve"> secondo il gusto </w:t>
      </w:r>
      <w:r w:rsidR="00B10974" w:rsidRPr="00B10974">
        <w:rPr>
          <w:lang w:val="it-IT"/>
        </w:rPr>
        <w:t>personale. Per le</w:t>
      </w:r>
      <w:r w:rsidRPr="000D1879">
        <w:rPr>
          <w:lang w:val="it-IT"/>
        </w:rPr>
        <w:t xml:space="preserve"> visioni che </w:t>
      </w:r>
      <w:r w:rsidR="00B10974" w:rsidRPr="00B10974">
        <w:rPr>
          <w:lang w:val="it-IT"/>
        </w:rPr>
        <w:t xml:space="preserve">vanno oltre </w:t>
      </w:r>
      <w:r w:rsidRPr="000D1879">
        <w:rPr>
          <w:lang w:val="it-IT"/>
        </w:rPr>
        <w:t xml:space="preserve">anche questo generoso portfolio, gli </w:t>
      </w:r>
      <w:r w:rsidR="00B10974" w:rsidRPr="00B10974">
        <w:rPr>
          <w:lang w:val="it-IT"/>
        </w:rPr>
        <w:t>specialisti</w:t>
      </w:r>
      <w:r w:rsidRPr="000D1879">
        <w:rPr>
          <w:lang w:val="it-IT"/>
        </w:rPr>
        <w:t xml:space="preserve"> MANUFAKTUR Made to </w:t>
      </w:r>
      <w:proofErr w:type="spellStart"/>
      <w:r w:rsidRPr="000D1879">
        <w:rPr>
          <w:lang w:val="it-IT"/>
        </w:rPr>
        <w:t>Measure</w:t>
      </w:r>
      <w:proofErr w:type="spellEnd"/>
      <w:r w:rsidRPr="000D1879">
        <w:rPr>
          <w:lang w:val="it-IT"/>
        </w:rPr>
        <w:t xml:space="preserve"> sono pronti a realizzarle con </w:t>
      </w:r>
      <w:r w:rsidRPr="000D1879">
        <w:rPr>
          <w:lang w:val="it-IT"/>
        </w:rPr>
        <w:t xml:space="preserve">precisione </w:t>
      </w:r>
      <w:r w:rsidR="00B10974" w:rsidRPr="00B10974">
        <w:rPr>
          <w:lang w:val="it-IT"/>
        </w:rPr>
        <w:t xml:space="preserve">assoluta, in un dialogo esclusivo </w:t>
      </w:r>
      <w:proofErr w:type="spellStart"/>
      <w:r w:rsidR="00B272E5">
        <w:rPr>
          <w:lang w:val="it-IT"/>
        </w:rPr>
        <w:t>one</w:t>
      </w:r>
      <w:r w:rsidRPr="000D1879">
        <w:rPr>
          <w:lang w:val="it-IT"/>
        </w:rPr>
        <w:t>-</w:t>
      </w:r>
      <w:r w:rsidR="00B272E5">
        <w:rPr>
          <w:lang w:val="it-IT"/>
        </w:rPr>
        <w:t>to</w:t>
      </w:r>
      <w:r w:rsidRPr="000D1879">
        <w:rPr>
          <w:lang w:val="it-IT"/>
        </w:rPr>
        <w:t>-</w:t>
      </w:r>
      <w:r w:rsidR="00B272E5">
        <w:rPr>
          <w:lang w:val="it-IT"/>
        </w:rPr>
        <w:t>one</w:t>
      </w:r>
      <w:proofErr w:type="spellEnd"/>
      <w:r w:rsidRPr="000D1879">
        <w:rPr>
          <w:lang w:val="it-IT"/>
        </w:rPr>
        <w:t>.</w:t>
      </w:r>
    </w:p>
    <w:p w14:paraId="084BCC9D" w14:textId="1466B838" w:rsidR="00635408" w:rsidRPr="000D1879" w:rsidRDefault="00635408" w:rsidP="00635408">
      <w:pPr>
        <w:pStyle w:val="A03Copytext"/>
        <w:rPr>
          <w:rFonts w:ascii="MB Corpo S Text Office" w:hAnsi="MB Corpo S Text Office"/>
          <w:lang w:val="it-IT"/>
        </w:rPr>
      </w:pPr>
    </w:p>
    <w:p w14:paraId="31AC172C" w14:textId="2CD708D0" w:rsidR="0059212D" w:rsidRPr="00200393" w:rsidRDefault="00AE2C80">
      <w:pPr>
        <w:pStyle w:val="A03Copytext"/>
        <w:rPr>
          <w:szCs w:val="15"/>
          <w:lang w:val="it-IT"/>
        </w:rPr>
      </w:pPr>
      <w:r w:rsidRPr="000D1879">
        <w:rPr>
          <w:lang w:val="it-IT"/>
        </w:rPr>
        <w:t xml:space="preserve">Ogni percorso MANUFAKTUR Made to </w:t>
      </w:r>
      <w:proofErr w:type="spellStart"/>
      <w:r w:rsidRPr="000D1879">
        <w:rPr>
          <w:lang w:val="it-IT"/>
        </w:rPr>
        <w:t>Measure</w:t>
      </w:r>
      <w:proofErr w:type="spellEnd"/>
      <w:r w:rsidRPr="000D1879">
        <w:rPr>
          <w:lang w:val="it-IT"/>
        </w:rPr>
        <w:t xml:space="preserve"> </w:t>
      </w:r>
      <w:r w:rsidR="00413B46" w:rsidRPr="00413B46">
        <w:rPr>
          <w:lang w:val="it-IT"/>
        </w:rPr>
        <w:t xml:space="preserve">prende </w:t>
      </w:r>
      <w:r w:rsidR="00B272E5">
        <w:rPr>
          <w:lang w:val="it-IT"/>
        </w:rPr>
        <w:t>vita</w:t>
      </w:r>
      <w:r w:rsidR="00413B46" w:rsidRPr="00413B46">
        <w:rPr>
          <w:lang w:val="it-IT"/>
        </w:rPr>
        <w:t xml:space="preserve"> da</w:t>
      </w:r>
      <w:r w:rsidRPr="000D1879">
        <w:rPr>
          <w:lang w:val="it-IT"/>
        </w:rPr>
        <w:t xml:space="preserve"> un incontro </w:t>
      </w:r>
      <w:r w:rsidR="00413B46" w:rsidRPr="00413B46">
        <w:rPr>
          <w:lang w:val="it-IT"/>
        </w:rPr>
        <w:t>autenticamente</w:t>
      </w:r>
      <w:r w:rsidRPr="000D1879">
        <w:rPr>
          <w:lang w:val="it-IT"/>
        </w:rPr>
        <w:t xml:space="preserve"> personale: una consulenza </w:t>
      </w:r>
      <w:r w:rsidR="00413B46" w:rsidRPr="00413B46">
        <w:rPr>
          <w:lang w:val="it-IT"/>
        </w:rPr>
        <w:t>individuale</w:t>
      </w:r>
      <w:r w:rsidRPr="000D1879">
        <w:rPr>
          <w:lang w:val="it-IT"/>
        </w:rPr>
        <w:t xml:space="preserve"> che apre l'intero spettro </w:t>
      </w:r>
      <w:r w:rsidR="00413B46" w:rsidRPr="00413B46">
        <w:rPr>
          <w:lang w:val="it-IT"/>
        </w:rPr>
        <w:t>delle tinte</w:t>
      </w:r>
      <w:r w:rsidRPr="000D1879">
        <w:rPr>
          <w:lang w:val="it-IT"/>
        </w:rPr>
        <w:t xml:space="preserve"> realizzabili e </w:t>
      </w:r>
      <w:r w:rsidR="00413B46" w:rsidRPr="00413B46">
        <w:rPr>
          <w:lang w:val="it-IT"/>
        </w:rPr>
        <w:t>delle</w:t>
      </w:r>
      <w:r w:rsidRPr="000D1879">
        <w:rPr>
          <w:lang w:val="it-IT"/>
        </w:rPr>
        <w:t xml:space="preserve"> possibilità di design su misura. Che </w:t>
      </w:r>
      <w:r w:rsidR="00413B46" w:rsidRPr="00413B46">
        <w:rPr>
          <w:lang w:val="it-IT"/>
        </w:rPr>
        <w:t xml:space="preserve">si svolga tra le mura di </w:t>
      </w:r>
      <w:r w:rsidRPr="000D1879">
        <w:rPr>
          <w:lang w:val="it-IT"/>
        </w:rPr>
        <w:t xml:space="preserve">casa, </w:t>
      </w:r>
      <w:r w:rsidR="00413B46" w:rsidRPr="00413B46">
        <w:rPr>
          <w:lang w:val="it-IT"/>
        </w:rPr>
        <w:t>negli spazi specializzati</w:t>
      </w:r>
      <w:r w:rsidRPr="000D1879">
        <w:rPr>
          <w:lang w:val="it-IT"/>
        </w:rPr>
        <w:t xml:space="preserve"> di una concessionaria o nell'atmosfera </w:t>
      </w:r>
      <w:r w:rsidR="00413B46" w:rsidRPr="00413B46">
        <w:rPr>
          <w:lang w:val="it-IT"/>
        </w:rPr>
        <w:t>esclusiva</w:t>
      </w:r>
      <w:r w:rsidRPr="000D1879">
        <w:rPr>
          <w:lang w:val="it-IT"/>
        </w:rPr>
        <w:t xml:space="preserve"> di uno studio Made to </w:t>
      </w:r>
      <w:proofErr w:type="spellStart"/>
      <w:r w:rsidRPr="000D1879">
        <w:rPr>
          <w:lang w:val="it-IT"/>
        </w:rPr>
        <w:t>Measure</w:t>
      </w:r>
      <w:proofErr w:type="spellEnd"/>
      <w:r w:rsidRPr="000D1879">
        <w:rPr>
          <w:lang w:val="it-IT"/>
        </w:rPr>
        <w:t xml:space="preserve">, ogni sessione si </w:t>
      </w:r>
      <w:r w:rsidR="00413B46" w:rsidRPr="00413B46">
        <w:rPr>
          <w:lang w:val="it-IT"/>
        </w:rPr>
        <w:t>adatta completamente alle preferenze</w:t>
      </w:r>
      <w:r w:rsidRPr="000D1879">
        <w:rPr>
          <w:lang w:val="it-IT"/>
        </w:rPr>
        <w:t xml:space="preserve"> del cliente.</w:t>
      </w:r>
    </w:p>
    <w:p w14:paraId="1F2F0335" w14:textId="77777777" w:rsidR="00455408" w:rsidRPr="000D1879" w:rsidRDefault="00455408" w:rsidP="00CB612D">
      <w:pPr>
        <w:pStyle w:val="A03Copytext"/>
        <w:rPr>
          <w:lang w:val="it-IT"/>
        </w:rPr>
      </w:pPr>
    </w:p>
    <w:p w14:paraId="117CD413" w14:textId="092BF941" w:rsidR="0059212D" w:rsidRPr="00200393" w:rsidRDefault="00AE2C80">
      <w:pPr>
        <w:pStyle w:val="A03Copytext"/>
        <w:rPr>
          <w:szCs w:val="15"/>
          <w:lang w:val="it-IT"/>
        </w:rPr>
      </w:pPr>
      <w:r w:rsidRPr="000D1879">
        <w:rPr>
          <w:lang w:val="it-IT"/>
        </w:rPr>
        <w:t xml:space="preserve">Con il nuovo </w:t>
      </w:r>
      <w:proofErr w:type="spellStart"/>
      <w:r w:rsidRPr="000D1879">
        <w:rPr>
          <w:lang w:val="it-IT"/>
        </w:rPr>
        <w:t>Visualiser</w:t>
      </w:r>
      <w:proofErr w:type="spellEnd"/>
      <w:r w:rsidRPr="000D1879">
        <w:rPr>
          <w:lang w:val="it-IT"/>
        </w:rPr>
        <w:t xml:space="preserve">, </w:t>
      </w:r>
      <w:r w:rsidR="003D568C" w:rsidRPr="003D568C">
        <w:rPr>
          <w:lang w:val="it-IT"/>
        </w:rPr>
        <w:t>l'esperienza</w:t>
      </w:r>
      <w:r w:rsidRPr="000D1879">
        <w:rPr>
          <w:lang w:val="it-IT"/>
        </w:rPr>
        <w:t xml:space="preserve"> diventa ancora più </w:t>
      </w:r>
      <w:r w:rsidR="003D568C" w:rsidRPr="003D568C">
        <w:rPr>
          <w:lang w:val="it-IT"/>
        </w:rPr>
        <w:t>coinvolgente.</w:t>
      </w:r>
      <w:r w:rsidRPr="000D1879">
        <w:rPr>
          <w:lang w:val="it-IT"/>
        </w:rPr>
        <w:t xml:space="preserve"> La Maybach del cliente </w:t>
      </w:r>
      <w:r w:rsidR="003D568C" w:rsidRPr="003D568C">
        <w:rPr>
          <w:lang w:val="it-IT"/>
        </w:rPr>
        <w:t xml:space="preserve">si materializza sullo schermo come una tela viva: le </w:t>
      </w:r>
      <w:r w:rsidR="00B272E5">
        <w:rPr>
          <w:lang w:val="it-IT"/>
        </w:rPr>
        <w:t>vernici</w:t>
      </w:r>
      <w:r w:rsidR="003D568C" w:rsidRPr="003D568C">
        <w:rPr>
          <w:lang w:val="it-IT"/>
        </w:rPr>
        <w:t>, i materiali e i dettagli scelti prendono forma con straordinaria vividezza, prima ancora che venga poggiato il primo punto di cucitura o steso il primo strato di vernice.</w:t>
      </w:r>
    </w:p>
    <w:p w14:paraId="2F9FD876" w14:textId="77777777" w:rsidR="00E67C63" w:rsidRPr="000D1879" w:rsidRDefault="00E67C63" w:rsidP="00CB612D">
      <w:pPr>
        <w:pStyle w:val="A03Copytext"/>
        <w:rPr>
          <w:lang w:val="it-IT"/>
        </w:rPr>
      </w:pPr>
    </w:p>
    <w:p w14:paraId="23122DE0" w14:textId="77777777" w:rsidR="0059212D" w:rsidRPr="000F1C06" w:rsidRDefault="001510E0">
      <w:pPr>
        <w:pStyle w:val="A03Copytext"/>
        <w:rPr>
          <w:szCs w:val="15"/>
          <w:lang w:val="it-IT"/>
        </w:rPr>
      </w:pPr>
      <w:r w:rsidRPr="000F1C06">
        <w:rPr>
          <w:rFonts w:ascii="MB Corpo S Text Office" w:hAnsi="MB Corpo S Text Office"/>
          <w:lang w:val="it-IT"/>
        </w:rPr>
        <w:t xml:space="preserve">Una nuova leggenda prende forma nello stabilimento Mercedes-Benz di Sindelfingen </w:t>
      </w:r>
    </w:p>
    <w:p w14:paraId="5D7EDD86" w14:textId="77777777" w:rsidR="0059212D" w:rsidRPr="00200393" w:rsidRDefault="00AE2C80">
      <w:pPr>
        <w:pStyle w:val="A03Copytext"/>
        <w:rPr>
          <w:szCs w:val="15"/>
          <w:lang w:val="it-IT"/>
        </w:rPr>
      </w:pPr>
      <w:r w:rsidRPr="00623A11">
        <w:rPr>
          <w:lang w:val="it-IT"/>
        </w:rPr>
        <w:t xml:space="preserve">Nell'aprile 2026, la nuova Mercedes-Maybach Classe S </w:t>
      </w:r>
      <w:r w:rsidR="00E91428" w:rsidRPr="00E91428">
        <w:rPr>
          <w:lang w:val="it-IT"/>
        </w:rPr>
        <w:t>avvia</w:t>
      </w:r>
      <w:r w:rsidRPr="00623A11">
        <w:rPr>
          <w:lang w:val="it-IT"/>
        </w:rPr>
        <w:t xml:space="preserve"> il </w:t>
      </w:r>
      <w:r w:rsidR="00E91428" w:rsidRPr="00E91428">
        <w:rPr>
          <w:lang w:val="it-IT"/>
        </w:rPr>
        <w:t>proprio percorso</w:t>
      </w:r>
      <w:r w:rsidRPr="00623A11">
        <w:rPr>
          <w:lang w:val="it-IT"/>
        </w:rPr>
        <w:t xml:space="preserve"> verso la produzione in serie nello storico stabilimento di Sindelfingen. Fondato nel 1915, è uno degli </w:t>
      </w:r>
      <w:r w:rsidR="00E91428" w:rsidRPr="00E91428">
        <w:rPr>
          <w:lang w:val="it-IT"/>
        </w:rPr>
        <w:t xml:space="preserve">impianti </w:t>
      </w:r>
      <w:r w:rsidRPr="00623A11">
        <w:rPr>
          <w:lang w:val="it-IT"/>
        </w:rPr>
        <w:t xml:space="preserve">più ricchi di tradizione </w:t>
      </w:r>
      <w:r w:rsidR="00E91428" w:rsidRPr="00E91428">
        <w:rPr>
          <w:lang w:val="it-IT"/>
        </w:rPr>
        <w:t>dell'intero</w:t>
      </w:r>
      <w:r w:rsidRPr="00623A11">
        <w:rPr>
          <w:lang w:val="it-IT"/>
        </w:rPr>
        <w:t xml:space="preserve"> Mercedes-Benz</w:t>
      </w:r>
      <w:r w:rsidR="00E91428" w:rsidRPr="00E91428">
        <w:rPr>
          <w:lang w:val="it-IT"/>
        </w:rPr>
        <w:t xml:space="preserve"> </w:t>
      </w:r>
      <w:r w:rsidRPr="00623A11">
        <w:rPr>
          <w:lang w:val="it-IT"/>
        </w:rPr>
        <w:t>Group</w:t>
      </w:r>
      <w:r w:rsidR="00E91428" w:rsidRPr="00E91428">
        <w:rPr>
          <w:lang w:val="it-IT"/>
        </w:rPr>
        <w:t xml:space="preserve"> </w:t>
      </w:r>
      <w:r w:rsidRPr="00623A11">
        <w:rPr>
          <w:lang w:val="it-IT"/>
        </w:rPr>
        <w:t xml:space="preserve">AG, con </w:t>
      </w:r>
      <w:r w:rsidR="00E91428" w:rsidRPr="00E91428">
        <w:rPr>
          <w:lang w:val="it-IT"/>
        </w:rPr>
        <w:t>oltre</w:t>
      </w:r>
      <w:r w:rsidRPr="00623A11">
        <w:rPr>
          <w:lang w:val="it-IT"/>
        </w:rPr>
        <w:t xml:space="preserve"> 111 anni</w:t>
      </w:r>
      <w:r w:rsidR="00E91428" w:rsidRPr="00E91428">
        <w:rPr>
          <w:lang w:val="it-IT"/>
        </w:rPr>
        <w:t xml:space="preserve"> di storia. La vettura </w:t>
      </w:r>
      <w:r w:rsidRPr="00623A11">
        <w:rPr>
          <w:lang w:val="it-IT"/>
        </w:rPr>
        <w:t xml:space="preserve">di punta prende forma nella </w:t>
      </w:r>
      <w:proofErr w:type="spellStart"/>
      <w:r w:rsidRPr="00623A11">
        <w:rPr>
          <w:lang w:val="it-IT"/>
        </w:rPr>
        <w:t>Factory</w:t>
      </w:r>
      <w:proofErr w:type="spellEnd"/>
      <w:r w:rsidR="00E91428" w:rsidRPr="00E91428">
        <w:rPr>
          <w:lang w:val="it-IT"/>
        </w:rPr>
        <w:t xml:space="preserve"> </w:t>
      </w:r>
      <w:r w:rsidRPr="00623A11">
        <w:rPr>
          <w:lang w:val="it-IT"/>
        </w:rPr>
        <w:t xml:space="preserve">56, </w:t>
      </w:r>
      <w:r w:rsidR="00E91428" w:rsidRPr="00E91428">
        <w:rPr>
          <w:lang w:val="it-IT"/>
        </w:rPr>
        <w:t>riconosciuta a livello mondiale</w:t>
      </w:r>
      <w:r w:rsidRPr="00623A11">
        <w:rPr>
          <w:lang w:val="it-IT"/>
        </w:rPr>
        <w:t xml:space="preserve"> come uno degli </w:t>
      </w:r>
      <w:r w:rsidR="00E91428" w:rsidRPr="00E91428">
        <w:rPr>
          <w:lang w:val="it-IT"/>
        </w:rPr>
        <w:t xml:space="preserve">ambienti </w:t>
      </w:r>
      <w:r w:rsidRPr="00623A11">
        <w:rPr>
          <w:lang w:val="it-IT"/>
        </w:rPr>
        <w:t xml:space="preserve">produttivi più avanzati </w:t>
      </w:r>
      <w:r w:rsidR="00E91428" w:rsidRPr="00E91428">
        <w:rPr>
          <w:lang w:val="it-IT"/>
        </w:rPr>
        <w:t>in assoluto.</w:t>
      </w:r>
      <w:r w:rsidRPr="00623A11">
        <w:rPr>
          <w:lang w:val="it-IT"/>
        </w:rPr>
        <w:t xml:space="preserve"> Qui</w:t>
      </w:r>
      <w:r w:rsidRPr="00623A11">
        <w:rPr>
          <w:lang w:val="it-IT"/>
        </w:rPr>
        <w:t xml:space="preserve"> flessibilità, intelligenza digitale ed efficienza </w:t>
      </w:r>
      <w:r w:rsidR="00E91428" w:rsidRPr="00E91428">
        <w:rPr>
          <w:lang w:val="it-IT"/>
        </w:rPr>
        <w:t>si fondono in un ecosistema</w:t>
      </w:r>
      <w:r w:rsidRPr="00623A11">
        <w:rPr>
          <w:lang w:val="it-IT"/>
        </w:rPr>
        <w:t xml:space="preserve"> che</w:t>
      </w:r>
      <w:r w:rsidR="00E91428" w:rsidRPr="00E91428">
        <w:rPr>
          <w:lang w:val="it-IT"/>
        </w:rPr>
        <w:t>, dalla</w:t>
      </w:r>
      <w:r w:rsidRPr="00623A11">
        <w:rPr>
          <w:lang w:val="it-IT"/>
        </w:rPr>
        <w:t xml:space="preserve"> sua apertura nel 2020</w:t>
      </w:r>
      <w:r w:rsidR="00E91428" w:rsidRPr="00E91428">
        <w:rPr>
          <w:lang w:val="it-IT"/>
        </w:rPr>
        <w:t>, ha fissato nuovi standard di riferimento per il settore.</w:t>
      </w:r>
      <w:r w:rsidRPr="00623A11">
        <w:rPr>
          <w:lang w:val="it-IT"/>
        </w:rPr>
        <w:t xml:space="preserve"> Ogni vettura nasce da una filosofia produttiva tanto moderna quanto magistrale.</w:t>
      </w:r>
    </w:p>
    <w:p w14:paraId="2BD16CE2" w14:textId="22BA113F" w:rsidR="00E620EE" w:rsidRPr="00623A11" w:rsidRDefault="00E620EE" w:rsidP="00E620EE">
      <w:pPr>
        <w:pStyle w:val="A03Copytext"/>
        <w:rPr>
          <w:rFonts w:ascii="MB Corpo S Text Office" w:hAnsi="MB Corpo S Text Office"/>
          <w:lang w:val="it-IT"/>
        </w:rPr>
      </w:pPr>
    </w:p>
    <w:p w14:paraId="2CDC8EA9" w14:textId="77777777" w:rsidR="0059212D" w:rsidRPr="00200393" w:rsidRDefault="00C32D41">
      <w:pPr>
        <w:pStyle w:val="A03Copytext"/>
        <w:rPr>
          <w:szCs w:val="15"/>
          <w:lang w:val="it-IT"/>
        </w:rPr>
      </w:pPr>
      <w:r w:rsidRPr="00C32D41">
        <w:rPr>
          <w:lang w:val="it-IT"/>
        </w:rPr>
        <w:t>Nel</w:t>
      </w:r>
      <w:r w:rsidR="00AE2C80" w:rsidRPr="00623A11">
        <w:rPr>
          <w:lang w:val="it-IT"/>
        </w:rPr>
        <w:t xml:space="preserve"> Center of </w:t>
      </w:r>
      <w:proofErr w:type="spellStart"/>
      <w:r w:rsidR="00AE2C80" w:rsidRPr="00623A11">
        <w:rPr>
          <w:lang w:val="it-IT"/>
        </w:rPr>
        <w:t>Excellence</w:t>
      </w:r>
      <w:proofErr w:type="spellEnd"/>
      <w:r w:rsidR="00AE2C80" w:rsidRPr="00623A11">
        <w:rPr>
          <w:lang w:val="it-IT"/>
        </w:rPr>
        <w:t xml:space="preserve"> di Sindelfingen, i clienti </w:t>
      </w:r>
      <w:r w:rsidRPr="00C32D41">
        <w:rPr>
          <w:lang w:val="it-IT"/>
        </w:rPr>
        <w:t>definiscono</w:t>
      </w:r>
      <w:r w:rsidR="00AE2C80" w:rsidRPr="00623A11">
        <w:rPr>
          <w:lang w:val="it-IT"/>
        </w:rPr>
        <w:t xml:space="preserve"> la loro Mercedes-Maybach Classe S </w:t>
      </w:r>
      <w:r w:rsidRPr="00C32D41">
        <w:rPr>
          <w:lang w:val="it-IT"/>
        </w:rPr>
        <w:t xml:space="preserve">come espressione della </w:t>
      </w:r>
      <w:r w:rsidR="00AE2C80" w:rsidRPr="00623A11">
        <w:rPr>
          <w:lang w:val="it-IT"/>
        </w:rPr>
        <w:t xml:space="preserve">propria idea di perfezione. Da lì, ogni componente </w:t>
      </w:r>
      <w:r w:rsidRPr="00C32D41">
        <w:rPr>
          <w:lang w:val="it-IT"/>
        </w:rPr>
        <w:t>scelto</w:t>
      </w:r>
      <w:r w:rsidR="00AE2C80" w:rsidRPr="00623A11">
        <w:rPr>
          <w:lang w:val="it-IT"/>
        </w:rPr>
        <w:t xml:space="preserve"> individualmente prende vita nell'officina MANUFAKTUR. </w:t>
      </w:r>
      <w:r w:rsidRPr="00C32D41">
        <w:rPr>
          <w:lang w:val="it-IT"/>
        </w:rPr>
        <w:t>Nel</w:t>
      </w:r>
      <w:r w:rsidR="00AE2C80" w:rsidRPr="00623A11">
        <w:rPr>
          <w:lang w:val="it-IT"/>
        </w:rPr>
        <w:t xml:space="preserve"> MANUFAKTUR Studio</w:t>
      </w:r>
      <w:r w:rsidRPr="00C32D41">
        <w:rPr>
          <w:lang w:val="it-IT"/>
        </w:rPr>
        <w:t xml:space="preserve"> adiacente</w:t>
      </w:r>
      <w:r w:rsidR="00AE2C80" w:rsidRPr="00623A11">
        <w:rPr>
          <w:lang w:val="it-IT"/>
        </w:rPr>
        <w:t xml:space="preserve">, i clienti </w:t>
      </w:r>
      <w:r w:rsidRPr="00C32D41">
        <w:rPr>
          <w:lang w:val="it-IT"/>
        </w:rPr>
        <w:t>possono assistere dal vivo</w:t>
      </w:r>
      <w:r w:rsidR="00AE2C80" w:rsidRPr="00623A11">
        <w:rPr>
          <w:lang w:val="it-IT"/>
        </w:rPr>
        <w:t xml:space="preserve"> alla nascita </w:t>
      </w:r>
      <w:r w:rsidR="00AE2C80" w:rsidRPr="00623A11">
        <w:rPr>
          <w:lang w:val="it-IT"/>
        </w:rPr>
        <w:lastRenderedPageBreak/>
        <w:t>della loro creazione</w:t>
      </w:r>
      <w:r w:rsidRPr="00C32D41">
        <w:rPr>
          <w:lang w:val="it-IT"/>
        </w:rPr>
        <w:t xml:space="preserve">. A </w:t>
      </w:r>
      <w:r w:rsidR="00AE2C80" w:rsidRPr="00623A11">
        <w:rPr>
          <w:lang w:val="it-IT"/>
        </w:rPr>
        <w:t xml:space="preserve">Sindelfingen, </w:t>
      </w:r>
      <w:r w:rsidRPr="00C32D41">
        <w:rPr>
          <w:lang w:val="it-IT"/>
        </w:rPr>
        <w:t>maestria artigianale,</w:t>
      </w:r>
      <w:r w:rsidR="00AE2C80" w:rsidRPr="00623A11">
        <w:rPr>
          <w:lang w:val="it-IT"/>
        </w:rPr>
        <w:t xml:space="preserve"> attenzione </w:t>
      </w:r>
      <w:r w:rsidRPr="00C32D41">
        <w:rPr>
          <w:lang w:val="it-IT"/>
        </w:rPr>
        <w:t xml:space="preserve">maniacale </w:t>
      </w:r>
      <w:r w:rsidR="00AE2C80" w:rsidRPr="00623A11">
        <w:rPr>
          <w:lang w:val="it-IT"/>
        </w:rPr>
        <w:t xml:space="preserve">al dettaglio e </w:t>
      </w:r>
      <w:r w:rsidR="00AE2C80" w:rsidRPr="00623A11">
        <w:rPr>
          <w:lang w:val="it-IT"/>
        </w:rPr>
        <w:t xml:space="preserve">tecnologie produttive </w:t>
      </w:r>
      <w:r w:rsidRPr="00C32D41">
        <w:rPr>
          <w:lang w:val="it-IT"/>
        </w:rPr>
        <w:t xml:space="preserve">di ultima generazione </w:t>
      </w:r>
      <w:r w:rsidR="00AE2C80" w:rsidRPr="00623A11">
        <w:rPr>
          <w:lang w:val="it-IT"/>
        </w:rPr>
        <w:t xml:space="preserve">si uniscono per </w:t>
      </w:r>
      <w:r w:rsidRPr="00C32D41">
        <w:rPr>
          <w:lang w:val="it-IT"/>
        </w:rPr>
        <w:t>dare forma a</w:t>
      </w:r>
      <w:r w:rsidR="00AE2C80" w:rsidRPr="00623A11">
        <w:rPr>
          <w:lang w:val="it-IT"/>
        </w:rPr>
        <w:t xml:space="preserve"> sogni automobilistici davvero individuali</w:t>
      </w:r>
      <w:r w:rsidR="00AE2C80" w:rsidRPr="00623A11">
        <w:rPr>
          <w:lang w:val="it-IT"/>
        </w:rPr>
        <w:t>.</w:t>
      </w:r>
    </w:p>
    <w:p w14:paraId="77773026" w14:textId="77777777" w:rsidR="0059212D" w:rsidRPr="00200393" w:rsidRDefault="0059212D">
      <w:pPr>
        <w:pStyle w:val="D05Boilerplate"/>
        <w:rPr>
          <w:szCs w:val="15"/>
          <w:lang w:val="it-IT"/>
        </w:rPr>
      </w:pPr>
    </w:p>
    <w:sectPr w:rsidR="0059212D" w:rsidRPr="00200393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26BDF" w14:textId="77777777" w:rsidR="00AE2C80" w:rsidRPr="00277793" w:rsidRDefault="00AE2C80" w:rsidP="00764B8C">
      <w:r w:rsidRPr="00277793">
        <w:separator/>
      </w:r>
    </w:p>
  </w:endnote>
  <w:endnote w:type="continuationSeparator" w:id="0">
    <w:p w14:paraId="607D5736" w14:textId="77777777" w:rsidR="00AE2C80" w:rsidRPr="00277793" w:rsidRDefault="00AE2C80" w:rsidP="00764B8C">
      <w:r w:rsidRPr="00277793">
        <w:continuationSeparator/>
      </w:r>
    </w:p>
    <w:p w14:paraId="4387A3C2" w14:textId="77777777" w:rsidR="00AE2C80" w:rsidRPr="00277793" w:rsidRDefault="00AE2C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1FDD" w14:textId="518DBB16" w:rsidR="00CE6F1F" w:rsidRPr="00277793" w:rsidRDefault="003C71D2">
    <w:pPr>
      <w:pStyle w:val="Pidipagina"/>
    </w:pPr>
    <w:r w:rsidRPr="00530FC5">
      <w:rPr>
        <w:noProof/>
        <w14:ligatures w14:val="none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54F126F" wp14:editId="15E5E50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793262840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040546" w14:textId="304B17C9" w:rsidR="003C71D2" w:rsidRPr="003D309E" w:rsidRDefault="003C71D2" w:rsidP="003C71D2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3D309E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F126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37040546" w14:textId="304B17C9" w:rsidR="003C71D2" w:rsidRPr="003D309E" w:rsidRDefault="003C71D2" w:rsidP="003C71D2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3D309E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AE3A" w14:textId="2273B42B" w:rsidR="00EC1864" w:rsidRPr="003D309E" w:rsidRDefault="003C71D2" w:rsidP="00B00F20">
    <w:pPr>
      <w:pStyle w:val="D07Pagenumber"/>
      <w:framePr w:wrap="around"/>
      <w:rPr>
        <w:noProof w:val="0"/>
      </w:rPr>
    </w:pPr>
    <w:r w:rsidRPr="00530FC5">
      <mc:AlternateContent>
        <mc:Choice Requires="wps">
          <w:drawing>
            <wp:anchor distT="0" distB="0" distL="0" distR="0" simplePos="0" relativeHeight="251658244" behindDoc="0" locked="0" layoutInCell="1" allowOverlap="1" wp14:anchorId="4BD3A7AB" wp14:editId="7757D30D">
              <wp:simplePos x="6161964" y="102085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801397687" name="Textfeld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A543D2" w14:textId="3C2789A9" w:rsidR="003C71D2" w:rsidRPr="003D309E" w:rsidRDefault="003C71D2" w:rsidP="003C71D2">
                          <w:pPr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 w:rsidRPr="003D309E">
                            <w:rPr>
                              <w:rFonts w:ascii="Aptos" w:eastAsia="Aptos" w:hAnsi="Aptos" w:cs="Aptos"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3A7A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tial - Not for Public Consumption or Distribution" style="position:absolute;left:0;text-align:left;margin-left:0;margin-top:0;width:244.1pt;height:27.2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" filled="f" stroked="f">
              <v:textbox style="mso-fit-shape-to-text:t" inset="0,0,0,15pt">
                <w:txbxContent>
                  <w:p w14:paraId="01A543D2" w14:textId="3C2789A9" w:rsidR="003C71D2" w:rsidRPr="003D309E" w:rsidRDefault="003C71D2" w:rsidP="003C71D2">
                    <w:pPr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</w:pPr>
                    <w:r w:rsidRPr="003D309E">
                      <w:rPr>
                        <w:rFonts w:ascii="Aptos" w:eastAsia="Aptos" w:hAnsi="Aptos" w:cs="Aptos"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6D93" w:rsidRPr="003D309E">
      <w:rPr>
        <w:noProof w:val="0"/>
      </w:rPr>
      <w:t>Page</w:t>
    </w:r>
    <w:r w:rsidR="00EC1864" w:rsidRPr="003D309E">
      <w:rPr>
        <w:noProof w:val="0"/>
      </w:rPr>
      <w:t xml:space="preserve"> </w:t>
    </w:r>
    <w:r w:rsidR="00EC1864" w:rsidRPr="003D309E">
      <w:rPr>
        <w:rStyle w:val="Numeropagina"/>
        <w:noProof w:val="0"/>
      </w:rPr>
      <w:fldChar w:fldCharType="begin"/>
    </w:r>
    <w:r w:rsidR="00EC1864" w:rsidRPr="003D309E">
      <w:rPr>
        <w:rStyle w:val="Numeropagina"/>
        <w:noProof w:val="0"/>
      </w:rPr>
      <w:instrText xml:space="preserve"> PAGE </w:instrText>
    </w:r>
    <w:r w:rsidR="00EC1864" w:rsidRPr="003D309E">
      <w:rPr>
        <w:rStyle w:val="Numeropagina"/>
        <w:noProof w:val="0"/>
      </w:rPr>
      <w:fldChar w:fldCharType="separate"/>
    </w:r>
    <w:r w:rsidR="002B3A8B" w:rsidRPr="003D309E">
      <w:rPr>
        <w:rStyle w:val="Numeropagina"/>
        <w:noProof w:val="0"/>
      </w:rPr>
      <w:t>2</w:t>
    </w:r>
    <w:r w:rsidR="00EC1864" w:rsidRPr="003D309E">
      <w:rPr>
        <w:rStyle w:val="Numeropagina"/>
        <w:noProof w:val="0"/>
      </w:rPr>
      <w:fldChar w:fldCharType="end"/>
    </w:r>
  </w:p>
  <w:p w14:paraId="7779D91C" w14:textId="77777777" w:rsidR="00EC1864" w:rsidRPr="00277793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277793" w14:paraId="1731A80F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860CB7E" w14:textId="526CA47E" w:rsidR="00CE6F1F" w:rsidRPr="00530FC5" w:rsidRDefault="00CE6F1F" w:rsidP="00CE6F1F">
          <w:pPr>
            <w:pStyle w:val="D06Footer"/>
            <w:framePr w:wrap="auto" w:vAnchor="margin" w:hAnchor="text" w:yAlign="inline"/>
            <w:rPr>
              <w:lang w:val="de-DE"/>
            </w:rPr>
          </w:pPr>
          <w:r w:rsidRPr="00530FC5">
            <w:rPr>
              <w:lang w:val="de-DE"/>
            </w:rPr>
            <w:t>Mercedes-Benz AG | Mercedesstraße 120, 70</w:t>
          </w:r>
          <w:r w:rsidRPr="00530FC5">
            <w:rPr>
              <w:vertAlign w:val="superscript"/>
              <w:lang w:val="de-DE"/>
            </w:rPr>
            <w:t>3</w:t>
          </w:r>
          <w:r w:rsidRPr="00530FC5">
            <w:rPr>
              <w:lang w:val="de-DE"/>
            </w:rPr>
            <w:t>72 Stuttgart, Germany | P +49 711 17-0 | dialog@mercedes-benz.com | www.mercedes-benz.com</w:t>
          </w:r>
        </w:p>
        <w:p w14:paraId="146B8E2C" w14:textId="77777777" w:rsidR="00CE6F1F" w:rsidRPr="00530FC5" w:rsidRDefault="00CE6F1F" w:rsidP="00CE6F1F">
          <w:pPr>
            <w:pStyle w:val="D06Footer"/>
            <w:framePr w:wrap="auto" w:vAnchor="margin" w:hAnchor="text" w:yAlign="inline"/>
            <w:rPr>
              <w:lang w:val="de-DE"/>
            </w:rPr>
          </w:pPr>
        </w:p>
        <w:p w14:paraId="7D39E8F3" w14:textId="77777777" w:rsidR="00CE6F1F" w:rsidRPr="00277793" w:rsidRDefault="00CE6F1F" w:rsidP="00CE6F1F">
          <w:pPr>
            <w:pStyle w:val="D06Footer"/>
            <w:framePr w:wrap="auto" w:vAnchor="margin" w:hAnchor="text" w:yAlign="inline"/>
          </w:pPr>
          <w:r w:rsidRPr="00277793">
            <w:t xml:space="preserve">Mercedes-Benz AG | Domicile: Stuttgart | Court of Registry: </w:t>
          </w:r>
          <w:proofErr w:type="spellStart"/>
          <w:r w:rsidRPr="00277793">
            <w:t>Amtsgericht</w:t>
          </w:r>
          <w:proofErr w:type="spellEnd"/>
          <w:r w:rsidRPr="00277793">
            <w:t xml:space="preserve"> Stuttgart | Commercial Register No.: 762873</w:t>
          </w:r>
        </w:p>
        <w:p w14:paraId="31AAB09C" w14:textId="77777777" w:rsidR="00CE6F1F" w:rsidRPr="00277793" w:rsidRDefault="00CE6F1F" w:rsidP="00CE6F1F">
          <w:pPr>
            <w:pStyle w:val="D06Footer"/>
            <w:framePr w:wrap="auto" w:vAnchor="margin" w:hAnchor="text" w:yAlign="inline"/>
          </w:pPr>
          <w:r w:rsidRPr="00277793">
            <w:t>Chairman of the Supervisory Board: Martin Brudermüller</w:t>
          </w:r>
        </w:p>
        <w:p w14:paraId="32418901" w14:textId="14E8CAA8" w:rsidR="00AF3162" w:rsidRPr="00277793" w:rsidRDefault="00CE6F1F" w:rsidP="0046410F">
          <w:pPr>
            <w:pStyle w:val="D06Footer"/>
            <w:framePr w:wrap="auto" w:vAnchor="margin" w:hAnchor="text" w:yAlign="inline"/>
          </w:pPr>
          <w:r w:rsidRPr="00277793">
            <w:t xml:space="preserve">Board of Management: Ola Källenius, Chairman; Jörg </w:t>
          </w:r>
          <w:proofErr w:type="spellStart"/>
          <w:r w:rsidRPr="00277793">
            <w:t>Burzer</w:t>
          </w:r>
          <w:proofErr w:type="spellEnd"/>
          <w:r w:rsidRPr="00277793">
            <w:t xml:space="preserve">, Mathias Geisen, </w:t>
          </w:r>
          <w:r w:rsidR="0046410F" w:rsidRPr="00277793">
            <w:t xml:space="preserve">Olaf Schick, </w:t>
          </w:r>
          <w:r w:rsidR="00F52876" w:rsidRPr="003D309E">
            <w:t xml:space="preserve">Michael Schiebe, </w:t>
          </w:r>
          <w:r w:rsidRPr="00277793">
            <w:t>Britta Seeger,</w:t>
          </w:r>
          <w:r w:rsidR="00AF0F28" w:rsidRPr="00277793">
            <w:t xml:space="preserve"> </w:t>
          </w:r>
          <w:r w:rsidRPr="00277793">
            <w:t>Oliver Thöne,</w:t>
          </w:r>
          <w:r w:rsidR="0046410F" w:rsidRPr="00277793">
            <w:t xml:space="preserve"> </w:t>
          </w:r>
          <w:r w:rsidRPr="00277793">
            <w:t>Harald Wilhelm</w:t>
          </w:r>
        </w:p>
      </w:tc>
    </w:tr>
  </w:tbl>
  <w:p w14:paraId="6708FFDE" w14:textId="77777777" w:rsidR="007F0784" w:rsidRPr="00277793" w:rsidRDefault="007F07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EA2D3" w14:textId="77777777" w:rsidR="00AE2C80" w:rsidRPr="00277793" w:rsidRDefault="00AE2C80" w:rsidP="002724F8">
      <w:pPr>
        <w:spacing w:line="170" w:lineRule="exact"/>
      </w:pPr>
      <w:r w:rsidRPr="00277793">
        <w:rPr>
          <w:sz w:val="10"/>
          <w:szCs w:val="10"/>
        </w:rPr>
        <w:separator/>
      </w:r>
    </w:p>
  </w:footnote>
  <w:footnote w:type="continuationSeparator" w:id="0">
    <w:p w14:paraId="72BA734E" w14:textId="77777777" w:rsidR="00AE2C80" w:rsidRPr="00277793" w:rsidRDefault="00AE2C80" w:rsidP="00764B8C">
      <w:r w:rsidRPr="00277793">
        <w:continuationSeparator/>
      </w:r>
    </w:p>
    <w:p w14:paraId="75E659CB" w14:textId="77777777" w:rsidR="00AE2C80" w:rsidRPr="00277793" w:rsidRDefault="00AE2C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7A394" w14:textId="77777777" w:rsidR="006C14AB" w:rsidRPr="00277793" w:rsidRDefault="003B6170" w:rsidP="001028C6">
    <w:pPr>
      <w:pStyle w:val="A03Copytext"/>
    </w:pPr>
    <w:r w:rsidRPr="00530FC5"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2466F79D" wp14:editId="1D360B8B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 w:rsidRPr="00530FC5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3D658E3E" wp14:editId="7C0EA395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141200" cy="118800"/>
          <wp:effectExtent l="0" t="0" r="1905" b="0"/>
          <wp:wrapNone/>
          <wp:docPr id="1814972570" name="Mercedes-Maybach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Maybach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41200" cy="11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93A37CF"/>
    <w:multiLevelType w:val="multilevel"/>
    <w:tmpl w:val="6852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E25399"/>
    <w:multiLevelType w:val="multilevel"/>
    <w:tmpl w:val="B7A2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C047603"/>
    <w:multiLevelType w:val="multilevel"/>
    <w:tmpl w:val="328E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04B13"/>
    <w:multiLevelType w:val="multilevel"/>
    <w:tmpl w:val="9D56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CE3F4E"/>
    <w:multiLevelType w:val="multilevel"/>
    <w:tmpl w:val="B7FA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AB6144"/>
    <w:multiLevelType w:val="multilevel"/>
    <w:tmpl w:val="566A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77ADB"/>
    <w:multiLevelType w:val="multilevel"/>
    <w:tmpl w:val="D526AF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3" w15:restartNumberingAfterBreak="0">
    <w:nsid w:val="6CF256EE"/>
    <w:multiLevelType w:val="multilevel"/>
    <w:tmpl w:val="3CB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0"/>
  </w:num>
  <w:num w:numId="12" w16cid:durableId="423838343">
    <w:abstractNumId w:val="10"/>
  </w:num>
  <w:num w:numId="13" w16cid:durableId="1293629408">
    <w:abstractNumId w:val="21"/>
  </w:num>
  <w:num w:numId="14" w16cid:durableId="1237932400">
    <w:abstractNumId w:val="24"/>
  </w:num>
  <w:num w:numId="15" w16cid:durableId="1072124215">
    <w:abstractNumId w:val="25"/>
  </w:num>
  <w:num w:numId="16" w16cid:durableId="1743990120">
    <w:abstractNumId w:val="22"/>
  </w:num>
  <w:num w:numId="17" w16cid:durableId="1086612032">
    <w:abstractNumId w:val="14"/>
  </w:num>
  <w:num w:numId="18" w16cid:durableId="366371384">
    <w:abstractNumId w:val="15"/>
  </w:num>
  <w:num w:numId="19" w16cid:durableId="378474360">
    <w:abstractNumId w:val="19"/>
  </w:num>
  <w:num w:numId="20" w16cid:durableId="766003810">
    <w:abstractNumId w:val="16"/>
  </w:num>
  <w:num w:numId="21" w16cid:durableId="163322429">
    <w:abstractNumId w:val="13"/>
  </w:num>
  <w:num w:numId="22" w16cid:durableId="1152716352">
    <w:abstractNumId w:val="12"/>
  </w:num>
  <w:num w:numId="23" w16cid:durableId="1467352471">
    <w:abstractNumId w:val="11"/>
  </w:num>
  <w:num w:numId="24" w16cid:durableId="694311428">
    <w:abstractNumId w:val="18"/>
  </w:num>
  <w:num w:numId="25" w16cid:durableId="1208569248">
    <w:abstractNumId w:val="17"/>
  </w:num>
  <w:num w:numId="26" w16cid:durableId="8395838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57A"/>
    <w:rsid w:val="00000C4C"/>
    <w:rsid w:val="00000D48"/>
    <w:rsid w:val="00001369"/>
    <w:rsid w:val="00002924"/>
    <w:rsid w:val="000029F9"/>
    <w:rsid w:val="00002A81"/>
    <w:rsid w:val="000045DC"/>
    <w:rsid w:val="000049B1"/>
    <w:rsid w:val="000074CE"/>
    <w:rsid w:val="00010949"/>
    <w:rsid w:val="00011E70"/>
    <w:rsid w:val="0001257B"/>
    <w:rsid w:val="00013835"/>
    <w:rsid w:val="000140ED"/>
    <w:rsid w:val="00014580"/>
    <w:rsid w:val="00015521"/>
    <w:rsid w:val="00015C92"/>
    <w:rsid w:val="000163DF"/>
    <w:rsid w:val="00017116"/>
    <w:rsid w:val="0002077F"/>
    <w:rsid w:val="0002523C"/>
    <w:rsid w:val="00025CA1"/>
    <w:rsid w:val="0002661E"/>
    <w:rsid w:val="00033183"/>
    <w:rsid w:val="000333CE"/>
    <w:rsid w:val="00033CCA"/>
    <w:rsid w:val="0003424F"/>
    <w:rsid w:val="000354F8"/>
    <w:rsid w:val="0003739E"/>
    <w:rsid w:val="0004013E"/>
    <w:rsid w:val="00041000"/>
    <w:rsid w:val="00043C9E"/>
    <w:rsid w:val="0004404B"/>
    <w:rsid w:val="00044F7C"/>
    <w:rsid w:val="00045A88"/>
    <w:rsid w:val="0004798A"/>
    <w:rsid w:val="000509C6"/>
    <w:rsid w:val="00052A23"/>
    <w:rsid w:val="000535D7"/>
    <w:rsid w:val="00054517"/>
    <w:rsid w:val="000557B4"/>
    <w:rsid w:val="00056CD0"/>
    <w:rsid w:val="00057EA8"/>
    <w:rsid w:val="000624E4"/>
    <w:rsid w:val="00062515"/>
    <w:rsid w:val="000626F9"/>
    <w:rsid w:val="00062AA8"/>
    <w:rsid w:val="000639BC"/>
    <w:rsid w:val="000648CA"/>
    <w:rsid w:val="00065554"/>
    <w:rsid w:val="00065FBC"/>
    <w:rsid w:val="00066A0F"/>
    <w:rsid w:val="00070DDC"/>
    <w:rsid w:val="000710BC"/>
    <w:rsid w:val="0007563F"/>
    <w:rsid w:val="00075EC8"/>
    <w:rsid w:val="0007651D"/>
    <w:rsid w:val="00081305"/>
    <w:rsid w:val="00083A8E"/>
    <w:rsid w:val="00084223"/>
    <w:rsid w:val="00084738"/>
    <w:rsid w:val="00086C76"/>
    <w:rsid w:val="00086F2B"/>
    <w:rsid w:val="000871E8"/>
    <w:rsid w:val="00090E05"/>
    <w:rsid w:val="000928D7"/>
    <w:rsid w:val="00092ECC"/>
    <w:rsid w:val="000939C1"/>
    <w:rsid w:val="0009446B"/>
    <w:rsid w:val="0009455B"/>
    <w:rsid w:val="00094C61"/>
    <w:rsid w:val="000979AA"/>
    <w:rsid w:val="000A122C"/>
    <w:rsid w:val="000A5058"/>
    <w:rsid w:val="000A50A1"/>
    <w:rsid w:val="000A51F7"/>
    <w:rsid w:val="000A5927"/>
    <w:rsid w:val="000A6302"/>
    <w:rsid w:val="000A6E7E"/>
    <w:rsid w:val="000B0054"/>
    <w:rsid w:val="000B21F2"/>
    <w:rsid w:val="000B2BF4"/>
    <w:rsid w:val="000B5976"/>
    <w:rsid w:val="000B5A75"/>
    <w:rsid w:val="000B6C7D"/>
    <w:rsid w:val="000C2C40"/>
    <w:rsid w:val="000C30C7"/>
    <w:rsid w:val="000C434E"/>
    <w:rsid w:val="000C6879"/>
    <w:rsid w:val="000C6A17"/>
    <w:rsid w:val="000C6B68"/>
    <w:rsid w:val="000C6CBA"/>
    <w:rsid w:val="000C73AB"/>
    <w:rsid w:val="000C79D9"/>
    <w:rsid w:val="000D1879"/>
    <w:rsid w:val="000D1EDA"/>
    <w:rsid w:val="000D4868"/>
    <w:rsid w:val="000D48EC"/>
    <w:rsid w:val="000D72AD"/>
    <w:rsid w:val="000D7933"/>
    <w:rsid w:val="000E03F3"/>
    <w:rsid w:val="000E2F84"/>
    <w:rsid w:val="000E368C"/>
    <w:rsid w:val="000E6116"/>
    <w:rsid w:val="000F1C06"/>
    <w:rsid w:val="000F2712"/>
    <w:rsid w:val="000F3696"/>
    <w:rsid w:val="000F3AA9"/>
    <w:rsid w:val="000F55BE"/>
    <w:rsid w:val="000F6685"/>
    <w:rsid w:val="000F7F22"/>
    <w:rsid w:val="001005F3"/>
    <w:rsid w:val="0010154C"/>
    <w:rsid w:val="00101D79"/>
    <w:rsid w:val="001028C6"/>
    <w:rsid w:val="0010646B"/>
    <w:rsid w:val="00106A41"/>
    <w:rsid w:val="0010757F"/>
    <w:rsid w:val="00107F39"/>
    <w:rsid w:val="00107F4F"/>
    <w:rsid w:val="00111F9F"/>
    <w:rsid w:val="001141DC"/>
    <w:rsid w:val="00114753"/>
    <w:rsid w:val="00114E75"/>
    <w:rsid w:val="001166BE"/>
    <w:rsid w:val="00117941"/>
    <w:rsid w:val="001214B4"/>
    <w:rsid w:val="00121CE7"/>
    <w:rsid w:val="001227B2"/>
    <w:rsid w:val="00122D49"/>
    <w:rsid w:val="00123A7C"/>
    <w:rsid w:val="0012549C"/>
    <w:rsid w:val="0012591C"/>
    <w:rsid w:val="00125D57"/>
    <w:rsid w:val="001314A1"/>
    <w:rsid w:val="00131A63"/>
    <w:rsid w:val="00134C0F"/>
    <w:rsid w:val="00137103"/>
    <w:rsid w:val="00137F3B"/>
    <w:rsid w:val="00141213"/>
    <w:rsid w:val="001426A3"/>
    <w:rsid w:val="00145604"/>
    <w:rsid w:val="00147FA0"/>
    <w:rsid w:val="001510E0"/>
    <w:rsid w:val="0015135E"/>
    <w:rsid w:val="00153588"/>
    <w:rsid w:val="00153F19"/>
    <w:rsid w:val="001545A7"/>
    <w:rsid w:val="00154F96"/>
    <w:rsid w:val="0015701D"/>
    <w:rsid w:val="00160A4A"/>
    <w:rsid w:val="001610D7"/>
    <w:rsid w:val="001613A5"/>
    <w:rsid w:val="001616FD"/>
    <w:rsid w:val="001625C8"/>
    <w:rsid w:val="0016279C"/>
    <w:rsid w:val="001627D0"/>
    <w:rsid w:val="0016553E"/>
    <w:rsid w:val="001662FC"/>
    <w:rsid w:val="00170359"/>
    <w:rsid w:val="001756AB"/>
    <w:rsid w:val="00175EA5"/>
    <w:rsid w:val="0017699C"/>
    <w:rsid w:val="0017734E"/>
    <w:rsid w:val="001807D3"/>
    <w:rsid w:val="00181283"/>
    <w:rsid w:val="00181A82"/>
    <w:rsid w:val="00181B94"/>
    <w:rsid w:val="001824FC"/>
    <w:rsid w:val="001850C2"/>
    <w:rsid w:val="00185A0A"/>
    <w:rsid w:val="00185B2E"/>
    <w:rsid w:val="00186D82"/>
    <w:rsid w:val="00187794"/>
    <w:rsid w:val="00187A9D"/>
    <w:rsid w:val="00190106"/>
    <w:rsid w:val="001907EE"/>
    <w:rsid w:val="00190F07"/>
    <w:rsid w:val="00191B43"/>
    <w:rsid w:val="00193003"/>
    <w:rsid w:val="00193879"/>
    <w:rsid w:val="00195862"/>
    <w:rsid w:val="0019715A"/>
    <w:rsid w:val="001973AB"/>
    <w:rsid w:val="00197D3D"/>
    <w:rsid w:val="001A28B1"/>
    <w:rsid w:val="001A2FED"/>
    <w:rsid w:val="001A3EDE"/>
    <w:rsid w:val="001A43D7"/>
    <w:rsid w:val="001A59E4"/>
    <w:rsid w:val="001B332B"/>
    <w:rsid w:val="001B34BE"/>
    <w:rsid w:val="001B4781"/>
    <w:rsid w:val="001B4939"/>
    <w:rsid w:val="001B5A88"/>
    <w:rsid w:val="001B6F3E"/>
    <w:rsid w:val="001B6FAF"/>
    <w:rsid w:val="001B7945"/>
    <w:rsid w:val="001C1DA5"/>
    <w:rsid w:val="001C39E9"/>
    <w:rsid w:val="001C4B72"/>
    <w:rsid w:val="001C77C1"/>
    <w:rsid w:val="001D259B"/>
    <w:rsid w:val="001D2EC1"/>
    <w:rsid w:val="001D539F"/>
    <w:rsid w:val="001D6C8A"/>
    <w:rsid w:val="001E011E"/>
    <w:rsid w:val="001E061A"/>
    <w:rsid w:val="001E135F"/>
    <w:rsid w:val="001E32C7"/>
    <w:rsid w:val="001E35FA"/>
    <w:rsid w:val="001E37E4"/>
    <w:rsid w:val="001E4213"/>
    <w:rsid w:val="001E4887"/>
    <w:rsid w:val="001F0113"/>
    <w:rsid w:val="001F1476"/>
    <w:rsid w:val="001F1F1F"/>
    <w:rsid w:val="001F28F3"/>
    <w:rsid w:val="001F3272"/>
    <w:rsid w:val="001F4083"/>
    <w:rsid w:val="001F5241"/>
    <w:rsid w:val="001F732C"/>
    <w:rsid w:val="00200393"/>
    <w:rsid w:val="00201DB0"/>
    <w:rsid w:val="00202343"/>
    <w:rsid w:val="00203388"/>
    <w:rsid w:val="0020411A"/>
    <w:rsid w:val="00205EFA"/>
    <w:rsid w:val="00206320"/>
    <w:rsid w:val="00213A31"/>
    <w:rsid w:val="00213E23"/>
    <w:rsid w:val="002146D8"/>
    <w:rsid w:val="00214936"/>
    <w:rsid w:val="00216079"/>
    <w:rsid w:val="002175AD"/>
    <w:rsid w:val="00217B85"/>
    <w:rsid w:val="002210EF"/>
    <w:rsid w:val="0022182A"/>
    <w:rsid w:val="002231A3"/>
    <w:rsid w:val="00224F80"/>
    <w:rsid w:val="002267ED"/>
    <w:rsid w:val="00226CBC"/>
    <w:rsid w:val="0023102C"/>
    <w:rsid w:val="0023119A"/>
    <w:rsid w:val="002315E1"/>
    <w:rsid w:val="00231A95"/>
    <w:rsid w:val="00232705"/>
    <w:rsid w:val="002334C8"/>
    <w:rsid w:val="002348CF"/>
    <w:rsid w:val="00235B71"/>
    <w:rsid w:val="0023732A"/>
    <w:rsid w:val="00240590"/>
    <w:rsid w:val="00242734"/>
    <w:rsid w:val="00242A8B"/>
    <w:rsid w:val="002432DF"/>
    <w:rsid w:val="00245068"/>
    <w:rsid w:val="0024567E"/>
    <w:rsid w:val="00250945"/>
    <w:rsid w:val="00251B64"/>
    <w:rsid w:val="00252207"/>
    <w:rsid w:val="00254135"/>
    <w:rsid w:val="00254288"/>
    <w:rsid w:val="0025510D"/>
    <w:rsid w:val="002617B4"/>
    <w:rsid w:val="002622FF"/>
    <w:rsid w:val="0026510D"/>
    <w:rsid w:val="0026566D"/>
    <w:rsid w:val="002663F4"/>
    <w:rsid w:val="00266D93"/>
    <w:rsid w:val="00267702"/>
    <w:rsid w:val="00267E79"/>
    <w:rsid w:val="00270D6E"/>
    <w:rsid w:val="00271933"/>
    <w:rsid w:val="002721B5"/>
    <w:rsid w:val="002724F8"/>
    <w:rsid w:val="00273DB9"/>
    <w:rsid w:val="00274424"/>
    <w:rsid w:val="0027651E"/>
    <w:rsid w:val="0027757A"/>
    <w:rsid w:val="00277793"/>
    <w:rsid w:val="00280C66"/>
    <w:rsid w:val="00282C6D"/>
    <w:rsid w:val="002839D0"/>
    <w:rsid w:val="002842CD"/>
    <w:rsid w:val="002866AE"/>
    <w:rsid w:val="002905A0"/>
    <w:rsid w:val="002914C2"/>
    <w:rsid w:val="002931FF"/>
    <w:rsid w:val="0029326C"/>
    <w:rsid w:val="00294B0D"/>
    <w:rsid w:val="00295A82"/>
    <w:rsid w:val="002960B5"/>
    <w:rsid w:val="002A11A9"/>
    <w:rsid w:val="002A588C"/>
    <w:rsid w:val="002B0442"/>
    <w:rsid w:val="002B27E5"/>
    <w:rsid w:val="002B2ADC"/>
    <w:rsid w:val="002B3A8B"/>
    <w:rsid w:val="002B3ADB"/>
    <w:rsid w:val="002B536C"/>
    <w:rsid w:val="002B5D64"/>
    <w:rsid w:val="002B65DC"/>
    <w:rsid w:val="002B6C94"/>
    <w:rsid w:val="002B6CB3"/>
    <w:rsid w:val="002B6CB9"/>
    <w:rsid w:val="002B7823"/>
    <w:rsid w:val="002C0E9D"/>
    <w:rsid w:val="002C39C7"/>
    <w:rsid w:val="002C7812"/>
    <w:rsid w:val="002D0575"/>
    <w:rsid w:val="002D0630"/>
    <w:rsid w:val="002D0C34"/>
    <w:rsid w:val="002D228E"/>
    <w:rsid w:val="002D2341"/>
    <w:rsid w:val="002D3D23"/>
    <w:rsid w:val="002E09B0"/>
    <w:rsid w:val="002E0DD2"/>
    <w:rsid w:val="002E1FC3"/>
    <w:rsid w:val="002E2080"/>
    <w:rsid w:val="002E2C9C"/>
    <w:rsid w:val="002E30F8"/>
    <w:rsid w:val="002E4AE8"/>
    <w:rsid w:val="002E58EC"/>
    <w:rsid w:val="002E7B9B"/>
    <w:rsid w:val="002F0252"/>
    <w:rsid w:val="002F3FEF"/>
    <w:rsid w:val="002F444D"/>
    <w:rsid w:val="002F6C13"/>
    <w:rsid w:val="002F6E3D"/>
    <w:rsid w:val="002F7BB2"/>
    <w:rsid w:val="00300181"/>
    <w:rsid w:val="00301B3E"/>
    <w:rsid w:val="00305353"/>
    <w:rsid w:val="0030635E"/>
    <w:rsid w:val="003064B1"/>
    <w:rsid w:val="00307C7F"/>
    <w:rsid w:val="00310FD7"/>
    <w:rsid w:val="003144C7"/>
    <w:rsid w:val="003161CC"/>
    <w:rsid w:val="00316C47"/>
    <w:rsid w:val="00317376"/>
    <w:rsid w:val="00317769"/>
    <w:rsid w:val="00322269"/>
    <w:rsid w:val="003233D2"/>
    <w:rsid w:val="00324C6D"/>
    <w:rsid w:val="003271B8"/>
    <w:rsid w:val="00330041"/>
    <w:rsid w:val="0033099A"/>
    <w:rsid w:val="00330E25"/>
    <w:rsid w:val="00330EDB"/>
    <w:rsid w:val="00331EB3"/>
    <w:rsid w:val="00331F7F"/>
    <w:rsid w:val="00332C72"/>
    <w:rsid w:val="003355C6"/>
    <w:rsid w:val="003360E4"/>
    <w:rsid w:val="003376BA"/>
    <w:rsid w:val="0033780C"/>
    <w:rsid w:val="00337A31"/>
    <w:rsid w:val="00342034"/>
    <w:rsid w:val="003423CE"/>
    <w:rsid w:val="00346040"/>
    <w:rsid w:val="003501A7"/>
    <w:rsid w:val="0035106A"/>
    <w:rsid w:val="00351301"/>
    <w:rsid w:val="0035342C"/>
    <w:rsid w:val="00353ABF"/>
    <w:rsid w:val="00355837"/>
    <w:rsid w:val="00355E21"/>
    <w:rsid w:val="0035715E"/>
    <w:rsid w:val="00357746"/>
    <w:rsid w:val="00357AD3"/>
    <w:rsid w:val="00360545"/>
    <w:rsid w:val="00360D30"/>
    <w:rsid w:val="0036153F"/>
    <w:rsid w:val="0036324E"/>
    <w:rsid w:val="003647A8"/>
    <w:rsid w:val="00364E10"/>
    <w:rsid w:val="0036573C"/>
    <w:rsid w:val="00365832"/>
    <w:rsid w:val="00365E7A"/>
    <w:rsid w:val="0036672E"/>
    <w:rsid w:val="003706C2"/>
    <w:rsid w:val="00370B20"/>
    <w:rsid w:val="00371B53"/>
    <w:rsid w:val="003721C5"/>
    <w:rsid w:val="00374CCB"/>
    <w:rsid w:val="003753CD"/>
    <w:rsid w:val="00380DDD"/>
    <w:rsid w:val="00382966"/>
    <w:rsid w:val="00382D93"/>
    <w:rsid w:val="00383033"/>
    <w:rsid w:val="00383CD5"/>
    <w:rsid w:val="0038797C"/>
    <w:rsid w:val="00391CCB"/>
    <w:rsid w:val="00392A6C"/>
    <w:rsid w:val="003949D0"/>
    <w:rsid w:val="00394ADB"/>
    <w:rsid w:val="00395A31"/>
    <w:rsid w:val="003967EA"/>
    <w:rsid w:val="003968AF"/>
    <w:rsid w:val="003A0038"/>
    <w:rsid w:val="003A0B70"/>
    <w:rsid w:val="003A1D02"/>
    <w:rsid w:val="003A2CEB"/>
    <w:rsid w:val="003A334E"/>
    <w:rsid w:val="003A50A8"/>
    <w:rsid w:val="003A66CB"/>
    <w:rsid w:val="003A67BC"/>
    <w:rsid w:val="003A722C"/>
    <w:rsid w:val="003A7F4E"/>
    <w:rsid w:val="003B0B0E"/>
    <w:rsid w:val="003B12CF"/>
    <w:rsid w:val="003B45D3"/>
    <w:rsid w:val="003B4B86"/>
    <w:rsid w:val="003B4FEB"/>
    <w:rsid w:val="003B5655"/>
    <w:rsid w:val="003B5A16"/>
    <w:rsid w:val="003B5C4C"/>
    <w:rsid w:val="003B6170"/>
    <w:rsid w:val="003B799A"/>
    <w:rsid w:val="003B7A24"/>
    <w:rsid w:val="003C31E9"/>
    <w:rsid w:val="003C69A3"/>
    <w:rsid w:val="003C71D2"/>
    <w:rsid w:val="003D0079"/>
    <w:rsid w:val="003D07BA"/>
    <w:rsid w:val="003D1AC2"/>
    <w:rsid w:val="003D272F"/>
    <w:rsid w:val="003D302F"/>
    <w:rsid w:val="003D309E"/>
    <w:rsid w:val="003D568C"/>
    <w:rsid w:val="003D6A50"/>
    <w:rsid w:val="003D7575"/>
    <w:rsid w:val="003E17A7"/>
    <w:rsid w:val="003E17E4"/>
    <w:rsid w:val="003E2CA4"/>
    <w:rsid w:val="003E43B6"/>
    <w:rsid w:val="003E500F"/>
    <w:rsid w:val="003E6166"/>
    <w:rsid w:val="003F1976"/>
    <w:rsid w:val="003F220A"/>
    <w:rsid w:val="003F33E4"/>
    <w:rsid w:val="003F37F8"/>
    <w:rsid w:val="003F4C97"/>
    <w:rsid w:val="003F7BA5"/>
    <w:rsid w:val="00402583"/>
    <w:rsid w:val="00402DAA"/>
    <w:rsid w:val="00404652"/>
    <w:rsid w:val="00405B41"/>
    <w:rsid w:val="00405C90"/>
    <w:rsid w:val="0040619F"/>
    <w:rsid w:val="00406312"/>
    <w:rsid w:val="004078C9"/>
    <w:rsid w:val="0041163E"/>
    <w:rsid w:val="00413A51"/>
    <w:rsid w:val="00413B46"/>
    <w:rsid w:val="0041478C"/>
    <w:rsid w:val="00415B6D"/>
    <w:rsid w:val="0041741C"/>
    <w:rsid w:val="004208CF"/>
    <w:rsid w:val="0042210D"/>
    <w:rsid w:val="00423F78"/>
    <w:rsid w:val="00425284"/>
    <w:rsid w:val="0043054F"/>
    <w:rsid w:val="00433B3A"/>
    <w:rsid w:val="004358E2"/>
    <w:rsid w:val="004361F4"/>
    <w:rsid w:val="004377ED"/>
    <w:rsid w:val="00437FE0"/>
    <w:rsid w:val="0044160E"/>
    <w:rsid w:val="00441BA4"/>
    <w:rsid w:val="0044488D"/>
    <w:rsid w:val="004448F4"/>
    <w:rsid w:val="00445941"/>
    <w:rsid w:val="00446715"/>
    <w:rsid w:val="004476B2"/>
    <w:rsid w:val="00450CAD"/>
    <w:rsid w:val="00451597"/>
    <w:rsid w:val="00452239"/>
    <w:rsid w:val="0045295D"/>
    <w:rsid w:val="00454936"/>
    <w:rsid w:val="00455408"/>
    <w:rsid w:val="00455F9C"/>
    <w:rsid w:val="004577CD"/>
    <w:rsid w:val="0045791F"/>
    <w:rsid w:val="00460208"/>
    <w:rsid w:val="00460688"/>
    <w:rsid w:val="00462E23"/>
    <w:rsid w:val="0046410F"/>
    <w:rsid w:val="00465386"/>
    <w:rsid w:val="00472118"/>
    <w:rsid w:val="004747F8"/>
    <w:rsid w:val="004758D3"/>
    <w:rsid w:val="00476F36"/>
    <w:rsid w:val="00477EAF"/>
    <w:rsid w:val="00481914"/>
    <w:rsid w:val="00482F7C"/>
    <w:rsid w:val="004847DA"/>
    <w:rsid w:val="00486711"/>
    <w:rsid w:val="00492F19"/>
    <w:rsid w:val="004931EB"/>
    <w:rsid w:val="0049440F"/>
    <w:rsid w:val="00496814"/>
    <w:rsid w:val="004973DD"/>
    <w:rsid w:val="00497BF5"/>
    <w:rsid w:val="00497FED"/>
    <w:rsid w:val="004A0AED"/>
    <w:rsid w:val="004A0AF9"/>
    <w:rsid w:val="004A1001"/>
    <w:rsid w:val="004A2EAA"/>
    <w:rsid w:val="004A30DF"/>
    <w:rsid w:val="004A3121"/>
    <w:rsid w:val="004A4618"/>
    <w:rsid w:val="004A5325"/>
    <w:rsid w:val="004A68B2"/>
    <w:rsid w:val="004B0833"/>
    <w:rsid w:val="004B16CF"/>
    <w:rsid w:val="004B2CCA"/>
    <w:rsid w:val="004B39E8"/>
    <w:rsid w:val="004B3E16"/>
    <w:rsid w:val="004B4319"/>
    <w:rsid w:val="004B4913"/>
    <w:rsid w:val="004B4B12"/>
    <w:rsid w:val="004B55A1"/>
    <w:rsid w:val="004B62BE"/>
    <w:rsid w:val="004B63FC"/>
    <w:rsid w:val="004B706E"/>
    <w:rsid w:val="004B7A02"/>
    <w:rsid w:val="004C03FA"/>
    <w:rsid w:val="004C0D23"/>
    <w:rsid w:val="004C1401"/>
    <w:rsid w:val="004C3021"/>
    <w:rsid w:val="004C4652"/>
    <w:rsid w:val="004C4A48"/>
    <w:rsid w:val="004C5B6A"/>
    <w:rsid w:val="004D0E9C"/>
    <w:rsid w:val="004D3033"/>
    <w:rsid w:val="004D3DAC"/>
    <w:rsid w:val="004D623B"/>
    <w:rsid w:val="004D6A8E"/>
    <w:rsid w:val="004E08B4"/>
    <w:rsid w:val="004E0CD1"/>
    <w:rsid w:val="004E0DAA"/>
    <w:rsid w:val="004E1AF7"/>
    <w:rsid w:val="004E2772"/>
    <w:rsid w:val="004E2AB4"/>
    <w:rsid w:val="004E2B09"/>
    <w:rsid w:val="004E46E1"/>
    <w:rsid w:val="004E5B7C"/>
    <w:rsid w:val="004F1946"/>
    <w:rsid w:val="004F225E"/>
    <w:rsid w:val="004F2D9F"/>
    <w:rsid w:val="004F34DB"/>
    <w:rsid w:val="004F4DE7"/>
    <w:rsid w:val="004F6D0D"/>
    <w:rsid w:val="00501692"/>
    <w:rsid w:val="00501AF5"/>
    <w:rsid w:val="00501C04"/>
    <w:rsid w:val="00502D36"/>
    <w:rsid w:val="005035C0"/>
    <w:rsid w:val="00503DF8"/>
    <w:rsid w:val="00506D69"/>
    <w:rsid w:val="00510CAC"/>
    <w:rsid w:val="00511D8D"/>
    <w:rsid w:val="00520E0E"/>
    <w:rsid w:val="00521A6E"/>
    <w:rsid w:val="005220C8"/>
    <w:rsid w:val="00522D21"/>
    <w:rsid w:val="00522F31"/>
    <w:rsid w:val="00523E64"/>
    <w:rsid w:val="0052483E"/>
    <w:rsid w:val="0052488C"/>
    <w:rsid w:val="00524941"/>
    <w:rsid w:val="00525B17"/>
    <w:rsid w:val="00526CA8"/>
    <w:rsid w:val="00526CBC"/>
    <w:rsid w:val="005273D3"/>
    <w:rsid w:val="00530FC5"/>
    <w:rsid w:val="005319F1"/>
    <w:rsid w:val="00531D21"/>
    <w:rsid w:val="005326B4"/>
    <w:rsid w:val="005339E6"/>
    <w:rsid w:val="00533E32"/>
    <w:rsid w:val="0053469D"/>
    <w:rsid w:val="005347FE"/>
    <w:rsid w:val="00535208"/>
    <w:rsid w:val="005375EC"/>
    <w:rsid w:val="00540215"/>
    <w:rsid w:val="00540D33"/>
    <w:rsid w:val="00542448"/>
    <w:rsid w:val="00545BA9"/>
    <w:rsid w:val="00546E67"/>
    <w:rsid w:val="00547A91"/>
    <w:rsid w:val="00547CE2"/>
    <w:rsid w:val="00550E56"/>
    <w:rsid w:val="00551642"/>
    <w:rsid w:val="00553270"/>
    <w:rsid w:val="00560A55"/>
    <w:rsid w:val="0056117D"/>
    <w:rsid w:val="005612D3"/>
    <w:rsid w:val="0056285B"/>
    <w:rsid w:val="00563538"/>
    <w:rsid w:val="0056364F"/>
    <w:rsid w:val="00563AEE"/>
    <w:rsid w:val="005653BA"/>
    <w:rsid w:val="00565956"/>
    <w:rsid w:val="00567EE7"/>
    <w:rsid w:val="00570A1F"/>
    <w:rsid w:val="005728EA"/>
    <w:rsid w:val="00572FED"/>
    <w:rsid w:val="005736E5"/>
    <w:rsid w:val="00574924"/>
    <w:rsid w:val="005761CC"/>
    <w:rsid w:val="00576EC6"/>
    <w:rsid w:val="00576FF7"/>
    <w:rsid w:val="005778E0"/>
    <w:rsid w:val="00577A77"/>
    <w:rsid w:val="005813B0"/>
    <w:rsid w:val="0058144F"/>
    <w:rsid w:val="005814EC"/>
    <w:rsid w:val="0058168D"/>
    <w:rsid w:val="00583736"/>
    <w:rsid w:val="005839A0"/>
    <w:rsid w:val="00586DA1"/>
    <w:rsid w:val="00591A18"/>
    <w:rsid w:val="00591BBD"/>
    <w:rsid w:val="00591CA8"/>
    <w:rsid w:val="0059212D"/>
    <w:rsid w:val="005956BE"/>
    <w:rsid w:val="00595B78"/>
    <w:rsid w:val="0059730C"/>
    <w:rsid w:val="005A6205"/>
    <w:rsid w:val="005A64E1"/>
    <w:rsid w:val="005A7AF9"/>
    <w:rsid w:val="005A7AFD"/>
    <w:rsid w:val="005B0728"/>
    <w:rsid w:val="005B1073"/>
    <w:rsid w:val="005B2370"/>
    <w:rsid w:val="005B6650"/>
    <w:rsid w:val="005C0CB9"/>
    <w:rsid w:val="005C0ED8"/>
    <w:rsid w:val="005C297B"/>
    <w:rsid w:val="005C2ECA"/>
    <w:rsid w:val="005C4F7C"/>
    <w:rsid w:val="005D153D"/>
    <w:rsid w:val="005D1B5A"/>
    <w:rsid w:val="005D2EA7"/>
    <w:rsid w:val="005D486D"/>
    <w:rsid w:val="005D4EC7"/>
    <w:rsid w:val="005D5045"/>
    <w:rsid w:val="005D5293"/>
    <w:rsid w:val="005D7DBF"/>
    <w:rsid w:val="005E279E"/>
    <w:rsid w:val="005E3278"/>
    <w:rsid w:val="005E3AA6"/>
    <w:rsid w:val="005E3C21"/>
    <w:rsid w:val="005E3F3F"/>
    <w:rsid w:val="005E4519"/>
    <w:rsid w:val="005E4752"/>
    <w:rsid w:val="005E67DF"/>
    <w:rsid w:val="005E6CF4"/>
    <w:rsid w:val="005E7509"/>
    <w:rsid w:val="005E7D34"/>
    <w:rsid w:val="005F1BD8"/>
    <w:rsid w:val="005F3E61"/>
    <w:rsid w:val="005F40E6"/>
    <w:rsid w:val="005F4333"/>
    <w:rsid w:val="005F4BCF"/>
    <w:rsid w:val="005F640A"/>
    <w:rsid w:val="005F6A82"/>
    <w:rsid w:val="005F6D0C"/>
    <w:rsid w:val="005F7E34"/>
    <w:rsid w:val="006001EE"/>
    <w:rsid w:val="006002FE"/>
    <w:rsid w:val="00600B99"/>
    <w:rsid w:val="006010EA"/>
    <w:rsid w:val="00603259"/>
    <w:rsid w:val="006036EB"/>
    <w:rsid w:val="00604334"/>
    <w:rsid w:val="006044F1"/>
    <w:rsid w:val="0060538A"/>
    <w:rsid w:val="006069CF"/>
    <w:rsid w:val="00612519"/>
    <w:rsid w:val="0061326A"/>
    <w:rsid w:val="0061405E"/>
    <w:rsid w:val="0061567D"/>
    <w:rsid w:val="00623A11"/>
    <w:rsid w:val="00623F0A"/>
    <w:rsid w:val="00625A3D"/>
    <w:rsid w:val="00632593"/>
    <w:rsid w:val="00635408"/>
    <w:rsid w:val="006377AF"/>
    <w:rsid w:val="00637A1B"/>
    <w:rsid w:val="00642232"/>
    <w:rsid w:val="00642535"/>
    <w:rsid w:val="00642D6A"/>
    <w:rsid w:val="00645312"/>
    <w:rsid w:val="00645A3E"/>
    <w:rsid w:val="00645BBA"/>
    <w:rsid w:val="00645E6A"/>
    <w:rsid w:val="0064602D"/>
    <w:rsid w:val="0065282E"/>
    <w:rsid w:val="0065651F"/>
    <w:rsid w:val="006576D6"/>
    <w:rsid w:val="0066070D"/>
    <w:rsid w:val="006619AF"/>
    <w:rsid w:val="00662BC7"/>
    <w:rsid w:val="00662D11"/>
    <w:rsid w:val="006631F4"/>
    <w:rsid w:val="0066336F"/>
    <w:rsid w:val="006645A2"/>
    <w:rsid w:val="00664D0C"/>
    <w:rsid w:val="00666B12"/>
    <w:rsid w:val="00667DC0"/>
    <w:rsid w:val="00670FB0"/>
    <w:rsid w:val="00671643"/>
    <w:rsid w:val="00671665"/>
    <w:rsid w:val="00671D45"/>
    <w:rsid w:val="00680A7F"/>
    <w:rsid w:val="00683056"/>
    <w:rsid w:val="0068317F"/>
    <w:rsid w:val="00683875"/>
    <w:rsid w:val="0068387C"/>
    <w:rsid w:val="00683B8A"/>
    <w:rsid w:val="00686248"/>
    <w:rsid w:val="00690BC6"/>
    <w:rsid w:val="00691BA5"/>
    <w:rsid w:val="00692D84"/>
    <w:rsid w:val="00692F9C"/>
    <w:rsid w:val="006930B9"/>
    <w:rsid w:val="00694F37"/>
    <w:rsid w:val="00697428"/>
    <w:rsid w:val="006A0590"/>
    <w:rsid w:val="006A1D82"/>
    <w:rsid w:val="006A4EFD"/>
    <w:rsid w:val="006A6374"/>
    <w:rsid w:val="006A6E0C"/>
    <w:rsid w:val="006A71BA"/>
    <w:rsid w:val="006B13CE"/>
    <w:rsid w:val="006B403D"/>
    <w:rsid w:val="006B6FD1"/>
    <w:rsid w:val="006C026A"/>
    <w:rsid w:val="006C14AB"/>
    <w:rsid w:val="006C1736"/>
    <w:rsid w:val="006C1739"/>
    <w:rsid w:val="006C1AC0"/>
    <w:rsid w:val="006C1DB5"/>
    <w:rsid w:val="006C1F25"/>
    <w:rsid w:val="006C3353"/>
    <w:rsid w:val="006C3897"/>
    <w:rsid w:val="006C56AC"/>
    <w:rsid w:val="006D083D"/>
    <w:rsid w:val="006D2A3A"/>
    <w:rsid w:val="006D2EAB"/>
    <w:rsid w:val="006D6989"/>
    <w:rsid w:val="006D74F1"/>
    <w:rsid w:val="006E0CAC"/>
    <w:rsid w:val="006E0EB1"/>
    <w:rsid w:val="006E1452"/>
    <w:rsid w:val="006E1B6E"/>
    <w:rsid w:val="006E36FD"/>
    <w:rsid w:val="006E44F3"/>
    <w:rsid w:val="006E58C5"/>
    <w:rsid w:val="006E6CC9"/>
    <w:rsid w:val="006E77E7"/>
    <w:rsid w:val="006F0D8C"/>
    <w:rsid w:val="006F22B6"/>
    <w:rsid w:val="006F2918"/>
    <w:rsid w:val="006F3E5D"/>
    <w:rsid w:val="006F4B8F"/>
    <w:rsid w:val="006F568D"/>
    <w:rsid w:val="006F614B"/>
    <w:rsid w:val="006F6411"/>
    <w:rsid w:val="006F68A4"/>
    <w:rsid w:val="006F704D"/>
    <w:rsid w:val="006F71DC"/>
    <w:rsid w:val="006F7C58"/>
    <w:rsid w:val="00700512"/>
    <w:rsid w:val="00700900"/>
    <w:rsid w:val="00701BD5"/>
    <w:rsid w:val="00702299"/>
    <w:rsid w:val="00703053"/>
    <w:rsid w:val="00703847"/>
    <w:rsid w:val="00710CAE"/>
    <w:rsid w:val="007130DA"/>
    <w:rsid w:val="007147DB"/>
    <w:rsid w:val="0071512F"/>
    <w:rsid w:val="00716EFE"/>
    <w:rsid w:val="007174BB"/>
    <w:rsid w:val="0072046B"/>
    <w:rsid w:val="007207F0"/>
    <w:rsid w:val="00720DFE"/>
    <w:rsid w:val="00722509"/>
    <w:rsid w:val="00724786"/>
    <w:rsid w:val="00725FFA"/>
    <w:rsid w:val="0072696B"/>
    <w:rsid w:val="0072713E"/>
    <w:rsid w:val="0073390A"/>
    <w:rsid w:val="00734F3B"/>
    <w:rsid w:val="00735384"/>
    <w:rsid w:val="00736485"/>
    <w:rsid w:val="00737B0D"/>
    <w:rsid w:val="00741B48"/>
    <w:rsid w:val="00741BA7"/>
    <w:rsid w:val="00741C61"/>
    <w:rsid w:val="007423F4"/>
    <w:rsid w:val="007452D3"/>
    <w:rsid w:val="00745C27"/>
    <w:rsid w:val="007460C2"/>
    <w:rsid w:val="00746FF8"/>
    <w:rsid w:val="00747ADB"/>
    <w:rsid w:val="00750754"/>
    <w:rsid w:val="0075087F"/>
    <w:rsid w:val="007512BE"/>
    <w:rsid w:val="00751366"/>
    <w:rsid w:val="007522E6"/>
    <w:rsid w:val="00753AC3"/>
    <w:rsid w:val="00755141"/>
    <w:rsid w:val="00755539"/>
    <w:rsid w:val="007611D7"/>
    <w:rsid w:val="007612C0"/>
    <w:rsid w:val="00763A2C"/>
    <w:rsid w:val="00764878"/>
    <w:rsid w:val="00764B8C"/>
    <w:rsid w:val="00765AA2"/>
    <w:rsid w:val="00766C52"/>
    <w:rsid w:val="00766E1C"/>
    <w:rsid w:val="00767750"/>
    <w:rsid w:val="00770D49"/>
    <w:rsid w:val="007719B8"/>
    <w:rsid w:val="00771E58"/>
    <w:rsid w:val="00771F94"/>
    <w:rsid w:val="00772011"/>
    <w:rsid w:val="00773E2D"/>
    <w:rsid w:val="00773FD7"/>
    <w:rsid w:val="00774E53"/>
    <w:rsid w:val="00775FC6"/>
    <w:rsid w:val="00776BE1"/>
    <w:rsid w:val="007773D1"/>
    <w:rsid w:val="00777BE2"/>
    <w:rsid w:val="007804D5"/>
    <w:rsid w:val="00780655"/>
    <w:rsid w:val="00780CE0"/>
    <w:rsid w:val="007820A5"/>
    <w:rsid w:val="007834FE"/>
    <w:rsid w:val="00785F9C"/>
    <w:rsid w:val="00786565"/>
    <w:rsid w:val="00792383"/>
    <w:rsid w:val="00792A1E"/>
    <w:rsid w:val="00793F89"/>
    <w:rsid w:val="00795261"/>
    <w:rsid w:val="00795453"/>
    <w:rsid w:val="00795C72"/>
    <w:rsid w:val="007960DE"/>
    <w:rsid w:val="00796291"/>
    <w:rsid w:val="00796CB4"/>
    <w:rsid w:val="00797A5C"/>
    <w:rsid w:val="007A091B"/>
    <w:rsid w:val="007A2013"/>
    <w:rsid w:val="007A37E3"/>
    <w:rsid w:val="007A399D"/>
    <w:rsid w:val="007A42BE"/>
    <w:rsid w:val="007A460B"/>
    <w:rsid w:val="007A585F"/>
    <w:rsid w:val="007A5939"/>
    <w:rsid w:val="007B2421"/>
    <w:rsid w:val="007B4AA6"/>
    <w:rsid w:val="007B602B"/>
    <w:rsid w:val="007B7159"/>
    <w:rsid w:val="007C1A9B"/>
    <w:rsid w:val="007C2A45"/>
    <w:rsid w:val="007C4175"/>
    <w:rsid w:val="007C6AB5"/>
    <w:rsid w:val="007C71CD"/>
    <w:rsid w:val="007D1DC5"/>
    <w:rsid w:val="007D1E52"/>
    <w:rsid w:val="007D24AD"/>
    <w:rsid w:val="007D6C3E"/>
    <w:rsid w:val="007E10B4"/>
    <w:rsid w:val="007E192F"/>
    <w:rsid w:val="007E234D"/>
    <w:rsid w:val="007E2768"/>
    <w:rsid w:val="007E2854"/>
    <w:rsid w:val="007E2A41"/>
    <w:rsid w:val="007E3F4D"/>
    <w:rsid w:val="007E417B"/>
    <w:rsid w:val="007E4C3B"/>
    <w:rsid w:val="007E56F6"/>
    <w:rsid w:val="007E639B"/>
    <w:rsid w:val="007E6767"/>
    <w:rsid w:val="007E78A9"/>
    <w:rsid w:val="007F0784"/>
    <w:rsid w:val="007F2D70"/>
    <w:rsid w:val="007F3CCC"/>
    <w:rsid w:val="007F63C8"/>
    <w:rsid w:val="007F6D8D"/>
    <w:rsid w:val="007F764F"/>
    <w:rsid w:val="00800745"/>
    <w:rsid w:val="00801F2E"/>
    <w:rsid w:val="00803858"/>
    <w:rsid w:val="00803B73"/>
    <w:rsid w:val="00805B75"/>
    <w:rsid w:val="00806BBA"/>
    <w:rsid w:val="00806E29"/>
    <w:rsid w:val="008116BD"/>
    <w:rsid w:val="00811EA6"/>
    <w:rsid w:val="00813827"/>
    <w:rsid w:val="0081543D"/>
    <w:rsid w:val="00815703"/>
    <w:rsid w:val="00817010"/>
    <w:rsid w:val="0081712C"/>
    <w:rsid w:val="008178B4"/>
    <w:rsid w:val="00820709"/>
    <w:rsid w:val="008211C0"/>
    <w:rsid w:val="00821E12"/>
    <w:rsid w:val="00822188"/>
    <w:rsid w:val="008238C6"/>
    <w:rsid w:val="00825BD0"/>
    <w:rsid w:val="00826601"/>
    <w:rsid w:val="0082698F"/>
    <w:rsid w:val="008279EE"/>
    <w:rsid w:val="008317D4"/>
    <w:rsid w:val="008324B1"/>
    <w:rsid w:val="00833242"/>
    <w:rsid w:val="00833778"/>
    <w:rsid w:val="008344ED"/>
    <w:rsid w:val="00836C64"/>
    <w:rsid w:val="00836FD4"/>
    <w:rsid w:val="00837547"/>
    <w:rsid w:val="00840EFC"/>
    <w:rsid w:val="008415B0"/>
    <w:rsid w:val="00841B92"/>
    <w:rsid w:val="00841EBE"/>
    <w:rsid w:val="00842C53"/>
    <w:rsid w:val="00842E87"/>
    <w:rsid w:val="008436BE"/>
    <w:rsid w:val="00843F47"/>
    <w:rsid w:val="0084497B"/>
    <w:rsid w:val="00844D44"/>
    <w:rsid w:val="00846E20"/>
    <w:rsid w:val="00847E31"/>
    <w:rsid w:val="00851252"/>
    <w:rsid w:val="00852F50"/>
    <w:rsid w:val="0085348E"/>
    <w:rsid w:val="00857007"/>
    <w:rsid w:val="008578F8"/>
    <w:rsid w:val="0086092A"/>
    <w:rsid w:val="008641D9"/>
    <w:rsid w:val="008642DD"/>
    <w:rsid w:val="00864B06"/>
    <w:rsid w:val="00864E68"/>
    <w:rsid w:val="008711D9"/>
    <w:rsid w:val="008721D7"/>
    <w:rsid w:val="00873A19"/>
    <w:rsid w:val="00873D07"/>
    <w:rsid w:val="00873D60"/>
    <w:rsid w:val="008756E8"/>
    <w:rsid w:val="008802EC"/>
    <w:rsid w:val="008804D0"/>
    <w:rsid w:val="00880ADF"/>
    <w:rsid w:val="008844BB"/>
    <w:rsid w:val="00884806"/>
    <w:rsid w:val="0088695A"/>
    <w:rsid w:val="00887DB3"/>
    <w:rsid w:val="0089093A"/>
    <w:rsid w:val="008916E5"/>
    <w:rsid w:val="00893C8E"/>
    <w:rsid w:val="00893E3B"/>
    <w:rsid w:val="0089446D"/>
    <w:rsid w:val="008945B3"/>
    <w:rsid w:val="00894B35"/>
    <w:rsid w:val="008953A4"/>
    <w:rsid w:val="008954F4"/>
    <w:rsid w:val="00896B0A"/>
    <w:rsid w:val="008A1B08"/>
    <w:rsid w:val="008A3E4B"/>
    <w:rsid w:val="008A53B7"/>
    <w:rsid w:val="008A67A9"/>
    <w:rsid w:val="008A7B99"/>
    <w:rsid w:val="008B1E6E"/>
    <w:rsid w:val="008B200A"/>
    <w:rsid w:val="008B41E6"/>
    <w:rsid w:val="008B44A1"/>
    <w:rsid w:val="008B7A32"/>
    <w:rsid w:val="008C2ABD"/>
    <w:rsid w:val="008C2DD0"/>
    <w:rsid w:val="008C37ED"/>
    <w:rsid w:val="008C53AF"/>
    <w:rsid w:val="008C6F1C"/>
    <w:rsid w:val="008D046F"/>
    <w:rsid w:val="008D2015"/>
    <w:rsid w:val="008D2A82"/>
    <w:rsid w:val="008D4423"/>
    <w:rsid w:val="008D5362"/>
    <w:rsid w:val="008D5E1C"/>
    <w:rsid w:val="008D6024"/>
    <w:rsid w:val="008D64E2"/>
    <w:rsid w:val="008D6597"/>
    <w:rsid w:val="008E0612"/>
    <w:rsid w:val="008E0E4B"/>
    <w:rsid w:val="008E1855"/>
    <w:rsid w:val="008E306D"/>
    <w:rsid w:val="008E4F5F"/>
    <w:rsid w:val="008E5A4E"/>
    <w:rsid w:val="008F04DD"/>
    <w:rsid w:val="008F250C"/>
    <w:rsid w:val="008F461D"/>
    <w:rsid w:val="008F6690"/>
    <w:rsid w:val="009002A6"/>
    <w:rsid w:val="00900FB4"/>
    <w:rsid w:val="0090240C"/>
    <w:rsid w:val="00903F4D"/>
    <w:rsid w:val="009046CA"/>
    <w:rsid w:val="00905F98"/>
    <w:rsid w:val="00906053"/>
    <w:rsid w:val="0090622A"/>
    <w:rsid w:val="0091063D"/>
    <w:rsid w:val="00912754"/>
    <w:rsid w:val="00913FB5"/>
    <w:rsid w:val="00915F61"/>
    <w:rsid w:val="009169C8"/>
    <w:rsid w:val="009209A2"/>
    <w:rsid w:val="009220D9"/>
    <w:rsid w:val="00922205"/>
    <w:rsid w:val="00923237"/>
    <w:rsid w:val="00924157"/>
    <w:rsid w:val="0092440B"/>
    <w:rsid w:val="00924457"/>
    <w:rsid w:val="00924B60"/>
    <w:rsid w:val="00926055"/>
    <w:rsid w:val="00927D32"/>
    <w:rsid w:val="00931CC5"/>
    <w:rsid w:val="00933795"/>
    <w:rsid w:val="00942E9C"/>
    <w:rsid w:val="00943382"/>
    <w:rsid w:val="00943536"/>
    <w:rsid w:val="00943875"/>
    <w:rsid w:val="00944B85"/>
    <w:rsid w:val="00944D03"/>
    <w:rsid w:val="00945652"/>
    <w:rsid w:val="00946D34"/>
    <w:rsid w:val="00947E66"/>
    <w:rsid w:val="00952638"/>
    <w:rsid w:val="00952764"/>
    <w:rsid w:val="00952773"/>
    <w:rsid w:val="00953742"/>
    <w:rsid w:val="009559A9"/>
    <w:rsid w:val="009575CC"/>
    <w:rsid w:val="009579EB"/>
    <w:rsid w:val="00961F30"/>
    <w:rsid w:val="0096209B"/>
    <w:rsid w:val="0096320B"/>
    <w:rsid w:val="00965B0A"/>
    <w:rsid w:val="009673B2"/>
    <w:rsid w:val="009677CD"/>
    <w:rsid w:val="009715B9"/>
    <w:rsid w:val="00971B98"/>
    <w:rsid w:val="009721C3"/>
    <w:rsid w:val="00972282"/>
    <w:rsid w:val="00972E25"/>
    <w:rsid w:val="00973BA6"/>
    <w:rsid w:val="00974D35"/>
    <w:rsid w:val="00976193"/>
    <w:rsid w:val="00976D82"/>
    <w:rsid w:val="009779A3"/>
    <w:rsid w:val="00980517"/>
    <w:rsid w:val="0098062B"/>
    <w:rsid w:val="0098338D"/>
    <w:rsid w:val="00983D52"/>
    <w:rsid w:val="00983DD0"/>
    <w:rsid w:val="00985105"/>
    <w:rsid w:val="0098673F"/>
    <w:rsid w:val="0099245A"/>
    <w:rsid w:val="00994687"/>
    <w:rsid w:val="00996681"/>
    <w:rsid w:val="00997499"/>
    <w:rsid w:val="0099779D"/>
    <w:rsid w:val="00997B60"/>
    <w:rsid w:val="009A066A"/>
    <w:rsid w:val="009A1A64"/>
    <w:rsid w:val="009A2ABE"/>
    <w:rsid w:val="009A2EF3"/>
    <w:rsid w:val="009A4E4A"/>
    <w:rsid w:val="009A6035"/>
    <w:rsid w:val="009B05B9"/>
    <w:rsid w:val="009B1A81"/>
    <w:rsid w:val="009B2E34"/>
    <w:rsid w:val="009B33E2"/>
    <w:rsid w:val="009B38A4"/>
    <w:rsid w:val="009B4521"/>
    <w:rsid w:val="009B4E48"/>
    <w:rsid w:val="009B581A"/>
    <w:rsid w:val="009B64F5"/>
    <w:rsid w:val="009B67F5"/>
    <w:rsid w:val="009C06B2"/>
    <w:rsid w:val="009C0B13"/>
    <w:rsid w:val="009C0DF6"/>
    <w:rsid w:val="009C3392"/>
    <w:rsid w:val="009C3EB5"/>
    <w:rsid w:val="009C5875"/>
    <w:rsid w:val="009C5B2D"/>
    <w:rsid w:val="009C5BA1"/>
    <w:rsid w:val="009C6072"/>
    <w:rsid w:val="009C6C28"/>
    <w:rsid w:val="009C6D0F"/>
    <w:rsid w:val="009D05D9"/>
    <w:rsid w:val="009D24DF"/>
    <w:rsid w:val="009D3BA3"/>
    <w:rsid w:val="009D636C"/>
    <w:rsid w:val="009D6772"/>
    <w:rsid w:val="009D76EF"/>
    <w:rsid w:val="009E0A97"/>
    <w:rsid w:val="009E1060"/>
    <w:rsid w:val="009E21EE"/>
    <w:rsid w:val="009E229F"/>
    <w:rsid w:val="009E2BC8"/>
    <w:rsid w:val="009E33E5"/>
    <w:rsid w:val="009E49E5"/>
    <w:rsid w:val="009E65DD"/>
    <w:rsid w:val="009F1072"/>
    <w:rsid w:val="009F23C6"/>
    <w:rsid w:val="009F4198"/>
    <w:rsid w:val="009F66A3"/>
    <w:rsid w:val="00A00AD6"/>
    <w:rsid w:val="00A039F0"/>
    <w:rsid w:val="00A03C5E"/>
    <w:rsid w:val="00A04319"/>
    <w:rsid w:val="00A047BC"/>
    <w:rsid w:val="00A04FEF"/>
    <w:rsid w:val="00A10243"/>
    <w:rsid w:val="00A10546"/>
    <w:rsid w:val="00A10EA8"/>
    <w:rsid w:val="00A12E91"/>
    <w:rsid w:val="00A205DD"/>
    <w:rsid w:val="00A2166D"/>
    <w:rsid w:val="00A2622E"/>
    <w:rsid w:val="00A26940"/>
    <w:rsid w:val="00A275F1"/>
    <w:rsid w:val="00A34750"/>
    <w:rsid w:val="00A36956"/>
    <w:rsid w:val="00A3706E"/>
    <w:rsid w:val="00A41616"/>
    <w:rsid w:val="00A450C1"/>
    <w:rsid w:val="00A46E60"/>
    <w:rsid w:val="00A46E66"/>
    <w:rsid w:val="00A50982"/>
    <w:rsid w:val="00A50E42"/>
    <w:rsid w:val="00A5166F"/>
    <w:rsid w:val="00A51E23"/>
    <w:rsid w:val="00A527C4"/>
    <w:rsid w:val="00A52A36"/>
    <w:rsid w:val="00A54EF7"/>
    <w:rsid w:val="00A5566F"/>
    <w:rsid w:val="00A55F69"/>
    <w:rsid w:val="00A6022E"/>
    <w:rsid w:val="00A62465"/>
    <w:rsid w:val="00A6330C"/>
    <w:rsid w:val="00A6352A"/>
    <w:rsid w:val="00A6374E"/>
    <w:rsid w:val="00A64A9F"/>
    <w:rsid w:val="00A64E47"/>
    <w:rsid w:val="00A66106"/>
    <w:rsid w:val="00A669D4"/>
    <w:rsid w:val="00A66FF9"/>
    <w:rsid w:val="00A6715B"/>
    <w:rsid w:val="00A72322"/>
    <w:rsid w:val="00A723C9"/>
    <w:rsid w:val="00A72EF9"/>
    <w:rsid w:val="00A7361A"/>
    <w:rsid w:val="00A73819"/>
    <w:rsid w:val="00A73CCA"/>
    <w:rsid w:val="00A73E59"/>
    <w:rsid w:val="00A802F8"/>
    <w:rsid w:val="00A81E30"/>
    <w:rsid w:val="00A83000"/>
    <w:rsid w:val="00A84CC9"/>
    <w:rsid w:val="00A84DC2"/>
    <w:rsid w:val="00A84E81"/>
    <w:rsid w:val="00A90416"/>
    <w:rsid w:val="00A916A2"/>
    <w:rsid w:val="00A93BD0"/>
    <w:rsid w:val="00A94225"/>
    <w:rsid w:val="00A94F62"/>
    <w:rsid w:val="00A960A2"/>
    <w:rsid w:val="00A961C0"/>
    <w:rsid w:val="00AA0429"/>
    <w:rsid w:val="00AA06EC"/>
    <w:rsid w:val="00AA3443"/>
    <w:rsid w:val="00AA3A2E"/>
    <w:rsid w:val="00AA633D"/>
    <w:rsid w:val="00AB011C"/>
    <w:rsid w:val="00AB07DB"/>
    <w:rsid w:val="00AB10EF"/>
    <w:rsid w:val="00AB1C07"/>
    <w:rsid w:val="00AB353F"/>
    <w:rsid w:val="00AB35FC"/>
    <w:rsid w:val="00AB54BE"/>
    <w:rsid w:val="00AB6116"/>
    <w:rsid w:val="00AB78C7"/>
    <w:rsid w:val="00AC0F23"/>
    <w:rsid w:val="00AC1F5F"/>
    <w:rsid w:val="00AC309C"/>
    <w:rsid w:val="00AC41DD"/>
    <w:rsid w:val="00AC4603"/>
    <w:rsid w:val="00AC500B"/>
    <w:rsid w:val="00AC6018"/>
    <w:rsid w:val="00AC7701"/>
    <w:rsid w:val="00AC7987"/>
    <w:rsid w:val="00AC7E78"/>
    <w:rsid w:val="00AC7F6F"/>
    <w:rsid w:val="00AD20FC"/>
    <w:rsid w:val="00AD56CA"/>
    <w:rsid w:val="00AD57E0"/>
    <w:rsid w:val="00AD654A"/>
    <w:rsid w:val="00AD66B9"/>
    <w:rsid w:val="00AD765C"/>
    <w:rsid w:val="00AD766B"/>
    <w:rsid w:val="00AE080D"/>
    <w:rsid w:val="00AE29F9"/>
    <w:rsid w:val="00AE2C80"/>
    <w:rsid w:val="00AE4CC5"/>
    <w:rsid w:val="00AE535C"/>
    <w:rsid w:val="00AE643B"/>
    <w:rsid w:val="00AF0F28"/>
    <w:rsid w:val="00AF3162"/>
    <w:rsid w:val="00AF437B"/>
    <w:rsid w:val="00AF4EB8"/>
    <w:rsid w:val="00AF66FE"/>
    <w:rsid w:val="00AF7E71"/>
    <w:rsid w:val="00B005CA"/>
    <w:rsid w:val="00B00F20"/>
    <w:rsid w:val="00B00F33"/>
    <w:rsid w:val="00B01720"/>
    <w:rsid w:val="00B02746"/>
    <w:rsid w:val="00B03193"/>
    <w:rsid w:val="00B0358E"/>
    <w:rsid w:val="00B05057"/>
    <w:rsid w:val="00B05176"/>
    <w:rsid w:val="00B05C62"/>
    <w:rsid w:val="00B05F07"/>
    <w:rsid w:val="00B064A7"/>
    <w:rsid w:val="00B10974"/>
    <w:rsid w:val="00B11D01"/>
    <w:rsid w:val="00B137E5"/>
    <w:rsid w:val="00B139D0"/>
    <w:rsid w:val="00B14382"/>
    <w:rsid w:val="00B14C2E"/>
    <w:rsid w:val="00B15F9D"/>
    <w:rsid w:val="00B178B0"/>
    <w:rsid w:val="00B202EE"/>
    <w:rsid w:val="00B2032C"/>
    <w:rsid w:val="00B224BF"/>
    <w:rsid w:val="00B2296A"/>
    <w:rsid w:val="00B24199"/>
    <w:rsid w:val="00B24F30"/>
    <w:rsid w:val="00B253B8"/>
    <w:rsid w:val="00B260AC"/>
    <w:rsid w:val="00B272E5"/>
    <w:rsid w:val="00B27D65"/>
    <w:rsid w:val="00B302A3"/>
    <w:rsid w:val="00B30932"/>
    <w:rsid w:val="00B315F7"/>
    <w:rsid w:val="00B32FDF"/>
    <w:rsid w:val="00B33A91"/>
    <w:rsid w:val="00B35897"/>
    <w:rsid w:val="00B35A15"/>
    <w:rsid w:val="00B37EB2"/>
    <w:rsid w:val="00B41216"/>
    <w:rsid w:val="00B41F09"/>
    <w:rsid w:val="00B42491"/>
    <w:rsid w:val="00B4307C"/>
    <w:rsid w:val="00B44208"/>
    <w:rsid w:val="00B44A8F"/>
    <w:rsid w:val="00B46021"/>
    <w:rsid w:val="00B46108"/>
    <w:rsid w:val="00B47892"/>
    <w:rsid w:val="00B511EB"/>
    <w:rsid w:val="00B52E7D"/>
    <w:rsid w:val="00B532CE"/>
    <w:rsid w:val="00B541E7"/>
    <w:rsid w:val="00B57555"/>
    <w:rsid w:val="00B61DF2"/>
    <w:rsid w:val="00B63C2B"/>
    <w:rsid w:val="00B65107"/>
    <w:rsid w:val="00B652A0"/>
    <w:rsid w:val="00B65DE2"/>
    <w:rsid w:val="00B66C6F"/>
    <w:rsid w:val="00B737BD"/>
    <w:rsid w:val="00B739DA"/>
    <w:rsid w:val="00B75C6C"/>
    <w:rsid w:val="00B76E24"/>
    <w:rsid w:val="00B77E4F"/>
    <w:rsid w:val="00B8154F"/>
    <w:rsid w:val="00B825E3"/>
    <w:rsid w:val="00B82A83"/>
    <w:rsid w:val="00B8398B"/>
    <w:rsid w:val="00B85ABA"/>
    <w:rsid w:val="00B8621E"/>
    <w:rsid w:val="00B90616"/>
    <w:rsid w:val="00B90D9F"/>
    <w:rsid w:val="00B91943"/>
    <w:rsid w:val="00B91ABE"/>
    <w:rsid w:val="00B95CEA"/>
    <w:rsid w:val="00B9695C"/>
    <w:rsid w:val="00BA0DAE"/>
    <w:rsid w:val="00BA278C"/>
    <w:rsid w:val="00BA4F24"/>
    <w:rsid w:val="00BA7247"/>
    <w:rsid w:val="00BA7D20"/>
    <w:rsid w:val="00BB0339"/>
    <w:rsid w:val="00BB340B"/>
    <w:rsid w:val="00BB384F"/>
    <w:rsid w:val="00BB4A94"/>
    <w:rsid w:val="00BB5469"/>
    <w:rsid w:val="00BB66AE"/>
    <w:rsid w:val="00BB70F7"/>
    <w:rsid w:val="00BC0F8A"/>
    <w:rsid w:val="00BC1A88"/>
    <w:rsid w:val="00BC2854"/>
    <w:rsid w:val="00BC2F38"/>
    <w:rsid w:val="00BC3DA8"/>
    <w:rsid w:val="00BC4124"/>
    <w:rsid w:val="00BC4438"/>
    <w:rsid w:val="00BC4B06"/>
    <w:rsid w:val="00BD2AB4"/>
    <w:rsid w:val="00BD2B76"/>
    <w:rsid w:val="00BD2E8B"/>
    <w:rsid w:val="00BD314B"/>
    <w:rsid w:val="00BD41EF"/>
    <w:rsid w:val="00BD52AB"/>
    <w:rsid w:val="00BD63E4"/>
    <w:rsid w:val="00BD6D2E"/>
    <w:rsid w:val="00BE4E62"/>
    <w:rsid w:val="00BE53D1"/>
    <w:rsid w:val="00BE58B9"/>
    <w:rsid w:val="00BE61B4"/>
    <w:rsid w:val="00BE6436"/>
    <w:rsid w:val="00BE66FE"/>
    <w:rsid w:val="00BE6773"/>
    <w:rsid w:val="00BE6D6E"/>
    <w:rsid w:val="00BE7D57"/>
    <w:rsid w:val="00BF0DCD"/>
    <w:rsid w:val="00BF1286"/>
    <w:rsid w:val="00BF1CAE"/>
    <w:rsid w:val="00BF5714"/>
    <w:rsid w:val="00BF58EF"/>
    <w:rsid w:val="00BF5C3B"/>
    <w:rsid w:val="00BF641E"/>
    <w:rsid w:val="00BF6817"/>
    <w:rsid w:val="00BF75A8"/>
    <w:rsid w:val="00BF7FB9"/>
    <w:rsid w:val="00C00500"/>
    <w:rsid w:val="00C00C07"/>
    <w:rsid w:val="00C0309D"/>
    <w:rsid w:val="00C03318"/>
    <w:rsid w:val="00C03EBF"/>
    <w:rsid w:val="00C0478C"/>
    <w:rsid w:val="00C05D7D"/>
    <w:rsid w:val="00C07658"/>
    <w:rsid w:val="00C07AB8"/>
    <w:rsid w:val="00C11724"/>
    <w:rsid w:val="00C12E5D"/>
    <w:rsid w:val="00C1403A"/>
    <w:rsid w:val="00C14834"/>
    <w:rsid w:val="00C148E2"/>
    <w:rsid w:val="00C155C1"/>
    <w:rsid w:val="00C16186"/>
    <w:rsid w:val="00C20022"/>
    <w:rsid w:val="00C20E73"/>
    <w:rsid w:val="00C2137E"/>
    <w:rsid w:val="00C21EDC"/>
    <w:rsid w:val="00C2359F"/>
    <w:rsid w:val="00C23FA9"/>
    <w:rsid w:val="00C24704"/>
    <w:rsid w:val="00C266E2"/>
    <w:rsid w:val="00C26D6B"/>
    <w:rsid w:val="00C30150"/>
    <w:rsid w:val="00C303A7"/>
    <w:rsid w:val="00C32A05"/>
    <w:rsid w:val="00C32D41"/>
    <w:rsid w:val="00C33F2A"/>
    <w:rsid w:val="00C343C5"/>
    <w:rsid w:val="00C35771"/>
    <w:rsid w:val="00C3578A"/>
    <w:rsid w:val="00C3604C"/>
    <w:rsid w:val="00C36CE9"/>
    <w:rsid w:val="00C376AE"/>
    <w:rsid w:val="00C41E7E"/>
    <w:rsid w:val="00C45049"/>
    <w:rsid w:val="00C462EA"/>
    <w:rsid w:val="00C502BF"/>
    <w:rsid w:val="00C50964"/>
    <w:rsid w:val="00C51AAC"/>
    <w:rsid w:val="00C539E3"/>
    <w:rsid w:val="00C555D6"/>
    <w:rsid w:val="00C560AC"/>
    <w:rsid w:val="00C56760"/>
    <w:rsid w:val="00C577A8"/>
    <w:rsid w:val="00C6053E"/>
    <w:rsid w:val="00C610C8"/>
    <w:rsid w:val="00C61A7E"/>
    <w:rsid w:val="00C62D3A"/>
    <w:rsid w:val="00C67982"/>
    <w:rsid w:val="00C709BE"/>
    <w:rsid w:val="00C72C32"/>
    <w:rsid w:val="00C73209"/>
    <w:rsid w:val="00C736DD"/>
    <w:rsid w:val="00C73BF3"/>
    <w:rsid w:val="00C76248"/>
    <w:rsid w:val="00C802AF"/>
    <w:rsid w:val="00C80CD2"/>
    <w:rsid w:val="00C8291A"/>
    <w:rsid w:val="00C862BF"/>
    <w:rsid w:val="00C86594"/>
    <w:rsid w:val="00C90C6A"/>
    <w:rsid w:val="00C91236"/>
    <w:rsid w:val="00C91762"/>
    <w:rsid w:val="00C92A02"/>
    <w:rsid w:val="00C93104"/>
    <w:rsid w:val="00C931CB"/>
    <w:rsid w:val="00C93371"/>
    <w:rsid w:val="00C94390"/>
    <w:rsid w:val="00C9478C"/>
    <w:rsid w:val="00C94AF2"/>
    <w:rsid w:val="00C95A20"/>
    <w:rsid w:val="00C97106"/>
    <w:rsid w:val="00C97DBF"/>
    <w:rsid w:val="00CA02AA"/>
    <w:rsid w:val="00CA03C0"/>
    <w:rsid w:val="00CA3EE8"/>
    <w:rsid w:val="00CB071C"/>
    <w:rsid w:val="00CB078D"/>
    <w:rsid w:val="00CB3180"/>
    <w:rsid w:val="00CB3279"/>
    <w:rsid w:val="00CB3AC3"/>
    <w:rsid w:val="00CB3CFD"/>
    <w:rsid w:val="00CB4B83"/>
    <w:rsid w:val="00CB612D"/>
    <w:rsid w:val="00CB67CF"/>
    <w:rsid w:val="00CB76A8"/>
    <w:rsid w:val="00CC23A3"/>
    <w:rsid w:val="00CC33F5"/>
    <w:rsid w:val="00CC45E9"/>
    <w:rsid w:val="00CC51BB"/>
    <w:rsid w:val="00CC5882"/>
    <w:rsid w:val="00CC6489"/>
    <w:rsid w:val="00CC65D0"/>
    <w:rsid w:val="00CC70B6"/>
    <w:rsid w:val="00CC7906"/>
    <w:rsid w:val="00CD3931"/>
    <w:rsid w:val="00CD4485"/>
    <w:rsid w:val="00CD5C70"/>
    <w:rsid w:val="00CE355A"/>
    <w:rsid w:val="00CE4F10"/>
    <w:rsid w:val="00CE5AAD"/>
    <w:rsid w:val="00CE6AF5"/>
    <w:rsid w:val="00CE6F1F"/>
    <w:rsid w:val="00CE72A3"/>
    <w:rsid w:val="00CF0094"/>
    <w:rsid w:val="00CF0E89"/>
    <w:rsid w:val="00CF1250"/>
    <w:rsid w:val="00CF141F"/>
    <w:rsid w:val="00CF1910"/>
    <w:rsid w:val="00CF3689"/>
    <w:rsid w:val="00CF49A9"/>
    <w:rsid w:val="00CF4B96"/>
    <w:rsid w:val="00CF6BFB"/>
    <w:rsid w:val="00CF6FA5"/>
    <w:rsid w:val="00CF7809"/>
    <w:rsid w:val="00D003E9"/>
    <w:rsid w:val="00D00817"/>
    <w:rsid w:val="00D0447D"/>
    <w:rsid w:val="00D052B4"/>
    <w:rsid w:val="00D05568"/>
    <w:rsid w:val="00D05DA6"/>
    <w:rsid w:val="00D06606"/>
    <w:rsid w:val="00D105B8"/>
    <w:rsid w:val="00D12823"/>
    <w:rsid w:val="00D12FAD"/>
    <w:rsid w:val="00D1395F"/>
    <w:rsid w:val="00D141B6"/>
    <w:rsid w:val="00D14AE3"/>
    <w:rsid w:val="00D15379"/>
    <w:rsid w:val="00D224CB"/>
    <w:rsid w:val="00D22F82"/>
    <w:rsid w:val="00D23477"/>
    <w:rsid w:val="00D2660A"/>
    <w:rsid w:val="00D303BC"/>
    <w:rsid w:val="00D317E7"/>
    <w:rsid w:val="00D31C54"/>
    <w:rsid w:val="00D31DEA"/>
    <w:rsid w:val="00D333B7"/>
    <w:rsid w:val="00D33A11"/>
    <w:rsid w:val="00D40F8F"/>
    <w:rsid w:val="00D43D11"/>
    <w:rsid w:val="00D44B7F"/>
    <w:rsid w:val="00D44EB1"/>
    <w:rsid w:val="00D456F5"/>
    <w:rsid w:val="00D57CAF"/>
    <w:rsid w:val="00D6132F"/>
    <w:rsid w:val="00D62C68"/>
    <w:rsid w:val="00D64061"/>
    <w:rsid w:val="00D64810"/>
    <w:rsid w:val="00D6551C"/>
    <w:rsid w:val="00D65F70"/>
    <w:rsid w:val="00D667E8"/>
    <w:rsid w:val="00D70094"/>
    <w:rsid w:val="00D703A9"/>
    <w:rsid w:val="00D70DF9"/>
    <w:rsid w:val="00D72334"/>
    <w:rsid w:val="00D72642"/>
    <w:rsid w:val="00D730B6"/>
    <w:rsid w:val="00D76CF9"/>
    <w:rsid w:val="00D77074"/>
    <w:rsid w:val="00D77C62"/>
    <w:rsid w:val="00D803AA"/>
    <w:rsid w:val="00D80E6D"/>
    <w:rsid w:val="00D854EC"/>
    <w:rsid w:val="00D855BA"/>
    <w:rsid w:val="00D91E61"/>
    <w:rsid w:val="00D94947"/>
    <w:rsid w:val="00D94976"/>
    <w:rsid w:val="00DA06EA"/>
    <w:rsid w:val="00DA14D0"/>
    <w:rsid w:val="00DA4052"/>
    <w:rsid w:val="00DA4F9E"/>
    <w:rsid w:val="00DA5DE7"/>
    <w:rsid w:val="00DA6152"/>
    <w:rsid w:val="00DB2096"/>
    <w:rsid w:val="00DB3F87"/>
    <w:rsid w:val="00DB5174"/>
    <w:rsid w:val="00DB6F55"/>
    <w:rsid w:val="00DC0246"/>
    <w:rsid w:val="00DC2377"/>
    <w:rsid w:val="00DC3A0B"/>
    <w:rsid w:val="00DC42F1"/>
    <w:rsid w:val="00DC4D93"/>
    <w:rsid w:val="00DD1220"/>
    <w:rsid w:val="00DD1D20"/>
    <w:rsid w:val="00DD2570"/>
    <w:rsid w:val="00DD3BA2"/>
    <w:rsid w:val="00DD3CD8"/>
    <w:rsid w:val="00DD3D91"/>
    <w:rsid w:val="00DD3E39"/>
    <w:rsid w:val="00DD3F2C"/>
    <w:rsid w:val="00DD3F45"/>
    <w:rsid w:val="00DD4CCF"/>
    <w:rsid w:val="00DD5680"/>
    <w:rsid w:val="00DD6F38"/>
    <w:rsid w:val="00DD7909"/>
    <w:rsid w:val="00DE0618"/>
    <w:rsid w:val="00DE2379"/>
    <w:rsid w:val="00DE33C3"/>
    <w:rsid w:val="00DE38D0"/>
    <w:rsid w:val="00DE4DE9"/>
    <w:rsid w:val="00DE6F81"/>
    <w:rsid w:val="00DE7325"/>
    <w:rsid w:val="00DE78F9"/>
    <w:rsid w:val="00DF2644"/>
    <w:rsid w:val="00DF2D4C"/>
    <w:rsid w:val="00DF33F1"/>
    <w:rsid w:val="00DF34D2"/>
    <w:rsid w:val="00DF39A8"/>
    <w:rsid w:val="00DF51A7"/>
    <w:rsid w:val="00E008BE"/>
    <w:rsid w:val="00E01075"/>
    <w:rsid w:val="00E013E9"/>
    <w:rsid w:val="00E0192A"/>
    <w:rsid w:val="00E019A2"/>
    <w:rsid w:val="00E02592"/>
    <w:rsid w:val="00E04842"/>
    <w:rsid w:val="00E051DF"/>
    <w:rsid w:val="00E06B18"/>
    <w:rsid w:val="00E06C8B"/>
    <w:rsid w:val="00E070B7"/>
    <w:rsid w:val="00E10B6E"/>
    <w:rsid w:val="00E132A3"/>
    <w:rsid w:val="00E14504"/>
    <w:rsid w:val="00E1643A"/>
    <w:rsid w:val="00E20879"/>
    <w:rsid w:val="00E218EF"/>
    <w:rsid w:val="00E22E0B"/>
    <w:rsid w:val="00E22EF8"/>
    <w:rsid w:val="00E26611"/>
    <w:rsid w:val="00E26AF3"/>
    <w:rsid w:val="00E27646"/>
    <w:rsid w:val="00E30FE8"/>
    <w:rsid w:val="00E31574"/>
    <w:rsid w:val="00E32EB6"/>
    <w:rsid w:val="00E35872"/>
    <w:rsid w:val="00E409A5"/>
    <w:rsid w:val="00E41208"/>
    <w:rsid w:val="00E43787"/>
    <w:rsid w:val="00E43E42"/>
    <w:rsid w:val="00E446B6"/>
    <w:rsid w:val="00E44CD5"/>
    <w:rsid w:val="00E44DB7"/>
    <w:rsid w:val="00E44E99"/>
    <w:rsid w:val="00E45D59"/>
    <w:rsid w:val="00E510FE"/>
    <w:rsid w:val="00E51DD5"/>
    <w:rsid w:val="00E52B2B"/>
    <w:rsid w:val="00E5424F"/>
    <w:rsid w:val="00E61884"/>
    <w:rsid w:val="00E620EE"/>
    <w:rsid w:val="00E647F8"/>
    <w:rsid w:val="00E675DA"/>
    <w:rsid w:val="00E67C63"/>
    <w:rsid w:val="00E67E62"/>
    <w:rsid w:val="00E72317"/>
    <w:rsid w:val="00E73040"/>
    <w:rsid w:val="00E75051"/>
    <w:rsid w:val="00E75AF7"/>
    <w:rsid w:val="00E766FD"/>
    <w:rsid w:val="00E77957"/>
    <w:rsid w:val="00E80D07"/>
    <w:rsid w:val="00E81ABD"/>
    <w:rsid w:val="00E83609"/>
    <w:rsid w:val="00E84F27"/>
    <w:rsid w:val="00E84F67"/>
    <w:rsid w:val="00E85424"/>
    <w:rsid w:val="00E87D1D"/>
    <w:rsid w:val="00E90B5A"/>
    <w:rsid w:val="00E90B80"/>
    <w:rsid w:val="00E913CF"/>
    <w:rsid w:val="00E91428"/>
    <w:rsid w:val="00E93F82"/>
    <w:rsid w:val="00E940CB"/>
    <w:rsid w:val="00E942AC"/>
    <w:rsid w:val="00E945D6"/>
    <w:rsid w:val="00E9591F"/>
    <w:rsid w:val="00E95BC8"/>
    <w:rsid w:val="00E96EDD"/>
    <w:rsid w:val="00E97092"/>
    <w:rsid w:val="00EA06A3"/>
    <w:rsid w:val="00EA2602"/>
    <w:rsid w:val="00EA565D"/>
    <w:rsid w:val="00EA584E"/>
    <w:rsid w:val="00EB15A6"/>
    <w:rsid w:val="00EB1A0D"/>
    <w:rsid w:val="00EB2699"/>
    <w:rsid w:val="00EB3843"/>
    <w:rsid w:val="00EB3E50"/>
    <w:rsid w:val="00EB52C2"/>
    <w:rsid w:val="00EB5C8F"/>
    <w:rsid w:val="00EB67FE"/>
    <w:rsid w:val="00EC1864"/>
    <w:rsid w:val="00EC1DE8"/>
    <w:rsid w:val="00EC2398"/>
    <w:rsid w:val="00EC2F34"/>
    <w:rsid w:val="00EC37FE"/>
    <w:rsid w:val="00EC576E"/>
    <w:rsid w:val="00EC69FF"/>
    <w:rsid w:val="00ED1F5E"/>
    <w:rsid w:val="00ED2BE0"/>
    <w:rsid w:val="00ED2DB0"/>
    <w:rsid w:val="00ED5288"/>
    <w:rsid w:val="00ED5EC9"/>
    <w:rsid w:val="00ED61ED"/>
    <w:rsid w:val="00ED7A00"/>
    <w:rsid w:val="00EE1AB6"/>
    <w:rsid w:val="00EE2D0B"/>
    <w:rsid w:val="00EE2FF2"/>
    <w:rsid w:val="00EE4940"/>
    <w:rsid w:val="00EE4F68"/>
    <w:rsid w:val="00EE5562"/>
    <w:rsid w:val="00EE6189"/>
    <w:rsid w:val="00EF1E00"/>
    <w:rsid w:val="00EF23CE"/>
    <w:rsid w:val="00EF26DB"/>
    <w:rsid w:val="00EF28D9"/>
    <w:rsid w:val="00EF4366"/>
    <w:rsid w:val="00EF568E"/>
    <w:rsid w:val="00EF6401"/>
    <w:rsid w:val="00F00E69"/>
    <w:rsid w:val="00F03DC4"/>
    <w:rsid w:val="00F047CE"/>
    <w:rsid w:val="00F05E0E"/>
    <w:rsid w:val="00F065CD"/>
    <w:rsid w:val="00F07AE0"/>
    <w:rsid w:val="00F1172E"/>
    <w:rsid w:val="00F129DA"/>
    <w:rsid w:val="00F13361"/>
    <w:rsid w:val="00F1470F"/>
    <w:rsid w:val="00F148C1"/>
    <w:rsid w:val="00F15E28"/>
    <w:rsid w:val="00F15FB6"/>
    <w:rsid w:val="00F1631D"/>
    <w:rsid w:val="00F16CF0"/>
    <w:rsid w:val="00F226DD"/>
    <w:rsid w:val="00F24136"/>
    <w:rsid w:val="00F2523F"/>
    <w:rsid w:val="00F25C1A"/>
    <w:rsid w:val="00F27F49"/>
    <w:rsid w:val="00F30AC4"/>
    <w:rsid w:val="00F3285E"/>
    <w:rsid w:val="00F328F7"/>
    <w:rsid w:val="00F33015"/>
    <w:rsid w:val="00F33AF4"/>
    <w:rsid w:val="00F40963"/>
    <w:rsid w:val="00F40D8E"/>
    <w:rsid w:val="00F4212E"/>
    <w:rsid w:val="00F42321"/>
    <w:rsid w:val="00F42A58"/>
    <w:rsid w:val="00F44092"/>
    <w:rsid w:val="00F44B28"/>
    <w:rsid w:val="00F44C2A"/>
    <w:rsid w:val="00F46A21"/>
    <w:rsid w:val="00F4795C"/>
    <w:rsid w:val="00F47D9D"/>
    <w:rsid w:val="00F506F2"/>
    <w:rsid w:val="00F51307"/>
    <w:rsid w:val="00F51C33"/>
    <w:rsid w:val="00F52876"/>
    <w:rsid w:val="00F52EB9"/>
    <w:rsid w:val="00F53362"/>
    <w:rsid w:val="00F538F3"/>
    <w:rsid w:val="00F54022"/>
    <w:rsid w:val="00F61C11"/>
    <w:rsid w:val="00F621AA"/>
    <w:rsid w:val="00F647E3"/>
    <w:rsid w:val="00F67837"/>
    <w:rsid w:val="00F709A1"/>
    <w:rsid w:val="00F71B77"/>
    <w:rsid w:val="00F7258D"/>
    <w:rsid w:val="00F72E78"/>
    <w:rsid w:val="00F76E6E"/>
    <w:rsid w:val="00F77361"/>
    <w:rsid w:val="00F810A2"/>
    <w:rsid w:val="00F81E86"/>
    <w:rsid w:val="00F856AB"/>
    <w:rsid w:val="00F87132"/>
    <w:rsid w:val="00F909D8"/>
    <w:rsid w:val="00F91239"/>
    <w:rsid w:val="00F914D8"/>
    <w:rsid w:val="00F93AA2"/>
    <w:rsid w:val="00F93AF4"/>
    <w:rsid w:val="00F95593"/>
    <w:rsid w:val="00F9592E"/>
    <w:rsid w:val="00F96232"/>
    <w:rsid w:val="00F97CAE"/>
    <w:rsid w:val="00FA10AC"/>
    <w:rsid w:val="00FA2297"/>
    <w:rsid w:val="00FA2BAD"/>
    <w:rsid w:val="00FA2C8F"/>
    <w:rsid w:val="00FA36B1"/>
    <w:rsid w:val="00FA6A06"/>
    <w:rsid w:val="00FB1C51"/>
    <w:rsid w:val="00FB26AC"/>
    <w:rsid w:val="00FB2DDC"/>
    <w:rsid w:val="00FB5D26"/>
    <w:rsid w:val="00FB6720"/>
    <w:rsid w:val="00FB6BE0"/>
    <w:rsid w:val="00FB7527"/>
    <w:rsid w:val="00FB7CB7"/>
    <w:rsid w:val="00FC0C91"/>
    <w:rsid w:val="00FC1253"/>
    <w:rsid w:val="00FC2B27"/>
    <w:rsid w:val="00FC30E0"/>
    <w:rsid w:val="00FC4C30"/>
    <w:rsid w:val="00FC5405"/>
    <w:rsid w:val="00FC5F7D"/>
    <w:rsid w:val="00FC7EE0"/>
    <w:rsid w:val="00FD073A"/>
    <w:rsid w:val="00FD16FF"/>
    <w:rsid w:val="00FD1FB4"/>
    <w:rsid w:val="00FD24C4"/>
    <w:rsid w:val="00FD3CC8"/>
    <w:rsid w:val="00FD53A0"/>
    <w:rsid w:val="00FD5AD7"/>
    <w:rsid w:val="00FD654B"/>
    <w:rsid w:val="00FD7333"/>
    <w:rsid w:val="00FD7FE0"/>
    <w:rsid w:val="00FE118B"/>
    <w:rsid w:val="00FE17F8"/>
    <w:rsid w:val="00FE3115"/>
    <w:rsid w:val="00FE3866"/>
    <w:rsid w:val="00FE3B0F"/>
    <w:rsid w:val="00FE5BF0"/>
    <w:rsid w:val="00FE650F"/>
    <w:rsid w:val="00FE784E"/>
    <w:rsid w:val="00FE7C89"/>
    <w:rsid w:val="00FF02CD"/>
    <w:rsid w:val="00FF329A"/>
    <w:rsid w:val="00FF3F2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2F33C"/>
  <w15:chartTrackingRefBased/>
  <w15:docId w15:val="{8AAECB4F-3ECD-4433-B611-F0022103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5C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aliases w:val="12_Fußnotentext"/>
    <w:link w:val="TestonotaapidipaginaCarattere"/>
    <w:uiPriority w:val="99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uiPriority w:val="99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DA6152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C539E3"/>
    <w:pPr>
      <w:shd w:val="clear" w:color="auto" w:fill="E6E6E6" w:themeFill="accent2"/>
    </w:pPr>
  </w:style>
  <w:style w:type="character" w:customStyle="1" w:styleId="A03CopytextZchn">
    <w:name w:val="A03_Copy text Zchn"/>
    <w:basedOn w:val="Carpredefinitoparagrafo"/>
    <w:link w:val="A03Copytext"/>
    <w:rsid w:val="00C539E3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C539E3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319F1"/>
    <w:rPr>
      <w:sz w:val="20"/>
      <w:szCs w:val="20"/>
      <w:lang w:val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319F1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5319F1"/>
    <w:rPr>
      <w:vertAlign w:val="superscript"/>
    </w:rPr>
  </w:style>
  <w:style w:type="paragraph" w:customStyle="1" w:styleId="A04Aufzhlung">
    <w:name w:val="A04_Aufzählung"/>
    <w:basedOn w:val="Normale"/>
    <w:qFormat/>
    <w:rsid w:val="00015C92"/>
    <w:pPr>
      <w:spacing w:after="280" w:line="280" w:lineRule="exact"/>
      <w:ind w:left="516" w:hanging="301"/>
      <w:contextualSpacing/>
    </w:pPr>
    <w:rPr>
      <w:rFonts w:ascii="MB Corpo S Text Office" w:hAnsi="MB Corpo S Text Office"/>
      <w:szCs w:val="21"/>
      <w:lang w:val="de-DE"/>
    </w:rPr>
  </w:style>
  <w:style w:type="paragraph" w:customStyle="1" w:styleId="A05Zwischenberschrift">
    <w:name w:val="A05_Zwischenüberschrift"/>
    <w:next w:val="Normale"/>
    <w:qFormat/>
    <w:rsid w:val="00A73E59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A03Flietext">
    <w:name w:val="A03_Fließtext"/>
    <w:qFormat/>
    <w:rsid w:val="00F328F7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F328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328F7"/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328F7"/>
    <w:rPr>
      <w:rFonts w:eastAsiaTheme="minorEastAsia"/>
      <w:kern w:val="2"/>
      <w:sz w:val="20"/>
      <w:szCs w:val="20"/>
      <w:lang w:eastAsia="de-DE"/>
      <w14:ligatures w14:val="standardContextual"/>
    </w:rPr>
  </w:style>
  <w:style w:type="paragraph" w:customStyle="1" w:styleId="A06Zitat">
    <w:name w:val="A06_Zitat"/>
    <w:basedOn w:val="A03Flietext"/>
    <w:qFormat/>
    <w:rsid w:val="00BA7247"/>
    <w:pPr>
      <w:spacing w:before="280"/>
      <w:contextualSpacing/>
      <w:jc w:val="center"/>
    </w:pPr>
    <w:rPr>
      <w:rFonts w:ascii="MB Corpo S Text Office" w:hAnsi="MB Corpo S Text Office"/>
    </w:rPr>
  </w:style>
  <w:style w:type="paragraph" w:styleId="Revisione">
    <w:name w:val="Revision"/>
    <w:hidden/>
    <w:uiPriority w:val="99"/>
    <w:semiHidden/>
    <w:rsid w:val="00AE4CC5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B706E"/>
    <w:rPr>
      <w:b/>
      <w:bCs/>
      <w:lang w:val="en-GB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B706E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5CEA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val="en-GB"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97DA8F36B8A499D2F284C1E7D3AC8" ma:contentTypeVersion="13" ma:contentTypeDescription="Create a new document." ma:contentTypeScope="" ma:versionID="c780f968b8edbb14e1c73f6141b76cd4">
  <xsd:schema xmlns:xsd="http://www.w3.org/2001/XMLSchema" xmlns:xs="http://www.w3.org/2001/XMLSchema" xmlns:p="http://schemas.microsoft.com/office/2006/metadata/properties" xmlns:ns2="8e170e42-13f5-479b-a432-7bb7cda60fcc" xmlns:ns3="43389a15-33d0-4b77-8587-bf3eb4ed037a" targetNamespace="http://schemas.microsoft.com/office/2006/metadata/properties" ma:root="true" ma:fieldsID="2c180e2acd7e7528d26664b6982cf384" ns2:_="" ns3:_="">
    <xsd:import namespace="8e170e42-13f5-479b-a432-7bb7cda60fcc"/>
    <xsd:import namespace="43389a15-33d0-4b77-8587-bf3eb4ed03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70e42-13f5-479b-a432-7bb7cda60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89a15-33d0-4b77-8587-bf3eb4ed03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af1d8b-fb51-4917-9349-01f2e906020a}" ma:internalName="TaxCatchAll" ma:showField="CatchAllData" ma:web="43389a15-33d0-4b77-8587-bf3eb4ed03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170e42-13f5-479b-a432-7bb7cda60fcc">
      <Terms xmlns="http://schemas.microsoft.com/office/infopath/2007/PartnerControls"/>
    </lcf76f155ced4ddcb4097134ff3c332f>
    <TaxCatchAll xmlns="43389a15-33d0-4b77-8587-bf3eb4ed03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E0545-2832-48F9-8D2D-E04DA50F0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170e42-13f5-479b-a432-7bb7cda60fcc"/>
    <ds:schemaRef ds:uri="43389a15-33d0-4b77-8587-bf3eb4ed0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BFFCD2-EB1C-4BF3-9F86-AFFF23B838FD}">
  <ds:schemaRefs>
    <ds:schemaRef ds:uri="http://schemas.microsoft.com/office/2006/metadata/properties"/>
    <ds:schemaRef ds:uri="http://schemas.microsoft.com/office/infopath/2007/PartnerControls"/>
    <ds:schemaRef ds:uri="8e170e42-13f5-479b-a432-7bb7cda60fcc"/>
    <ds:schemaRef ds:uri="43389a15-33d0-4b77-8587-bf3eb4ed037a"/>
  </ds:schemaRefs>
</ds:datastoreItem>
</file>

<file path=customXml/itemProps3.xml><?xml version="1.0" encoding="utf-8"?>
<ds:datastoreItem xmlns:ds="http://schemas.openxmlformats.org/officeDocument/2006/customXml" ds:itemID="{2D0BE474-3770-40B1-B2A0-25EBB2F186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3191</Words>
  <Characters>19308</Characters>
  <Application>Microsoft Office Word</Application>
  <DocSecurity>4</DocSecurity>
  <Lines>311</Lines>
  <Paragraphs>89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/>
    </vt:vector>
  </TitlesOfParts>
  <Company>Mercedes-Benz AG</Company>
  <LinksUpToDate>false</LinksUpToDate>
  <CharactersWithSpaces>22410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Amarisse, Luca (183)</cp:lastModifiedBy>
  <cp:revision>2</cp:revision>
  <cp:lastPrinted>2026-07-07T07:42:00Z</cp:lastPrinted>
  <dcterms:created xsi:type="dcterms:W3CDTF">2026-07-07T15:11:00Z</dcterms:created>
  <dcterms:modified xsi:type="dcterms:W3CDTF">2026-07-07T15:11:00Z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2025-02-20T09:11:41Z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c697fb1d-00b8-4d43-85f9-283da70e947a</vt:lpwstr>
  </property>
  <property fmtid="{D5CDD505-2E9C-101B-9397-08002B2CF9AE}" pid="8" name="MSIP_Label_924dbb1d-991d-4bbd-aad5-33bac1d8ffaf_ContentBits">
    <vt:lpwstr>0</vt:lpwstr>
  </property>
  <property fmtid="{D5CDD505-2E9C-101B-9397-08002B2CF9AE}" pid="9" name="ClassificationContentMarkingFooterShapeIds">
    <vt:lpwstr>553f0337,2f483af8,2fc45bb7</vt:lpwstr>
  </property>
  <property fmtid="{D5CDD505-2E9C-101B-9397-08002B2CF9AE}" pid="10" name="ClassificationContentMarkingFooterFontProps">
    <vt:lpwstr>#000000,10,Aptos</vt:lpwstr>
  </property>
  <property fmtid="{D5CDD505-2E9C-101B-9397-08002B2CF9AE}" pid="11" name="ClassificationContentMarkingFooterText">
    <vt:lpwstr>Confidential - Not for Public Consumption or Distribution</vt:lpwstr>
  </property>
  <property fmtid="{D5CDD505-2E9C-101B-9397-08002B2CF9AE}" pid="12" name="MSIP_Label_8e19d756-792e-42a1-bcad-4cb9051ddd2d_Enabled">
    <vt:lpwstr>true</vt:lpwstr>
  </property>
  <property fmtid="{D5CDD505-2E9C-101B-9397-08002B2CF9AE}" pid="13" name="MSIP_Label_8e19d756-792e-42a1-bcad-4cb9051ddd2d_SetDate">
    <vt:lpwstr>2026-02-19T08:38:05Z</vt:lpwstr>
  </property>
  <property fmtid="{D5CDD505-2E9C-101B-9397-08002B2CF9AE}" pid="14" name="MSIP_Label_8e19d756-792e-42a1-bcad-4cb9051ddd2d_Method">
    <vt:lpwstr>Standard</vt:lpwstr>
  </property>
  <property fmtid="{D5CDD505-2E9C-101B-9397-08002B2CF9AE}" pid="15" name="MSIP_Label_8e19d756-792e-42a1-bcad-4cb9051ddd2d_Name">
    <vt:lpwstr>Confidential</vt:lpwstr>
  </property>
  <property fmtid="{D5CDD505-2E9C-101B-9397-08002B2CF9AE}" pid="16" name="MSIP_Label_8e19d756-792e-42a1-bcad-4cb9051ddd2d_SiteId">
    <vt:lpwstr>41eb501a-f671-4ce0-a5bf-b64168c3705f</vt:lpwstr>
  </property>
  <property fmtid="{D5CDD505-2E9C-101B-9397-08002B2CF9AE}" pid="17" name="MSIP_Label_8e19d756-792e-42a1-bcad-4cb9051ddd2d_ActionId">
    <vt:lpwstr>1396b7c0-3598-4b7e-be87-f55b78d02005</vt:lpwstr>
  </property>
  <property fmtid="{D5CDD505-2E9C-101B-9397-08002B2CF9AE}" pid="18" name="MSIP_Label_8e19d756-792e-42a1-bcad-4cb9051ddd2d_ContentBits">
    <vt:lpwstr>2</vt:lpwstr>
  </property>
  <property fmtid="{D5CDD505-2E9C-101B-9397-08002B2CF9AE}" pid="19" name="MSIP_Label_8e19d756-792e-42a1-bcad-4cb9051ddd2d_Tag">
    <vt:lpwstr>10, 3, 0, 1</vt:lpwstr>
  </property>
  <property fmtid="{D5CDD505-2E9C-101B-9397-08002B2CF9AE}" pid="20" name="ContentTypeId">
    <vt:lpwstr>0x010100C2C97DA8F36B8A499D2F284C1E7D3AC8</vt:lpwstr>
  </property>
  <property fmtid="{D5CDD505-2E9C-101B-9397-08002B2CF9AE}" pid="21" name="MediaServiceImageTags">
    <vt:lpwstr/>
  </property>
</Properties>
</file>