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4A3A" w14:textId="2380C1E6" w:rsidR="00E90B6B" w:rsidRPr="007A158F" w:rsidRDefault="00CD48AA" w:rsidP="00E90B6B">
      <w:pPr>
        <w:pStyle w:val="SublinevorHeadline"/>
        <w:rPr>
          <w:rFonts w:ascii="Daimler CS Light" w:hAnsi="Daimler CS Light"/>
        </w:rPr>
      </w:pPr>
      <w:r>
        <w:rPr>
          <w:rFonts w:ascii="Daimler CS Light" w:hAnsi="Daimler CS Light"/>
        </w:rPr>
        <w:t xml:space="preserve">Formula E: </w:t>
      </w:r>
      <w:r w:rsidR="00E23F26" w:rsidRPr="00E23F26">
        <w:rPr>
          <w:rFonts w:ascii="Daimler CS Light" w:hAnsi="Daimler CS Light"/>
        </w:rPr>
        <w:t>Geneva Motor Show 2019</w:t>
      </w:r>
    </w:p>
    <w:p w14:paraId="31A666B1" w14:textId="77777777" w:rsidR="00E90B6B" w:rsidRDefault="00E90B6B" w:rsidP="00E90B6B">
      <w:pPr>
        <w:pStyle w:val="SublinevorHeadline"/>
      </w:pPr>
    </w:p>
    <w:p w14:paraId="57BE630D" w14:textId="44EF186C" w:rsidR="00E90B6B" w:rsidRPr="00E35E06" w:rsidRDefault="00E23F26" w:rsidP="00E90B6B">
      <w:pPr>
        <w:pStyle w:val="20Headline"/>
        <w:rPr>
          <w:rFonts w:ascii="Daimler CAC Arab" w:hAnsi="Daimler CAC Arab" w:cs="Daimler CAC Arab"/>
          <w:b w:val="0"/>
          <w:sz w:val="40"/>
          <w:szCs w:val="32"/>
        </w:rPr>
      </w:pPr>
      <w:r w:rsidRPr="00E23F26">
        <w:rPr>
          <w:rFonts w:ascii="Daimler CAC Arab" w:hAnsi="Daimler CAC Arab" w:cs="Daimler CAC Arab"/>
          <w:b w:val="0"/>
          <w:sz w:val="40"/>
          <w:szCs w:val="32"/>
        </w:rPr>
        <w:t>The countdown has begun: Mercedes-Benz EQ Formula E Team gives first public insight into Formula E project</w:t>
      </w:r>
    </w:p>
    <w:p w14:paraId="3DEABFE4" w14:textId="1D612D73" w:rsidR="00E90B6B" w:rsidRPr="00101698" w:rsidRDefault="00E23F26" w:rsidP="00E90B6B">
      <w:pPr>
        <w:pStyle w:val="40Continuoustext11pt"/>
        <w:rPr>
          <w:rStyle w:val="41Continuoustext11ptboldZchn"/>
          <w:rFonts w:ascii="Daimler CS" w:hAnsi="Daimler CS"/>
        </w:rPr>
      </w:pPr>
      <w:r w:rsidRPr="00E23F26">
        <w:rPr>
          <w:rStyle w:val="41Continuoustext11ptboldZchn"/>
          <w:rFonts w:ascii="Daimler CS" w:hAnsi="Daimler CS"/>
        </w:rPr>
        <w:t>World premiere for the new Mercedes-Benz EQ Silver Arrow 01 at the International Motor Show in Geneva</w:t>
      </w:r>
    </w:p>
    <w:p w14:paraId="627F244B" w14:textId="6CC5736B" w:rsidR="008F51A2" w:rsidRDefault="009C2619" w:rsidP="008F51A2">
      <w:pPr>
        <w:pStyle w:val="BasicParagraph"/>
        <w:numPr>
          <w:ilvl w:val="0"/>
          <w:numId w:val="1"/>
        </w:numPr>
        <w:ind w:left="567"/>
        <w:rPr>
          <w:rFonts w:ascii="Daimler CS" w:hAnsi="Daimler CS"/>
          <w:sz w:val="22"/>
        </w:rPr>
      </w:pPr>
      <w:r w:rsidRPr="009C2619">
        <w:rPr>
          <w:rFonts w:ascii="Daimler CS" w:hAnsi="Daimler CS"/>
          <w:sz w:val="22"/>
        </w:rPr>
        <w:t>The Mercedes-Benz EQ Formula E Team unveils its Formula E racing car ahead of the International Motor Show in Geneva (7th - 17th March 2019)</w:t>
      </w:r>
    </w:p>
    <w:p w14:paraId="3C9E0B4C" w14:textId="030A0EEE" w:rsidR="00E66194" w:rsidRDefault="009C2619" w:rsidP="008F51A2">
      <w:pPr>
        <w:pStyle w:val="BasicParagraph"/>
        <w:numPr>
          <w:ilvl w:val="0"/>
          <w:numId w:val="1"/>
        </w:numPr>
        <w:ind w:left="567"/>
        <w:rPr>
          <w:rFonts w:ascii="Daimler CS" w:hAnsi="Daimler CS"/>
          <w:sz w:val="22"/>
        </w:rPr>
      </w:pPr>
      <w:r w:rsidRPr="009C2619">
        <w:rPr>
          <w:rFonts w:ascii="Daimler CS" w:hAnsi="Daimler CS"/>
          <w:sz w:val="22"/>
        </w:rPr>
        <w:t>The electric Silver Arrow gets a special ‘teaser livery’ for its first public appearance</w:t>
      </w:r>
    </w:p>
    <w:p w14:paraId="2FAF1C8B" w14:textId="777A9388" w:rsidR="00E66194" w:rsidRDefault="009C2619" w:rsidP="008F51A2">
      <w:pPr>
        <w:pStyle w:val="BasicParagraph"/>
        <w:numPr>
          <w:ilvl w:val="0"/>
          <w:numId w:val="1"/>
        </w:numPr>
        <w:ind w:left="567"/>
        <w:rPr>
          <w:rFonts w:ascii="Daimler CS" w:hAnsi="Daimler CS"/>
          <w:sz w:val="22"/>
        </w:rPr>
      </w:pPr>
      <w:r w:rsidRPr="009C2619">
        <w:rPr>
          <w:rFonts w:ascii="Daimler CS" w:hAnsi="Daimler CS"/>
          <w:sz w:val="22"/>
        </w:rPr>
        <w:t>The 2019/20 season will be the first in which Mercedes competes in both Formula 1 and Formula E</w:t>
      </w:r>
    </w:p>
    <w:p w14:paraId="4DA38742" w14:textId="0C4B01F4" w:rsidR="00E23F26" w:rsidRDefault="009C2619" w:rsidP="008F51A2">
      <w:pPr>
        <w:pStyle w:val="BasicParagraph"/>
        <w:numPr>
          <w:ilvl w:val="0"/>
          <w:numId w:val="1"/>
        </w:numPr>
        <w:ind w:left="567"/>
        <w:rPr>
          <w:rFonts w:ascii="Daimler CS" w:hAnsi="Daimler CS"/>
          <w:sz w:val="22"/>
        </w:rPr>
      </w:pPr>
      <w:r w:rsidRPr="009C2619">
        <w:rPr>
          <w:rFonts w:ascii="Daimler CS" w:hAnsi="Daimler CS"/>
          <w:sz w:val="22"/>
        </w:rPr>
        <w:t>The two racing series together will be an important driver of technology for the Mercedes family in the future</w:t>
      </w:r>
    </w:p>
    <w:p w14:paraId="45A74CE8" w14:textId="5C992FFA" w:rsidR="00E23F26" w:rsidRPr="006077C6" w:rsidRDefault="009C2619" w:rsidP="008F51A2">
      <w:pPr>
        <w:pStyle w:val="BasicParagraph"/>
        <w:numPr>
          <w:ilvl w:val="0"/>
          <w:numId w:val="1"/>
        </w:numPr>
        <w:ind w:left="567"/>
        <w:rPr>
          <w:rFonts w:ascii="Daimler CS" w:hAnsi="Daimler CS"/>
          <w:sz w:val="22"/>
        </w:rPr>
      </w:pPr>
      <w:r w:rsidRPr="009C2619">
        <w:rPr>
          <w:rFonts w:ascii="Daimler CS" w:hAnsi="Daimler CS"/>
          <w:sz w:val="22"/>
        </w:rPr>
        <w:t>Toto Wolff: “We are looking forward to the challenge of demonstrating the performance of our intelligent battery-electric drives in motorsport and of giving a positive boost to the EQ brand”</w:t>
      </w:r>
    </w:p>
    <w:p w14:paraId="5A199997" w14:textId="77777777" w:rsidR="00E66194" w:rsidRDefault="00E66194" w:rsidP="008F51A2">
      <w:pPr>
        <w:pStyle w:val="BasicParagraph"/>
        <w:rPr>
          <w:rFonts w:ascii="Daimler CS" w:hAnsi="Daimler CS"/>
          <w:sz w:val="22"/>
        </w:rPr>
      </w:pPr>
    </w:p>
    <w:p w14:paraId="58D4422C" w14:textId="7DBCAD31" w:rsidR="00F06A5B" w:rsidRDefault="00F06A5B" w:rsidP="00F06A5B">
      <w:pPr>
        <w:pStyle w:val="BasicParagraph"/>
        <w:rPr>
          <w:rFonts w:ascii="Daimler CS" w:hAnsi="Daimler CS"/>
          <w:sz w:val="22"/>
        </w:rPr>
      </w:pPr>
      <w:r w:rsidRPr="00F06A5B">
        <w:rPr>
          <w:rFonts w:ascii="Daimler CS" w:hAnsi="Daimler CS"/>
          <w:sz w:val="22"/>
        </w:rPr>
        <w:t xml:space="preserve">The 89th International Motor Show in Geneva has another star turn in the shape of the Mercedes-Benz EQ Silver Arrow 01. The ‘teaser’ version of the first all-electric racing car to </w:t>
      </w:r>
      <w:proofErr w:type="gramStart"/>
      <w:r w:rsidRPr="00F06A5B">
        <w:rPr>
          <w:rFonts w:ascii="Daimler CS" w:hAnsi="Daimler CS"/>
          <w:sz w:val="22"/>
        </w:rPr>
        <w:t>be entered</w:t>
      </w:r>
      <w:proofErr w:type="gramEnd"/>
      <w:r w:rsidRPr="00F06A5B">
        <w:rPr>
          <w:rFonts w:ascii="Daimler CS" w:hAnsi="Daimler CS"/>
          <w:sz w:val="22"/>
        </w:rPr>
        <w:t xml:space="preserve"> by the Mercedes-Benz EQ Formula E Team has made its world debut. </w:t>
      </w:r>
    </w:p>
    <w:p w14:paraId="4A4D1D85" w14:textId="77777777" w:rsidR="00F06A5B" w:rsidRPr="00F06A5B" w:rsidRDefault="00F06A5B" w:rsidP="00F06A5B">
      <w:pPr>
        <w:pStyle w:val="BasicParagraph"/>
        <w:rPr>
          <w:rFonts w:ascii="Daimler CS" w:hAnsi="Daimler CS"/>
          <w:sz w:val="22"/>
        </w:rPr>
      </w:pPr>
    </w:p>
    <w:p w14:paraId="61FB6933" w14:textId="0B7266BD" w:rsidR="00F06A5B" w:rsidRDefault="00F06A5B" w:rsidP="00F06A5B">
      <w:pPr>
        <w:pStyle w:val="BasicParagraph"/>
        <w:rPr>
          <w:rFonts w:ascii="Daimler CS" w:hAnsi="Daimler CS"/>
          <w:sz w:val="22"/>
        </w:rPr>
      </w:pPr>
      <w:r w:rsidRPr="00F06A5B">
        <w:rPr>
          <w:rFonts w:ascii="Daimler CS" w:hAnsi="Daimler CS"/>
          <w:sz w:val="22"/>
        </w:rPr>
        <w:t xml:space="preserve">The EQ Silver Arrow 01 will be on public display between </w:t>
      </w:r>
      <w:proofErr w:type="gramStart"/>
      <w:r w:rsidRPr="00F06A5B">
        <w:rPr>
          <w:rFonts w:ascii="Daimler CS" w:hAnsi="Daimler CS"/>
          <w:sz w:val="22"/>
        </w:rPr>
        <w:t>7</w:t>
      </w:r>
      <w:proofErr w:type="gramEnd"/>
      <w:r w:rsidRPr="00F06A5B">
        <w:rPr>
          <w:rFonts w:ascii="Daimler CS" w:hAnsi="Daimler CS"/>
          <w:sz w:val="22"/>
        </w:rPr>
        <w:t xml:space="preserve"> and 17 March 2019 at the trade show. The car has been given a special ‘teaser livery’ </w:t>
      </w:r>
      <w:proofErr w:type="gramStart"/>
      <w:r w:rsidRPr="00F06A5B">
        <w:rPr>
          <w:rFonts w:ascii="Daimler CS" w:hAnsi="Daimler CS"/>
          <w:sz w:val="22"/>
        </w:rPr>
        <w:t>which</w:t>
      </w:r>
      <w:proofErr w:type="gramEnd"/>
      <w:r w:rsidRPr="00F06A5B">
        <w:rPr>
          <w:rFonts w:ascii="Daimler CS" w:hAnsi="Daimler CS"/>
          <w:sz w:val="22"/>
        </w:rPr>
        <w:t xml:space="preserve"> gives an idea of the team’s Formula E campaign to come. The definitive design </w:t>
      </w:r>
      <w:proofErr w:type="gramStart"/>
      <w:r w:rsidRPr="00F06A5B">
        <w:rPr>
          <w:rFonts w:ascii="Daimler CS" w:hAnsi="Daimler CS"/>
          <w:sz w:val="22"/>
        </w:rPr>
        <w:t>will be presented</w:t>
      </w:r>
      <w:proofErr w:type="gramEnd"/>
      <w:r w:rsidRPr="00F06A5B">
        <w:rPr>
          <w:rFonts w:ascii="Daimler CS" w:hAnsi="Daimler CS"/>
          <w:sz w:val="22"/>
        </w:rPr>
        <w:t xml:space="preserve"> at a later stage ahead of the season opener. </w:t>
      </w:r>
    </w:p>
    <w:p w14:paraId="3EDC17F5" w14:textId="77777777" w:rsidR="00F06A5B" w:rsidRPr="00F06A5B" w:rsidRDefault="00F06A5B" w:rsidP="00F06A5B">
      <w:pPr>
        <w:pStyle w:val="BasicParagraph"/>
        <w:rPr>
          <w:rFonts w:ascii="Daimler CS" w:hAnsi="Daimler CS"/>
          <w:sz w:val="22"/>
        </w:rPr>
      </w:pPr>
    </w:p>
    <w:p w14:paraId="04FFB3DB" w14:textId="1C8FEDCB" w:rsidR="00F06A5B" w:rsidRDefault="00F06A5B" w:rsidP="00F06A5B">
      <w:pPr>
        <w:pStyle w:val="BasicParagraph"/>
        <w:rPr>
          <w:rFonts w:ascii="Daimler CS" w:hAnsi="Daimler CS"/>
          <w:sz w:val="22"/>
        </w:rPr>
      </w:pPr>
      <w:r w:rsidRPr="00F06A5B">
        <w:rPr>
          <w:rFonts w:ascii="Daimler CS" w:hAnsi="Daimler CS"/>
          <w:sz w:val="22"/>
        </w:rPr>
        <w:t xml:space="preserve">“The Mercedes-Benz EQ Silver Arrow 01 teaser car gives a foretaste of the first all-electric Silver Arrow from Mercedes-Benz,” says </w:t>
      </w:r>
      <w:proofErr w:type="spellStart"/>
      <w:r w:rsidRPr="00F06A5B">
        <w:rPr>
          <w:rFonts w:ascii="Daimler CS" w:hAnsi="Daimler CS"/>
          <w:sz w:val="22"/>
        </w:rPr>
        <w:t>Gorden</w:t>
      </w:r>
      <w:proofErr w:type="spellEnd"/>
      <w:r w:rsidRPr="00F06A5B">
        <w:rPr>
          <w:rFonts w:ascii="Daimler CS" w:hAnsi="Daimler CS"/>
          <w:sz w:val="22"/>
        </w:rPr>
        <w:t xml:space="preserve"> Wagener, Chief Design Officer Daimler AG. “Blue accents and the subtle contrast between matt and gloss in conjunction with the star pattern at the rear of the vehicle stage the progressive luxury in electric motorsport.”</w:t>
      </w:r>
    </w:p>
    <w:p w14:paraId="58A24BC7" w14:textId="77777777" w:rsidR="00F06A5B" w:rsidRPr="00F06A5B" w:rsidRDefault="00F06A5B" w:rsidP="00F06A5B">
      <w:pPr>
        <w:pStyle w:val="BasicParagraph"/>
        <w:rPr>
          <w:rFonts w:ascii="Daimler CS" w:hAnsi="Daimler CS"/>
          <w:sz w:val="22"/>
        </w:rPr>
      </w:pPr>
    </w:p>
    <w:p w14:paraId="60A3825E" w14:textId="6541F29F" w:rsidR="00F06A5B" w:rsidRDefault="00F06A5B" w:rsidP="00F06A5B">
      <w:pPr>
        <w:pStyle w:val="BasicParagraph"/>
        <w:rPr>
          <w:rFonts w:ascii="Daimler CS" w:hAnsi="Daimler CS"/>
          <w:sz w:val="22"/>
        </w:rPr>
      </w:pPr>
      <w:r w:rsidRPr="00F06A5B">
        <w:rPr>
          <w:rFonts w:ascii="Daimler CS" w:hAnsi="Daimler CS"/>
          <w:sz w:val="22"/>
        </w:rPr>
        <w:t xml:space="preserve">On the side of the vehicle, running all the way from the front to the rear, is a horizontal blue line </w:t>
      </w:r>
      <w:proofErr w:type="spellStart"/>
      <w:r w:rsidRPr="00F06A5B">
        <w:rPr>
          <w:rFonts w:ascii="Daimler CS" w:hAnsi="Daimler CS"/>
          <w:sz w:val="22"/>
        </w:rPr>
        <w:t>symbolising</w:t>
      </w:r>
      <w:proofErr w:type="spellEnd"/>
      <w:r w:rsidRPr="00F06A5B">
        <w:rPr>
          <w:rFonts w:ascii="Daimler CS" w:hAnsi="Daimler CS"/>
          <w:sz w:val="22"/>
        </w:rPr>
        <w:t xml:space="preserve"> the EQ brand. At the same time, it serves as a </w:t>
      </w:r>
      <w:proofErr w:type="spellStart"/>
      <w:r w:rsidRPr="00F06A5B">
        <w:rPr>
          <w:rFonts w:ascii="Daimler CS" w:hAnsi="Daimler CS"/>
          <w:sz w:val="22"/>
        </w:rPr>
        <w:t>colour</w:t>
      </w:r>
      <w:proofErr w:type="spellEnd"/>
      <w:r w:rsidRPr="00F06A5B">
        <w:rPr>
          <w:rFonts w:ascii="Daimler CS" w:hAnsi="Daimler CS"/>
          <w:sz w:val="22"/>
        </w:rPr>
        <w:t xml:space="preserve"> contrast similar to the PETRONAS green on the Mercedes-AMG F1 W10 EQ Power+ in Formula 1. The lines help to </w:t>
      </w:r>
      <w:proofErr w:type="spellStart"/>
      <w:r w:rsidRPr="00F06A5B">
        <w:rPr>
          <w:rFonts w:ascii="Daimler CS" w:hAnsi="Daimler CS"/>
          <w:sz w:val="22"/>
        </w:rPr>
        <w:t>optimise</w:t>
      </w:r>
      <w:proofErr w:type="spellEnd"/>
      <w:r w:rsidRPr="00F06A5B">
        <w:rPr>
          <w:rFonts w:ascii="Daimler CS" w:hAnsi="Daimler CS"/>
          <w:sz w:val="22"/>
        </w:rPr>
        <w:t xml:space="preserve"> visual proportionality. At the rear of the </w:t>
      </w:r>
      <w:proofErr w:type="gramStart"/>
      <w:r w:rsidRPr="00F06A5B">
        <w:rPr>
          <w:rFonts w:ascii="Daimler CS" w:hAnsi="Daimler CS"/>
          <w:sz w:val="22"/>
        </w:rPr>
        <w:t>vehicle</w:t>
      </w:r>
      <w:proofErr w:type="gramEnd"/>
      <w:r w:rsidRPr="00F06A5B">
        <w:rPr>
          <w:rFonts w:ascii="Daimler CS" w:hAnsi="Daimler CS"/>
          <w:sz w:val="22"/>
        </w:rPr>
        <w:t xml:space="preserve"> there is a star motif for both the Formula 1 car and the Formula E teaser version. This subtly conveys the high-value Mercedes-Benz brand.</w:t>
      </w:r>
    </w:p>
    <w:p w14:paraId="2E05BC18" w14:textId="77777777" w:rsidR="00F06A5B" w:rsidRPr="00F06A5B" w:rsidRDefault="00F06A5B" w:rsidP="00F06A5B">
      <w:pPr>
        <w:pStyle w:val="BasicParagraph"/>
        <w:rPr>
          <w:rFonts w:ascii="Daimler CS" w:hAnsi="Daimler CS"/>
          <w:sz w:val="22"/>
        </w:rPr>
      </w:pPr>
    </w:p>
    <w:p w14:paraId="7BCD379F" w14:textId="2D0DA1A3" w:rsidR="00F06A5B" w:rsidRPr="00F06A5B" w:rsidRDefault="00F06A5B" w:rsidP="00F06A5B">
      <w:pPr>
        <w:pStyle w:val="BasicParagraph"/>
        <w:rPr>
          <w:rFonts w:ascii="Daimler CS" w:hAnsi="Daimler CS"/>
          <w:b/>
          <w:sz w:val="22"/>
        </w:rPr>
      </w:pPr>
      <w:r w:rsidRPr="00F06A5B">
        <w:rPr>
          <w:rFonts w:ascii="Daimler CS" w:hAnsi="Daimler CS"/>
          <w:b/>
          <w:sz w:val="22"/>
        </w:rPr>
        <w:t>Challenge accepted: Formula E as new arena</w:t>
      </w:r>
    </w:p>
    <w:p w14:paraId="7EFEB78A" w14:textId="77777777" w:rsidR="00F06A5B" w:rsidRPr="00F06A5B" w:rsidRDefault="00F06A5B" w:rsidP="00F06A5B">
      <w:pPr>
        <w:pStyle w:val="BasicParagraph"/>
        <w:rPr>
          <w:rFonts w:ascii="Daimler CS" w:hAnsi="Daimler CS"/>
          <w:sz w:val="22"/>
        </w:rPr>
      </w:pPr>
    </w:p>
    <w:p w14:paraId="0ADBC90C" w14:textId="0CD4145C" w:rsidR="00F06A5B" w:rsidRDefault="00F06A5B" w:rsidP="00F06A5B">
      <w:pPr>
        <w:pStyle w:val="BasicParagraph"/>
        <w:rPr>
          <w:rFonts w:ascii="Daimler CS" w:hAnsi="Daimler CS"/>
          <w:sz w:val="22"/>
        </w:rPr>
      </w:pPr>
      <w:r w:rsidRPr="00F06A5B">
        <w:rPr>
          <w:rFonts w:ascii="Daimler CS" w:hAnsi="Daimler CS"/>
          <w:sz w:val="22"/>
        </w:rPr>
        <w:t xml:space="preserve">With its innovative and complex technology, Formula E represents a </w:t>
      </w:r>
      <w:proofErr w:type="gramStart"/>
      <w:r w:rsidRPr="00F06A5B">
        <w:rPr>
          <w:rFonts w:ascii="Daimler CS" w:hAnsi="Daimler CS"/>
          <w:sz w:val="22"/>
        </w:rPr>
        <w:t>whole</w:t>
      </w:r>
      <w:proofErr w:type="gramEnd"/>
      <w:r w:rsidRPr="00F06A5B">
        <w:rPr>
          <w:rFonts w:ascii="Daimler CS" w:hAnsi="Daimler CS"/>
          <w:sz w:val="22"/>
        </w:rPr>
        <w:t xml:space="preserve"> new world of racing, in which newcomers face multiple challenges. This first public appearance of the new car in Geneva therefore constitutes an important milestone on the way to the team’s Formula One E debut. </w:t>
      </w:r>
    </w:p>
    <w:p w14:paraId="3F1DBE33" w14:textId="77777777" w:rsidR="00F06A5B" w:rsidRPr="00F06A5B" w:rsidRDefault="00F06A5B" w:rsidP="00F06A5B">
      <w:pPr>
        <w:pStyle w:val="BasicParagraph"/>
        <w:rPr>
          <w:rFonts w:ascii="Daimler CS" w:hAnsi="Daimler CS"/>
          <w:sz w:val="22"/>
        </w:rPr>
      </w:pPr>
    </w:p>
    <w:p w14:paraId="2CBC959F" w14:textId="73168DE1" w:rsidR="00F06A5B" w:rsidRDefault="00F06A5B" w:rsidP="00F06A5B">
      <w:pPr>
        <w:pStyle w:val="BasicParagraph"/>
        <w:rPr>
          <w:rFonts w:ascii="Daimler CS" w:hAnsi="Daimler CS"/>
          <w:sz w:val="22"/>
        </w:rPr>
      </w:pPr>
      <w:r w:rsidRPr="00F06A5B">
        <w:rPr>
          <w:rFonts w:ascii="Daimler CS" w:hAnsi="Daimler CS"/>
          <w:sz w:val="22"/>
        </w:rPr>
        <w:t>“The countdown to our entry into Formula E has now officially begun,” says Head of Mercedes-Benz Motorsport Toto Wolff. “Our team has obviously been working behind the scenes on this project for quite a while now, but when you see the car in our teaser livery for the first time, you know that the project has entered a serious phase.”</w:t>
      </w:r>
    </w:p>
    <w:p w14:paraId="434DEB65" w14:textId="77777777" w:rsidR="00F06A5B" w:rsidRPr="00F06A5B" w:rsidRDefault="00F06A5B" w:rsidP="00F06A5B">
      <w:pPr>
        <w:pStyle w:val="BasicParagraph"/>
        <w:rPr>
          <w:rFonts w:ascii="Daimler CS" w:hAnsi="Daimler CS"/>
          <w:sz w:val="22"/>
        </w:rPr>
      </w:pPr>
    </w:p>
    <w:p w14:paraId="59C4BA72" w14:textId="1F4C68DF" w:rsidR="00F06A5B" w:rsidRDefault="00F06A5B" w:rsidP="00F06A5B">
      <w:pPr>
        <w:pStyle w:val="BasicParagraph"/>
        <w:rPr>
          <w:rFonts w:ascii="Daimler CS" w:hAnsi="Daimler CS"/>
          <w:sz w:val="22"/>
        </w:rPr>
      </w:pPr>
      <w:r w:rsidRPr="00F06A5B">
        <w:rPr>
          <w:rFonts w:ascii="Daimler CS" w:hAnsi="Daimler CS"/>
          <w:sz w:val="22"/>
        </w:rPr>
        <w:t>However, the team still has a lot of work to do before the Mercedes-Benz EQ Silver Arrow 01 contests its first race towards the end of the year. “Formula E is going to be a completely new playing field for us,” adds Toto Wolff. “But we are looking forward to the challenge of demonstrating the performance of our intelligent battery-electric drives in motorsport and of giving a positive boost to the EQ brand.”</w:t>
      </w:r>
    </w:p>
    <w:p w14:paraId="515FEB0F" w14:textId="77777777" w:rsidR="00F06A5B" w:rsidRPr="00F06A5B" w:rsidRDefault="00F06A5B" w:rsidP="00F06A5B">
      <w:pPr>
        <w:pStyle w:val="BasicParagraph"/>
        <w:rPr>
          <w:rFonts w:ascii="Daimler CS" w:hAnsi="Daimler CS"/>
          <w:sz w:val="22"/>
        </w:rPr>
      </w:pPr>
    </w:p>
    <w:p w14:paraId="6B317E67" w14:textId="4F9F45CC" w:rsidR="00F06A5B" w:rsidRPr="00731213" w:rsidRDefault="00F06A5B" w:rsidP="00F06A5B">
      <w:pPr>
        <w:pStyle w:val="BasicParagraph"/>
        <w:rPr>
          <w:rFonts w:ascii="Daimler CS" w:hAnsi="Daimler CS"/>
          <w:b/>
          <w:sz w:val="22"/>
        </w:rPr>
      </w:pPr>
      <w:r w:rsidRPr="00731213">
        <w:rPr>
          <w:rFonts w:ascii="Daimler CS" w:hAnsi="Daimler CS"/>
          <w:b/>
          <w:sz w:val="22"/>
        </w:rPr>
        <w:t>Parallel commitment consolidates technology transfer within the Mercedes family</w:t>
      </w:r>
    </w:p>
    <w:p w14:paraId="2C4573F5" w14:textId="77777777" w:rsidR="00731213" w:rsidRPr="00F06A5B" w:rsidRDefault="00731213" w:rsidP="00F06A5B">
      <w:pPr>
        <w:pStyle w:val="BasicParagraph"/>
        <w:rPr>
          <w:rFonts w:ascii="Daimler CS" w:hAnsi="Daimler CS"/>
          <w:sz w:val="22"/>
        </w:rPr>
      </w:pPr>
    </w:p>
    <w:p w14:paraId="64CB3133" w14:textId="67C97331" w:rsidR="00F06A5B" w:rsidRDefault="00F06A5B" w:rsidP="00F06A5B">
      <w:pPr>
        <w:pStyle w:val="BasicParagraph"/>
        <w:rPr>
          <w:rFonts w:ascii="Daimler CS" w:hAnsi="Daimler CS"/>
          <w:sz w:val="22"/>
        </w:rPr>
      </w:pPr>
      <w:r w:rsidRPr="00F06A5B">
        <w:rPr>
          <w:rFonts w:ascii="Daimler CS" w:hAnsi="Daimler CS"/>
          <w:sz w:val="22"/>
        </w:rPr>
        <w:t xml:space="preserve">When the sixth season of the ABB FIA Formula E Championship gets underway, Mercedes will be opening a new chapter in the long and successful racing history of the brand. At the start of its debut season in 2019/20, the Mercedes-Benz EQ Formula E Team will be entering not one but two all-electric racing cars. </w:t>
      </w:r>
    </w:p>
    <w:p w14:paraId="3655095A" w14:textId="77777777" w:rsidR="00F06A5B" w:rsidRPr="00F06A5B" w:rsidRDefault="00F06A5B" w:rsidP="00F06A5B">
      <w:pPr>
        <w:pStyle w:val="BasicParagraph"/>
        <w:rPr>
          <w:rFonts w:ascii="Daimler CS" w:hAnsi="Daimler CS"/>
          <w:sz w:val="22"/>
        </w:rPr>
      </w:pPr>
    </w:p>
    <w:p w14:paraId="06B0973E" w14:textId="622B4E10" w:rsidR="00E66194" w:rsidRDefault="00F06A5B" w:rsidP="00F06A5B">
      <w:pPr>
        <w:pStyle w:val="BasicParagraph"/>
        <w:rPr>
          <w:rFonts w:ascii="Daimler CS" w:hAnsi="Daimler CS"/>
          <w:sz w:val="22"/>
        </w:rPr>
      </w:pPr>
      <w:r w:rsidRPr="00F06A5B">
        <w:rPr>
          <w:rFonts w:ascii="Daimler CS" w:hAnsi="Daimler CS"/>
          <w:sz w:val="22"/>
        </w:rPr>
        <w:t xml:space="preserve">The brand with the three-pointed star will thus become the only automobile manufacturer in the world to compete in both Formula 1 and Formula E. The parallel commitment to the two racing series will enable Mercedes to transfer the lessons learned in both arenas to the road. </w:t>
      </w:r>
      <w:proofErr w:type="gramStart"/>
      <w:r w:rsidRPr="00F06A5B">
        <w:rPr>
          <w:rFonts w:ascii="Daimler CS" w:hAnsi="Daimler CS"/>
          <w:sz w:val="22"/>
        </w:rPr>
        <w:t>The two platforms taken together constitute an important technology driver for the entire Mercedes family and will help to shape the future of the automobile industry.</w:t>
      </w:r>
      <w:proofErr w:type="gramEnd"/>
    </w:p>
    <w:p w14:paraId="135ABF10" w14:textId="77548068" w:rsidR="008F51A2" w:rsidRDefault="008F51A2" w:rsidP="008F51A2">
      <w:pPr>
        <w:pStyle w:val="BasicParagraph"/>
        <w:rPr>
          <w:rFonts w:ascii="Daimler CS" w:hAnsi="Daimler CS"/>
          <w:sz w:val="22"/>
        </w:rPr>
      </w:pPr>
    </w:p>
    <w:p w14:paraId="7FCF1741" w14:textId="46BC1405" w:rsidR="00F06A5B" w:rsidRDefault="00F06A5B" w:rsidP="008F51A2">
      <w:pPr>
        <w:pStyle w:val="BasicParagraph"/>
        <w:rPr>
          <w:rFonts w:ascii="Daimler CS" w:hAnsi="Daimler CS"/>
          <w:sz w:val="22"/>
        </w:rPr>
      </w:pPr>
    </w:p>
    <w:p w14:paraId="06B25C99" w14:textId="5C267DAD" w:rsidR="00F06A5B" w:rsidRPr="00F06A5B" w:rsidRDefault="00F06A5B" w:rsidP="008F51A2">
      <w:pPr>
        <w:pStyle w:val="BasicParagraph"/>
        <w:rPr>
          <w:rFonts w:ascii="Daimler CS" w:hAnsi="Daimler CS"/>
          <w:b/>
          <w:sz w:val="22"/>
        </w:rPr>
      </w:pPr>
      <w:r w:rsidRPr="00F06A5B">
        <w:rPr>
          <w:rFonts w:ascii="Daimler CS" w:hAnsi="Daimler CS"/>
          <w:b/>
          <w:sz w:val="22"/>
        </w:rPr>
        <w:t>Technical Specifications: Mercedes-Benz EQ Silver Arrow 01</w:t>
      </w:r>
    </w:p>
    <w:p w14:paraId="03D98BE2" w14:textId="4BB03AA0" w:rsidR="006C56A2" w:rsidRDefault="006C56A2" w:rsidP="00E90B6B">
      <w:pPr>
        <w:pStyle w:val="BasicParagraph"/>
        <w:rPr>
          <w:rFonts w:ascii="Daimler CS" w:hAnsi="Daimler CS"/>
          <w:sz w:val="22"/>
        </w:rPr>
      </w:pPr>
    </w:p>
    <w:tbl>
      <w:tblPr>
        <w:tblW w:w="0" w:type="auto"/>
        <w:tblLook w:val="04A0" w:firstRow="1" w:lastRow="0" w:firstColumn="1" w:lastColumn="0" w:noHBand="0" w:noVBand="1"/>
      </w:tblPr>
      <w:tblGrid>
        <w:gridCol w:w="3822"/>
        <w:gridCol w:w="3822"/>
      </w:tblGrid>
      <w:tr w:rsidR="0017005C" w14:paraId="7FA2F9FB" w14:textId="77777777" w:rsidTr="0017005C">
        <w:tc>
          <w:tcPr>
            <w:tcW w:w="3822" w:type="dxa"/>
            <w:hideMark/>
          </w:tcPr>
          <w:p w14:paraId="025B7B44" w14:textId="77777777" w:rsidR="0017005C" w:rsidRDefault="0017005C">
            <w:pPr>
              <w:pStyle w:val="40Continoustext11pt"/>
              <w:spacing w:after="0" w:line="240" w:lineRule="auto"/>
              <w:rPr>
                <w:rStyle w:val="40Continoustext11ptZchn"/>
                <w:rFonts w:ascii="Daimler CS" w:hAnsi="Daimler CS"/>
                <w:b/>
                <w:szCs w:val="22"/>
                <w:lang w:eastAsia="en-GB"/>
              </w:rPr>
            </w:pPr>
            <w:r>
              <w:rPr>
                <w:rStyle w:val="40Continoustext11ptZchn"/>
                <w:rFonts w:ascii="Daimler CS" w:hAnsi="Daimler CS"/>
                <w:b/>
                <w:szCs w:val="22"/>
                <w:lang w:eastAsia="en-GB"/>
              </w:rPr>
              <w:t>Dimensions</w:t>
            </w:r>
          </w:p>
        </w:tc>
        <w:tc>
          <w:tcPr>
            <w:tcW w:w="3822" w:type="dxa"/>
          </w:tcPr>
          <w:p w14:paraId="0A948AF1" w14:textId="77777777" w:rsidR="0017005C" w:rsidRDefault="0017005C">
            <w:pPr>
              <w:pStyle w:val="40Continoustext11pt"/>
              <w:spacing w:after="0" w:line="240" w:lineRule="auto"/>
              <w:rPr>
                <w:rStyle w:val="40Continoustext11ptZchn"/>
                <w:rFonts w:ascii="Daimler CS" w:hAnsi="Daimler CS"/>
                <w:szCs w:val="22"/>
                <w:lang w:eastAsia="en-GB"/>
              </w:rPr>
            </w:pPr>
          </w:p>
        </w:tc>
      </w:tr>
      <w:tr w:rsidR="0017005C" w14:paraId="76AA2C2D" w14:textId="77777777" w:rsidTr="0017005C">
        <w:tc>
          <w:tcPr>
            <w:tcW w:w="3822" w:type="dxa"/>
            <w:hideMark/>
          </w:tcPr>
          <w:p w14:paraId="2A5D0636"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Overall length:</w:t>
            </w:r>
          </w:p>
        </w:tc>
        <w:tc>
          <w:tcPr>
            <w:tcW w:w="3822" w:type="dxa"/>
            <w:hideMark/>
          </w:tcPr>
          <w:p w14:paraId="4DC416C4"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5160 mm</w:t>
            </w:r>
          </w:p>
        </w:tc>
      </w:tr>
      <w:tr w:rsidR="0017005C" w14:paraId="265B595D" w14:textId="77777777" w:rsidTr="0017005C">
        <w:tc>
          <w:tcPr>
            <w:tcW w:w="3822" w:type="dxa"/>
            <w:hideMark/>
          </w:tcPr>
          <w:p w14:paraId="796DA56B"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Overall width:</w:t>
            </w:r>
          </w:p>
        </w:tc>
        <w:tc>
          <w:tcPr>
            <w:tcW w:w="3822" w:type="dxa"/>
            <w:hideMark/>
          </w:tcPr>
          <w:p w14:paraId="7E6FE970"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1770 mm</w:t>
            </w:r>
          </w:p>
        </w:tc>
      </w:tr>
      <w:tr w:rsidR="0017005C" w14:paraId="2D551363" w14:textId="77777777" w:rsidTr="0017005C">
        <w:tc>
          <w:tcPr>
            <w:tcW w:w="3822" w:type="dxa"/>
            <w:hideMark/>
          </w:tcPr>
          <w:p w14:paraId="197FF903"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Height:</w:t>
            </w:r>
          </w:p>
        </w:tc>
        <w:tc>
          <w:tcPr>
            <w:tcW w:w="3822" w:type="dxa"/>
            <w:hideMark/>
          </w:tcPr>
          <w:p w14:paraId="5D80B2B8"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1050 mm</w:t>
            </w:r>
          </w:p>
        </w:tc>
      </w:tr>
      <w:tr w:rsidR="0017005C" w14:paraId="07AE9C1A" w14:textId="77777777" w:rsidTr="0017005C">
        <w:tc>
          <w:tcPr>
            <w:tcW w:w="3822" w:type="dxa"/>
            <w:hideMark/>
          </w:tcPr>
          <w:p w14:paraId="33D58EF0"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Front track:</w:t>
            </w:r>
          </w:p>
        </w:tc>
        <w:tc>
          <w:tcPr>
            <w:tcW w:w="3822" w:type="dxa"/>
            <w:hideMark/>
          </w:tcPr>
          <w:p w14:paraId="22D95C17"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1553 mm</w:t>
            </w:r>
          </w:p>
        </w:tc>
      </w:tr>
      <w:tr w:rsidR="0017005C" w14:paraId="50EA688A" w14:textId="77777777" w:rsidTr="0017005C">
        <w:tc>
          <w:tcPr>
            <w:tcW w:w="3822" w:type="dxa"/>
            <w:hideMark/>
          </w:tcPr>
          <w:p w14:paraId="50A73855"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Rear track:</w:t>
            </w:r>
          </w:p>
        </w:tc>
        <w:tc>
          <w:tcPr>
            <w:tcW w:w="3822" w:type="dxa"/>
            <w:hideMark/>
          </w:tcPr>
          <w:p w14:paraId="3A28F922"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1505 mm</w:t>
            </w:r>
          </w:p>
        </w:tc>
      </w:tr>
      <w:tr w:rsidR="0017005C" w14:paraId="20202B36" w14:textId="77777777" w:rsidTr="0017005C">
        <w:tc>
          <w:tcPr>
            <w:tcW w:w="3822" w:type="dxa"/>
            <w:hideMark/>
          </w:tcPr>
          <w:p w14:paraId="4BB95225"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Ride height:</w:t>
            </w:r>
          </w:p>
        </w:tc>
        <w:tc>
          <w:tcPr>
            <w:tcW w:w="3822" w:type="dxa"/>
            <w:hideMark/>
          </w:tcPr>
          <w:p w14:paraId="1F913161"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75 mm (max)</w:t>
            </w:r>
          </w:p>
        </w:tc>
      </w:tr>
      <w:tr w:rsidR="0017005C" w14:paraId="56796ECF" w14:textId="77777777" w:rsidTr="0017005C">
        <w:tc>
          <w:tcPr>
            <w:tcW w:w="3822" w:type="dxa"/>
            <w:hideMark/>
          </w:tcPr>
          <w:p w14:paraId="0D266959"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lastRenderedPageBreak/>
              <w:t>Wheelbase:</w:t>
            </w:r>
          </w:p>
        </w:tc>
        <w:tc>
          <w:tcPr>
            <w:tcW w:w="3822" w:type="dxa"/>
            <w:hideMark/>
          </w:tcPr>
          <w:p w14:paraId="15A42DB0"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3100 mm</w:t>
            </w:r>
          </w:p>
        </w:tc>
      </w:tr>
      <w:tr w:rsidR="0017005C" w14:paraId="20273029" w14:textId="77777777" w:rsidTr="0017005C">
        <w:tc>
          <w:tcPr>
            <w:tcW w:w="3822" w:type="dxa"/>
            <w:hideMark/>
          </w:tcPr>
          <w:p w14:paraId="0B9CEC0B"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Minimum weight (incl. driver)</w:t>
            </w:r>
          </w:p>
        </w:tc>
        <w:tc>
          <w:tcPr>
            <w:tcW w:w="3822" w:type="dxa"/>
            <w:hideMark/>
          </w:tcPr>
          <w:p w14:paraId="1E182A9B"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900 kg (battery: 385 kg)</w:t>
            </w:r>
          </w:p>
        </w:tc>
      </w:tr>
      <w:tr w:rsidR="0017005C" w14:paraId="736EC389" w14:textId="77777777" w:rsidTr="0017005C">
        <w:tc>
          <w:tcPr>
            <w:tcW w:w="3822" w:type="dxa"/>
          </w:tcPr>
          <w:p w14:paraId="1A6F630C" w14:textId="77777777" w:rsidR="0017005C" w:rsidRDefault="0017005C">
            <w:pPr>
              <w:pStyle w:val="40Continoustext11pt"/>
              <w:spacing w:after="0" w:line="240" w:lineRule="auto"/>
              <w:rPr>
                <w:rStyle w:val="40Continoustext11ptZchn"/>
                <w:rFonts w:ascii="Daimler CS" w:hAnsi="Daimler CS"/>
                <w:szCs w:val="22"/>
                <w:lang w:eastAsia="en-GB"/>
              </w:rPr>
            </w:pPr>
          </w:p>
        </w:tc>
        <w:tc>
          <w:tcPr>
            <w:tcW w:w="3822" w:type="dxa"/>
          </w:tcPr>
          <w:p w14:paraId="3E378825" w14:textId="77777777" w:rsidR="0017005C" w:rsidRDefault="0017005C">
            <w:pPr>
              <w:pStyle w:val="40Continoustext11pt"/>
              <w:spacing w:after="0" w:line="240" w:lineRule="auto"/>
              <w:rPr>
                <w:rStyle w:val="40Continoustext11ptZchn"/>
                <w:rFonts w:ascii="Daimler CS" w:hAnsi="Daimler CS"/>
                <w:szCs w:val="22"/>
                <w:lang w:eastAsia="en-GB"/>
              </w:rPr>
            </w:pPr>
          </w:p>
        </w:tc>
      </w:tr>
      <w:tr w:rsidR="0017005C" w14:paraId="0D4EC3BA" w14:textId="77777777" w:rsidTr="0017005C">
        <w:tc>
          <w:tcPr>
            <w:tcW w:w="3822" w:type="dxa"/>
            <w:hideMark/>
          </w:tcPr>
          <w:p w14:paraId="7B5065A3" w14:textId="77777777" w:rsidR="0017005C" w:rsidRDefault="0017005C">
            <w:pPr>
              <w:pStyle w:val="40Continoustext11pt"/>
              <w:spacing w:after="0" w:line="240" w:lineRule="auto"/>
              <w:rPr>
                <w:rStyle w:val="40Continoustext11ptZchn"/>
                <w:rFonts w:ascii="Daimler CS" w:hAnsi="Daimler CS"/>
                <w:b/>
                <w:szCs w:val="22"/>
                <w:lang w:eastAsia="en-GB"/>
              </w:rPr>
            </w:pPr>
            <w:r>
              <w:rPr>
                <w:rStyle w:val="40Continoustext11ptZchn"/>
                <w:rFonts w:ascii="Daimler CS" w:hAnsi="Daimler CS"/>
                <w:b/>
                <w:szCs w:val="22"/>
                <w:lang w:eastAsia="en-GB"/>
              </w:rPr>
              <w:t>Performance</w:t>
            </w:r>
          </w:p>
        </w:tc>
        <w:tc>
          <w:tcPr>
            <w:tcW w:w="3822" w:type="dxa"/>
          </w:tcPr>
          <w:p w14:paraId="56581C9E" w14:textId="77777777" w:rsidR="0017005C" w:rsidRDefault="0017005C">
            <w:pPr>
              <w:pStyle w:val="40Continoustext11pt"/>
              <w:spacing w:after="0" w:line="240" w:lineRule="auto"/>
              <w:rPr>
                <w:rStyle w:val="40Continoustext11ptZchn"/>
                <w:rFonts w:ascii="Daimler CS" w:hAnsi="Daimler CS"/>
                <w:szCs w:val="22"/>
                <w:lang w:eastAsia="en-GB"/>
              </w:rPr>
            </w:pPr>
          </w:p>
        </w:tc>
      </w:tr>
      <w:tr w:rsidR="0017005C" w14:paraId="019A5067" w14:textId="77777777" w:rsidTr="0017005C">
        <w:tc>
          <w:tcPr>
            <w:tcW w:w="3822" w:type="dxa"/>
            <w:hideMark/>
          </w:tcPr>
          <w:p w14:paraId="21B76062"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Battery (weight):</w:t>
            </w:r>
          </w:p>
        </w:tc>
        <w:tc>
          <w:tcPr>
            <w:tcW w:w="3822" w:type="dxa"/>
            <w:hideMark/>
          </w:tcPr>
          <w:p w14:paraId="12F950B8"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385 kg</w:t>
            </w:r>
          </w:p>
        </w:tc>
      </w:tr>
      <w:tr w:rsidR="0017005C" w14:paraId="6AAA46AF" w14:textId="77777777" w:rsidTr="0017005C">
        <w:tc>
          <w:tcPr>
            <w:tcW w:w="3822" w:type="dxa"/>
            <w:hideMark/>
          </w:tcPr>
          <w:p w14:paraId="180B43AE"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Battery (Capacity):</w:t>
            </w:r>
          </w:p>
        </w:tc>
        <w:tc>
          <w:tcPr>
            <w:tcW w:w="3822" w:type="dxa"/>
            <w:hideMark/>
          </w:tcPr>
          <w:p w14:paraId="03302FE6"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52 kWh</w:t>
            </w:r>
          </w:p>
        </w:tc>
      </w:tr>
      <w:tr w:rsidR="0017005C" w14:paraId="2CEDE98A" w14:textId="77777777" w:rsidTr="0017005C">
        <w:tc>
          <w:tcPr>
            <w:tcW w:w="3822" w:type="dxa"/>
            <w:hideMark/>
          </w:tcPr>
          <w:p w14:paraId="21668BA5"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Battery (charging times):</w:t>
            </w:r>
          </w:p>
        </w:tc>
        <w:tc>
          <w:tcPr>
            <w:tcW w:w="3822" w:type="dxa"/>
            <w:hideMark/>
          </w:tcPr>
          <w:p w14:paraId="7608067D"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ca. 45 minutes</w:t>
            </w:r>
          </w:p>
        </w:tc>
      </w:tr>
      <w:tr w:rsidR="0017005C" w14:paraId="56FCF73E" w14:textId="77777777" w:rsidTr="0017005C">
        <w:tc>
          <w:tcPr>
            <w:tcW w:w="3822" w:type="dxa"/>
            <w:hideMark/>
          </w:tcPr>
          <w:p w14:paraId="3E251DFD"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Power output (practice &amp; qualifying):</w:t>
            </w:r>
          </w:p>
        </w:tc>
        <w:tc>
          <w:tcPr>
            <w:tcW w:w="3822" w:type="dxa"/>
            <w:hideMark/>
          </w:tcPr>
          <w:p w14:paraId="30FC37FF"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 xml:space="preserve">max 250 kW (340 </w:t>
            </w:r>
            <w:proofErr w:type="spellStart"/>
            <w:r>
              <w:rPr>
                <w:rStyle w:val="40Continoustext11ptZchn"/>
                <w:rFonts w:ascii="Daimler CS" w:hAnsi="Daimler CS"/>
                <w:szCs w:val="22"/>
                <w:lang w:eastAsia="en-GB"/>
              </w:rPr>
              <w:t>hp</w:t>
            </w:r>
            <w:proofErr w:type="spellEnd"/>
            <w:r>
              <w:rPr>
                <w:rStyle w:val="40Continoustext11ptZchn"/>
                <w:rFonts w:ascii="Daimler CS" w:hAnsi="Daimler CS"/>
                <w:szCs w:val="22"/>
                <w:lang w:eastAsia="en-GB"/>
              </w:rPr>
              <w:t>)</w:t>
            </w:r>
          </w:p>
        </w:tc>
      </w:tr>
      <w:tr w:rsidR="0017005C" w14:paraId="6D272E3C" w14:textId="77777777" w:rsidTr="0017005C">
        <w:tc>
          <w:tcPr>
            <w:tcW w:w="3822" w:type="dxa"/>
            <w:hideMark/>
          </w:tcPr>
          <w:p w14:paraId="41A5FBE9"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Power output (race):</w:t>
            </w:r>
          </w:p>
        </w:tc>
        <w:tc>
          <w:tcPr>
            <w:tcW w:w="3822" w:type="dxa"/>
            <w:hideMark/>
          </w:tcPr>
          <w:p w14:paraId="17BDF330"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 xml:space="preserve">max 200 kW (272 </w:t>
            </w:r>
            <w:proofErr w:type="spellStart"/>
            <w:r>
              <w:rPr>
                <w:rStyle w:val="40Continoustext11ptZchn"/>
                <w:rFonts w:ascii="Daimler CS" w:hAnsi="Daimler CS"/>
                <w:szCs w:val="22"/>
                <w:lang w:eastAsia="en-GB"/>
              </w:rPr>
              <w:t>hp</w:t>
            </w:r>
            <w:proofErr w:type="spellEnd"/>
            <w:r>
              <w:rPr>
                <w:rStyle w:val="40Continoustext11ptZchn"/>
                <w:rFonts w:ascii="Daimler CS" w:hAnsi="Daimler CS"/>
                <w:szCs w:val="22"/>
                <w:lang w:eastAsia="en-GB"/>
              </w:rPr>
              <w:t>)</w:t>
            </w:r>
          </w:p>
        </w:tc>
      </w:tr>
      <w:tr w:rsidR="0017005C" w14:paraId="225E7D54" w14:textId="77777777" w:rsidTr="0017005C">
        <w:tc>
          <w:tcPr>
            <w:tcW w:w="3822" w:type="dxa"/>
            <w:hideMark/>
          </w:tcPr>
          <w:p w14:paraId="13259DAC"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Attack Mode:</w:t>
            </w:r>
          </w:p>
        </w:tc>
        <w:tc>
          <w:tcPr>
            <w:tcW w:w="3822" w:type="dxa"/>
            <w:hideMark/>
          </w:tcPr>
          <w:p w14:paraId="251E9C4A"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 xml:space="preserve">max 225 kW (306 </w:t>
            </w:r>
            <w:proofErr w:type="spellStart"/>
            <w:r>
              <w:rPr>
                <w:rStyle w:val="40Continoustext11ptZchn"/>
                <w:rFonts w:ascii="Daimler CS" w:hAnsi="Daimler CS"/>
                <w:szCs w:val="22"/>
                <w:lang w:eastAsia="en-GB"/>
              </w:rPr>
              <w:t>hp</w:t>
            </w:r>
            <w:proofErr w:type="spellEnd"/>
            <w:r>
              <w:rPr>
                <w:rStyle w:val="40Continoustext11ptZchn"/>
                <w:rFonts w:ascii="Daimler CS" w:hAnsi="Daimler CS"/>
                <w:szCs w:val="22"/>
                <w:lang w:eastAsia="en-GB"/>
              </w:rPr>
              <w:t>)</w:t>
            </w:r>
          </w:p>
        </w:tc>
      </w:tr>
      <w:tr w:rsidR="0017005C" w14:paraId="5F0A8E41" w14:textId="77777777" w:rsidTr="0017005C">
        <w:tc>
          <w:tcPr>
            <w:tcW w:w="3822" w:type="dxa"/>
            <w:hideMark/>
          </w:tcPr>
          <w:p w14:paraId="1DFACD12" w14:textId="77777777" w:rsidR="0017005C" w:rsidRDefault="0017005C">
            <w:pPr>
              <w:pStyle w:val="40Continoustext11pt"/>
              <w:spacing w:after="0" w:line="240" w:lineRule="auto"/>
              <w:rPr>
                <w:rStyle w:val="40Continoustext11ptZchn"/>
                <w:rFonts w:ascii="Daimler CS" w:hAnsi="Daimler CS"/>
                <w:szCs w:val="22"/>
                <w:lang w:eastAsia="en-GB"/>
              </w:rPr>
            </w:pPr>
            <w:proofErr w:type="spellStart"/>
            <w:r>
              <w:rPr>
                <w:rStyle w:val="40Continoustext11ptZchn"/>
                <w:rFonts w:ascii="Daimler CS" w:hAnsi="Daimler CS"/>
                <w:szCs w:val="22"/>
                <w:lang w:eastAsia="en-GB"/>
              </w:rPr>
              <w:t>FanBoost</w:t>
            </w:r>
            <w:proofErr w:type="spellEnd"/>
            <w:r>
              <w:rPr>
                <w:rStyle w:val="40Continoustext11ptZchn"/>
                <w:rFonts w:ascii="Daimler CS" w:hAnsi="Daimler CS"/>
                <w:szCs w:val="22"/>
                <w:lang w:eastAsia="en-GB"/>
              </w:rPr>
              <w:t>:</w:t>
            </w:r>
          </w:p>
        </w:tc>
        <w:tc>
          <w:tcPr>
            <w:tcW w:w="3822" w:type="dxa"/>
            <w:hideMark/>
          </w:tcPr>
          <w:p w14:paraId="3999DEF1"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 xml:space="preserve">max 250 kW (340 </w:t>
            </w:r>
            <w:proofErr w:type="spellStart"/>
            <w:r>
              <w:rPr>
                <w:rStyle w:val="40Continoustext11ptZchn"/>
                <w:rFonts w:ascii="Daimler CS" w:hAnsi="Daimler CS"/>
                <w:szCs w:val="22"/>
                <w:lang w:eastAsia="en-GB"/>
              </w:rPr>
              <w:t>hp</w:t>
            </w:r>
            <w:proofErr w:type="spellEnd"/>
            <w:r>
              <w:rPr>
                <w:rStyle w:val="40Continoustext11ptZchn"/>
                <w:rFonts w:ascii="Daimler CS" w:hAnsi="Daimler CS"/>
                <w:szCs w:val="22"/>
                <w:lang w:eastAsia="en-GB"/>
              </w:rPr>
              <w:t>)</w:t>
            </w:r>
          </w:p>
        </w:tc>
      </w:tr>
      <w:tr w:rsidR="0017005C" w14:paraId="4B8D2598" w14:textId="77777777" w:rsidTr="0017005C">
        <w:tc>
          <w:tcPr>
            <w:tcW w:w="3822" w:type="dxa"/>
            <w:hideMark/>
          </w:tcPr>
          <w:p w14:paraId="33003120"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Maximum speed:</w:t>
            </w:r>
          </w:p>
        </w:tc>
        <w:tc>
          <w:tcPr>
            <w:tcW w:w="3822" w:type="dxa"/>
            <w:hideMark/>
          </w:tcPr>
          <w:p w14:paraId="2969667A"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280 km/h</w:t>
            </w:r>
          </w:p>
        </w:tc>
      </w:tr>
      <w:tr w:rsidR="0017005C" w14:paraId="6A5207CF" w14:textId="77777777" w:rsidTr="0017005C">
        <w:tc>
          <w:tcPr>
            <w:tcW w:w="3822" w:type="dxa"/>
            <w:hideMark/>
          </w:tcPr>
          <w:p w14:paraId="00E818CE"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Acceleration 0-100 km/h:</w:t>
            </w:r>
          </w:p>
        </w:tc>
        <w:tc>
          <w:tcPr>
            <w:tcW w:w="3822" w:type="dxa"/>
            <w:hideMark/>
          </w:tcPr>
          <w:p w14:paraId="630C4F7B" w14:textId="77777777" w:rsidR="0017005C" w:rsidRDefault="0017005C">
            <w:pPr>
              <w:pStyle w:val="40Continoustext11pt"/>
              <w:spacing w:after="0" w:line="240" w:lineRule="auto"/>
              <w:rPr>
                <w:rStyle w:val="40Continoustext11ptZchn"/>
                <w:rFonts w:ascii="Daimler CS" w:hAnsi="Daimler CS"/>
                <w:szCs w:val="22"/>
                <w:lang w:eastAsia="en-GB"/>
              </w:rPr>
            </w:pPr>
            <w:r>
              <w:rPr>
                <w:rStyle w:val="40Continoustext11ptZchn"/>
                <w:rFonts w:ascii="Daimler CS" w:hAnsi="Daimler CS"/>
                <w:szCs w:val="22"/>
                <w:lang w:eastAsia="en-GB"/>
              </w:rPr>
              <w:t>approx. 2.8s</w:t>
            </w:r>
          </w:p>
        </w:tc>
      </w:tr>
    </w:tbl>
    <w:p w14:paraId="42C5F1BA" w14:textId="3ED75219" w:rsidR="00F06A5B" w:rsidRDefault="00F06A5B" w:rsidP="00E90B6B">
      <w:pPr>
        <w:pStyle w:val="BasicParagraph"/>
        <w:rPr>
          <w:rFonts w:ascii="Daimler CS" w:hAnsi="Daimler CS"/>
          <w:sz w:val="22"/>
        </w:rPr>
      </w:pPr>
    </w:p>
    <w:p w14:paraId="037C07FA" w14:textId="77777777" w:rsidR="00711690" w:rsidRDefault="00711690" w:rsidP="00A07427">
      <w:pPr>
        <w:spacing w:after="0" w:line="288" w:lineRule="auto"/>
        <w:outlineLvl w:val="0"/>
        <w:rPr>
          <w:rFonts w:ascii="Daimler CS" w:hAnsi="Daimler CS"/>
          <w:b/>
        </w:rPr>
      </w:pPr>
    </w:p>
    <w:p w14:paraId="1D7B427B" w14:textId="4AC505CB" w:rsidR="00A07427" w:rsidRPr="001C7209" w:rsidRDefault="00A07427" w:rsidP="00A07427">
      <w:pPr>
        <w:spacing w:after="0" w:line="288" w:lineRule="auto"/>
        <w:outlineLvl w:val="0"/>
        <w:rPr>
          <w:rFonts w:ascii="Daimler CS" w:hAnsi="Daimler CS"/>
          <w:b/>
        </w:rPr>
      </w:pPr>
      <w:r w:rsidRPr="001C7209">
        <w:rPr>
          <w:rFonts w:ascii="Daimler CS" w:hAnsi="Daimler CS"/>
          <w:b/>
        </w:rPr>
        <w:t>Contacts:</w:t>
      </w:r>
    </w:p>
    <w:p w14:paraId="1CB23D0E" w14:textId="77777777" w:rsidR="00A07427" w:rsidRPr="001C7209" w:rsidRDefault="00A07427" w:rsidP="00A07427">
      <w:pPr>
        <w:spacing w:after="0" w:line="240" w:lineRule="auto"/>
        <w:ind w:right="-881"/>
        <w:rPr>
          <w:rFonts w:ascii="Daimler CS" w:hAnsi="Daimler CS"/>
          <w:kern w:val="16"/>
        </w:rPr>
      </w:pPr>
    </w:p>
    <w:p w14:paraId="7CDD09CA" w14:textId="77777777" w:rsidR="00A07427" w:rsidRPr="001C7209" w:rsidRDefault="00A07427" w:rsidP="00A07427">
      <w:pPr>
        <w:keepNext/>
        <w:keepLines/>
        <w:spacing w:after="0" w:line="240" w:lineRule="auto"/>
        <w:ind w:right="-879"/>
        <w:rPr>
          <w:rFonts w:ascii="Daimler CS" w:hAnsi="Daimler CS"/>
          <w:i/>
          <w:kern w:val="16"/>
        </w:rPr>
      </w:pPr>
      <w:r w:rsidRPr="001C7209">
        <w:rPr>
          <w:rFonts w:ascii="Daimler CS" w:hAnsi="Daimler CS"/>
          <w:i/>
          <w:kern w:val="16"/>
        </w:rPr>
        <w:t>Bradley Lord</w:t>
      </w:r>
    </w:p>
    <w:p w14:paraId="46CD8411" w14:textId="77777777" w:rsidR="00A07427" w:rsidRPr="001C7209" w:rsidRDefault="00A07427" w:rsidP="00A07427">
      <w:pPr>
        <w:keepNext/>
        <w:keepLines/>
        <w:spacing w:after="0" w:line="240" w:lineRule="auto"/>
        <w:ind w:right="-879"/>
        <w:rPr>
          <w:rFonts w:ascii="Daimler CS" w:hAnsi="Daimler CS"/>
          <w:kern w:val="16"/>
        </w:rPr>
      </w:pPr>
      <w:r w:rsidRPr="001C7209">
        <w:rPr>
          <w:rFonts w:ascii="Daimler CS" w:hAnsi="Daimler CS"/>
          <w:kern w:val="16"/>
        </w:rPr>
        <w:t>Mercedes-AMG Motorsport Communications Director</w:t>
      </w:r>
    </w:p>
    <w:p w14:paraId="5550596A" w14:textId="77777777" w:rsidR="00A07427" w:rsidRPr="001C7209" w:rsidRDefault="005D57FC" w:rsidP="00A07427">
      <w:pPr>
        <w:keepNext/>
        <w:keepLines/>
        <w:spacing w:after="0" w:line="240" w:lineRule="auto"/>
        <w:ind w:right="-879"/>
        <w:rPr>
          <w:rFonts w:ascii="Daimler CS" w:hAnsi="Daimler CS"/>
          <w:color w:val="0000FF" w:themeColor="hyperlink"/>
          <w:u w:val="single"/>
        </w:rPr>
      </w:pPr>
      <w:hyperlink r:id="rId7" w:history="1">
        <w:r w:rsidR="00A07427" w:rsidRPr="001C7209">
          <w:rPr>
            <w:rFonts w:ascii="Daimler CS" w:hAnsi="Daimler CS"/>
            <w:color w:val="0000FF" w:themeColor="hyperlink"/>
            <w:u w:val="single"/>
          </w:rPr>
          <w:t>blord@mercedesamgf1.com</w:t>
        </w:r>
      </w:hyperlink>
      <w:r w:rsidR="00A07427" w:rsidRPr="001C7209">
        <w:rPr>
          <w:rFonts w:ascii="Daimler CS" w:hAnsi="Daimler CS"/>
          <w:color w:val="0000FF" w:themeColor="hyperlink"/>
          <w:u w:val="single"/>
        </w:rPr>
        <w:t xml:space="preserve"> </w:t>
      </w:r>
    </w:p>
    <w:p w14:paraId="06831E2A" w14:textId="77777777" w:rsidR="00A07427" w:rsidRPr="001C7209" w:rsidRDefault="00A07427" w:rsidP="00A07427">
      <w:pPr>
        <w:spacing w:after="0" w:line="240" w:lineRule="auto"/>
        <w:ind w:right="-881"/>
        <w:rPr>
          <w:rFonts w:ascii="Daimler CS" w:hAnsi="Daimler CS"/>
          <w:kern w:val="16"/>
        </w:rPr>
      </w:pPr>
      <w:r w:rsidRPr="001C7209">
        <w:rPr>
          <w:rFonts w:ascii="Daimler CS" w:hAnsi="Daimler CS"/>
          <w:kern w:val="16"/>
        </w:rPr>
        <w:t>+44 (0) 7785 682 893</w:t>
      </w:r>
    </w:p>
    <w:p w14:paraId="6F28DEE3" w14:textId="77777777" w:rsidR="00A07427" w:rsidRPr="001C7209" w:rsidRDefault="00A07427" w:rsidP="00A07427">
      <w:pPr>
        <w:spacing w:after="0" w:line="240" w:lineRule="auto"/>
        <w:ind w:right="-881"/>
        <w:rPr>
          <w:rFonts w:ascii="Daimler CS" w:hAnsi="Daimler CS"/>
          <w:kern w:val="16"/>
        </w:rPr>
      </w:pPr>
    </w:p>
    <w:p w14:paraId="0DFB9C0F" w14:textId="4933171E" w:rsidR="00A07427" w:rsidRPr="001C7209" w:rsidRDefault="00B27FCD" w:rsidP="00A07427">
      <w:pPr>
        <w:keepNext/>
        <w:keepLines/>
        <w:spacing w:after="0" w:line="240" w:lineRule="auto"/>
        <w:ind w:right="-879"/>
        <w:rPr>
          <w:rFonts w:ascii="Daimler CS" w:hAnsi="Daimler CS"/>
          <w:i/>
          <w:kern w:val="16"/>
        </w:rPr>
      </w:pPr>
      <w:r>
        <w:rPr>
          <w:rFonts w:ascii="Daimler CS" w:hAnsi="Daimler CS"/>
          <w:i/>
          <w:kern w:val="16"/>
        </w:rPr>
        <w:t xml:space="preserve">Oliver </w:t>
      </w:r>
      <w:proofErr w:type="spellStart"/>
      <w:r>
        <w:rPr>
          <w:rFonts w:ascii="Daimler CS" w:hAnsi="Daimler CS"/>
          <w:i/>
          <w:kern w:val="16"/>
        </w:rPr>
        <w:t>Kapffenstein</w:t>
      </w:r>
      <w:proofErr w:type="spellEnd"/>
    </w:p>
    <w:p w14:paraId="089EAD04" w14:textId="77A45EB7" w:rsidR="00A07427" w:rsidRPr="001C7209" w:rsidRDefault="00A07427" w:rsidP="00A07427">
      <w:pPr>
        <w:keepNext/>
        <w:keepLines/>
        <w:spacing w:after="0" w:line="240" w:lineRule="auto"/>
        <w:ind w:right="-879"/>
        <w:rPr>
          <w:rFonts w:ascii="Daimler CS" w:hAnsi="Daimler CS"/>
          <w:kern w:val="16"/>
        </w:rPr>
      </w:pPr>
      <w:r w:rsidRPr="001C7209">
        <w:rPr>
          <w:rFonts w:ascii="Daimler CS" w:hAnsi="Daimler CS"/>
          <w:kern w:val="16"/>
        </w:rPr>
        <w:t xml:space="preserve">Head of </w:t>
      </w:r>
      <w:r w:rsidR="00B27FCD">
        <w:rPr>
          <w:rFonts w:ascii="Daimler CS" w:hAnsi="Daimler CS"/>
          <w:kern w:val="16"/>
        </w:rPr>
        <w:t>Formula E Communications</w:t>
      </w:r>
    </w:p>
    <w:p w14:paraId="4A602375" w14:textId="557109B8" w:rsidR="00A07427" w:rsidRPr="005D57FC" w:rsidRDefault="005D57FC" w:rsidP="00A07427">
      <w:pPr>
        <w:keepNext/>
        <w:keepLines/>
        <w:spacing w:after="0" w:line="240" w:lineRule="auto"/>
        <w:ind w:right="-879"/>
        <w:rPr>
          <w:rFonts w:ascii="Daimler CS" w:hAnsi="Daimler CS"/>
          <w:kern w:val="16"/>
          <w:lang w:val="de-DE"/>
        </w:rPr>
      </w:pPr>
      <w:hyperlink r:id="rId8" w:history="1">
        <w:r w:rsidR="00B27FCD" w:rsidRPr="005D57FC">
          <w:rPr>
            <w:rStyle w:val="Collegamentoipertestuale"/>
            <w:rFonts w:ascii="Daimler CS" w:hAnsi="Daimler CS"/>
            <w:lang w:val="de-DE"/>
          </w:rPr>
          <w:t>oliver.kapffenstein@daimler.com</w:t>
        </w:r>
      </w:hyperlink>
      <w:r w:rsidR="00A07427" w:rsidRPr="005D57FC">
        <w:rPr>
          <w:rFonts w:ascii="Daimler CS" w:hAnsi="Daimler CS"/>
          <w:kern w:val="16"/>
          <w:lang w:val="de-DE"/>
        </w:rPr>
        <w:br/>
        <w:t>+4</w:t>
      </w:r>
      <w:r w:rsidR="00B27FCD" w:rsidRPr="005D57FC">
        <w:rPr>
          <w:rFonts w:ascii="Daimler CS" w:hAnsi="Daimler CS"/>
          <w:kern w:val="16"/>
          <w:lang w:val="de-DE"/>
        </w:rPr>
        <w:t>9</w:t>
      </w:r>
      <w:r w:rsidR="00A07427" w:rsidRPr="005D57FC">
        <w:rPr>
          <w:rFonts w:ascii="Daimler CS" w:hAnsi="Daimler CS"/>
          <w:kern w:val="16"/>
          <w:lang w:val="de-DE"/>
        </w:rPr>
        <w:t xml:space="preserve"> (0) </w:t>
      </w:r>
      <w:r w:rsidR="006077C6" w:rsidRPr="005D57FC">
        <w:rPr>
          <w:rFonts w:ascii="Daimler CS" w:hAnsi="Daimler CS"/>
          <w:kern w:val="16"/>
          <w:lang w:val="de-DE"/>
        </w:rPr>
        <w:t>1608 674 797</w:t>
      </w:r>
    </w:p>
    <w:p w14:paraId="653D1166" w14:textId="77777777" w:rsidR="00A07427" w:rsidRPr="005D57FC" w:rsidRDefault="00A07427" w:rsidP="00A07427">
      <w:pPr>
        <w:spacing w:after="0" w:line="240" w:lineRule="auto"/>
        <w:ind w:right="-881"/>
        <w:rPr>
          <w:rFonts w:ascii="Daimler CS" w:hAnsi="Daimler CS"/>
          <w:kern w:val="16"/>
          <w:lang w:val="de-DE"/>
        </w:rPr>
      </w:pPr>
    </w:p>
    <w:p w14:paraId="72D16459" w14:textId="084F1E2C" w:rsidR="00A07427" w:rsidRPr="005D57FC" w:rsidRDefault="00B27FCD" w:rsidP="00A07427">
      <w:pPr>
        <w:keepNext/>
        <w:keepLines/>
        <w:spacing w:after="0" w:line="240" w:lineRule="auto"/>
        <w:ind w:right="-879"/>
        <w:rPr>
          <w:rFonts w:ascii="Daimler CS" w:hAnsi="Daimler CS"/>
          <w:i/>
          <w:kern w:val="16"/>
          <w:lang w:val="de-DE"/>
        </w:rPr>
      </w:pPr>
      <w:r w:rsidRPr="005D57FC">
        <w:rPr>
          <w:rFonts w:ascii="Daimler CS" w:hAnsi="Daimler CS"/>
          <w:i/>
          <w:kern w:val="16"/>
          <w:lang w:val="de-DE"/>
        </w:rPr>
        <w:t>Marlene Wieland</w:t>
      </w:r>
    </w:p>
    <w:p w14:paraId="6603928E" w14:textId="20AB6D6C" w:rsidR="00A07427" w:rsidRPr="001C7209" w:rsidRDefault="00B27FCD" w:rsidP="00A07427">
      <w:pPr>
        <w:keepNext/>
        <w:keepLines/>
        <w:spacing w:after="0" w:line="240" w:lineRule="auto"/>
        <w:ind w:right="-879"/>
        <w:rPr>
          <w:rFonts w:ascii="Daimler CS" w:hAnsi="Daimler CS"/>
          <w:kern w:val="16"/>
        </w:rPr>
      </w:pPr>
      <w:r>
        <w:rPr>
          <w:rFonts w:ascii="Daimler CS" w:hAnsi="Daimler CS"/>
          <w:kern w:val="16"/>
        </w:rPr>
        <w:t>Communications, Formula E</w:t>
      </w:r>
    </w:p>
    <w:p w14:paraId="7B47C147" w14:textId="58A1B52F" w:rsidR="00A07427" w:rsidRPr="006077C6" w:rsidRDefault="005D57FC" w:rsidP="006077C6">
      <w:pPr>
        <w:rPr>
          <w:rFonts w:asciiTheme="minorHAnsi" w:hAnsiTheme="minorHAnsi"/>
          <w:lang w:eastAsia="en-US"/>
        </w:rPr>
      </w:pPr>
      <w:hyperlink r:id="rId9" w:history="1">
        <w:r w:rsidR="00B27FCD" w:rsidRPr="00D10AFC">
          <w:rPr>
            <w:rStyle w:val="Collegamentoipertestuale"/>
            <w:rFonts w:ascii="Daimler CS" w:hAnsi="Daimler CS"/>
          </w:rPr>
          <w:t>marlene.wieland@daimler.com</w:t>
        </w:r>
      </w:hyperlink>
      <w:r w:rsidR="00B27FCD">
        <w:rPr>
          <w:rFonts w:asciiTheme="minorHAnsi" w:hAnsiTheme="minorHAnsi"/>
          <w:lang w:eastAsia="en-US"/>
        </w:rPr>
        <w:br/>
      </w:r>
      <w:r w:rsidR="00A07427" w:rsidRPr="001C7209">
        <w:rPr>
          <w:rFonts w:ascii="Daimler CS" w:hAnsi="Daimler CS"/>
          <w:kern w:val="16"/>
        </w:rPr>
        <w:t>+4</w:t>
      </w:r>
      <w:r w:rsidR="006077C6">
        <w:rPr>
          <w:rFonts w:ascii="Daimler CS" w:hAnsi="Daimler CS"/>
          <w:kern w:val="16"/>
        </w:rPr>
        <w:t>9</w:t>
      </w:r>
      <w:r w:rsidR="00A07427" w:rsidRPr="001C7209">
        <w:rPr>
          <w:rFonts w:ascii="Daimler CS" w:hAnsi="Daimler CS"/>
          <w:kern w:val="16"/>
        </w:rPr>
        <w:t xml:space="preserve"> (0) </w:t>
      </w:r>
      <w:r w:rsidR="006077C6">
        <w:rPr>
          <w:rFonts w:ascii="Daimler CS" w:hAnsi="Daimler CS"/>
          <w:kern w:val="16"/>
        </w:rPr>
        <w:t>1608 628 080</w:t>
      </w:r>
      <w:hyperlink r:id="rId10" w:history="1"/>
    </w:p>
    <w:p w14:paraId="1681FF3B" w14:textId="77777777" w:rsidR="00A61E0C" w:rsidRPr="00A61E0C" w:rsidRDefault="00A61E0C" w:rsidP="00A61E0C">
      <w:pPr>
        <w:spacing w:after="0" w:line="240" w:lineRule="auto"/>
        <w:rPr>
          <w:rFonts w:ascii="Daimler CS" w:hAnsi="Daimler CS"/>
        </w:rPr>
      </w:pPr>
      <w:r w:rsidRPr="00A61E0C">
        <w:rPr>
          <w:rFonts w:ascii="Daimler CS" w:hAnsi="Daimler CS"/>
        </w:rPr>
        <w:t xml:space="preserve">To register for our press release distribution list, please use the following link: </w:t>
      </w:r>
    </w:p>
    <w:p w14:paraId="193DE812" w14:textId="15A16014" w:rsidR="00FF1B5B" w:rsidRDefault="005D57FC" w:rsidP="006077C6">
      <w:pPr>
        <w:spacing w:after="0" w:line="240" w:lineRule="auto"/>
        <w:rPr>
          <w:rStyle w:val="Collegamentoipertestuale"/>
          <w:rFonts w:ascii="Daimler CS" w:hAnsi="Daimler CS"/>
        </w:rPr>
      </w:pPr>
      <w:hyperlink r:id="rId11" w:history="1">
        <w:r w:rsidR="00A61E0C" w:rsidRPr="0008266E">
          <w:rPr>
            <w:rStyle w:val="Collegamentoipertestuale"/>
            <w:rFonts w:ascii="Daimler CS" w:hAnsi="Daimler CS"/>
          </w:rPr>
          <w:t>https://www.mercedesmotorsport.com/subscribe.html</w:t>
        </w:r>
      </w:hyperlink>
    </w:p>
    <w:p w14:paraId="6AEFA2B3" w14:textId="498DEB7F" w:rsidR="00561DA1" w:rsidRDefault="00561DA1" w:rsidP="006077C6">
      <w:pPr>
        <w:spacing w:after="0" w:line="240" w:lineRule="auto"/>
        <w:rPr>
          <w:rFonts w:ascii="Daimler CS" w:hAnsi="Daimler CS"/>
        </w:rPr>
      </w:pPr>
    </w:p>
    <w:p w14:paraId="0CB7CCE5" w14:textId="77777777" w:rsidR="00AC21C4" w:rsidRPr="001C7209" w:rsidRDefault="00AC21C4" w:rsidP="00AC21C4">
      <w:pPr>
        <w:spacing w:after="0" w:line="240" w:lineRule="auto"/>
        <w:rPr>
          <w:rFonts w:ascii="Daimler CS" w:hAnsi="Daimler CS"/>
          <w:b/>
        </w:rPr>
      </w:pPr>
      <w:r w:rsidRPr="001C7209">
        <w:rPr>
          <w:rFonts w:ascii="Daimler CS" w:hAnsi="Daimler CS"/>
          <w:b/>
        </w:rPr>
        <w:t>Digital Channels &amp; Resources:</w:t>
      </w:r>
    </w:p>
    <w:p w14:paraId="023C12E2" w14:textId="77777777" w:rsidR="00AC21C4" w:rsidRPr="001C7209" w:rsidRDefault="00AC21C4" w:rsidP="00AC21C4">
      <w:pPr>
        <w:spacing w:after="0" w:line="240" w:lineRule="auto"/>
        <w:rPr>
          <w:rFonts w:ascii="Daimler CS" w:hAnsi="Daimler CS"/>
        </w:rPr>
      </w:pPr>
    </w:p>
    <w:p w14:paraId="55AD2997" w14:textId="1B4DE9F8" w:rsidR="00AC21C4" w:rsidRPr="001C7209" w:rsidRDefault="00AC21C4" w:rsidP="00AC21C4">
      <w:pPr>
        <w:spacing w:after="0" w:line="240" w:lineRule="auto"/>
        <w:rPr>
          <w:rFonts w:ascii="Daimler CS" w:hAnsi="Daimler CS"/>
        </w:rPr>
      </w:pPr>
      <w:r w:rsidRPr="001C7209">
        <w:rPr>
          <w:rFonts w:ascii="Daimler CS" w:hAnsi="Daimler CS"/>
        </w:rPr>
        <w:t>Media Site:</w:t>
      </w:r>
      <w:r w:rsidRPr="001C7209">
        <w:rPr>
          <w:rFonts w:ascii="Daimler CS" w:hAnsi="Daimler CS"/>
        </w:rPr>
        <w:tab/>
      </w:r>
      <w:bookmarkStart w:id="0" w:name="_GoBack"/>
      <w:r w:rsidR="005D57FC">
        <w:rPr>
          <w:rStyle w:val="Collegamentoipertestuale"/>
          <w:rFonts w:ascii="Daimler CS" w:hAnsi="Daimler CS"/>
        </w:rPr>
        <w:fldChar w:fldCharType="begin"/>
      </w:r>
      <w:r w:rsidR="005D57FC">
        <w:rPr>
          <w:rStyle w:val="Collegamentoipertestuale"/>
          <w:rFonts w:ascii="Daimler CS" w:hAnsi="Daimler CS"/>
        </w:rPr>
        <w:instrText xml:space="preserve"> HYPERLINK "https://www.mercedes-benz.com/EQ-FormulaE-Media/" </w:instrText>
      </w:r>
      <w:r w:rsidR="005D57FC">
        <w:rPr>
          <w:rStyle w:val="Collegamentoipertestuale"/>
          <w:rFonts w:ascii="Daimler CS" w:hAnsi="Daimler CS"/>
        </w:rPr>
        <w:fldChar w:fldCharType="separate"/>
      </w:r>
      <w:r w:rsidRPr="00AC21C4">
        <w:rPr>
          <w:rStyle w:val="Collegamentoipertestuale"/>
          <w:rFonts w:ascii="Daimler CS" w:hAnsi="Daimler CS"/>
        </w:rPr>
        <w:t>Mercedes-benz.com/EQ-</w:t>
      </w:r>
      <w:proofErr w:type="spellStart"/>
      <w:r w:rsidRPr="00AC21C4">
        <w:rPr>
          <w:rStyle w:val="Collegamentoipertestuale"/>
          <w:rFonts w:ascii="Daimler CS" w:hAnsi="Daimler CS"/>
        </w:rPr>
        <w:t>FormulaE</w:t>
      </w:r>
      <w:proofErr w:type="spellEnd"/>
      <w:r w:rsidRPr="00AC21C4">
        <w:rPr>
          <w:rStyle w:val="Collegamentoipertestuale"/>
          <w:rFonts w:ascii="Daimler CS" w:hAnsi="Daimler CS"/>
        </w:rPr>
        <w:t>-Media</w:t>
      </w:r>
      <w:r w:rsidR="005D57FC">
        <w:rPr>
          <w:rStyle w:val="Collegamentoipertestuale"/>
          <w:rFonts w:ascii="Daimler CS" w:hAnsi="Daimler CS"/>
        </w:rPr>
        <w:fldChar w:fldCharType="end"/>
      </w:r>
    </w:p>
    <w:p w14:paraId="6F215641" w14:textId="14AC6D45" w:rsidR="00AC21C4" w:rsidRPr="001C7209" w:rsidRDefault="00AC21C4" w:rsidP="00AC21C4">
      <w:pPr>
        <w:spacing w:after="0" w:line="240" w:lineRule="auto"/>
        <w:rPr>
          <w:rFonts w:ascii="Daimler CS" w:hAnsi="Daimler CS"/>
        </w:rPr>
      </w:pPr>
      <w:r w:rsidRPr="001C7209">
        <w:rPr>
          <w:rFonts w:ascii="Daimler CS" w:hAnsi="Daimler CS"/>
        </w:rPr>
        <w:t>Website:</w:t>
      </w:r>
      <w:r w:rsidRPr="001C7209">
        <w:rPr>
          <w:rFonts w:ascii="Daimler CS" w:hAnsi="Daimler CS"/>
        </w:rPr>
        <w:tab/>
      </w:r>
      <w:bookmarkStart w:id="1" w:name="_Hlk2321299"/>
      <w:r w:rsidR="00373417">
        <w:rPr>
          <w:rFonts w:ascii="Daimler CS" w:hAnsi="Daimler CS"/>
        </w:rPr>
        <w:fldChar w:fldCharType="begin"/>
      </w:r>
      <w:r w:rsidR="00373417">
        <w:rPr>
          <w:rFonts w:ascii="Daimler CS" w:hAnsi="Daimler CS"/>
        </w:rPr>
        <w:instrText xml:space="preserve"> HYPERLINK  \l "_Hlk2321299" \s "1,1055,1084,0,,Mercedes-benz.com/EQ-FormulaE" </w:instrText>
      </w:r>
      <w:r w:rsidR="00373417">
        <w:rPr>
          <w:rFonts w:ascii="Daimler CS" w:hAnsi="Daimler CS"/>
        </w:rPr>
        <w:fldChar w:fldCharType="separate"/>
      </w:r>
      <w:r w:rsidR="00373417" w:rsidRPr="00373417">
        <w:rPr>
          <w:rStyle w:val="Collegamentoipertestuale"/>
          <w:rFonts w:ascii="Daimler CS" w:hAnsi="Daimler CS"/>
        </w:rPr>
        <w:t>Mercedes-benz.com/EQ-</w:t>
      </w:r>
      <w:proofErr w:type="spellStart"/>
      <w:r w:rsidR="00373417" w:rsidRPr="00373417">
        <w:rPr>
          <w:rStyle w:val="Collegamentoipertestuale"/>
          <w:rFonts w:ascii="Daimler CS" w:hAnsi="Daimler CS"/>
        </w:rPr>
        <w:t>FormulaE</w:t>
      </w:r>
      <w:proofErr w:type="spellEnd"/>
      <w:r w:rsidR="00373417">
        <w:rPr>
          <w:rFonts w:ascii="Daimler CS" w:hAnsi="Daimler CS"/>
        </w:rPr>
        <w:fldChar w:fldCharType="end"/>
      </w:r>
      <w:bookmarkEnd w:id="1"/>
      <w:bookmarkEnd w:id="0"/>
      <w:r>
        <w:rPr>
          <w:rFonts w:ascii="Daimler CS" w:hAnsi="Daimler CS"/>
        </w:rPr>
        <w:br/>
      </w:r>
    </w:p>
    <w:p w14:paraId="6CF6E8A2" w14:textId="42D88B4C" w:rsidR="00AC21C4" w:rsidRPr="001C7209" w:rsidRDefault="00AC21C4" w:rsidP="00AC21C4">
      <w:pPr>
        <w:spacing w:after="0" w:line="240" w:lineRule="auto"/>
        <w:rPr>
          <w:rFonts w:ascii="Daimler CS" w:hAnsi="Daimler CS"/>
        </w:rPr>
      </w:pPr>
      <w:r w:rsidRPr="001C7209">
        <w:rPr>
          <w:rFonts w:ascii="Daimler CS" w:hAnsi="Daimler CS"/>
        </w:rPr>
        <w:t>Facebook:</w:t>
      </w:r>
      <w:r w:rsidRPr="001C7209">
        <w:rPr>
          <w:rFonts w:ascii="Daimler CS" w:hAnsi="Daimler CS"/>
        </w:rPr>
        <w:tab/>
      </w:r>
      <w:hyperlink r:id="rId12" w:history="1">
        <w:proofErr w:type="spellStart"/>
        <w:r w:rsidRPr="00AC21C4">
          <w:rPr>
            <w:rStyle w:val="Collegamentoipertestuale"/>
            <w:rFonts w:ascii="Daimler CS" w:hAnsi="Daimler CS"/>
          </w:rPr>
          <w:t>mercedesbenzeqfe</w:t>
        </w:r>
        <w:proofErr w:type="spellEnd"/>
      </w:hyperlink>
    </w:p>
    <w:p w14:paraId="574773C7" w14:textId="5474F172" w:rsidR="00AC21C4" w:rsidRPr="001C7209" w:rsidRDefault="00AC21C4" w:rsidP="00AC21C4">
      <w:pPr>
        <w:spacing w:after="0" w:line="240" w:lineRule="auto"/>
        <w:rPr>
          <w:rFonts w:ascii="Daimler CS" w:hAnsi="Daimler CS"/>
        </w:rPr>
      </w:pPr>
      <w:r w:rsidRPr="001C7209">
        <w:rPr>
          <w:rFonts w:ascii="Daimler CS" w:hAnsi="Daimler CS"/>
        </w:rPr>
        <w:t>Twitter:</w:t>
      </w:r>
      <w:r w:rsidRPr="001C7209">
        <w:rPr>
          <w:rFonts w:ascii="Daimler CS" w:hAnsi="Daimler CS"/>
        </w:rPr>
        <w:tab/>
      </w:r>
      <w:r w:rsidRPr="001C7209">
        <w:rPr>
          <w:rFonts w:ascii="Daimler CS" w:hAnsi="Daimler CS"/>
        </w:rPr>
        <w:tab/>
      </w:r>
      <w:hyperlink r:id="rId13" w:history="1">
        <w:r w:rsidRPr="00AC21C4">
          <w:rPr>
            <w:rStyle w:val="Collegamentoipertestuale"/>
            <w:rFonts w:ascii="Daimler CS" w:hAnsi="Daimler CS"/>
          </w:rPr>
          <w:t>@</w:t>
        </w:r>
        <w:proofErr w:type="spellStart"/>
        <w:r w:rsidRPr="00AC21C4">
          <w:rPr>
            <w:rStyle w:val="Collegamentoipertestuale"/>
            <w:rFonts w:ascii="Daimler CS" w:hAnsi="Daimler CS"/>
          </w:rPr>
          <w:t>mercedesbenzeqfe</w:t>
        </w:r>
        <w:proofErr w:type="spellEnd"/>
      </w:hyperlink>
    </w:p>
    <w:p w14:paraId="6B318CE8" w14:textId="1DEB0C3E" w:rsidR="00AC21C4" w:rsidRPr="001C7209" w:rsidRDefault="00AC21C4" w:rsidP="00AC21C4">
      <w:pPr>
        <w:spacing w:after="0" w:line="240" w:lineRule="auto"/>
        <w:rPr>
          <w:rFonts w:ascii="Daimler CS" w:hAnsi="Daimler CS"/>
        </w:rPr>
      </w:pPr>
      <w:r w:rsidRPr="001C7209">
        <w:rPr>
          <w:rFonts w:ascii="Daimler CS" w:hAnsi="Daimler CS"/>
        </w:rPr>
        <w:t>Instagram:</w:t>
      </w:r>
      <w:r w:rsidRPr="001C7209">
        <w:rPr>
          <w:rFonts w:ascii="Daimler CS" w:hAnsi="Daimler CS"/>
        </w:rPr>
        <w:tab/>
      </w:r>
      <w:hyperlink r:id="rId14" w:history="1">
        <w:r w:rsidRPr="00AC21C4">
          <w:rPr>
            <w:rStyle w:val="Collegamentoipertestuale"/>
            <w:rFonts w:ascii="Daimler CS" w:hAnsi="Daimler CS"/>
          </w:rPr>
          <w:t>/</w:t>
        </w:r>
        <w:proofErr w:type="spellStart"/>
        <w:r w:rsidRPr="00AC21C4">
          <w:rPr>
            <w:rStyle w:val="Collegamentoipertestuale"/>
            <w:rFonts w:ascii="Daimler CS" w:hAnsi="Daimler CS"/>
          </w:rPr>
          <w:t>mercedesbenzeqfe</w:t>
        </w:r>
        <w:proofErr w:type="spellEnd"/>
      </w:hyperlink>
    </w:p>
    <w:p w14:paraId="66F78489" w14:textId="0B0DD725" w:rsidR="00AC21C4" w:rsidRPr="001C7209" w:rsidRDefault="00AC21C4" w:rsidP="00AC21C4">
      <w:pPr>
        <w:spacing w:after="0" w:line="240" w:lineRule="auto"/>
        <w:rPr>
          <w:rFonts w:ascii="Daimler CS" w:hAnsi="Daimler CS"/>
        </w:rPr>
      </w:pPr>
      <w:r w:rsidRPr="001C7209">
        <w:rPr>
          <w:rFonts w:ascii="Daimler CS" w:hAnsi="Daimler CS"/>
        </w:rPr>
        <w:t>YouTube:</w:t>
      </w:r>
      <w:r w:rsidRPr="001C7209">
        <w:rPr>
          <w:rFonts w:ascii="Daimler CS" w:hAnsi="Daimler CS"/>
        </w:rPr>
        <w:tab/>
      </w:r>
      <w:hyperlink r:id="rId15" w:history="1">
        <w:r w:rsidRPr="00AC21C4">
          <w:rPr>
            <w:rStyle w:val="Collegamentoipertestuale"/>
            <w:rFonts w:ascii="Daimler CS" w:hAnsi="Daimler CS"/>
          </w:rPr>
          <w:t>/</w:t>
        </w:r>
        <w:proofErr w:type="spellStart"/>
        <w:r w:rsidRPr="00AC21C4">
          <w:rPr>
            <w:rStyle w:val="Collegamentoipertestuale"/>
            <w:rFonts w:ascii="Daimler CS" w:hAnsi="Daimler CS"/>
          </w:rPr>
          <w:t>mercedesbenzeqfe</w:t>
        </w:r>
        <w:proofErr w:type="spellEnd"/>
      </w:hyperlink>
    </w:p>
    <w:p w14:paraId="64903E6D" w14:textId="77777777" w:rsidR="00AC21C4" w:rsidRDefault="00AC21C4" w:rsidP="006077C6">
      <w:pPr>
        <w:spacing w:after="0" w:line="240" w:lineRule="auto"/>
        <w:rPr>
          <w:rFonts w:ascii="Daimler CS" w:hAnsi="Daimler CS"/>
        </w:rPr>
      </w:pPr>
    </w:p>
    <w:p w14:paraId="74CE3DD4" w14:textId="77777777" w:rsidR="00561DA1" w:rsidRPr="006077C6" w:rsidRDefault="00561DA1" w:rsidP="006077C6">
      <w:pPr>
        <w:spacing w:after="0" w:line="240" w:lineRule="auto"/>
        <w:rPr>
          <w:rFonts w:ascii="Daimler CS" w:hAnsi="Daimler CS"/>
        </w:rPr>
      </w:pPr>
    </w:p>
    <w:sectPr w:rsidR="00561DA1" w:rsidRPr="006077C6" w:rsidSect="00E60122">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A9D79" w14:textId="77777777" w:rsidR="00F353F2" w:rsidRDefault="00F353F2" w:rsidP="0030652A">
      <w:pPr>
        <w:spacing w:after="0" w:line="240" w:lineRule="auto"/>
      </w:pPr>
      <w:r>
        <w:separator/>
      </w:r>
    </w:p>
  </w:endnote>
  <w:endnote w:type="continuationSeparator" w:id="0">
    <w:p w14:paraId="201EF4CF" w14:textId="77777777" w:rsidR="00F353F2" w:rsidRDefault="00F353F2" w:rsidP="0030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A">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1000204A"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aimler CS Light">
    <w:panose1 w:val="00000000000000000000"/>
    <w:charset w:val="00"/>
    <w:family w:val="auto"/>
    <w:pitch w:val="variable"/>
    <w:sig w:usb0="A00002BF" w:usb1="000060FB" w:usb2="00000000" w:usb3="00000000" w:csb0="0000019F" w:csb1="00000000"/>
  </w:font>
  <w:font w:name="Daimler CAC Arab">
    <w:altName w:val="Arial"/>
    <w:panose1 w:val="00000000000000000000"/>
    <w:charset w:val="00"/>
    <w:family w:val="modern"/>
    <w:notTrueType/>
    <w:pitch w:val="variable"/>
    <w:sig w:usb0="00000000" w:usb1="00000001" w:usb2="00000008" w:usb3="00000000" w:csb0="000000D3" w:csb1="00000000"/>
  </w:font>
  <w:font w:name="Daimler CS">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099C" w14:textId="60E627A9" w:rsidR="00852793" w:rsidRDefault="00B27FCD">
    <w:pPr>
      <w:pStyle w:val="Pidipagina"/>
    </w:pPr>
    <w:r>
      <w:rPr>
        <w:noProof/>
        <w:lang w:val="it-IT" w:eastAsia="it-IT"/>
      </w:rPr>
      <w:drawing>
        <wp:anchor distT="0" distB="0" distL="114300" distR="114300" simplePos="0" relativeHeight="251666432" behindDoc="0" locked="0" layoutInCell="1" allowOverlap="1" wp14:anchorId="086F3DB2" wp14:editId="63C392DE">
          <wp:simplePos x="0" y="0"/>
          <wp:positionH relativeFrom="column">
            <wp:posOffset>-348615</wp:posOffset>
          </wp:positionH>
          <wp:positionV relativeFrom="paragraph">
            <wp:posOffset>596</wp:posOffset>
          </wp:positionV>
          <wp:extent cx="2010335" cy="799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73435"/>
                  <a:stretch/>
                </pic:blipFill>
                <pic:spPr bwMode="auto">
                  <a:xfrm>
                    <a:off x="0" y="0"/>
                    <a:ext cx="2010335" cy="799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B577A6" w14:textId="6D0E1D21" w:rsidR="00852793" w:rsidRDefault="00084589" w:rsidP="00EC5D20">
    <w:pPr>
      <w:pStyle w:val="Pidipagina"/>
      <w:tabs>
        <w:tab w:val="clear" w:pos="4513"/>
        <w:tab w:val="clear" w:pos="9026"/>
        <w:tab w:val="left" w:pos="2887"/>
        <w:tab w:val="left" w:pos="5370"/>
      </w:tabs>
    </w:pPr>
    <w:r>
      <w:tab/>
    </w:r>
    <w:r w:rsidR="00EC5D20">
      <w:tab/>
    </w:r>
  </w:p>
  <w:p w14:paraId="6EBBC3D7" w14:textId="4C144375" w:rsidR="00A3781C" w:rsidRDefault="00685503" w:rsidP="00B27FCD">
    <w:pPr>
      <w:pStyle w:val="Pidipagina"/>
      <w:tabs>
        <w:tab w:val="clear" w:pos="4513"/>
        <w:tab w:val="clear" w:pos="9026"/>
        <w:tab w:val="left" w:pos="5190"/>
        <w:tab w:val="left" w:pos="6628"/>
      </w:tabs>
    </w:pPr>
    <w:r>
      <w:tab/>
    </w:r>
    <w:r w:rsidR="00B27FC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D12E2" w14:textId="77777777" w:rsidR="00F353F2" w:rsidRDefault="00F353F2" w:rsidP="0030652A">
      <w:pPr>
        <w:spacing w:after="0" w:line="240" w:lineRule="auto"/>
      </w:pPr>
      <w:r>
        <w:separator/>
      </w:r>
    </w:p>
  </w:footnote>
  <w:footnote w:type="continuationSeparator" w:id="0">
    <w:p w14:paraId="5B8D4087" w14:textId="77777777" w:rsidR="00F353F2" w:rsidRDefault="00F353F2" w:rsidP="00306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69F4E" w14:textId="31835003" w:rsidR="006C027D" w:rsidRDefault="00561DA1">
    <w:pPr>
      <w:pStyle w:val="Intestazione"/>
    </w:pPr>
    <w:r>
      <w:rPr>
        <w:rFonts w:ascii="Daimler CS Demi" w:hAnsi="Daimler CS Demi"/>
        <w:noProof/>
        <w:lang w:val="it-IT" w:eastAsia="it-IT"/>
      </w:rPr>
      <w:drawing>
        <wp:anchor distT="0" distB="0" distL="114300" distR="114300" simplePos="0" relativeHeight="251667456" behindDoc="0" locked="0" layoutInCell="1" allowOverlap="1" wp14:anchorId="1FD7441A" wp14:editId="21CC3112">
          <wp:simplePos x="0" y="0"/>
          <wp:positionH relativeFrom="column">
            <wp:posOffset>2480049</wp:posOffset>
          </wp:positionH>
          <wp:positionV relativeFrom="paragraph">
            <wp:posOffset>-96520</wp:posOffset>
          </wp:positionV>
          <wp:extent cx="1685973" cy="7261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73" cy="726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A24A3" w14:textId="77777777" w:rsidR="006C027D" w:rsidRDefault="006C027D">
    <w:pPr>
      <w:pStyle w:val="Intestazione"/>
    </w:pPr>
  </w:p>
  <w:p w14:paraId="79CC6EFB" w14:textId="77777777" w:rsidR="006C027D" w:rsidRDefault="006C027D">
    <w:pPr>
      <w:pStyle w:val="Intestazione"/>
    </w:pPr>
  </w:p>
  <w:p w14:paraId="32CA975C" w14:textId="77777777" w:rsidR="006C027D" w:rsidRDefault="006C027D">
    <w:pPr>
      <w:pStyle w:val="Intestazione"/>
    </w:pPr>
  </w:p>
  <w:p w14:paraId="211D67C9" w14:textId="77777777" w:rsidR="006C027D" w:rsidRDefault="006C027D">
    <w:pPr>
      <w:pStyle w:val="Intestazione"/>
    </w:pPr>
  </w:p>
  <w:p w14:paraId="002348D0" w14:textId="77777777" w:rsidR="008F51A2" w:rsidRPr="00B07DFE" w:rsidRDefault="008F51A2" w:rsidP="008F51A2">
    <w:pPr>
      <w:pStyle w:val="00Information"/>
      <w:framePr w:w="0" w:hRule="auto" w:wrap="auto" w:vAnchor="margin" w:hAnchor="text" w:xAlign="left" w:yAlign="inline"/>
      <w:spacing w:after="0" w:line="240" w:lineRule="auto"/>
      <w:ind w:right="-613"/>
      <w:jc w:val="right"/>
      <w:rPr>
        <w:rFonts w:ascii="Daimler CS Demi" w:hAnsi="Daimler CS Demi"/>
      </w:rPr>
    </w:pPr>
    <w:r w:rsidRPr="00B07DFE">
      <w:rPr>
        <w:rFonts w:ascii="Daimler CS Demi" w:hAnsi="Daimler CS Demi"/>
      </w:rPr>
      <w:t>Press Information</w:t>
    </w:r>
  </w:p>
  <w:p w14:paraId="64AD0F47" w14:textId="484D7E54" w:rsidR="000629A7" w:rsidRPr="00B07DFE" w:rsidRDefault="00E23F26" w:rsidP="008F51A2">
    <w:pPr>
      <w:pStyle w:val="40Continuoustext11pt"/>
      <w:tabs>
        <w:tab w:val="left" w:pos="3402"/>
        <w:tab w:val="left" w:pos="7655"/>
      </w:tabs>
      <w:spacing w:after="0"/>
      <w:ind w:right="-613"/>
      <w:jc w:val="right"/>
      <w:rPr>
        <w:rStyle w:val="40Continuoustext11ptZchn"/>
        <w:rFonts w:ascii="Daimler CS" w:hAnsi="Daimler CS"/>
      </w:rPr>
    </w:pPr>
    <w:r>
      <w:rPr>
        <w:rStyle w:val="40Continuoustext11ptZchn"/>
        <w:rFonts w:ascii="Daimler CS" w:hAnsi="Daimler CS"/>
      </w:rPr>
      <w:t>04</w:t>
    </w:r>
    <w:r w:rsidR="00101BEF">
      <w:rPr>
        <w:rStyle w:val="40Continuoustext11ptZchn"/>
        <w:rFonts w:ascii="Daimler CS" w:hAnsi="Daimler CS"/>
      </w:rPr>
      <w:t xml:space="preserve"> </w:t>
    </w:r>
    <w:r>
      <w:rPr>
        <w:rStyle w:val="40Continuoustext11ptZchn"/>
        <w:rFonts w:ascii="Daimler CS" w:hAnsi="Daimler CS"/>
      </w:rPr>
      <w:t>March</w:t>
    </w:r>
    <w:r w:rsidR="008F51A2" w:rsidRPr="00B07DFE">
      <w:rPr>
        <w:rStyle w:val="40Continuoustext11ptZchn"/>
        <w:rFonts w:ascii="Daimler CS" w:hAnsi="Daimler CS"/>
      </w:rPr>
      <w:t xml:space="preserve"> 201</w:t>
    </w:r>
    <w:r w:rsidR="00101BEF">
      <w:rPr>
        <w:rStyle w:val="40Continuoustext11ptZchn"/>
        <w:rFonts w:ascii="Daimler CS" w:hAnsi="Daimler CS"/>
      </w:rPr>
      <w:t>9</w:t>
    </w:r>
  </w:p>
  <w:p w14:paraId="5E300E14" w14:textId="77777777" w:rsidR="008F51A2" w:rsidRPr="00B07DFE" w:rsidRDefault="008F51A2" w:rsidP="00A22E04">
    <w:pPr>
      <w:pStyle w:val="40Continuoustext11pt"/>
      <w:tabs>
        <w:tab w:val="left" w:pos="3402"/>
        <w:tab w:val="left" w:pos="7655"/>
      </w:tabs>
      <w:spacing w:after="0"/>
      <w:ind w:right="-613"/>
      <w:jc w:val="center"/>
      <w:rPr>
        <w:rFonts w:ascii="Daimler CS" w:hAnsi="Daimler CS"/>
      </w:rPr>
    </w:pPr>
  </w:p>
  <w:p w14:paraId="74990415" w14:textId="77777777" w:rsidR="000629A7" w:rsidRDefault="000629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20AE"/>
    <w:multiLevelType w:val="hybridMultilevel"/>
    <w:tmpl w:val="ED14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0F"/>
    <w:rsid w:val="00020899"/>
    <w:rsid w:val="000629A7"/>
    <w:rsid w:val="00084589"/>
    <w:rsid w:val="00101BEF"/>
    <w:rsid w:val="0017005C"/>
    <w:rsid w:val="00250D57"/>
    <w:rsid w:val="00292A7D"/>
    <w:rsid w:val="002A0A48"/>
    <w:rsid w:val="002A6AF4"/>
    <w:rsid w:val="0030180F"/>
    <w:rsid w:val="0030652A"/>
    <w:rsid w:val="0032251A"/>
    <w:rsid w:val="00373417"/>
    <w:rsid w:val="003B22E5"/>
    <w:rsid w:val="004214D4"/>
    <w:rsid w:val="00496DAF"/>
    <w:rsid w:val="00561DA1"/>
    <w:rsid w:val="005D57FC"/>
    <w:rsid w:val="00606B61"/>
    <w:rsid w:val="006077C6"/>
    <w:rsid w:val="00613245"/>
    <w:rsid w:val="00685503"/>
    <w:rsid w:val="006C027D"/>
    <w:rsid w:val="006C56A2"/>
    <w:rsid w:val="00711690"/>
    <w:rsid w:val="00731213"/>
    <w:rsid w:val="00852793"/>
    <w:rsid w:val="0086317A"/>
    <w:rsid w:val="008D7BCC"/>
    <w:rsid w:val="008F51A2"/>
    <w:rsid w:val="00955226"/>
    <w:rsid w:val="00963B49"/>
    <w:rsid w:val="009670DE"/>
    <w:rsid w:val="009C2619"/>
    <w:rsid w:val="00A07427"/>
    <w:rsid w:val="00A22E04"/>
    <w:rsid w:val="00A3781C"/>
    <w:rsid w:val="00A61E0C"/>
    <w:rsid w:val="00AA4857"/>
    <w:rsid w:val="00AA75DE"/>
    <w:rsid w:val="00AC21C4"/>
    <w:rsid w:val="00B07DFE"/>
    <w:rsid w:val="00B27FCD"/>
    <w:rsid w:val="00B8284F"/>
    <w:rsid w:val="00BE5387"/>
    <w:rsid w:val="00C04489"/>
    <w:rsid w:val="00C31BA1"/>
    <w:rsid w:val="00C42411"/>
    <w:rsid w:val="00CB3500"/>
    <w:rsid w:val="00CC53C8"/>
    <w:rsid w:val="00CD48AA"/>
    <w:rsid w:val="00D01F3E"/>
    <w:rsid w:val="00D93C21"/>
    <w:rsid w:val="00DB2096"/>
    <w:rsid w:val="00E23F26"/>
    <w:rsid w:val="00E35E06"/>
    <w:rsid w:val="00E446B3"/>
    <w:rsid w:val="00E60122"/>
    <w:rsid w:val="00E66194"/>
    <w:rsid w:val="00E77A72"/>
    <w:rsid w:val="00E90B6B"/>
    <w:rsid w:val="00EC5D20"/>
    <w:rsid w:val="00F06A5B"/>
    <w:rsid w:val="00F203B4"/>
    <w:rsid w:val="00F353F2"/>
    <w:rsid w:val="00F51F36"/>
    <w:rsid w:val="00FF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D81B9"/>
  <w15:docId w15:val="{B10B1EFE-5098-45D2-A7CA-EEF94FBF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29A7"/>
    <w:pPr>
      <w:spacing w:after="340" w:line="340" w:lineRule="atLeast"/>
    </w:pPr>
    <w:rPr>
      <w:rFonts w:ascii="CorpoA" w:eastAsia="Times New Roman" w:hAnsi="CorpoA" w:cs="Times New Roman"/>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0652A"/>
    <w:pPr>
      <w:tabs>
        <w:tab w:val="center" w:pos="4513"/>
        <w:tab w:val="right" w:pos="9026"/>
      </w:tabs>
      <w:spacing w:after="0" w:line="240" w:lineRule="auto"/>
    </w:pPr>
    <w:rPr>
      <w:rFonts w:asciiTheme="minorHAnsi" w:eastAsiaTheme="minorHAnsi" w:hAnsiTheme="minorHAnsi" w:cstheme="minorBidi"/>
      <w:szCs w:val="22"/>
      <w:lang w:eastAsia="en-US"/>
    </w:rPr>
  </w:style>
  <w:style w:type="character" w:customStyle="1" w:styleId="IntestazioneCarattere">
    <w:name w:val="Intestazione Carattere"/>
    <w:basedOn w:val="Carpredefinitoparagrafo"/>
    <w:link w:val="Intestazione"/>
    <w:uiPriority w:val="99"/>
    <w:rsid w:val="0030652A"/>
  </w:style>
  <w:style w:type="paragraph" w:styleId="Pidipagina">
    <w:name w:val="footer"/>
    <w:basedOn w:val="Normale"/>
    <w:link w:val="PidipaginaCarattere"/>
    <w:unhideWhenUsed/>
    <w:rsid w:val="0030652A"/>
    <w:pPr>
      <w:tabs>
        <w:tab w:val="center" w:pos="4513"/>
        <w:tab w:val="right" w:pos="9026"/>
      </w:tabs>
      <w:spacing w:after="0" w:line="240" w:lineRule="auto"/>
    </w:pPr>
    <w:rPr>
      <w:rFonts w:asciiTheme="minorHAnsi" w:eastAsiaTheme="minorHAnsi" w:hAnsiTheme="minorHAnsi" w:cstheme="minorBidi"/>
      <w:szCs w:val="22"/>
      <w:lang w:eastAsia="en-US"/>
    </w:rPr>
  </w:style>
  <w:style w:type="character" w:customStyle="1" w:styleId="PidipaginaCarattere">
    <w:name w:val="Piè di pagina Carattere"/>
    <w:basedOn w:val="Carpredefinitoparagrafo"/>
    <w:link w:val="Pidipagina"/>
    <w:uiPriority w:val="99"/>
    <w:rsid w:val="0030652A"/>
  </w:style>
  <w:style w:type="paragraph" w:styleId="Testofumetto">
    <w:name w:val="Balloon Text"/>
    <w:basedOn w:val="Normale"/>
    <w:link w:val="TestofumettoCarattere"/>
    <w:uiPriority w:val="99"/>
    <w:semiHidden/>
    <w:unhideWhenUsed/>
    <w:rsid w:val="0030652A"/>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30652A"/>
    <w:rPr>
      <w:rFonts w:ascii="Tahoma" w:hAnsi="Tahoma" w:cs="Tahoma"/>
      <w:sz w:val="16"/>
      <w:szCs w:val="16"/>
    </w:rPr>
  </w:style>
  <w:style w:type="paragraph" w:customStyle="1" w:styleId="41Continuoustext11ptbold">
    <w:name w:val="4.1 Continuous text 11pt bold"/>
    <w:link w:val="41Continuoustext11ptboldZchn"/>
    <w:qFormat/>
    <w:rsid w:val="000629A7"/>
    <w:pPr>
      <w:suppressAutoHyphens/>
      <w:spacing w:after="340" w:line="340" w:lineRule="atLeast"/>
    </w:pPr>
    <w:rPr>
      <w:rFonts w:ascii="CorpoA" w:eastAsia="Times New Roman" w:hAnsi="CorpoA" w:cs="Times New Roman"/>
      <w:b/>
      <w:szCs w:val="20"/>
      <w:lang w:eastAsia="de-DE"/>
    </w:rPr>
  </w:style>
  <w:style w:type="paragraph" w:customStyle="1" w:styleId="Footer9pt">
    <w:name w:val="Footer 9pt"/>
    <w:link w:val="Footer9ptZchn"/>
    <w:rsid w:val="000629A7"/>
    <w:pPr>
      <w:spacing w:after="260" w:line="260" w:lineRule="exact"/>
    </w:pPr>
    <w:rPr>
      <w:rFonts w:ascii="CorpoS" w:eastAsia="Times New Roman" w:hAnsi="CorpoS" w:cs="Times New Roman"/>
      <w:sz w:val="18"/>
      <w:szCs w:val="20"/>
      <w:lang w:eastAsia="de-DE"/>
    </w:rPr>
  </w:style>
  <w:style w:type="paragraph" w:customStyle="1" w:styleId="MLStat">
    <w:name w:val="MLStat"/>
    <w:semiHidden/>
    <w:locked/>
    <w:rsid w:val="000629A7"/>
    <w:pPr>
      <w:spacing w:after="380" w:line="380" w:lineRule="exact"/>
      <w:ind w:left="2002" w:right="2002" w:firstLine="2002"/>
    </w:pPr>
    <w:rPr>
      <w:rFonts w:ascii="CorpoS" w:eastAsia="Times New Roman" w:hAnsi="CorpoS" w:cs="Times New Roman"/>
      <w:sz w:val="26"/>
      <w:szCs w:val="20"/>
    </w:rPr>
  </w:style>
  <w:style w:type="paragraph" w:customStyle="1" w:styleId="20Headline">
    <w:name w:val="2.0 Headline"/>
    <w:rsid w:val="000629A7"/>
    <w:pPr>
      <w:keepNext/>
      <w:widowControl w:val="0"/>
      <w:spacing w:after="380" w:line="480" w:lineRule="atLeast"/>
    </w:pPr>
    <w:rPr>
      <w:rFonts w:ascii="CorpoA" w:eastAsia="Times New Roman" w:hAnsi="CorpoA" w:cs="Times New Roman"/>
      <w:b/>
      <w:sz w:val="28"/>
      <w:szCs w:val="20"/>
      <w:lang w:eastAsia="de-DE"/>
    </w:rPr>
  </w:style>
  <w:style w:type="paragraph" w:customStyle="1" w:styleId="00Information">
    <w:name w:val="0.0 Information"/>
    <w:basedOn w:val="Normale"/>
    <w:rsid w:val="000629A7"/>
    <w:pPr>
      <w:framePr w:w="2722" w:h="397" w:hRule="exact" w:wrap="around" w:vAnchor="page" w:hAnchor="page" w:x="8988" w:y="3885" w:anchorLock="1"/>
      <w:spacing w:line="380" w:lineRule="exact"/>
    </w:pPr>
    <w:rPr>
      <w:rFonts w:ascii="CorpoS" w:hAnsi="CorpoS"/>
      <w:b/>
      <w:sz w:val="26"/>
      <w:szCs w:val="26"/>
    </w:rPr>
  </w:style>
  <w:style w:type="paragraph" w:customStyle="1" w:styleId="40Continuoustext11pt">
    <w:name w:val="4.0 Continuous text 11pt"/>
    <w:link w:val="40Continuoustext11ptZchn"/>
    <w:qFormat/>
    <w:rsid w:val="000629A7"/>
    <w:pPr>
      <w:suppressAutoHyphens/>
      <w:spacing w:after="340" w:line="340" w:lineRule="exact"/>
    </w:pPr>
    <w:rPr>
      <w:rFonts w:ascii="CorpoA" w:eastAsia="Times New Roman" w:hAnsi="CorpoA" w:cs="Times New Roman"/>
      <w:szCs w:val="20"/>
      <w:lang w:eastAsia="de-DE"/>
    </w:rPr>
  </w:style>
  <w:style w:type="character" w:styleId="Numeropagina">
    <w:name w:val="page number"/>
    <w:basedOn w:val="Carpredefinitoparagrafo"/>
    <w:semiHidden/>
    <w:rsid w:val="000629A7"/>
  </w:style>
  <w:style w:type="character" w:customStyle="1" w:styleId="41Continuoustext11ptboldZchn">
    <w:name w:val="4.1 Continuous text 11pt bold Zchn"/>
    <w:basedOn w:val="Carpredefinitoparagrafo"/>
    <w:link w:val="41Continuoustext11ptbold"/>
    <w:rsid w:val="000629A7"/>
    <w:rPr>
      <w:rFonts w:ascii="CorpoA" w:eastAsia="Times New Roman" w:hAnsi="CorpoA" w:cs="Times New Roman"/>
      <w:b/>
      <w:szCs w:val="20"/>
      <w:lang w:eastAsia="de-DE"/>
    </w:rPr>
  </w:style>
  <w:style w:type="character" w:customStyle="1" w:styleId="40Continuoustext11ptZchn">
    <w:name w:val="4.0 Continuous text 11pt Zchn"/>
    <w:basedOn w:val="Carpredefinitoparagrafo"/>
    <w:link w:val="40Continuoustext11pt"/>
    <w:rsid w:val="000629A7"/>
    <w:rPr>
      <w:rFonts w:ascii="CorpoA" w:eastAsia="Times New Roman" w:hAnsi="CorpoA" w:cs="Times New Roman"/>
      <w:szCs w:val="20"/>
      <w:lang w:eastAsia="de-DE"/>
    </w:rPr>
  </w:style>
  <w:style w:type="character" w:customStyle="1" w:styleId="Footer9ptZchn">
    <w:name w:val="Footer 9pt Zchn"/>
    <w:basedOn w:val="Carpredefinitoparagrafo"/>
    <w:link w:val="Footer9pt"/>
    <w:rsid w:val="000629A7"/>
    <w:rPr>
      <w:rFonts w:ascii="CorpoS" w:eastAsia="Times New Roman" w:hAnsi="CorpoS" w:cs="Times New Roman"/>
      <w:sz w:val="18"/>
      <w:szCs w:val="20"/>
      <w:lang w:eastAsia="de-DE"/>
    </w:rPr>
  </w:style>
  <w:style w:type="paragraph" w:customStyle="1" w:styleId="SublinevorHeadline">
    <w:name w:val="Subline vor Headline"/>
    <w:qFormat/>
    <w:rsid w:val="000629A7"/>
    <w:pPr>
      <w:spacing w:after="0" w:line="340" w:lineRule="exact"/>
    </w:pPr>
    <w:rPr>
      <w:rFonts w:ascii="CorpoA" w:eastAsia="Times New Roman" w:hAnsi="CorpoA" w:cs="Times New Roman"/>
      <w:szCs w:val="20"/>
      <w:u w:val="single"/>
      <w:lang w:eastAsia="de-DE"/>
    </w:rPr>
  </w:style>
  <w:style w:type="paragraph" w:customStyle="1" w:styleId="40Continoustext11pt">
    <w:name w:val="4.0 Continous text 11pt"/>
    <w:link w:val="40Continoustext11ptZchnZchn"/>
    <w:qFormat/>
    <w:rsid w:val="000629A7"/>
    <w:pPr>
      <w:suppressAutoHyphens/>
      <w:spacing w:after="380" w:line="380" w:lineRule="atLeast"/>
    </w:pPr>
    <w:rPr>
      <w:rFonts w:ascii="CorpoA" w:eastAsia="Times New Roman" w:hAnsi="CorpoA" w:cs="Times New Roman"/>
      <w:szCs w:val="20"/>
      <w:lang w:eastAsia="de-DE"/>
    </w:rPr>
  </w:style>
  <w:style w:type="character" w:customStyle="1" w:styleId="40Continoustext11ptZchnZchn">
    <w:name w:val="4.0 Continous text 11pt Zchn Zchn"/>
    <w:basedOn w:val="Carpredefinitoparagrafo"/>
    <w:link w:val="40Continoustext11pt"/>
    <w:rsid w:val="000629A7"/>
    <w:rPr>
      <w:rFonts w:ascii="CorpoA" w:eastAsia="Times New Roman" w:hAnsi="CorpoA" w:cs="Times New Roman"/>
      <w:szCs w:val="20"/>
      <w:lang w:eastAsia="de-DE"/>
    </w:rPr>
  </w:style>
  <w:style w:type="paragraph" w:customStyle="1" w:styleId="BasicParagraph">
    <w:name w:val="[Basic Paragraph]"/>
    <w:basedOn w:val="Normale"/>
    <w:uiPriority w:val="99"/>
    <w:rsid w:val="000629A7"/>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Grigliatabella">
    <w:name w:val="Table Grid"/>
    <w:basedOn w:val="Tabellanormale"/>
    <w:rsid w:val="008F51A2"/>
    <w:pPr>
      <w:spacing w:after="340" w:line="240" w:lineRule="auto"/>
    </w:pPr>
    <w:rPr>
      <w:rFonts w:ascii="CorpoS" w:eastAsia="Times New Roman" w:hAnsi="CorpoS" w:cs="Times New Roman"/>
      <w:sz w:val="26"/>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07427"/>
    <w:rPr>
      <w:color w:val="0000FF" w:themeColor="hyperlink"/>
      <w:u w:val="single"/>
    </w:rPr>
  </w:style>
  <w:style w:type="character" w:customStyle="1" w:styleId="UnresolvedMention">
    <w:name w:val="Unresolved Mention"/>
    <w:basedOn w:val="Carpredefinitoparagrafo"/>
    <w:uiPriority w:val="99"/>
    <w:semiHidden/>
    <w:unhideWhenUsed/>
    <w:rsid w:val="00A61E0C"/>
    <w:rPr>
      <w:color w:val="605E5C"/>
      <w:shd w:val="clear" w:color="auto" w:fill="E1DFDD"/>
    </w:rPr>
  </w:style>
  <w:style w:type="character" w:styleId="Collegamentovisitato">
    <w:name w:val="FollowedHyperlink"/>
    <w:basedOn w:val="Carpredefinitoparagrafo"/>
    <w:uiPriority w:val="99"/>
    <w:semiHidden/>
    <w:unhideWhenUsed/>
    <w:rsid w:val="00B27FCD"/>
    <w:rPr>
      <w:color w:val="800080" w:themeColor="followedHyperlink"/>
      <w:u w:val="single"/>
    </w:rPr>
  </w:style>
  <w:style w:type="character" w:customStyle="1" w:styleId="40Continoustext11ptZchn">
    <w:name w:val="4.0 Continous text 11pt Zchn"/>
    <w:locked/>
    <w:rsid w:val="0017005C"/>
    <w:rPr>
      <w:rFonts w:ascii="CorpoA" w:hAnsi="Corpo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2869">
      <w:bodyDiv w:val="1"/>
      <w:marLeft w:val="0"/>
      <w:marRight w:val="0"/>
      <w:marTop w:val="0"/>
      <w:marBottom w:val="0"/>
      <w:divBdr>
        <w:top w:val="none" w:sz="0" w:space="0" w:color="auto"/>
        <w:left w:val="none" w:sz="0" w:space="0" w:color="auto"/>
        <w:bottom w:val="none" w:sz="0" w:space="0" w:color="auto"/>
        <w:right w:val="none" w:sz="0" w:space="0" w:color="auto"/>
      </w:divBdr>
    </w:div>
    <w:div w:id="20271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kapffenstein@daimler.com" TargetMode="External"/><Relationship Id="rId13" Type="http://schemas.openxmlformats.org/officeDocument/2006/relationships/hyperlink" Target="http://www.twitter.com/mercedeseq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ord@mercedesamgf1.com" TargetMode="External"/><Relationship Id="rId12" Type="http://schemas.openxmlformats.org/officeDocument/2006/relationships/hyperlink" Target="http://www.facebook.com/mercedesbenzeqf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edesmotorsport.com/subscribe.html" TargetMode="External"/><Relationship Id="rId5" Type="http://schemas.openxmlformats.org/officeDocument/2006/relationships/footnotes" Target="footnotes.xml"/><Relationship Id="rId15" Type="http://schemas.openxmlformats.org/officeDocument/2006/relationships/hyperlink" Target="http://www.youtube.com/mercedesbenzeqfe"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lene.wieland@daimler.com" TargetMode="External"/><Relationship Id="rId14" Type="http://schemas.openxmlformats.org/officeDocument/2006/relationships/hyperlink" Target="http://www.Instagram.com/mercedesbenzeqf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Mercedes-Benz Grand Prix Ltd</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OBrien</dc:creator>
  <cp:lastModifiedBy>Mocci, Andrea (183-Extern)</cp:lastModifiedBy>
  <cp:revision>2</cp:revision>
  <dcterms:created xsi:type="dcterms:W3CDTF">2019-03-11T11:46:00Z</dcterms:created>
  <dcterms:modified xsi:type="dcterms:W3CDTF">2019-03-11T11:46:00Z</dcterms:modified>
</cp:coreProperties>
</file>