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5209EE4E" w:rsidR="00060587" w:rsidRPr="002D1375" w:rsidRDefault="003F3AB8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 wp14:anchorId="6207FC80" wp14:editId="6C431C8A">
                  <wp:simplePos x="0" y="0"/>
                  <wp:positionH relativeFrom="column">
                    <wp:posOffset>-12700</wp:posOffset>
                  </wp:positionH>
                  <wp:positionV relativeFrom="margin">
                    <wp:posOffset>207010</wp:posOffset>
                  </wp:positionV>
                  <wp:extent cx="1079500" cy="125730"/>
                  <wp:effectExtent l="0" t="0" r="6350" b="7620"/>
                  <wp:wrapNone/>
                  <wp:docPr id="12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2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697D2EE" w14:textId="0C1542FD" w:rsidR="002C5C33" w:rsidRPr="002D1375" w:rsidRDefault="002D1375" w:rsidP="007401F2">
            <w:pPr>
              <w:pStyle w:val="03Presse-Information"/>
              <w:framePr w:wrap="auto" w:vAnchor="margin" w:hAnchor="text" w:yAlign="inline"/>
            </w:pPr>
            <w:r w:rsidRPr="002D1375">
              <w:rPr>
                <w:lang w:bidi="en-US"/>
              </w:rPr>
              <w:t>Press Information</w:t>
            </w:r>
          </w:p>
          <w:p w14:paraId="2983AF5B" w14:textId="24543341" w:rsidR="002C5C33" w:rsidRPr="002D1375" w:rsidRDefault="006448E2" w:rsidP="0038789F">
            <w:pPr>
              <w:pStyle w:val="04Datum"/>
              <w:framePr w:wrap="auto" w:vAnchor="margin" w:hAnchor="text" w:yAlign="inline"/>
            </w:pPr>
            <w:r>
              <w:rPr>
                <w:lang w:bidi="en-US"/>
              </w:rPr>
              <w:t>1</w:t>
            </w:r>
            <w:r w:rsidR="0067623F">
              <w:rPr>
                <w:lang w:bidi="en-US"/>
              </w:rPr>
              <w:t>8</w:t>
            </w:r>
            <w:r w:rsidR="00772EAB">
              <w:rPr>
                <w:lang w:bidi="en-US"/>
              </w:rPr>
              <w:t xml:space="preserve"> </w:t>
            </w:r>
            <w:r>
              <w:rPr>
                <w:lang w:bidi="en-US"/>
              </w:rPr>
              <w:t>luglio</w:t>
            </w:r>
            <w:r w:rsidR="0038789F">
              <w:rPr>
                <w:lang w:bidi="en-US"/>
              </w:rPr>
              <w:t xml:space="preserve"> 202</w:t>
            </w:r>
            <w:r>
              <w:rPr>
                <w:lang w:bidi="en-US"/>
              </w:rPr>
              <w:t>4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7525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  <w:r w:rsidRPr="002D1375">
        <w:rPr>
          <w:lang w:bidi="en-US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en-US"/>
        </w:rPr>
        <w:tab/>
      </w:r>
      <w:r w:rsidRPr="002D1375">
        <w:rPr>
          <w:lang w:bidi="en-US"/>
        </w:rPr>
        <w:tab/>
      </w:r>
    </w:p>
    <w:p w14:paraId="7E72589B" w14:textId="77777777" w:rsidR="00B96BC4" w:rsidRDefault="00B96BC4" w:rsidP="00510B02">
      <w:pPr>
        <w:rPr>
          <w:rFonts w:ascii="MB Corpo A Title Cond Office" w:hAnsi="MB Corpo A Title Cond Office"/>
          <w:sz w:val="28"/>
          <w:lang w:val="it-IT" w:bidi="en-US"/>
        </w:rPr>
      </w:pPr>
    </w:p>
    <w:p w14:paraId="1B29CA41" w14:textId="571427F5" w:rsidR="00772EAB" w:rsidRPr="001C1B6D" w:rsidRDefault="00B96BC4" w:rsidP="00510B02">
      <w:pPr>
        <w:rPr>
          <w:rFonts w:ascii="MB Corpo A Title Cond Office" w:hAnsi="MB Corpo A Title Cond Office"/>
          <w:sz w:val="28"/>
          <w:lang w:val="it-IT" w:bidi="en-US"/>
        </w:rPr>
      </w:pPr>
      <w:r w:rsidRPr="001C1B6D">
        <w:rPr>
          <w:rFonts w:ascii="MB Corpo A Title Cond Office" w:hAnsi="MB Corpo A Title Cond Office"/>
          <w:sz w:val="28"/>
          <w:lang w:val="it-IT" w:bidi="en-US"/>
        </w:rPr>
        <w:t>Mercedes-</w:t>
      </w:r>
      <w:r w:rsidR="001C1B6D" w:rsidRPr="001C1B6D">
        <w:rPr>
          <w:rFonts w:ascii="MB Corpo A Title Cond Office" w:hAnsi="MB Corpo A Title Cond Office"/>
          <w:sz w:val="28"/>
          <w:lang w:val="it-IT" w:bidi="en-US"/>
        </w:rPr>
        <w:t>Maybach e</w:t>
      </w:r>
      <w:r w:rsidR="0038789F" w:rsidRPr="001C1B6D">
        <w:rPr>
          <w:rFonts w:ascii="MB Corpo A Title Cond Office" w:hAnsi="MB Corpo A Title Cond Office"/>
          <w:sz w:val="28"/>
          <w:lang w:val="it-IT" w:bidi="en-US"/>
        </w:rPr>
        <w:t xml:space="preserve"> </w:t>
      </w:r>
      <w:proofErr w:type="spellStart"/>
      <w:r w:rsidRPr="001C1B6D">
        <w:rPr>
          <w:rFonts w:ascii="MB Corpo A Title Cond Office" w:hAnsi="MB Corpo A Title Cond Office"/>
          <w:sz w:val="28"/>
          <w:lang w:val="it-IT" w:bidi="en-US"/>
        </w:rPr>
        <w:t>Phi</w:t>
      </w:r>
      <w:proofErr w:type="spellEnd"/>
      <w:r w:rsidRPr="001C1B6D">
        <w:rPr>
          <w:rFonts w:ascii="MB Corpo A Title Cond Office" w:hAnsi="MB Corpo A Title Cond Office"/>
          <w:sz w:val="28"/>
          <w:lang w:val="it-IT" w:bidi="en-US"/>
        </w:rPr>
        <w:t xml:space="preserve"> Beach</w:t>
      </w:r>
      <w:r w:rsidR="001C1B6D" w:rsidRPr="001C1B6D">
        <w:rPr>
          <w:rFonts w:ascii="MB Corpo A Title Cond Office" w:hAnsi="MB Corpo A Title Cond Office"/>
          <w:sz w:val="28"/>
          <w:lang w:val="it-IT" w:bidi="en-US"/>
        </w:rPr>
        <w:t xml:space="preserve">, </w:t>
      </w:r>
      <w:r w:rsidR="001C1B6D">
        <w:rPr>
          <w:rFonts w:ascii="MB Corpo A Title Cond Office" w:hAnsi="MB Corpo A Title Cond Office"/>
          <w:sz w:val="28"/>
          <w:lang w:val="it-IT" w:bidi="en-US"/>
        </w:rPr>
        <w:t>l’espressione dell’Ultimate Luxury della Stella</w:t>
      </w:r>
    </w:p>
    <w:p w14:paraId="344A7075" w14:textId="77777777" w:rsidR="002550B5" w:rsidRPr="001C1B6D" w:rsidRDefault="002550B5" w:rsidP="00510B02">
      <w:pPr>
        <w:rPr>
          <w:rFonts w:ascii="MB Corpo A Title Cond Office" w:hAnsi="MB Corpo A Title Cond Office"/>
          <w:sz w:val="28"/>
          <w:lang w:val="it-IT" w:bidi="en-US"/>
        </w:rPr>
      </w:pPr>
    </w:p>
    <w:p w14:paraId="70F3BDDA" w14:textId="043CDC9F" w:rsidR="0000748F" w:rsidRDefault="0038789F" w:rsidP="002550B5">
      <w:pPr>
        <w:pStyle w:val="01Flietext"/>
        <w:spacing w:after="340" w:line="324" w:lineRule="auto"/>
        <w:ind w:right="822"/>
        <w:rPr>
          <w:b/>
          <w:lang w:val="it-IT" w:bidi="en-US"/>
        </w:rPr>
      </w:pPr>
      <w:r>
        <w:rPr>
          <w:b/>
          <w:lang w:val="it-IT" w:bidi="en-US"/>
        </w:rPr>
        <w:t xml:space="preserve">Per il </w:t>
      </w:r>
      <w:r w:rsidR="006448E2">
        <w:rPr>
          <w:b/>
          <w:lang w:val="it-IT" w:bidi="en-US"/>
        </w:rPr>
        <w:t>quattro</w:t>
      </w:r>
      <w:r>
        <w:rPr>
          <w:b/>
          <w:lang w:val="it-IT" w:bidi="en-US"/>
        </w:rPr>
        <w:t xml:space="preserve"> anno</w:t>
      </w:r>
      <w:r w:rsidR="00D57D59">
        <w:rPr>
          <w:b/>
          <w:lang w:val="it-IT" w:bidi="en-US"/>
        </w:rPr>
        <w:t xml:space="preserve"> consecutivo</w:t>
      </w:r>
      <w:r>
        <w:rPr>
          <w:b/>
          <w:lang w:val="it-IT" w:bidi="en-US"/>
        </w:rPr>
        <w:t xml:space="preserve"> Mercedes-Benz e il </w:t>
      </w:r>
      <w:proofErr w:type="spellStart"/>
      <w:r>
        <w:rPr>
          <w:b/>
          <w:lang w:val="it-IT" w:bidi="en-US"/>
        </w:rPr>
        <w:t>Phi</w:t>
      </w:r>
      <w:proofErr w:type="spellEnd"/>
      <w:r>
        <w:rPr>
          <w:b/>
          <w:lang w:val="it-IT" w:bidi="en-US"/>
        </w:rPr>
        <w:t xml:space="preserve"> Beach rinnovano la propria partnership </w:t>
      </w:r>
      <w:r w:rsidR="00D57D59">
        <w:rPr>
          <w:b/>
          <w:lang w:val="it-IT" w:bidi="en-US"/>
        </w:rPr>
        <w:t>e aprono le</w:t>
      </w:r>
      <w:r w:rsidR="00A83478">
        <w:rPr>
          <w:b/>
          <w:lang w:val="it-IT" w:bidi="en-US"/>
        </w:rPr>
        <w:t xml:space="preserve"> porte del</w:t>
      </w:r>
      <w:r w:rsidRPr="0038789F">
        <w:rPr>
          <w:b/>
          <w:lang w:val="it-IT" w:bidi="en-US"/>
        </w:rPr>
        <w:t xml:space="preserve"> luxury hub più esclusivo della Costa Smeralda</w:t>
      </w:r>
      <w:r w:rsidR="00E31790">
        <w:rPr>
          <w:b/>
          <w:lang w:val="it-IT" w:bidi="en-US"/>
        </w:rPr>
        <w:t xml:space="preserve">. </w:t>
      </w:r>
      <w:r>
        <w:rPr>
          <w:b/>
          <w:lang w:val="it-IT" w:bidi="en-US"/>
        </w:rPr>
        <w:t>U</w:t>
      </w:r>
      <w:r w:rsidR="002550B5">
        <w:rPr>
          <w:b/>
          <w:lang w:val="it-IT" w:bidi="en-US"/>
        </w:rPr>
        <w:t xml:space="preserve">na piattaforma </w:t>
      </w:r>
      <w:r w:rsidR="00A83478">
        <w:rPr>
          <w:b/>
          <w:lang w:val="it-IT" w:bidi="en-US"/>
        </w:rPr>
        <w:t>esperienziale</w:t>
      </w:r>
      <w:r>
        <w:rPr>
          <w:b/>
          <w:lang w:val="it-IT" w:bidi="en-US"/>
        </w:rPr>
        <w:t xml:space="preserve"> </w:t>
      </w:r>
      <w:r w:rsidR="00A83478">
        <w:rPr>
          <w:b/>
          <w:lang w:val="it-IT" w:bidi="en-US"/>
        </w:rPr>
        <w:t>che nasce</w:t>
      </w:r>
      <w:r>
        <w:rPr>
          <w:b/>
          <w:lang w:val="it-IT" w:bidi="en-US"/>
        </w:rPr>
        <w:t xml:space="preserve"> da una profonda </w:t>
      </w:r>
      <w:r w:rsidR="00A83478">
        <w:rPr>
          <w:b/>
          <w:lang w:val="it-IT" w:bidi="en-US"/>
        </w:rPr>
        <w:t>condivisione</w:t>
      </w:r>
      <w:r>
        <w:rPr>
          <w:b/>
          <w:lang w:val="it-IT" w:bidi="en-US"/>
        </w:rPr>
        <w:t xml:space="preserve"> di valori, perfettamente in linea con la luxury strategy della Stella. Un touch point </w:t>
      </w:r>
      <w:r w:rsidR="008C2C22">
        <w:rPr>
          <w:b/>
          <w:lang w:val="it-IT" w:bidi="en-US"/>
        </w:rPr>
        <w:t>strategico</w:t>
      </w:r>
      <w:r w:rsidR="00A83478">
        <w:rPr>
          <w:b/>
          <w:lang w:val="it-IT" w:bidi="en-US"/>
        </w:rPr>
        <w:t>,</w:t>
      </w:r>
      <w:r>
        <w:rPr>
          <w:b/>
          <w:lang w:val="it-IT" w:bidi="en-US"/>
        </w:rPr>
        <w:t xml:space="preserve"> in un contesto unico nel suo genere, </w:t>
      </w:r>
      <w:r w:rsidRPr="0038789F">
        <w:rPr>
          <w:b/>
          <w:lang w:val="it-IT" w:bidi="en-US"/>
        </w:rPr>
        <w:t>in grado di esprimere al tempo stesso, lusso raffinato e profonda armonia con l’ambiente che lo circonda.</w:t>
      </w:r>
      <w:r w:rsidR="00E92501">
        <w:rPr>
          <w:b/>
          <w:lang w:val="it-IT" w:bidi="en-US"/>
        </w:rPr>
        <w:t xml:space="preserve"> Le protagoniste di questa stagione sotto i cieli del </w:t>
      </w:r>
      <w:proofErr w:type="spellStart"/>
      <w:r w:rsidR="00E92501">
        <w:rPr>
          <w:b/>
          <w:lang w:val="it-IT" w:bidi="en-US"/>
        </w:rPr>
        <w:t>Phi</w:t>
      </w:r>
      <w:proofErr w:type="spellEnd"/>
      <w:r w:rsidR="00E92501">
        <w:rPr>
          <w:b/>
          <w:lang w:val="it-IT" w:bidi="en-US"/>
        </w:rPr>
        <w:t xml:space="preserve"> Beach sono l</w:t>
      </w:r>
      <w:r w:rsidR="00D57D59">
        <w:rPr>
          <w:b/>
          <w:lang w:val="it-IT" w:bidi="en-US"/>
        </w:rPr>
        <w:t xml:space="preserve">’esclusiva </w:t>
      </w:r>
      <w:r w:rsidR="001C1B6D">
        <w:rPr>
          <w:b/>
          <w:lang w:val="it-IT" w:bidi="en-US"/>
        </w:rPr>
        <w:t>famiglia di Mercedes-Maybach</w:t>
      </w:r>
      <w:r w:rsidR="00D87305">
        <w:rPr>
          <w:b/>
          <w:lang w:val="it-IT" w:bidi="en-US"/>
        </w:rPr>
        <w:t xml:space="preserve"> </w:t>
      </w:r>
      <w:r w:rsidR="00D57D59">
        <w:rPr>
          <w:b/>
          <w:lang w:val="it-IT" w:bidi="en-US"/>
        </w:rPr>
        <w:t xml:space="preserve">e </w:t>
      </w:r>
      <w:r w:rsidR="001C1B6D">
        <w:rPr>
          <w:b/>
          <w:lang w:val="it-IT" w:bidi="en-US"/>
        </w:rPr>
        <w:t>la nuova Mercedes-AMG GT</w:t>
      </w:r>
      <w:r w:rsidR="00D57D59">
        <w:rPr>
          <w:b/>
          <w:lang w:val="it-IT" w:bidi="en-US"/>
        </w:rPr>
        <w:t>.</w:t>
      </w:r>
    </w:p>
    <w:p w14:paraId="179932D2" w14:textId="2432DE97" w:rsidR="00604FC2" w:rsidRDefault="0038789F" w:rsidP="00604FC2">
      <w:pPr>
        <w:pStyle w:val="01Flietext"/>
        <w:spacing w:after="340" w:line="324" w:lineRule="auto"/>
        <w:ind w:right="822"/>
        <w:rPr>
          <w:lang w:val="it-IT" w:bidi="en-US"/>
        </w:rPr>
      </w:pPr>
      <w:r>
        <w:rPr>
          <w:lang w:val="it-IT" w:bidi="en-US"/>
        </w:rPr>
        <w:t>Anche per la stagione 202</w:t>
      </w:r>
      <w:r w:rsidR="001C1B6D">
        <w:rPr>
          <w:lang w:val="it-IT" w:bidi="en-US"/>
        </w:rPr>
        <w:t>4</w:t>
      </w:r>
      <w:r>
        <w:rPr>
          <w:lang w:val="it-IT" w:bidi="en-US"/>
        </w:rPr>
        <w:t xml:space="preserve"> si conferma </w:t>
      </w:r>
      <w:r w:rsidR="001C1B6D">
        <w:rPr>
          <w:lang w:val="it-IT" w:bidi="en-US"/>
        </w:rPr>
        <w:t xml:space="preserve">la consolidata partnership </w:t>
      </w:r>
      <w:r>
        <w:rPr>
          <w:lang w:val="it-IT" w:bidi="en-US"/>
        </w:rPr>
        <w:t xml:space="preserve">tra </w:t>
      </w:r>
      <w:r w:rsidR="002550B5" w:rsidRPr="002550B5">
        <w:rPr>
          <w:lang w:val="it-IT" w:bidi="en-US"/>
        </w:rPr>
        <w:t>Mercedes-Benz e</w:t>
      </w:r>
      <w:r>
        <w:rPr>
          <w:lang w:val="it-IT" w:bidi="en-US"/>
        </w:rPr>
        <w:t xml:space="preserve"> il </w:t>
      </w:r>
      <w:proofErr w:type="spellStart"/>
      <w:r>
        <w:rPr>
          <w:lang w:val="it-IT" w:bidi="en-US"/>
        </w:rPr>
        <w:t>Phi</w:t>
      </w:r>
      <w:proofErr w:type="spellEnd"/>
      <w:r>
        <w:rPr>
          <w:lang w:val="it-IT" w:bidi="en-US"/>
        </w:rPr>
        <w:t xml:space="preserve"> Beach, </w:t>
      </w:r>
      <w:r w:rsidR="001C1B6D">
        <w:rPr>
          <w:lang w:val="it-IT" w:bidi="en-US"/>
        </w:rPr>
        <w:t xml:space="preserve">un mix di valori per dare vita </w:t>
      </w:r>
      <w:r w:rsidR="000E4A41">
        <w:rPr>
          <w:lang w:val="it-IT" w:bidi="en-US"/>
        </w:rPr>
        <w:t>al</w:t>
      </w:r>
      <w:r w:rsidR="002550B5" w:rsidRPr="002550B5">
        <w:rPr>
          <w:lang w:val="it-IT" w:bidi="en-US"/>
        </w:rPr>
        <w:t xml:space="preserve"> luxury hub più esclusivo della Costa Smeralda</w:t>
      </w:r>
      <w:r w:rsidR="00D87305">
        <w:rPr>
          <w:lang w:val="it-IT" w:bidi="en-US"/>
        </w:rPr>
        <w:t xml:space="preserve">. </w:t>
      </w:r>
      <w:r w:rsidR="001C1B6D">
        <w:rPr>
          <w:lang w:val="it-IT" w:bidi="en-US"/>
        </w:rPr>
        <w:t>Ancora una volta, per</w:t>
      </w:r>
      <w:r w:rsidR="000E4A41">
        <w:rPr>
          <w:lang w:val="it-IT" w:bidi="en-US"/>
        </w:rPr>
        <w:t xml:space="preserve"> l’intera stagione estiva</w:t>
      </w:r>
      <w:r w:rsidR="004F3CE8">
        <w:rPr>
          <w:lang w:val="it-IT" w:bidi="en-US"/>
        </w:rPr>
        <w:t>,</w:t>
      </w:r>
      <w:r w:rsidR="000E4A41">
        <w:rPr>
          <w:lang w:val="it-IT" w:bidi="en-US"/>
        </w:rPr>
        <w:t xml:space="preserve"> agli ospiti del</w:t>
      </w:r>
      <w:r w:rsidR="003F3AB8" w:rsidRPr="003F3AB8">
        <w:rPr>
          <w:lang w:val="it-IT" w:bidi="en-US"/>
        </w:rPr>
        <w:t>l’Open Air Club di Baja Sardinia</w:t>
      </w:r>
      <w:r w:rsidR="001C1B6D">
        <w:rPr>
          <w:lang w:val="it-IT" w:bidi="en-US"/>
        </w:rPr>
        <w:t xml:space="preserve"> potranno contare su</w:t>
      </w:r>
      <w:r w:rsidR="000E4A41">
        <w:rPr>
          <w:lang w:val="it-IT" w:bidi="en-US"/>
        </w:rPr>
        <w:t xml:space="preserve"> un</w:t>
      </w:r>
      <w:r w:rsidR="006448E2">
        <w:rPr>
          <w:lang w:val="it-IT" w:bidi="en-US"/>
        </w:rPr>
        <w:t xml:space="preserve"> </w:t>
      </w:r>
      <w:r w:rsidR="001C1B6D">
        <w:rPr>
          <w:lang w:val="it-IT" w:bidi="en-US"/>
        </w:rPr>
        <w:t xml:space="preserve">accesso </w:t>
      </w:r>
      <w:r w:rsidR="000E4A41">
        <w:rPr>
          <w:lang w:val="it-IT" w:bidi="en-US"/>
        </w:rPr>
        <w:t>privilegiat</w:t>
      </w:r>
      <w:r w:rsidR="001C1B6D">
        <w:rPr>
          <w:lang w:val="it-IT" w:bidi="en-US"/>
        </w:rPr>
        <w:t>o</w:t>
      </w:r>
      <w:r w:rsidR="000E4A41">
        <w:rPr>
          <w:lang w:val="it-IT" w:bidi="en-US"/>
        </w:rPr>
        <w:t xml:space="preserve"> all’universo della Stella. </w:t>
      </w:r>
    </w:p>
    <w:p w14:paraId="17C02A07" w14:textId="514D9605" w:rsidR="00D87305" w:rsidRDefault="00B325D2" w:rsidP="00604FC2">
      <w:pPr>
        <w:pStyle w:val="01Flietext"/>
        <w:spacing w:after="340" w:line="324" w:lineRule="auto"/>
        <w:ind w:right="822"/>
        <w:rPr>
          <w:lang w:val="it-IT" w:bidi="en-US"/>
        </w:rPr>
      </w:pPr>
      <w:r>
        <w:rPr>
          <w:lang w:val="it-IT" w:bidi="en-US"/>
        </w:rPr>
        <w:t>“</w:t>
      </w:r>
      <w:r w:rsidR="001C1B6D">
        <w:rPr>
          <w:lang w:val="it-IT" w:bidi="en-US"/>
        </w:rPr>
        <w:t xml:space="preserve">Per il </w:t>
      </w:r>
      <w:r w:rsidR="006448E2">
        <w:rPr>
          <w:lang w:val="it-IT" w:bidi="en-US"/>
        </w:rPr>
        <w:t>quarto</w:t>
      </w:r>
      <w:r w:rsidR="001C1B6D">
        <w:rPr>
          <w:lang w:val="it-IT" w:bidi="en-US"/>
        </w:rPr>
        <w:t xml:space="preserve"> anno consecutivo abbiamo scelto di posizionare i nostri marchi all’interno dell’ecosistema valoriale del</w:t>
      </w:r>
      <w:r w:rsidR="00E92501">
        <w:rPr>
          <w:lang w:val="it-IT" w:bidi="en-US"/>
        </w:rPr>
        <w:t xml:space="preserve"> </w:t>
      </w:r>
      <w:proofErr w:type="spellStart"/>
      <w:r w:rsidR="00E92501">
        <w:rPr>
          <w:lang w:val="it-IT" w:bidi="en-US"/>
        </w:rPr>
        <w:t>Phi</w:t>
      </w:r>
      <w:proofErr w:type="spellEnd"/>
      <w:r w:rsidR="00E92501">
        <w:rPr>
          <w:lang w:val="it-IT" w:bidi="en-US"/>
        </w:rPr>
        <w:t xml:space="preserve"> Beach</w:t>
      </w:r>
      <w:r w:rsidR="00604FC2">
        <w:rPr>
          <w:lang w:val="it-IT" w:bidi="en-US"/>
        </w:rPr>
        <w:t>”, ha dichiarato Mirco Scarchilli,</w:t>
      </w:r>
      <w:r w:rsidR="00604FC2">
        <w:rPr>
          <w:lang w:val="it-IT"/>
        </w:rPr>
        <w:t xml:space="preserve"> </w:t>
      </w:r>
      <w:r w:rsidR="00604FC2" w:rsidRPr="00C81F47">
        <w:rPr>
          <w:lang w:val="it-IT" w:bidi="en-US"/>
        </w:rPr>
        <w:t>Responsabile Marketing Communication Experience di Mercedes-Benz Italia</w:t>
      </w:r>
      <w:r w:rsidR="00604FC2">
        <w:rPr>
          <w:lang w:val="it-IT" w:bidi="en-US"/>
        </w:rPr>
        <w:t>. “</w:t>
      </w:r>
      <w:r w:rsidR="00D87305">
        <w:rPr>
          <w:lang w:val="it-IT" w:bidi="en-US"/>
        </w:rPr>
        <w:t xml:space="preserve">Nel </w:t>
      </w:r>
      <w:r w:rsidR="006448E2">
        <w:rPr>
          <w:lang w:val="it-IT" w:bidi="en-US"/>
        </w:rPr>
        <w:t xml:space="preserve">corso degli anni, </w:t>
      </w:r>
      <w:r w:rsidR="00D87305">
        <w:rPr>
          <w:lang w:val="it-IT" w:bidi="en-US"/>
        </w:rPr>
        <w:t xml:space="preserve">il </w:t>
      </w:r>
      <w:proofErr w:type="spellStart"/>
      <w:r w:rsidR="00D87305">
        <w:rPr>
          <w:lang w:val="it-IT" w:bidi="en-US"/>
        </w:rPr>
        <w:t>Phi</w:t>
      </w:r>
      <w:proofErr w:type="spellEnd"/>
      <w:r w:rsidR="00D87305">
        <w:rPr>
          <w:lang w:val="it-IT" w:bidi="en-US"/>
        </w:rPr>
        <w:t xml:space="preserve"> Beach è diventato </w:t>
      </w:r>
      <w:r w:rsidR="006448E2">
        <w:rPr>
          <w:lang w:val="it-IT" w:bidi="en-US"/>
        </w:rPr>
        <w:t>un</w:t>
      </w:r>
      <w:r w:rsidR="00D87305">
        <w:rPr>
          <w:lang w:val="it-IT" w:bidi="en-US"/>
        </w:rPr>
        <w:t xml:space="preserve"> luxury </w:t>
      </w:r>
      <w:r w:rsidR="00A83478">
        <w:rPr>
          <w:lang w:val="it-IT" w:bidi="en-US"/>
        </w:rPr>
        <w:t xml:space="preserve">hub </w:t>
      </w:r>
      <w:r w:rsidR="006448E2">
        <w:rPr>
          <w:lang w:val="it-IT" w:bidi="en-US"/>
        </w:rPr>
        <w:t>sempre più importante, perfettamente in linea con la nostra strategia che quest’anno racchiude nell’eccellenza di Mercedes-Maybach e la performance di Mercedes-AMG l’essenza della nostra presenza in Costa Smeralda</w:t>
      </w:r>
      <w:r w:rsidR="00D87305">
        <w:rPr>
          <w:lang w:val="it-IT" w:bidi="en-US"/>
        </w:rPr>
        <w:t>.”</w:t>
      </w:r>
    </w:p>
    <w:p w14:paraId="7970338E" w14:textId="39E17308" w:rsidR="008E5982" w:rsidRDefault="00FB0D1B" w:rsidP="00604FC2">
      <w:pPr>
        <w:pStyle w:val="01Flietext"/>
        <w:spacing w:after="340" w:line="324" w:lineRule="auto"/>
        <w:ind w:right="822"/>
        <w:rPr>
          <w:lang w:val="it-IT" w:bidi="en-US"/>
        </w:rPr>
      </w:pPr>
      <w:r>
        <w:rPr>
          <w:lang w:val="it-IT" w:bidi="en-US"/>
        </w:rPr>
        <w:t xml:space="preserve">“Il </w:t>
      </w:r>
      <w:proofErr w:type="spellStart"/>
      <w:r>
        <w:rPr>
          <w:lang w:val="it-IT" w:bidi="en-US"/>
        </w:rPr>
        <w:t>Phi</w:t>
      </w:r>
      <w:proofErr w:type="spellEnd"/>
      <w:r>
        <w:rPr>
          <w:lang w:val="it-IT" w:bidi="en-US"/>
        </w:rPr>
        <w:t xml:space="preserve"> Beach rappresenta un prezioso ecosistema che si </w:t>
      </w:r>
      <w:r w:rsidR="001665BB">
        <w:rPr>
          <w:lang w:val="it-IT" w:bidi="en-US"/>
        </w:rPr>
        <w:t>alimenta</w:t>
      </w:r>
      <w:r>
        <w:rPr>
          <w:lang w:val="it-IT" w:bidi="en-US"/>
        </w:rPr>
        <w:t xml:space="preserve"> attraverso la condivisione di valori e uno </w:t>
      </w:r>
      <w:r w:rsidR="001665BB">
        <w:rPr>
          <w:lang w:val="it-IT" w:bidi="en-US"/>
        </w:rPr>
        <w:t>dialogo</w:t>
      </w:r>
      <w:r>
        <w:rPr>
          <w:lang w:val="it-IT" w:bidi="en-US"/>
        </w:rPr>
        <w:t xml:space="preserve"> </w:t>
      </w:r>
      <w:r w:rsidR="001665BB">
        <w:rPr>
          <w:lang w:val="it-IT" w:bidi="en-US"/>
        </w:rPr>
        <w:t xml:space="preserve">costante non soltanto </w:t>
      </w:r>
      <w:r>
        <w:rPr>
          <w:lang w:val="it-IT" w:bidi="en-US"/>
        </w:rPr>
        <w:t xml:space="preserve">tra </w:t>
      </w:r>
      <w:r w:rsidR="001665BB">
        <w:rPr>
          <w:lang w:val="it-IT" w:bidi="en-US"/>
        </w:rPr>
        <w:t>gli ospiti e i nostri partner</w:t>
      </w:r>
      <w:r>
        <w:rPr>
          <w:lang w:val="it-IT" w:bidi="en-US"/>
        </w:rPr>
        <w:t xml:space="preserve">, ma anche </w:t>
      </w:r>
      <w:r w:rsidR="001665BB">
        <w:rPr>
          <w:lang w:val="it-IT" w:bidi="en-US"/>
        </w:rPr>
        <w:t>tra i partner stessi</w:t>
      </w:r>
      <w:proofErr w:type="gramStart"/>
      <w:r w:rsidR="008E5982">
        <w:rPr>
          <w:lang w:val="it-IT" w:bidi="en-US"/>
        </w:rPr>
        <w:t>”</w:t>
      </w:r>
      <w:r w:rsidR="0097025B" w:rsidRPr="0097025B">
        <w:rPr>
          <w:lang w:val="it-IT" w:bidi="en-US"/>
        </w:rPr>
        <w:t xml:space="preserve"> </w:t>
      </w:r>
      <w:r w:rsidR="0097025B">
        <w:rPr>
          <w:lang w:val="it-IT" w:bidi="en-US"/>
        </w:rPr>
        <w:t>,</w:t>
      </w:r>
      <w:proofErr w:type="gramEnd"/>
      <w:r w:rsidR="0097025B">
        <w:rPr>
          <w:lang w:val="it-IT" w:bidi="en-US"/>
        </w:rPr>
        <w:t xml:space="preserve"> ha dichiarato Luciano Guidi, </w:t>
      </w:r>
      <w:proofErr w:type="spellStart"/>
      <w:r w:rsidR="0097025B">
        <w:rPr>
          <w:lang w:val="it-IT" w:bidi="en-US"/>
        </w:rPr>
        <w:t>Chief</w:t>
      </w:r>
      <w:proofErr w:type="spellEnd"/>
      <w:r w:rsidR="0097025B">
        <w:rPr>
          <w:lang w:val="it-IT" w:bidi="en-US"/>
        </w:rPr>
        <w:t xml:space="preserve"> Operating </w:t>
      </w:r>
      <w:proofErr w:type="spellStart"/>
      <w:r w:rsidR="0097025B">
        <w:rPr>
          <w:lang w:val="it-IT" w:bidi="en-US"/>
        </w:rPr>
        <w:t>Officer</w:t>
      </w:r>
      <w:proofErr w:type="spellEnd"/>
      <w:r w:rsidR="0097025B">
        <w:rPr>
          <w:lang w:val="it-IT" w:bidi="en-US"/>
        </w:rPr>
        <w:t xml:space="preserve"> del</w:t>
      </w:r>
      <w:r w:rsidR="0097025B" w:rsidRPr="00604FC2">
        <w:rPr>
          <w:lang w:val="it-IT" w:bidi="en-US"/>
        </w:rPr>
        <w:t xml:space="preserve"> </w:t>
      </w:r>
      <w:proofErr w:type="spellStart"/>
      <w:r w:rsidR="0097025B" w:rsidRPr="00604FC2">
        <w:rPr>
          <w:lang w:val="it-IT" w:bidi="en-US"/>
        </w:rPr>
        <w:t>Phi</w:t>
      </w:r>
      <w:proofErr w:type="spellEnd"/>
      <w:r w:rsidR="0097025B" w:rsidRPr="00604FC2">
        <w:rPr>
          <w:lang w:val="it-IT" w:bidi="en-US"/>
        </w:rPr>
        <w:t xml:space="preserve"> Beach</w:t>
      </w:r>
      <w:r w:rsidR="0097025B">
        <w:rPr>
          <w:lang w:val="it-IT" w:bidi="en-US"/>
        </w:rPr>
        <w:t>. “</w:t>
      </w:r>
      <w:r w:rsidR="00D57D59">
        <w:rPr>
          <w:lang w:val="it-IT" w:bidi="en-US"/>
        </w:rPr>
        <w:t>È un</w:t>
      </w:r>
      <w:r w:rsidR="0097025B">
        <w:rPr>
          <w:lang w:val="it-IT" w:bidi="en-US"/>
        </w:rPr>
        <w:t xml:space="preserve"> hub in grado di generare passione, relazioni forti e un importante scambio valoriale, per questo siamo davvero felici di poter contare anche quest’anno sulla presenza di Mercedes-Benz, un marchio che racchiude in sé storia, esclusività, passione e un </w:t>
      </w:r>
      <w:r w:rsidR="00D57D59">
        <w:rPr>
          <w:lang w:val="it-IT" w:bidi="en-US"/>
        </w:rPr>
        <w:t>profondo</w:t>
      </w:r>
      <w:r w:rsidR="0097025B">
        <w:rPr>
          <w:lang w:val="it-IT" w:bidi="en-US"/>
        </w:rPr>
        <w:t xml:space="preserve"> spirito innovativo, con cui ci troviamo in perfetta sintonia.” </w:t>
      </w:r>
    </w:p>
    <w:p w14:paraId="300203DF" w14:textId="34F3149A" w:rsidR="00324C11" w:rsidRDefault="001665BB" w:rsidP="00324C11">
      <w:pPr>
        <w:pStyle w:val="01Flietext"/>
        <w:spacing w:line="324" w:lineRule="auto"/>
        <w:ind w:right="822"/>
        <w:rPr>
          <w:lang w:val="it-IT"/>
        </w:rPr>
      </w:pPr>
      <w:r>
        <w:rPr>
          <w:lang w:val="it-IT"/>
        </w:rPr>
        <w:t>Protagonist</w:t>
      </w:r>
      <w:r w:rsidR="006448E2">
        <w:rPr>
          <w:lang w:val="it-IT"/>
        </w:rPr>
        <w:t>e nell’estate</w:t>
      </w:r>
      <w:r>
        <w:rPr>
          <w:lang w:val="it-IT"/>
        </w:rPr>
        <w:t xml:space="preserve"> </w:t>
      </w:r>
      <w:r w:rsidR="004F3CE8">
        <w:rPr>
          <w:lang w:val="it-IT"/>
        </w:rPr>
        <w:t>del</w:t>
      </w:r>
      <w:r w:rsidR="00324C11">
        <w:rPr>
          <w:lang w:val="it-IT"/>
        </w:rPr>
        <w:t xml:space="preserve"> </w:t>
      </w:r>
      <w:proofErr w:type="spellStart"/>
      <w:r w:rsidR="00A346A8">
        <w:rPr>
          <w:lang w:val="it-IT"/>
        </w:rPr>
        <w:t>Phi</w:t>
      </w:r>
      <w:proofErr w:type="spellEnd"/>
      <w:r w:rsidR="00A346A8">
        <w:rPr>
          <w:lang w:val="it-IT"/>
        </w:rPr>
        <w:t xml:space="preserve"> Beac</w:t>
      </w:r>
      <w:r>
        <w:rPr>
          <w:lang w:val="it-IT"/>
        </w:rPr>
        <w:t xml:space="preserve">h, </w:t>
      </w:r>
      <w:r w:rsidR="00A346A8">
        <w:rPr>
          <w:lang w:val="it-IT"/>
        </w:rPr>
        <w:t xml:space="preserve">la </w:t>
      </w:r>
      <w:r w:rsidR="006448E2">
        <w:rPr>
          <w:lang w:val="it-IT"/>
        </w:rPr>
        <w:t xml:space="preserve">gamma Mercedes-Maybach, il marchio che esprime il punto più alto dell’eccellenza e l’esclusività della Casa di Stoccarda, e la nuova Mercedes-AMG GT, icona </w:t>
      </w:r>
      <w:r w:rsidR="006448E2">
        <w:rPr>
          <w:lang w:val="it-IT"/>
        </w:rPr>
        <w:lastRenderedPageBreak/>
        <w:t xml:space="preserve">high performance che si pone al vertice del lusso sportivo made in </w:t>
      </w:r>
      <w:proofErr w:type="spellStart"/>
      <w:r w:rsidR="006448E2">
        <w:rPr>
          <w:lang w:val="it-IT"/>
        </w:rPr>
        <w:t>Affalterbach</w:t>
      </w:r>
      <w:proofErr w:type="spellEnd"/>
      <w:r w:rsidR="006448E2">
        <w:rPr>
          <w:lang w:val="it-IT"/>
        </w:rPr>
        <w:t>. Una sfilata di Stelle</w:t>
      </w:r>
      <w:r w:rsidR="0000748F">
        <w:rPr>
          <w:lang w:val="it-IT"/>
        </w:rPr>
        <w:t xml:space="preserve"> </w:t>
      </w:r>
      <w:r w:rsidR="006448E2">
        <w:rPr>
          <w:lang w:val="it-IT"/>
        </w:rPr>
        <w:t>che saranno protagoniste di</w:t>
      </w:r>
      <w:r w:rsidR="0000748F">
        <w:rPr>
          <w:lang w:val="it-IT"/>
        </w:rPr>
        <w:t xml:space="preserve"> una stagione segnata da moltissimi</w:t>
      </w:r>
      <w:r w:rsidR="00324C11">
        <w:rPr>
          <w:lang w:val="it-IT"/>
        </w:rPr>
        <w:t xml:space="preserve"> appuntamenti tra </w:t>
      </w:r>
      <w:r w:rsidR="003C482E">
        <w:rPr>
          <w:lang w:val="it-IT"/>
        </w:rPr>
        <w:t>mare,</w:t>
      </w:r>
      <w:r w:rsidR="00324C11">
        <w:rPr>
          <w:lang w:val="it-IT"/>
        </w:rPr>
        <w:t xml:space="preserve"> sole </w:t>
      </w:r>
      <w:r w:rsidR="00A346A8" w:rsidRPr="00A346A8">
        <w:rPr>
          <w:lang w:val="it-IT"/>
        </w:rPr>
        <w:t>ed indimenticabili serate</w:t>
      </w:r>
      <w:r w:rsidR="00A83478">
        <w:rPr>
          <w:lang w:val="it-IT"/>
        </w:rPr>
        <w:t>,</w:t>
      </w:r>
      <w:r w:rsidR="00A346A8" w:rsidRPr="00A346A8">
        <w:rPr>
          <w:lang w:val="it-IT"/>
        </w:rPr>
        <w:t xml:space="preserve"> </w:t>
      </w:r>
      <w:r w:rsidR="00324C11">
        <w:rPr>
          <w:lang w:val="it-IT"/>
        </w:rPr>
        <w:t xml:space="preserve">la cui colonna sonora sarà affidata ai </w:t>
      </w:r>
      <w:r w:rsidR="00A346A8" w:rsidRPr="00A346A8">
        <w:rPr>
          <w:lang w:val="it-IT"/>
        </w:rPr>
        <w:t xml:space="preserve">Dj set </w:t>
      </w:r>
      <w:r w:rsidR="00324C11">
        <w:rPr>
          <w:lang w:val="it-IT"/>
        </w:rPr>
        <w:t>dei</w:t>
      </w:r>
      <w:r w:rsidR="00A346A8" w:rsidRPr="00A346A8">
        <w:rPr>
          <w:lang w:val="it-IT"/>
        </w:rPr>
        <w:t xml:space="preserve"> migliori artisti sul panorama </w:t>
      </w:r>
      <w:r w:rsidR="004F3CE8">
        <w:rPr>
          <w:lang w:val="it-IT"/>
        </w:rPr>
        <w:t>internazionale</w:t>
      </w:r>
      <w:r w:rsidR="00A346A8" w:rsidRPr="00A346A8">
        <w:rPr>
          <w:lang w:val="it-IT"/>
        </w:rPr>
        <w:t>.</w:t>
      </w:r>
      <w:r w:rsidR="00324C11">
        <w:rPr>
          <w:lang w:val="it-IT"/>
        </w:rPr>
        <w:t xml:space="preserve"> </w:t>
      </w:r>
    </w:p>
    <w:p w14:paraId="27FADA7C" w14:textId="5D9C901A" w:rsidR="00324C11" w:rsidRDefault="00324C11" w:rsidP="00324C11">
      <w:pPr>
        <w:pStyle w:val="01Flietext"/>
        <w:spacing w:line="324" w:lineRule="auto"/>
        <w:ind w:right="822"/>
        <w:rPr>
          <w:lang w:val="it-IT"/>
        </w:rPr>
      </w:pPr>
    </w:p>
    <w:p w14:paraId="5A51131B" w14:textId="77FF2231" w:rsidR="00324C11" w:rsidRPr="00A346A8" w:rsidRDefault="00324C11" w:rsidP="00324C11">
      <w:pPr>
        <w:pStyle w:val="01Flietext"/>
        <w:spacing w:line="324" w:lineRule="auto"/>
        <w:ind w:right="822"/>
        <w:rPr>
          <w:lang w:val="it-IT"/>
        </w:rPr>
      </w:pPr>
      <w:r>
        <w:rPr>
          <w:lang w:val="it-IT"/>
        </w:rPr>
        <w:t xml:space="preserve">Ulteriori informazioni su: </w:t>
      </w:r>
      <w:r w:rsidRPr="00DB4096">
        <w:rPr>
          <w:b/>
          <w:lang w:val="it-IT"/>
        </w:rPr>
        <w:t>media.mercedes-benz.it</w:t>
      </w:r>
      <w:r>
        <w:rPr>
          <w:lang w:val="it-IT"/>
        </w:rPr>
        <w:t xml:space="preserve"> e </w:t>
      </w:r>
      <w:r w:rsidRPr="00DB4096">
        <w:rPr>
          <w:b/>
          <w:lang w:val="it-IT"/>
        </w:rPr>
        <w:t>https://www.phibeach.com/</w:t>
      </w:r>
    </w:p>
    <w:sectPr w:rsidR="00324C11" w:rsidRPr="00A346A8" w:rsidSect="00921565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F314A" w14:textId="77777777" w:rsidR="00192CF9" w:rsidRPr="00E675DA" w:rsidRDefault="00192CF9" w:rsidP="00764B8C">
      <w:pPr>
        <w:spacing w:line="240" w:lineRule="auto"/>
      </w:pPr>
      <w:r w:rsidRPr="00E675DA">
        <w:separator/>
      </w:r>
    </w:p>
    <w:p w14:paraId="70F2A42B" w14:textId="77777777" w:rsidR="00192CF9" w:rsidRDefault="00192CF9"/>
  </w:endnote>
  <w:endnote w:type="continuationSeparator" w:id="0">
    <w:p w14:paraId="00B90B7E" w14:textId="77777777" w:rsidR="00192CF9" w:rsidRPr="00E675DA" w:rsidRDefault="00192CF9" w:rsidP="00764B8C">
      <w:pPr>
        <w:spacing w:line="240" w:lineRule="auto"/>
      </w:pPr>
      <w:r w:rsidRPr="00E675DA">
        <w:continuationSeparator/>
      </w:r>
    </w:p>
    <w:p w14:paraId="55FA82F1" w14:textId="77777777" w:rsidR="00192CF9" w:rsidRDefault="00192CF9"/>
  </w:endnote>
  <w:endnote w:type="continuationNotice" w:id="1">
    <w:p w14:paraId="313CB1D9" w14:textId="77777777" w:rsidR="00192CF9" w:rsidRDefault="00192C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altName w:val="﷽﷽﷽﷽﷽﷽﷽﷽w Roman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EDAF" w14:textId="77777777" w:rsidR="00F47BDB" w:rsidRDefault="00F47B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EE36" w14:textId="77777777" w:rsidR="003F3AB8" w:rsidRPr="0033780C" w:rsidRDefault="003F3AB8" w:rsidP="00B00F20">
    <w:pPr>
      <w:pStyle w:val="09Seitenzahl"/>
      <w:framePr w:wrap="around"/>
    </w:pPr>
    <w:r w:rsidRPr="0033780C">
      <w:rPr>
        <w:lang w:val="en-US" w:bidi="en-US"/>
      </w:rPr>
      <w:t xml:space="preserve">Seite </w:t>
    </w:r>
    <w:r w:rsidRPr="0033780C">
      <w:rPr>
        <w:rStyle w:val="Numeropagina"/>
        <w:lang w:val="en-US" w:bidi="en-US"/>
      </w:rPr>
      <w:fldChar w:fldCharType="begin"/>
    </w:r>
    <w:r w:rsidRPr="0033780C">
      <w:rPr>
        <w:rStyle w:val="Numeropagina"/>
        <w:lang w:val="en-US" w:bidi="en-US"/>
      </w:rPr>
      <w:instrText xml:space="preserve"> PAGE </w:instrText>
    </w:r>
    <w:r w:rsidRPr="0033780C">
      <w:rPr>
        <w:rStyle w:val="Numeropagina"/>
        <w:lang w:val="en-US" w:bidi="en-US"/>
      </w:rPr>
      <w:fldChar w:fldCharType="separate"/>
    </w:r>
    <w:r w:rsidRPr="0033780C">
      <w:rPr>
        <w:rStyle w:val="Numeropagina"/>
        <w:lang w:val="en-US" w:bidi="en-US"/>
      </w:rPr>
      <w:t>2</w:t>
    </w:r>
    <w:r w:rsidRPr="0033780C">
      <w:rPr>
        <w:rStyle w:val="Numeropagina"/>
        <w:lang w:val="en-US" w:bidi="en-US"/>
      </w:rPr>
      <w:fldChar w:fldCharType="end"/>
    </w:r>
  </w:p>
  <w:p w14:paraId="7FA1662E" w14:textId="77777777" w:rsidR="003F3AB8" w:rsidRDefault="003F3A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4D81" w14:textId="1CA789A7" w:rsidR="003F3AB8" w:rsidRPr="0070249C" w:rsidRDefault="003F3AB8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val="it-IT"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0EA7A6AE" w:rsidR="003F3AB8" w:rsidRPr="008311A1" w:rsidRDefault="008311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8311A1">
                            <w:rPr>
                              <w:sz w:val="15"/>
                              <w:szCs w:val="15"/>
                              <w:lang w:bidi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2F029684" w14:textId="0EA7A6AE" w:rsidR="003F3AB8" w:rsidRPr="008311A1" w:rsidRDefault="008311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8311A1">
                      <w:rPr>
                        <w:sz w:val="15"/>
                        <w:szCs w:val="15"/>
                        <w:lang w:bidi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val="it-IT"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3E9FC47D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3390EEA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val="it-IT"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2AF121F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val="it-IT"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0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7271" w14:textId="44716B77" w:rsidR="003F3AB8" w:rsidRPr="0033780C" w:rsidRDefault="003F3AB8" w:rsidP="00B00F20">
    <w:pPr>
      <w:pStyle w:val="09Seitenzahl"/>
      <w:framePr w:wrap="around"/>
    </w:pPr>
    <w:r w:rsidRPr="0033780C">
      <w:rPr>
        <w:lang w:val="en-US" w:bidi="en-US"/>
      </w:rPr>
      <w:t xml:space="preserve">Seite </w:t>
    </w:r>
    <w:r w:rsidRPr="0033780C">
      <w:rPr>
        <w:rStyle w:val="Numeropagina"/>
        <w:lang w:val="en-US" w:bidi="en-US"/>
      </w:rPr>
      <w:fldChar w:fldCharType="begin"/>
    </w:r>
    <w:r w:rsidRPr="0033780C">
      <w:rPr>
        <w:rStyle w:val="Numeropagina"/>
        <w:lang w:val="en-US" w:bidi="en-US"/>
      </w:rPr>
      <w:instrText xml:space="preserve"> PAGE </w:instrText>
    </w:r>
    <w:r w:rsidRPr="0033780C">
      <w:rPr>
        <w:rStyle w:val="Numeropagina"/>
        <w:lang w:val="en-US" w:bidi="en-US"/>
      </w:rPr>
      <w:fldChar w:fldCharType="separate"/>
    </w:r>
    <w:r w:rsidR="000229C1">
      <w:rPr>
        <w:rStyle w:val="Numeropagina"/>
        <w:lang w:val="en-US" w:bidi="en-US"/>
      </w:rPr>
      <w:t>2</w:t>
    </w:r>
    <w:r w:rsidRPr="0033780C">
      <w:rPr>
        <w:rStyle w:val="Numeropagina"/>
        <w:lang w:val="en-US" w:bidi="en-US"/>
      </w:rPr>
      <w:fldChar w:fldCharType="end"/>
    </w:r>
  </w:p>
  <w:p w14:paraId="74E13223" w14:textId="77777777" w:rsidR="003F3AB8" w:rsidRDefault="003F3AB8"/>
  <w:p w14:paraId="7E4D67CA" w14:textId="77777777" w:rsidR="003F3AB8" w:rsidRDefault="003F3AB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2EC9" w14:textId="77777777" w:rsidR="003F3AB8" w:rsidRDefault="003F3AB8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3F3AB8" w:rsidRPr="0070249C" w:rsidRDefault="003F3AB8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DD0ECD">
                            <w:rPr>
                              <w:lang w:val="de-DE" w:bidi="en-US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9D9BE9C" w14:textId="77777777" w:rsidR="003F3AB8" w:rsidRPr="0070249C" w:rsidRDefault="003F3AB8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DD0ECD">
                      <w:rPr>
                        <w:lang w:val="de-DE" w:bidi="en-US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AF01C07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88A68E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E10A" w14:textId="77777777" w:rsidR="00192CF9" w:rsidRPr="00E675DA" w:rsidRDefault="00192CF9" w:rsidP="00764B8C">
      <w:pPr>
        <w:spacing w:line="240" w:lineRule="auto"/>
      </w:pPr>
      <w:r w:rsidRPr="00E675DA">
        <w:separator/>
      </w:r>
    </w:p>
    <w:p w14:paraId="430EF25B" w14:textId="77777777" w:rsidR="00192CF9" w:rsidRDefault="00192CF9"/>
  </w:footnote>
  <w:footnote w:type="continuationSeparator" w:id="0">
    <w:p w14:paraId="20F82795" w14:textId="77777777" w:rsidR="00192CF9" w:rsidRPr="00E675DA" w:rsidRDefault="00192CF9" w:rsidP="00764B8C">
      <w:pPr>
        <w:spacing w:line="240" w:lineRule="auto"/>
      </w:pPr>
      <w:r w:rsidRPr="00E675DA">
        <w:continuationSeparator/>
      </w:r>
    </w:p>
    <w:p w14:paraId="6B13323A" w14:textId="77777777" w:rsidR="00192CF9" w:rsidRDefault="00192CF9"/>
  </w:footnote>
  <w:footnote w:type="continuationNotice" w:id="1">
    <w:p w14:paraId="3588A632" w14:textId="77777777" w:rsidR="00192CF9" w:rsidRDefault="00192CF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D5AD" w14:textId="77777777" w:rsidR="00F47BDB" w:rsidRDefault="00F47B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1FF9" w14:textId="4A73BFD9" w:rsidR="008311A1" w:rsidRDefault="008311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20AB" w14:textId="5C8A8DEE" w:rsidR="003F3AB8" w:rsidRDefault="003F3AB8"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7B1DF0A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48BCF44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53120" behindDoc="1" locked="0" layoutInCell="1" allowOverlap="1" wp14:anchorId="28C5BADB" wp14:editId="49EDA2B4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6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381B" w14:textId="77777777" w:rsidR="003F3AB8" w:rsidRDefault="003F3AB8" w:rsidP="00B46C3C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A423BF2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554E64"/>
    <w:multiLevelType w:val="hybridMultilevel"/>
    <w:tmpl w:val="0BD44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C1BE5"/>
    <w:multiLevelType w:val="hybridMultilevel"/>
    <w:tmpl w:val="BC280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06636898">
    <w:abstractNumId w:val="9"/>
  </w:num>
  <w:num w:numId="2" w16cid:durableId="1639921369">
    <w:abstractNumId w:val="8"/>
  </w:num>
  <w:num w:numId="3" w16cid:durableId="599145245">
    <w:abstractNumId w:val="7"/>
  </w:num>
  <w:num w:numId="4" w16cid:durableId="1888486242">
    <w:abstractNumId w:val="6"/>
  </w:num>
  <w:num w:numId="5" w16cid:durableId="1744448011">
    <w:abstractNumId w:val="5"/>
  </w:num>
  <w:num w:numId="6" w16cid:durableId="2029478466">
    <w:abstractNumId w:val="4"/>
  </w:num>
  <w:num w:numId="7" w16cid:durableId="512307390">
    <w:abstractNumId w:val="3"/>
  </w:num>
  <w:num w:numId="8" w16cid:durableId="214512658">
    <w:abstractNumId w:val="2"/>
  </w:num>
  <w:num w:numId="9" w16cid:durableId="443234665">
    <w:abstractNumId w:val="1"/>
  </w:num>
  <w:num w:numId="10" w16cid:durableId="1268924740">
    <w:abstractNumId w:val="0"/>
  </w:num>
  <w:num w:numId="11" w16cid:durableId="2081979910">
    <w:abstractNumId w:val="17"/>
  </w:num>
  <w:num w:numId="12" w16cid:durableId="1531651943">
    <w:abstractNumId w:val="10"/>
  </w:num>
  <w:num w:numId="13" w16cid:durableId="2096781784">
    <w:abstractNumId w:val="18"/>
  </w:num>
  <w:num w:numId="14" w16cid:durableId="131675225">
    <w:abstractNumId w:val="16"/>
  </w:num>
  <w:num w:numId="15" w16cid:durableId="1591086451">
    <w:abstractNumId w:val="15"/>
  </w:num>
  <w:num w:numId="16" w16cid:durableId="802577564">
    <w:abstractNumId w:val="12"/>
  </w:num>
  <w:num w:numId="17" w16cid:durableId="1718046502">
    <w:abstractNumId w:val="13"/>
  </w:num>
  <w:num w:numId="18" w16cid:durableId="1628050973">
    <w:abstractNumId w:val="14"/>
  </w:num>
  <w:num w:numId="19" w16cid:durableId="761074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CA"/>
    <w:rsid w:val="00000C4C"/>
    <w:rsid w:val="00002924"/>
    <w:rsid w:val="000049B1"/>
    <w:rsid w:val="0000748F"/>
    <w:rsid w:val="00007C8A"/>
    <w:rsid w:val="00010949"/>
    <w:rsid w:val="00010C57"/>
    <w:rsid w:val="00012E3D"/>
    <w:rsid w:val="000220A0"/>
    <w:rsid w:val="000229C1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6793"/>
    <w:rsid w:val="00081305"/>
    <w:rsid w:val="00085551"/>
    <w:rsid w:val="0008775F"/>
    <w:rsid w:val="0009608E"/>
    <w:rsid w:val="000A0022"/>
    <w:rsid w:val="000A02B6"/>
    <w:rsid w:val="000A2465"/>
    <w:rsid w:val="000A33A6"/>
    <w:rsid w:val="000B1ECF"/>
    <w:rsid w:val="000B4EA9"/>
    <w:rsid w:val="000B5B8C"/>
    <w:rsid w:val="000C1CA3"/>
    <w:rsid w:val="000C2C40"/>
    <w:rsid w:val="000C6A17"/>
    <w:rsid w:val="000D3BB6"/>
    <w:rsid w:val="000D4085"/>
    <w:rsid w:val="000E2F84"/>
    <w:rsid w:val="000E368C"/>
    <w:rsid w:val="000E4A41"/>
    <w:rsid w:val="00105167"/>
    <w:rsid w:val="001166BE"/>
    <w:rsid w:val="001214B4"/>
    <w:rsid w:val="0012549C"/>
    <w:rsid w:val="00125598"/>
    <w:rsid w:val="00136D20"/>
    <w:rsid w:val="00142368"/>
    <w:rsid w:val="001503E5"/>
    <w:rsid w:val="001510D5"/>
    <w:rsid w:val="001538FF"/>
    <w:rsid w:val="001545A7"/>
    <w:rsid w:val="0016022B"/>
    <w:rsid w:val="0016279C"/>
    <w:rsid w:val="0016534C"/>
    <w:rsid w:val="001665BB"/>
    <w:rsid w:val="0017699C"/>
    <w:rsid w:val="0018388D"/>
    <w:rsid w:val="001850C2"/>
    <w:rsid w:val="00185B2E"/>
    <w:rsid w:val="00190106"/>
    <w:rsid w:val="00191B43"/>
    <w:rsid w:val="00192CF9"/>
    <w:rsid w:val="00194754"/>
    <w:rsid w:val="001952DA"/>
    <w:rsid w:val="00197D3D"/>
    <w:rsid w:val="001A20AA"/>
    <w:rsid w:val="001A3EDE"/>
    <w:rsid w:val="001A4704"/>
    <w:rsid w:val="001A59E4"/>
    <w:rsid w:val="001A77C7"/>
    <w:rsid w:val="001C1B6D"/>
    <w:rsid w:val="001C39E9"/>
    <w:rsid w:val="001C51AE"/>
    <w:rsid w:val="001C6E57"/>
    <w:rsid w:val="001D1108"/>
    <w:rsid w:val="001D259B"/>
    <w:rsid w:val="001D6C8A"/>
    <w:rsid w:val="001E2F63"/>
    <w:rsid w:val="001E6229"/>
    <w:rsid w:val="001E7A33"/>
    <w:rsid w:val="001F4E25"/>
    <w:rsid w:val="0020403C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2D39"/>
    <w:rsid w:val="0025439F"/>
    <w:rsid w:val="002545C3"/>
    <w:rsid w:val="00254DDE"/>
    <w:rsid w:val="002550B5"/>
    <w:rsid w:val="002550D3"/>
    <w:rsid w:val="00256711"/>
    <w:rsid w:val="002637E3"/>
    <w:rsid w:val="002646A1"/>
    <w:rsid w:val="0026544B"/>
    <w:rsid w:val="00270D6E"/>
    <w:rsid w:val="002732BA"/>
    <w:rsid w:val="00273DB9"/>
    <w:rsid w:val="002741C7"/>
    <w:rsid w:val="00280370"/>
    <w:rsid w:val="00280C66"/>
    <w:rsid w:val="002811E8"/>
    <w:rsid w:val="00286706"/>
    <w:rsid w:val="002878BB"/>
    <w:rsid w:val="002926ED"/>
    <w:rsid w:val="0029513C"/>
    <w:rsid w:val="002A49B6"/>
    <w:rsid w:val="002A6DA1"/>
    <w:rsid w:val="002A7520"/>
    <w:rsid w:val="002B27E5"/>
    <w:rsid w:val="002B3A8B"/>
    <w:rsid w:val="002C201B"/>
    <w:rsid w:val="002C4828"/>
    <w:rsid w:val="002C5C33"/>
    <w:rsid w:val="002C78A6"/>
    <w:rsid w:val="002C7DBE"/>
    <w:rsid w:val="002D1375"/>
    <w:rsid w:val="002D3D23"/>
    <w:rsid w:val="002D5F65"/>
    <w:rsid w:val="002E3DE5"/>
    <w:rsid w:val="002E4F91"/>
    <w:rsid w:val="002F69FB"/>
    <w:rsid w:val="00300A41"/>
    <w:rsid w:val="003064B1"/>
    <w:rsid w:val="0030672E"/>
    <w:rsid w:val="00307252"/>
    <w:rsid w:val="003128AF"/>
    <w:rsid w:val="00314720"/>
    <w:rsid w:val="00321C29"/>
    <w:rsid w:val="00323554"/>
    <w:rsid w:val="00323BB4"/>
    <w:rsid w:val="00323C50"/>
    <w:rsid w:val="00324C11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626A9"/>
    <w:rsid w:val="003644EF"/>
    <w:rsid w:val="00367D65"/>
    <w:rsid w:val="003721C5"/>
    <w:rsid w:val="00374B74"/>
    <w:rsid w:val="00374CCB"/>
    <w:rsid w:val="003753CD"/>
    <w:rsid w:val="003841D6"/>
    <w:rsid w:val="00384364"/>
    <w:rsid w:val="0038789F"/>
    <w:rsid w:val="0038797C"/>
    <w:rsid w:val="003957E9"/>
    <w:rsid w:val="00395C38"/>
    <w:rsid w:val="003968AF"/>
    <w:rsid w:val="00397B7C"/>
    <w:rsid w:val="003A0B70"/>
    <w:rsid w:val="003A1E5B"/>
    <w:rsid w:val="003A50A8"/>
    <w:rsid w:val="003A540B"/>
    <w:rsid w:val="003A569D"/>
    <w:rsid w:val="003A7C32"/>
    <w:rsid w:val="003B12CF"/>
    <w:rsid w:val="003B246D"/>
    <w:rsid w:val="003B45C7"/>
    <w:rsid w:val="003B5759"/>
    <w:rsid w:val="003B5A16"/>
    <w:rsid w:val="003B6B4F"/>
    <w:rsid w:val="003C31E9"/>
    <w:rsid w:val="003C47FB"/>
    <w:rsid w:val="003C482E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F06DB"/>
    <w:rsid w:val="003F33E4"/>
    <w:rsid w:val="003F3AB8"/>
    <w:rsid w:val="003F3AF1"/>
    <w:rsid w:val="00404C65"/>
    <w:rsid w:val="00405A0F"/>
    <w:rsid w:val="00406312"/>
    <w:rsid w:val="00410740"/>
    <w:rsid w:val="0041163E"/>
    <w:rsid w:val="00415A0A"/>
    <w:rsid w:val="00416D50"/>
    <w:rsid w:val="00423F78"/>
    <w:rsid w:val="00425145"/>
    <w:rsid w:val="00432094"/>
    <w:rsid w:val="004361F4"/>
    <w:rsid w:val="00465A43"/>
    <w:rsid w:val="00465FEC"/>
    <w:rsid w:val="00466C40"/>
    <w:rsid w:val="00471EED"/>
    <w:rsid w:val="004820BC"/>
    <w:rsid w:val="00486250"/>
    <w:rsid w:val="00492791"/>
    <w:rsid w:val="00492F19"/>
    <w:rsid w:val="00493954"/>
    <w:rsid w:val="00496814"/>
    <w:rsid w:val="004B2219"/>
    <w:rsid w:val="004B4319"/>
    <w:rsid w:val="004B4913"/>
    <w:rsid w:val="004B657D"/>
    <w:rsid w:val="004C03F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CE8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239CF"/>
    <w:rsid w:val="00523D53"/>
    <w:rsid w:val="00525B17"/>
    <w:rsid w:val="005313A7"/>
    <w:rsid w:val="00531884"/>
    <w:rsid w:val="00545EB9"/>
    <w:rsid w:val="00550767"/>
    <w:rsid w:val="005557B8"/>
    <w:rsid w:val="00555AC8"/>
    <w:rsid w:val="00555FB1"/>
    <w:rsid w:val="00561326"/>
    <w:rsid w:val="00565B96"/>
    <w:rsid w:val="005778E0"/>
    <w:rsid w:val="00584BA5"/>
    <w:rsid w:val="0058606D"/>
    <w:rsid w:val="00586C1A"/>
    <w:rsid w:val="00592B7D"/>
    <w:rsid w:val="00593BFD"/>
    <w:rsid w:val="00597148"/>
    <w:rsid w:val="005A4D93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4FC2"/>
    <w:rsid w:val="00605EA4"/>
    <w:rsid w:val="00611096"/>
    <w:rsid w:val="00623619"/>
    <w:rsid w:val="00627CFB"/>
    <w:rsid w:val="00633DCD"/>
    <w:rsid w:val="00634590"/>
    <w:rsid w:val="006353C7"/>
    <w:rsid w:val="006377AF"/>
    <w:rsid w:val="006448E2"/>
    <w:rsid w:val="00644D35"/>
    <w:rsid w:val="00645A3E"/>
    <w:rsid w:val="00645B89"/>
    <w:rsid w:val="0064602D"/>
    <w:rsid w:val="00646269"/>
    <w:rsid w:val="006462C0"/>
    <w:rsid w:val="006508A3"/>
    <w:rsid w:val="00654259"/>
    <w:rsid w:val="0066070D"/>
    <w:rsid w:val="006619AF"/>
    <w:rsid w:val="006703D4"/>
    <w:rsid w:val="00670D3C"/>
    <w:rsid w:val="0067623F"/>
    <w:rsid w:val="00680599"/>
    <w:rsid w:val="00685435"/>
    <w:rsid w:val="00692F69"/>
    <w:rsid w:val="00697428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E7B08"/>
    <w:rsid w:val="006F12B8"/>
    <w:rsid w:val="006F6CDF"/>
    <w:rsid w:val="0070249C"/>
    <w:rsid w:val="00704BD1"/>
    <w:rsid w:val="0070639B"/>
    <w:rsid w:val="00713F84"/>
    <w:rsid w:val="00714146"/>
    <w:rsid w:val="00714D86"/>
    <w:rsid w:val="0072027A"/>
    <w:rsid w:val="00722CD0"/>
    <w:rsid w:val="00724DB8"/>
    <w:rsid w:val="00730E83"/>
    <w:rsid w:val="00733DA6"/>
    <w:rsid w:val="00735384"/>
    <w:rsid w:val="00735825"/>
    <w:rsid w:val="00735AB3"/>
    <w:rsid w:val="007401F2"/>
    <w:rsid w:val="00742093"/>
    <w:rsid w:val="007423F4"/>
    <w:rsid w:val="007426F2"/>
    <w:rsid w:val="00744DDB"/>
    <w:rsid w:val="00750B11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72011"/>
    <w:rsid w:val="00772C83"/>
    <w:rsid w:val="00772EAB"/>
    <w:rsid w:val="00776BE1"/>
    <w:rsid w:val="007A399D"/>
    <w:rsid w:val="007A7FB2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D59E0"/>
    <w:rsid w:val="007D69F0"/>
    <w:rsid w:val="007E639B"/>
    <w:rsid w:val="007E6767"/>
    <w:rsid w:val="007E6E84"/>
    <w:rsid w:val="007F63C8"/>
    <w:rsid w:val="007F7124"/>
    <w:rsid w:val="007F7747"/>
    <w:rsid w:val="00800980"/>
    <w:rsid w:val="0080191D"/>
    <w:rsid w:val="00803B73"/>
    <w:rsid w:val="00810DDF"/>
    <w:rsid w:val="00814FEB"/>
    <w:rsid w:val="00822E1D"/>
    <w:rsid w:val="00825074"/>
    <w:rsid w:val="00825470"/>
    <w:rsid w:val="00830272"/>
    <w:rsid w:val="008311A1"/>
    <w:rsid w:val="00831C69"/>
    <w:rsid w:val="00832093"/>
    <w:rsid w:val="00833A82"/>
    <w:rsid w:val="00836464"/>
    <w:rsid w:val="00841A10"/>
    <w:rsid w:val="00841B87"/>
    <w:rsid w:val="008436BE"/>
    <w:rsid w:val="0084563D"/>
    <w:rsid w:val="00856036"/>
    <w:rsid w:val="00867746"/>
    <w:rsid w:val="008709EF"/>
    <w:rsid w:val="00871EB6"/>
    <w:rsid w:val="008802EC"/>
    <w:rsid w:val="00881F20"/>
    <w:rsid w:val="00886464"/>
    <w:rsid w:val="008A15E8"/>
    <w:rsid w:val="008A7B99"/>
    <w:rsid w:val="008B0996"/>
    <w:rsid w:val="008B200A"/>
    <w:rsid w:val="008B5E99"/>
    <w:rsid w:val="008B7997"/>
    <w:rsid w:val="008C2C22"/>
    <w:rsid w:val="008C3D0B"/>
    <w:rsid w:val="008C6374"/>
    <w:rsid w:val="008E0EFC"/>
    <w:rsid w:val="008E3BEC"/>
    <w:rsid w:val="008E5982"/>
    <w:rsid w:val="008E612F"/>
    <w:rsid w:val="00904D7C"/>
    <w:rsid w:val="0090622A"/>
    <w:rsid w:val="009065E5"/>
    <w:rsid w:val="009137EC"/>
    <w:rsid w:val="009168C1"/>
    <w:rsid w:val="009209A2"/>
    <w:rsid w:val="00921565"/>
    <w:rsid w:val="009223D3"/>
    <w:rsid w:val="00930331"/>
    <w:rsid w:val="00953097"/>
    <w:rsid w:val="00953742"/>
    <w:rsid w:val="0097025B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136A"/>
    <w:rsid w:val="009B23EB"/>
    <w:rsid w:val="009B4962"/>
    <w:rsid w:val="009B581A"/>
    <w:rsid w:val="009B7261"/>
    <w:rsid w:val="009C5E31"/>
    <w:rsid w:val="009C6072"/>
    <w:rsid w:val="009C6C28"/>
    <w:rsid w:val="009D5F0B"/>
    <w:rsid w:val="009D6207"/>
    <w:rsid w:val="009D7935"/>
    <w:rsid w:val="009E10B2"/>
    <w:rsid w:val="009E2BC8"/>
    <w:rsid w:val="009E36CA"/>
    <w:rsid w:val="009E4564"/>
    <w:rsid w:val="009E467A"/>
    <w:rsid w:val="009F10FA"/>
    <w:rsid w:val="009F324D"/>
    <w:rsid w:val="00A00E8E"/>
    <w:rsid w:val="00A039F0"/>
    <w:rsid w:val="00A146DB"/>
    <w:rsid w:val="00A167F4"/>
    <w:rsid w:val="00A16C4C"/>
    <w:rsid w:val="00A268DA"/>
    <w:rsid w:val="00A33208"/>
    <w:rsid w:val="00A346A8"/>
    <w:rsid w:val="00A353A6"/>
    <w:rsid w:val="00A42845"/>
    <w:rsid w:val="00A46985"/>
    <w:rsid w:val="00A46C55"/>
    <w:rsid w:val="00A46E60"/>
    <w:rsid w:val="00A52355"/>
    <w:rsid w:val="00A527C4"/>
    <w:rsid w:val="00A5566F"/>
    <w:rsid w:val="00A55BC9"/>
    <w:rsid w:val="00A64E47"/>
    <w:rsid w:val="00A66105"/>
    <w:rsid w:val="00A6715B"/>
    <w:rsid w:val="00A707D0"/>
    <w:rsid w:val="00A772C0"/>
    <w:rsid w:val="00A82949"/>
    <w:rsid w:val="00A82C96"/>
    <w:rsid w:val="00A83394"/>
    <w:rsid w:val="00A83478"/>
    <w:rsid w:val="00A835DF"/>
    <w:rsid w:val="00A84208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EF"/>
    <w:rsid w:val="00AB54BE"/>
    <w:rsid w:val="00AB798C"/>
    <w:rsid w:val="00AC20C7"/>
    <w:rsid w:val="00AD57E0"/>
    <w:rsid w:val="00AE3400"/>
    <w:rsid w:val="00AE5A94"/>
    <w:rsid w:val="00AE7F95"/>
    <w:rsid w:val="00AF65F1"/>
    <w:rsid w:val="00B00F20"/>
    <w:rsid w:val="00B02746"/>
    <w:rsid w:val="00B05176"/>
    <w:rsid w:val="00B05C62"/>
    <w:rsid w:val="00B05F07"/>
    <w:rsid w:val="00B139D0"/>
    <w:rsid w:val="00B253B8"/>
    <w:rsid w:val="00B256BF"/>
    <w:rsid w:val="00B262F7"/>
    <w:rsid w:val="00B27A27"/>
    <w:rsid w:val="00B302A3"/>
    <w:rsid w:val="00B325D2"/>
    <w:rsid w:val="00B325DD"/>
    <w:rsid w:val="00B33B1A"/>
    <w:rsid w:val="00B40180"/>
    <w:rsid w:val="00B4018D"/>
    <w:rsid w:val="00B42491"/>
    <w:rsid w:val="00B46C3C"/>
    <w:rsid w:val="00B5007B"/>
    <w:rsid w:val="00B506A7"/>
    <w:rsid w:val="00B52EF4"/>
    <w:rsid w:val="00B57555"/>
    <w:rsid w:val="00B60DE9"/>
    <w:rsid w:val="00B66E46"/>
    <w:rsid w:val="00B805B1"/>
    <w:rsid w:val="00B82564"/>
    <w:rsid w:val="00B825E3"/>
    <w:rsid w:val="00B86D6D"/>
    <w:rsid w:val="00B90709"/>
    <w:rsid w:val="00B96BC4"/>
    <w:rsid w:val="00BA28D9"/>
    <w:rsid w:val="00BA4B56"/>
    <w:rsid w:val="00BA4FFC"/>
    <w:rsid w:val="00BA5F6E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E72A9"/>
    <w:rsid w:val="00C00C07"/>
    <w:rsid w:val="00C03366"/>
    <w:rsid w:val="00C0478C"/>
    <w:rsid w:val="00C11DEB"/>
    <w:rsid w:val="00C13596"/>
    <w:rsid w:val="00C15965"/>
    <w:rsid w:val="00C16186"/>
    <w:rsid w:val="00C168E1"/>
    <w:rsid w:val="00C2091A"/>
    <w:rsid w:val="00C20FFF"/>
    <w:rsid w:val="00C217FC"/>
    <w:rsid w:val="00C238B1"/>
    <w:rsid w:val="00C23FA9"/>
    <w:rsid w:val="00C24FD2"/>
    <w:rsid w:val="00C2612C"/>
    <w:rsid w:val="00C303A7"/>
    <w:rsid w:val="00C351F3"/>
    <w:rsid w:val="00C3604C"/>
    <w:rsid w:val="00C36D16"/>
    <w:rsid w:val="00C376AE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4B30"/>
    <w:rsid w:val="00C76248"/>
    <w:rsid w:val="00C80CD2"/>
    <w:rsid w:val="00C81F47"/>
    <w:rsid w:val="00C861C0"/>
    <w:rsid w:val="00C90464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C01C6"/>
    <w:rsid w:val="00CC079A"/>
    <w:rsid w:val="00CC33F5"/>
    <w:rsid w:val="00CC6D21"/>
    <w:rsid w:val="00CD2A75"/>
    <w:rsid w:val="00CE797F"/>
    <w:rsid w:val="00CF77A4"/>
    <w:rsid w:val="00D072F2"/>
    <w:rsid w:val="00D100FF"/>
    <w:rsid w:val="00D15C75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57D59"/>
    <w:rsid w:val="00D6312E"/>
    <w:rsid w:val="00D74D93"/>
    <w:rsid w:val="00D76CF9"/>
    <w:rsid w:val="00D778EC"/>
    <w:rsid w:val="00D80D68"/>
    <w:rsid w:val="00D87305"/>
    <w:rsid w:val="00D93D82"/>
    <w:rsid w:val="00D94F60"/>
    <w:rsid w:val="00D95985"/>
    <w:rsid w:val="00DA4D3C"/>
    <w:rsid w:val="00DA4F9E"/>
    <w:rsid w:val="00DB4096"/>
    <w:rsid w:val="00DB4923"/>
    <w:rsid w:val="00DC2BA3"/>
    <w:rsid w:val="00DD0ECD"/>
    <w:rsid w:val="00DD6F38"/>
    <w:rsid w:val="00DE0E90"/>
    <w:rsid w:val="00DE1066"/>
    <w:rsid w:val="00DE2D8F"/>
    <w:rsid w:val="00DF2FB8"/>
    <w:rsid w:val="00DF5286"/>
    <w:rsid w:val="00DF5858"/>
    <w:rsid w:val="00DF7712"/>
    <w:rsid w:val="00E01059"/>
    <w:rsid w:val="00E054FD"/>
    <w:rsid w:val="00E21F0E"/>
    <w:rsid w:val="00E22A97"/>
    <w:rsid w:val="00E31790"/>
    <w:rsid w:val="00E33C25"/>
    <w:rsid w:val="00E33FC8"/>
    <w:rsid w:val="00E345CF"/>
    <w:rsid w:val="00E432A8"/>
    <w:rsid w:val="00E43787"/>
    <w:rsid w:val="00E43790"/>
    <w:rsid w:val="00E44DB7"/>
    <w:rsid w:val="00E45741"/>
    <w:rsid w:val="00E531C7"/>
    <w:rsid w:val="00E54EA1"/>
    <w:rsid w:val="00E55DD1"/>
    <w:rsid w:val="00E632D2"/>
    <w:rsid w:val="00E675DA"/>
    <w:rsid w:val="00E67E00"/>
    <w:rsid w:val="00E70D47"/>
    <w:rsid w:val="00E7284B"/>
    <w:rsid w:val="00E81ABD"/>
    <w:rsid w:val="00E84EFD"/>
    <w:rsid w:val="00E8752F"/>
    <w:rsid w:val="00E90E37"/>
    <w:rsid w:val="00E91AA7"/>
    <w:rsid w:val="00E92501"/>
    <w:rsid w:val="00EA0E09"/>
    <w:rsid w:val="00EA0EE0"/>
    <w:rsid w:val="00EB198D"/>
    <w:rsid w:val="00EB3843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10D86"/>
    <w:rsid w:val="00F11E9B"/>
    <w:rsid w:val="00F161D6"/>
    <w:rsid w:val="00F2017E"/>
    <w:rsid w:val="00F30748"/>
    <w:rsid w:val="00F40D8E"/>
    <w:rsid w:val="00F40EA9"/>
    <w:rsid w:val="00F42321"/>
    <w:rsid w:val="00F44294"/>
    <w:rsid w:val="00F44D3A"/>
    <w:rsid w:val="00F46F38"/>
    <w:rsid w:val="00F47BDB"/>
    <w:rsid w:val="00F51980"/>
    <w:rsid w:val="00F5387E"/>
    <w:rsid w:val="00F565C0"/>
    <w:rsid w:val="00F6187A"/>
    <w:rsid w:val="00F64C54"/>
    <w:rsid w:val="00F6561F"/>
    <w:rsid w:val="00F77361"/>
    <w:rsid w:val="00F836FF"/>
    <w:rsid w:val="00F848CC"/>
    <w:rsid w:val="00F865BB"/>
    <w:rsid w:val="00F9517C"/>
    <w:rsid w:val="00F95638"/>
    <w:rsid w:val="00F96B99"/>
    <w:rsid w:val="00FA054B"/>
    <w:rsid w:val="00FA365D"/>
    <w:rsid w:val="00FB0D1B"/>
    <w:rsid w:val="00FB289F"/>
    <w:rsid w:val="00FB3510"/>
    <w:rsid w:val="00FB6BE0"/>
    <w:rsid w:val="00FC30E0"/>
    <w:rsid w:val="00FC33FA"/>
    <w:rsid w:val="00FC3478"/>
    <w:rsid w:val="00FC68E2"/>
    <w:rsid w:val="00FD2D64"/>
    <w:rsid w:val="00FD7483"/>
    <w:rsid w:val="00FE3866"/>
    <w:rsid w:val="00FE7A5D"/>
    <w:rsid w:val="00FF431A"/>
    <w:rsid w:val="00FF6272"/>
    <w:rsid w:val="00FF7346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Paragrafoelenco">
    <w:name w:val="List Paragraph"/>
    <w:basedOn w:val="Normale"/>
    <w:uiPriority w:val="34"/>
    <w:qFormat/>
    <w:rsid w:val="00D87305"/>
    <w:pPr>
      <w:spacing w:line="240" w:lineRule="auto"/>
      <w:ind w:left="720"/>
    </w:pPr>
    <w:rPr>
      <w:rFonts w:ascii="Calibri" w:hAnsi="Calibri" w:cs="Calibri"/>
      <w:sz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DB9AC-8E84-4CA1-B949-1A2FBD1D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Odinzoff, Vadim (183)</cp:lastModifiedBy>
  <cp:revision>5</cp:revision>
  <cp:lastPrinted>2021-02-11T09:59:00Z</cp:lastPrinted>
  <dcterms:created xsi:type="dcterms:W3CDTF">2024-07-12T09:08:00Z</dcterms:created>
  <dcterms:modified xsi:type="dcterms:W3CDTF">2024-07-18T09:38:00Z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2024-07-12T08:48:14Z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661fc5f5-78fb-4e99-aded-821dc4e8a17f</vt:lpwstr>
  </property>
  <property fmtid="{D5CDD505-2E9C-101B-9397-08002B2CF9AE}" pid="8" name="MSIP_Label_924dbb1d-991d-4bbd-aad5-33bac1d8ffaf_ContentBits">
    <vt:lpwstr>0</vt:lpwstr>
  </property>
</Properties>
</file>