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612D219" w14:textId="77777777" w:rsidTr="00B03193">
        <w:trPr>
          <w:trHeight w:val="561"/>
        </w:trPr>
        <w:tc>
          <w:tcPr>
            <w:tcW w:w="7195" w:type="dxa"/>
            <w:vMerge w:val="restart"/>
            <w:tcMar>
              <w:left w:w="0" w:type="dxa"/>
              <w:right w:w="0" w:type="dxa"/>
            </w:tcMar>
          </w:tcPr>
          <w:p w14:paraId="52C11071" w14:textId="09494F61"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53A0ACD2" w14:textId="77777777" w:rsidR="004C5B6A" w:rsidRPr="00C610C8" w:rsidRDefault="004C5B6A" w:rsidP="00B03193">
            <w:pPr>
              <w:pStyle w:val="D02Legalentity"/>
              <w:framePr w:wrap="auto"/>
            </w:pPr>
          </w:p>
        </w:tc>
      </w:tr>
      <w:tr w:rsidR="00317376" w:rsidRPr="00C610C8" w14:paraId="5594A4FE" w14:textId="77777777" w:rsidTr="00B03193">
        <w:trPr>
          <w:trHeight w:val="374"/>
        </w:trPr>
        <w:tc>
          <w:tcPr>
            <w:tcW w:w="7195" w:type="dxa"/>
            <w:vMerge/>
            <w:tcMar>
              <w:left w:w="0" w:type="dxa"/>
              <w:right w:w="0" w:type="dxa"/>
            </w:tcMar>
          </w:tcPr>
          <w:p w14:paraId="2B12F2C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0F9ADFE" w14:textId="0BBE702B" w:rsidR="00317376" w:rsidRPr="00C610C8" w:rsidRDefault="00587692" w:rsidP="00B03193">
            <w:pPr>
              <w:pStyle w:val="D03Pressinformation"/>
              <w:framePr w:hSpace="0" w:wrap="auto" w:vAnchor="margin" w:hAnchor="text" w:yAlign="inline"/>
              <w:rPr>
                <w:szCs w:val="21"/>
              </w:rPr>
            </w:pPr>
            <w:r>
              <w:rPr>
                <w:szCs w:val="21"/>
              </w:rPr>
              <w:fldChar w:fldCharType="begin">
                <w:ffData>
                  <w:name w:val="Text2"/>
                  <w:enabled/>
                  <w:calcOnExit w:val="0"/>
                  <w:textInput>
                    <w:default w:val="Informazioni stampa"/>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3994C1A8" w14:textId="77777777" w:rsidTr="00B03193">
        <w:trPr>
          <w:trHeight w:val="958"/>
        </w:trPr>
        <w:tc>
          <w:tcPr>
            <w:tcW w:w="7195" w:type="dxa"/>
            <w:vMerge/>
            <w:tcMar>
              <w:left w:w="0" w:type="dxa"/>
              <w:right w:w="0" w:type="dxa"/>
            </w:tcMar>
          </w:tcPr>
          <w:p w14:paraId="428A753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4BEDF99" w14:textId="7BF5C10B" w:rsidR="00317376" w:rsidRPr="00C610C8" w:rsidRDefault="00587692" w:rsidP="00B03193">
            <w:pPr>
              <w:pStyle w:val="D04Date"/>
              <w:framePr w:hSpace="0" w:wrap="auto" w:vAnchor="margin" w:hAnchor="text" w:yAlign="inline"/>
            </w:pPr>
            <w:proofErr w:type="gramStart"/>
            <w:r>
              <w:t>5</w:t>
            </w:r>
            <w:proofErr w:type="gramEnd"/>
            <w:r>
              <w:t xml:space="preserve"> </w:t>
            </w:r>
            <w:proofErr w:type="spellStart"/>
            <w:r>
              <w:t>maggio</w:t>
            </w:r>
            <w:proofErr w:type="spellEnd"/>
            <w:r w:rsidR="00DF6243">
              <w:t xml:space="preserve"> 2025</w:t>
            </w:r>
          </w:p>
        </w:tc>
      </w:tr>
    </w:tbl>
    <w:p w14:paraId="1AD6120A"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0364F411" w14:textId="70DF9E8F" w:rsidR="00DF6243" w:rsidRPr="00494DB7" w:rsidRDefault="00494DB7" w:rsidP="00DF6243">
      <w:pPr>
        <w:pStyle w:val="A01Headline1"/>
        <w:rPr>
          <w:b/>
          <w:bCs/>
          <w:lang w:val="it-IT"/>
        </w:rPr>
      </w:pPr>
      <w:bookmarkStart w:id="1" w:name="_Toc178529388"/>
      <w:bookmarkStart w:id="2" w:name="_Toc178529513"/>
      <w:bookmarkStart w:id="3" w:name="_Toc178530808"/>
      <w:bookmarkStart w:id="4" w:name="_Toc178531026"/>
      <w:bookmarkStart w:id="5" w:name="_Toc178533739"/>
      <w:bookmarkStart w:id="6" w:name="_Toc178534218"/>
      <w:bookmarkStart w:id="7" w:name="_Toc178534912"/>
      <w:bookmarkStart w:id="8" w:name="_Toc178603825"/>
      <w:bookmarkStart w:id="9" w:name="_Toc184052982"/>
      <w:r w:rsidRPr="00494DB7">
        <w:rPr>
          <w:lang w:val="it-IT"/>
        </w:rPr>
        <w:t xml:space="preserve">30 </w:t>
      </w:r>
      <w:r w:rsidR="00587692" w:rsidRPr="00494DB7">
        <w:rPr>
          <w:lang w:val="it-IT"/>
        </w:rPr>
        <w:t>anni, 5 milioni</w:t>
      </w:r>
      <w:r w:rsidRPr="00494DB7">
        <w:rPr>
          <w:lang w:val="it-IT"/>
        </w:rPr>
        <w:t xml:space="preserve"> di Mercedes-Benz Sprinter: </w:t>
      </w:r>
      <w:r>
        <w:rPr>
          <w:lang w:val="it-IT"/>
        </w:rPr>
        <w:t>u</w:t>
      </w:r>
      <w:r w:rsidRPr="00494DB7">
        <w:rPr>
          <w:lang w:val="it-IT"/>
        </w:rPr>
        <w:t xml:space="preserve">na </w:t>
      </w:r>
      <w:r w:rsidR="00587692" w:rsidRPr="00494DB7">
        <w:rPr>
          <w:lang w:val="it-IT"/>
        </w:rPr>
        <w:t xml:space="preserve">storia di successo globale </w:t>
      </w:r>
    </w:p>
    <w:bookmarkEnd w:id="1"/>
    <w:bookmarkEnd w:id="2"/>
    <w:bookmarkEnd w:id="3"/>
    <w:bookmarkEnd w:id="4"/>
    <w:bookmarkEnd w:id="5"/>
    <w:bookmarkEnd w:id="6"/>
    <w:bookmarkEnd w:id="7"/>
    <w:bookmarkEnd w:id="8"/>
    <w:bookmarkEnd w:id="9"/>
    <w:p w14:paraId="31E4324E" w14:textId="392C5A3D" w:rsidR="00494DB7" w:rsidRPr="00494DB7" w:rsidRDefault="002043E4" w:rsidP="00494DB7">
      <w:pPr>
        <w:pStyle w:val="A04List"/>
        <w:rPr>
          <w:lang w:val="it-IT"/>
        </w:rPr>
      </w:pPr>
      <w:proofErr w:type="gramStart"/>
      <w:r>
        <w:rPr>
          <w:lang w:val="it-IT"/>
        </w:rPr>
        <w:t>U</w:t>
      </w:r>
      <w:r w:rsidR="00494DB7" w:rsidRPr="00494DB7">
        <w:rPr>
          <w:lang w:val="it-IT"/>
        </w:rPr>
        <w:t xml:space="preserve">n </w:t>
      </w:r>
      <w:proofErr w:type="spellStart"/>
      <w:r w:rsidR="00494DB7" w:rsidRPr="00494DB7">
        <w:rPr>
          <w:lang w:val="it-IT"/>
        </w:rPr>
        <w:t>eSprinter</w:t>
      </w:r>
      <w:proofErr w:type="spellEnd"/>
      <w:r w:rsidR="00494DB7" w:rsidRPr="00494DB7">
        <w:rPr>
          <w:lang w:val="it-IT"/>
        </w:rPr>
        <w:t xml:space="preserve"> completamente elettrico,</w:t>
      </w:r>
      <w:proofErr w:type="gramEnd"/>
      <w:r w:rsidR="00494DB7" w:rsidRPr="00494DB7">
        <w:rPr>
          <w:lang w:val="it-IT"/>
        </w:rPr>
        <w:t xml:space="preserve"> è stato consegnato al cliente fleet FedEx</w:t>
      </w:r>
      <w:r>
        <w:rPr>
          <w:lang w:val="it-IT"/>
        </w:rPr>
        <w:t xml:space="preserve"> tagli </w:t>
      </w:r>
      <w:proofErr w:type="spellStart"/>
      <w:r>
        <w:rPr>
          <w:lang w:val="it-IT"/>
        </w:rPr>
        <w:t>ail</w:t>
      </w:r>
      <w:proofErr w:type="spellEnd"/>
      <w:r>
        <w:rPr>
          <w:lang w:val="it-IT"/>
        </w:rPr>
        <w:t xml:space="preserve"> </w:t>
      </w:r>
      <w:proofErr w:type="spellStart"/>
      <w:r>
        <w:rPr>
          <w:lang w:val="it-IT"/>
        </w:rPr>
        <w:t>yraguardo</w:t>
      </w:r>
      <w:proofErr w:type="spellEnd"/>
      <w:r>
        <w:rPr>
          <w:lang w:val="it-IT"/>
        </w:rPr>
        <w:t xml:space="preserve"> dei cinque milioni di Sprinter venduti nel mondo</w:t>
      </w:r>
      <w:r w:rsidR="00494DB7" w:rsidRPr="00494DB7">
        <w:rPr>
          <w:lang w:val="it-IT"/>
        </w:rPr>
        <w:t>.</w:t>
      </w:r>
    </w:p>
    <w:p w14:paraId="0AE25046" w14:textId="2B541A4A" w:rsidR="00494DB7" w:rsidRPr="00494DB7" w:rsidRDefault="00494DB7" w:rsidP="00494DB7">
      <w:pPr>
        <w:pStyle w:val="A04List"/>
        <w:rPr>
          <w:lang w:val="it-IT"/>
        </w:rPr>
      </w:pPr>
      <w:r w:rsidRPr="00494DB7">
        <w:rPr>
          <w:lang w:val="it-IT"/>
        </w:rPr>
        <w:t>Lo stabilimento Mercedes-Benz Vans di Charleston ha assemblato questo veicolo storico.</w:t>
      </w:r>
    </w:p>
    <w:p w14:paraId="4A1D1CEB" w14:textId="272E3C09" w:rsidR="00DF6243" w:rsidRPr="00494DB7" w:rsidRDefault="00494DB7" w:rsidP="00494DB7">
      <w:pPr>
        <w:pStyle w:val="A04List"/>
        <w:rPr>
          <w:lang w:val="it-IT"/>
        </w:rPr>
      </w:pPr>
      <w:r w:rsidRPr="00494DB7">
        <w:rPr>
          <w:lang w:val="it-IT"/>
        </w:rPr>
        <w:t>Lo Sprinter, simbolo di qualità, innovazione e versatilità, celebra 30 anni nel settore.</w:t>
      </w:r>
      <w:r w:rsidR="00DF6243" w:rsidRPr="00494DB7">
        <w:rPr>
          <w:lang w:val="it-IT"/>
        </w:rPr>
        <w:t xml:space="preserve"> </w:t>
      </w:r>
    </w:p>
    <w:p w14:paraId="0B80172A" w14:textId="7BCC599A" w:rsidR="00494DB7" w:rsidRPr="00494DB7" w:rsidRDefault="00DF6243" w:rsidP="00494DB7">
      <w:pPr>
        <w:pStyle w:val="A03Copytext"/>
        <w:rPr>
          <w:lang w:val="it-IT"/>
        </w:rPr>
      </w:pPr>
      <w:r w:rsidRPr="00587692">
        <w:rPr>
          <w:lang w:val="it-IT"/>
        </w:rPr>
        <w:t xml:space="preserve">Stuttgart/Charleston, South Carolina. </w:t>
      </w:r>
      <w:r w:rsidR="00494DB7" w:rsidRPr="00494DB7">
        <w:rPr>
          <w:lang w:val="it-IT"/>
        </w:rPr>
        <w:t xml:space="preserve">Mercedes-Benz Vans celebra un traguardo importante con la produzione di cinque milioni di veicoli Sprinter a livello globale. Assemblato presso lo stabilimento dell’azienda a Charleston, in South Carolina, il veicolo numero cinque milioni — un </w:t>
      </w:r>
      <w:proofErr w:type="spellStart"/>
      <w:r w:rsidR="00494DB7" w:rsidRPr="00494DB7">
        <w:rPr>
          <w:lang w:val="it-IT"/>
        </w:rPr>
        <w:t>eSprinter</w:t>
      </w:r>
      <w:proofErr w:type="spellEnd"/>
      <w:r w:rsidR="00494DB7" w:rsidRPr="00494DB7">
        <w:rPr>
          <w:lang w:val="it-IT"/>
        </w:rPr>
        <w:t xml:space="preserve"> completamente elettrico — è stato consegnato a FedEx, cliente storico di Mercedes-Benz Vans. Questo evento sottolinea</w:t>
      </w:r>
      <w:r w:rsidR="002043E4" w:rsidRPr="002043E4">
        <w:rPr>
          <w:lang w:val="it-IT"/>
        </w:rPr>
        <w:t xml:space="preserve"> </w:t>
      </w:r>
      <w:r w:rsidR="002043E4" w:rsidRPr="00494DB7">
        <w:rPr>
          <w:lang w:val="it-IT"/>
        </w:rPr>
        <w:t>non solo</w:t>
      </w:r>
      <w:r w:rsidR="00494DB7" w:rsidRPr="00494DB7">
        <w:rPr>
          <w:lang w:val="it-IT"/>
        </w:rPr>
        <w:t xml:space="preserve"> il successo duraturo dello Sprinter, ma anche il ruolo cruciale di Charleston all’interno della rete produttiva globale di Mercedes-Benz. Da quasi 20 anni, infatti, lo stabilimento di Charleston riveste un ruolo fondamentale per il mercato nordamericano dello Sprinter.</w:t>
      </w:r>
    </w:p>
    <w:p w14:paraId="4C0550D1" w14:textId="77777777" w:rsidR="00494DB7" w:rsidRPr="00494DB7" w:rsidRDefault="00494DB7" w:rsidP="00494DB7">
      <w:pPr>
        <w:pStyle w:val="A03Copytext"/>
        <w:rPr>
          <w:lang w:val="it-IT"/>
        </w:rPr>
      </w:pPr>
    </w:p>
    <w:p w14:paraId="02FA425D" w14:textId="0D9AC470" w:rsidR="00494DB7" w:rsidRPr="00494DB7" w:rsidRDefault="00494DB7" w:rsidP="00494DB7">
      <w:pPr>
        <w:pStyle w:val="A03Copytext"/>
        <w:rPr>
          <w:lang w:val="it-IT"/>
        </w:rPr>
      </w:pPr>
      <w:r w:rsidRPr="00494DB7">
        <w:rPr>
          <w:lang w:val="it-IT"/>
        </w:rPr>
        <w:t xml:space="preserve">Il veicolo </w:t>
      </w:r>
      <w:r w:rsidR="002043E4">
        <w:rPr>
          <w:lang w:val="it-IT"/>
        </w:rPr>
        <w:t>numero cinque milioni</w:t>
      </w:r>
      <w:r w:rsidRPr="00494DB7">
        <w:rPr>
          <w:lang w:val="it-IT"/>
        </w:rPr>
        <w:t xml:space="preserve"> destinato a FedEx va ad aggiungersi alla loro crescente flotta globale di veicoli Mercedes-Benz, sia a combustione </w:t>
      </w:r>
      <w:r w:rsidR="002043E4">
        <w:rPr>
          <w:lang w:val="it-IT"/>
        </w:rPr>
        <w:t>interna</w:t>
      </w:r>
      <w:r w:rsidRPr="00494DB7">
        <w:rPr>
          <w:lang w:val="it-IT"/>
        </w:rPr>
        <w:t xml:space="preserve"> che elettrici. Questo traguardo rafforza la popolarità dello Sprinter in tutto il mondo e riflette l’impegno costante di Mercedes-Benz Vans verso l’innovazione, la qualità e l’artigianalità nel settore dei veicoli commerciali leggeri.</w:t>
      </w:r>
    </w:p>
    <w:p w14:paraId="55D0947E" w14:textId="77777777" w:rsidR="00494DB7" w:rsidRPr="00494DB7" w:rsidRDefault="00494DB7" w:rsidP="00494DB7">
      <w:pPr>
        <w:pStyle w:val="A03Copytext"/>
        <w:rPr>
          <w:lang w:val="it-IT"/>
        </w:rPr>
      </w:pPr>
    </w:p>
    <w:p w14:paraId="4F12DF56" w14:textId="2CB08E77" w:rsidR="00A503C2" w:rsidRDefault="00494DB7" w:rsidP="00494DB7">
      <w:pPr>
        <w:pStyle w:val="A07Quoter"/>
        <w:spacing w:line="280" w:lineRule="exact"/>
        <w:rPr>
          <w:rFonts w:ascii="MB Corpo S Text Office" w:hAnsi="MB Corpo S Text Office"/>
          <w:sz w:val="21"/>
          <w:lang w:val="it-IT"/>
        </w:rPr>
      </w:pPr>
      <w:r w:rsidRPr="00587692">
        <w:rPr>
          <w:rFonts w:ascii="MB Corpo S Text Office" w:hAnsi="MB Corpo S Text Office"/>
          <w:sz w:val="21"/>
          <w:lang w:val="it-IT"/>
        </w:rPr>
        <w:t xml:space="preserve">"La produzione globale di cinque milioni di Sprinter e la celebrazione del 30° anniversario di questo modello sono la testimonianza del suo successo duraturo. Questo traguardo riflette la dedizione </w:t>
      </w:r>
      <w:proofErr w:type="gramStart"/>
      <w:r w:rsidRPr="00587692">
        <w:rPr>
          <w:rFonts w:ascii="MB Corpo S Text Office" w:hAnsi="MB Corpo S Text Office"/>
          <w:sz w:val="21"/>
          <w:lang w:val="it-IT"/>
        </w:rPr>
        <w:t>dei nostri team</w:t>
      </w:r>
      <w:proofErr w:type="gramEnd"/>
      <w:r w:rsidRPr="00587692">
        <w:rPr>
          <w:rFonts w:ascii="MB Corpo S Text Office" w:hAnsi="MB Corpo S Text Office"/>
          <w:sz w:val="21"/>
          <w:lang w:val="it-IT"/>
        </w:rPr>
        <w:t xml:space="preserve">, la fiducia dei nostri clienti e l’evoluzione continua di un veicolo che da tre decenni definisce il segmento dei large van. </w:t>
      </w:r>
      <w:r w:rsidRPr="00494DB7">
        <w:rPr>
          <w:rFonts w:ascii="MB Corpo S Text Office" w:hAnsi="MB Corpo S Text Office"/>
          <w:sz w:val="21"/>
          <w:lang w:val="it-IT"/>
        </w:rPr>
        <w:t>Siamo orgogliosi di questo percorso e guardiamo con entusiasmo al futuro, continuando a guidare il progresso nel settore dei van."</w:t>
      </w:r>
    </w:p>
    <w:p w14:paraId="7215751D" w14:textId="77777777" w:rsidR="00494DB7" w:rsidRPr="00494DB7" w:rsidRDefault="00494DB7" w:rsidP="00494DB7">
      <w:pPr>
        <w:pStyle w:val="A07Quoter"/>
        <w:spacing w:line="280" w:lineRule="exact"/>
        <w:rPr>
          <w:rFonts w:ascii="MB Corpo S Text Office" w:hAnsi="MB Corpo S Text Office"/>
          <w:sz w:val="21"/>
          <w:lang w:val="it-IT"/>
        </w:rPr>
      </w:pPr>
    </w:p>
    <w:p w14:paraId="347D712A" w14:textId="529F0B69" w:rsidR="00DF6243" w:rsidRDefault="00DF6243" w:rsidP="00DF6243">
      <w:pPr>
        <w:pStyle w:val="A07Quoter"/>
      </w:pPr>
      <w:r w:rsidRPr="00DF6243">
        <w:t>Thomas Klein, Head of Mercedes-Benz Vans</w:t>
      </w:r>
    </w:p>
    <w:p w14:paraId="5BAED726" w14:textId="77777777" w:rsidR="00DF6243" w:rsidRDefault="00DF6243" w:rsidP="007F4CE1">
      <w:pPr>
        <w:pStyle w:val="A05Subheadline"/>
      </w:pPr>
      <w:bookmarkStart w:id="10" w:name="_Toc178529393"/>
      <w:bookmarkStart w:id="11" w:name="_Toc178529518"/>
      <w:bookmarkStart w:id="12" w:name="_Toc178530812"/>
      <w:bookmarkStart w:id="13" w:name="_Toc178531031"/>
    </w:p>
    <w:bookmarkEnd w:id="10"/>
    <w:bookmarkEnd w:id="11"/>
    <w:bookmarkEnd w:id="12"/>
    <w:bookmarkEnd w:id="13"/>
    <w:p w14:paraId="5672CC74" w14:textId="77777777" w:rsidR="00494DB7" w:rsidRPr="00494DB7" w:rsidRDefault="00494DB7" w:rsidP="00494DB7">
      <w:pPr>
        <w:pStyle w:val="A03Copytext"/>
        <w:rPr>
          <w:rFonts w:ascii="MB Corpo S Text Office" w:hAnsi="MB Corpo S Text Office"/>
          <w:lang w:val="it-IT"/>
        </w:rPr>
      </w:pPr>
      <w:r w:rsidRPr="00494DB7">
        <w:rPr>
          <w:rFonts w:ascii="MB Corpo S Text Office" w:hAnsi="MB Corpo S Text Office"/>
          <w:lang w:val="it-IT"/>
        </w:rPr>
        <w:t>Il fornitore globale di servizi logistici FedEx riceve il cinque milionesimo Sprinter</w:t>
      </w:r>
    </w:p>
    <w:p w14:paraId="19273C71" w14:textId="0057F1CD" w:rsidR="00DF6243" w:rsidRPr="00494DB7" w:rsidRDefault="00494DB7" w:rsidP="00494DB7">
      <w:pPr>
        <w:pStyle w:val="A03Copytext"/>
        <w:rPr>
          <w:lang w:val="it-IT"/>
        </w:rPr>
      </w:pPr>
      <w:r w:rsidRPr="00494DB7">
        <w:rPr>
          <w:lang w:val="it-IT"/>
        </w:rPr>
        <w:t>Il veicolo numero cinque milioni va ad aggiungersi alla crescente flotta di veicoli elettrici di FedEx negli Stati Uniti, dove l’azienda ha iniziato a introdurre l’</w:t>
      </w:r>
      <w:proofErr w:type="spellStart"/>
      <w:r w:rsidRPr="00494DB7">
        <w:rPr>
          <w:lang w:val="it-IT"/>
        </w:rPr>
        <w:t>eSprinter</w:t>
      </w:r>
      <w:proofErr w:type="spellEnd"/>
      <w:r w:rsidRPr="00494DB7">
        <w:rPr>
          <w:lang w:val="it-IT"/>
        </w:rPr>
        <w:t xml:space="preserve"> in quattro stati. FedEx è uno dei maggiori clienti globali di Mercedes-Benz Vans e ha impiegato i modelli Sprinter ed </w:t>
      </w:r>
      <w:proofErr w:type="spellStart"/>
      <w:r w:rsidRPr="00494DB7">
        <w:rPr>
          <w:lang w:val="it-IT"/>
        </w:rPr>
        <w:t>eSprinter</w:t>
      </w:r>
      <w:proofErr w:type="spellEnd"/>
      <w:r w:rsidRPr="00494DB7">
        <w:rPr>
          <w:lang w:val="it-IT"/>
        </w:rPr>
        <w:t xml:space="preserve"> per i servizi di consegna interurbani e dell’ultimo miglio in diversi mercati di Nord America, Europa, Asia-Pacifico e Sud America.</w:t>
      </w:r>
    </w:p>
    <w:p w14:paraId="2C36486E" w14:textId="69A20297" w:rsidR="00A503C2" w:rsidRDefault="00DF6243" w:rsidP="00494DB7">
      <w:pPr>
        <w:pStyle w:val="A07Quoter"/>
        <w:spacing w:line="280" w:lineRule="exact"/>
        <w:rPr>
          <w:rFonts w:ascii="MB Corpo S Text Office" w:hAnsi="MB Corpo S Text Office"/>
          <w:sz w:val="21"/>
          <w:lang w:val="it-IT"/>
        </w:rPr>
      </w:pPr>
      <w:r w:rsidRPr="00494DB7">
        <w:rPr>
          <w:rFonts w:ascii="MB Corpo S Text Office" w:hAnsi="MB Corpo S Text Office"/>
          <w:sz w:val="21"/>
          <w:lang w:val="it-IT"/>
        </w:rPr>
        <w:lastRenderedPageBreak/>
        <w:t>“</w:t>
      </w:r>
      <w:r w:rsidR="00494DB7" w:rsidRPr="00494DB7">
        <w:rPr>
          <w:rFonts w:ascii="MB Corpo S Text Office" w:hAnsi="MB Corpo S Text Office"/>
          <w:sz w:val="21"/>
          <w:lang w:val="it-IT"/>
        </w:rPr>
        <w:t>Man mano che la nostra rete si è evoluta e ampliata nel corso degli anni, i veicoli Mercedes-Benz — inclusi lo Sprinter e, oggi, l’</w:t>
      </w:r>
      <w:proofErr w:type="spellStart"/>
      <w:r w:rsidR="00494DB7" w:rsidRPr="00494DB7">
        <w:rPr>
          <w:rFonts w:ascii="MB Corpo S Text Office" w:hAnsi="MB Corpo S Text Office"/>
          <w:sz w:val="21"/>
          <w:lang w:val="it-IT"/>
        </w:rPr>
        <w:t>eSprinter</w:t>
      </w:r>
      <w:proofErr w:type="spellEnd"/>
      <w:r w:rsidR="00494DB7" w:rsidRPr="00494DB7">
        <w:rPr>
          <w:rFonts w:ascii="MB Corpo S Text Office" w:hAnsi="MB Corpo S Text Office"/>
          <w:sz w:val="21"/>
          <w:lang w:val="it-IT"/>
        </w:rPr>
        <w:t xml:space="preserve"> — sono sempre stati al nostro fianco per rispondere alle nostre esigenze e aiutarci a offrire il servizio affidabile e di alto livello che i nostri clienti si aspettano</w:t>
      </w:r>
      <w:r w:rsidRPr="00494DB7">
        <w:rPr>
          <w:rFonts w:ascii="MB Corpo S Text Office" w:hAnsi="MB Corpo S Text Office"/>
          <w:sz w:val="21"/>
          <w:lang w:val="it-IT"/>
        </w:rPr>
        <w:t xml:space="preserve">.” </w:t>
      </w:r>
    </w:p>
    <w:p w14:paraId="290502BC" w14:textId="77777777" w:rsidR="00494DB7" w:rsidRPr="00494DB7" w:rsidRDefault="00494DB7" w:rsidP="00494DB7">
      <w:pPr>
        <w:pStyle w:val="A07Quoter"/>
        <w:spacing w:line="280" w:lineRule="exact"/>
        <w:rPr>
          <w:rFonts w:ascii="MB Corpo S Text Office" w:hAnsi="MB Corpo S Text Office"/>
          <w:sz w:val="21"/>
          <w:lang w:val="it-IT"/>
        </w:rPr>
      </w:pPr>
    </w:p>
    <w:p w14:paraId="114A0FE2" w14:textId="77777777" w:rsidR="00DF6243" w:rsidRDefault="00DF6243" w:rsidP="00DF6243">
      <w:pPr>
        <w:pStyle w:val="A07Quoter"/>
      </w:pPr>
      <w:r w:rsidRPr="009E5F5D">
        <w:t>Pat Donlon, Vice President, Global Vehicles, FedEx</w:t>
      </w:r>
    </w:p>
    <w:p w14:paraId="578E3AFB" w14:textId="77777777" w:rsidR="00494DB7" w:rsidRPr="00494DB7" w:rsidRDefault="00494DB7" w:rsidP="00494DB7">
      <w:pPr>
        <w:pStyle w:val="A03Copytext"/>
        <w:rPr>
          <w:lang w:val="it-IT"/>
        </w:rPr>
      </w:pPr>
      <w:r w:rsidRPr="00494DB7">
        <w:rPr>
          <w:lang w:val="it-IT"/>
        </w:rPr>
        <w:t>FedEx è stata una delle prime grandi flotte clienti di Mercedes-Benz negli Stati Uniti, contribuendo in modo significativo al successo dello Sprinter nel mercato nordamericano. La crescente domanda da parte dei clienti fleet e la popolarità sempre maggiore dello Sprinter negli Stati Uniti e in Canada hanno portato all’ampliamento dello stabilimento di Charleston nel 2018.</w:t>
      </w:r>
    </w:p>
    <w:p w14:paraId="0679886D" w14:textId="77777777" w:rsidR="00494DB7" w:rsidRPr="00494DB7" w:rsidRDefault="00494DB7" w:rsidP="00494DB7">
      <w:pPr>
        <w:pStyle w:val="A03Copytext"/>
        <w:rPr>
          <w:lang w:val="it-IT"/>
        </w:rPr>
      </w:pPr>
    </w:p>
    <w:p w14:paraId="7F737DE2" w14:textId="77777777" w:rsidR="00494DB7" w:rsidRPr="00494DB7" w:rsidRDefault="00494DB7" w:rsidP="00494DB7">
      <w:pPr>
        <w:pStyle w:val="A03Copytext"/>
        <w:rPr>
          <w:b/>
          <w:bCs/>
          <w:lang w:val="it-IT"/>
        </w:rPr>
      </w:pPr>
      <w:r w:rsidRPr="00494DB7">
        <w:rPr>
          <w:b/>
          <w:bCs/>
          <w:lang w:val="it-IT"/>
        </w:rPr>
        <w:t>Ampliamento dello stabilimento Mercedes-Benz Vans di Charleston</w:t>
      </w:r>
    </w:p>
    <w:p w14:paraId="0CB14177" w14:textId="77777777" w:rsidR="00494DB7" w:rsidRDefault="00494DB7" w:rsidP="00494DB7">
      <w:pPr>
        <w:pStyle w:val="A03Copytext"/>
        <w:rPr>
          <w:lang w:val="it-IT"/>
        </w:rPr>
      </w:pPr>
      <w:r w:rsidRPr="00494DB7">
        <w:rPr>
          <w:lang w:val="it-IT"/>
        </w:rPr>
        <w:t>Fondato nel 2006, Mercedes-Benz Vans, LLC (MBV Charleston) è l’unico stabilimento di produzione di van dell’azienda in Nord America. Nel 2018, la struttura è stata oggetto di una profonda espansione per accogliere la terza generazione dello Sprinter, consentendo al sito di effettuare l’assemblaggio completo, parte per parte, per il mercato nordamericano. L’upgrade ha incluso l’aggiunta di una nuova carrozzeria, di un reparto verniciatura e l’ampliamento dell’area di assemblaggio esistente, permettendo allo stabilimento di rispondere alla crescente domanda.</w:t>
      </w:r>
    </w:p>
    <w:p w14:paraId="2F0DBD90" w14:textId="77777777" w:rsidR="00494DB7" w:rsidRPr="00494DB7" w:rsidRDefault="00494DB7" w:rsidP="00494DB7">
      <w:pPr>
        <w:pStyle w:val="A03Copytext"/>
        <w:rPr>
          <w:lang w:val="it-IT"/>
        </w:rPr>
      </w:pPr>
    </w:p>
    <w:p w14:paraId="0729172D" w14:textId="77777777" w:rsidR="00494DB7" w:rsidRPr="00494DB7" w:rsidRDefault="00494DB7" w:rsidP="00494DB7">
      <w:pPr>
        <w:pStyle w:val="A03Copytext"/>
        <w:rPr>
          <w:lang w:val="it-IT"/>
        </w:rPr>
      </w:pPr>
      <w:r w:rsidRPr="00494DB7">
        <w:rPr>
          <w:lang w:val="it-IT"/>
        </w:rPr>
        <w:t xml:space="preserve">Oggi, MBV Charleston è un punto di riferimento per la sostenibilità e l’assemblaggio moderno, grazie a sistemi avanzati come i trasporti senza conducente e strumenti digitali di formazione per una forza lavoro di oltre 1.600 dipendenti. Inoltre, un investimento di 50 milioni di dollari nel 2024 ha sostenuto il lancio del nuovo </w:t>
      </w:r>
      <w:proofErr w:type="spellStart"/>
      <w:r w:rsidRPr="00494DB7">
        <w:rPr>
          <w:lang w:val="it-IT"/>
        </w:rPr>
        <w:t>eSprinter</w:t>
      </w:r>
      <w:proofErr w:type="spellEnd"/>
      <w:r w:rsidRPr="00494DB7">
        <w:rPr>
          <w:lang w:val="it-IT"/>
        </w:rPr>
        <w:t xml:space="preserve"> nello stabilimento, segnando un’altra tappa importante nel percorso di innovazione e crescita.</w:t>
      </w:r>
    </w:p>
    <w:p w14:paraId="4E6ABB84" w14:textId="77777777" w:rsidR="00494DB7" w:rsidRPr="00494DB7" w:rsidRDefault="00494DB7" w:rsidP="00494DB7">
      <w:pPr>
        <w:pStyle w:val="A03Copytext"/>
        <w:rPr>
          <w:lang w:val="it-IT"/>
        </w:rPr>
      </w:pPr>
    </w:p>
    <w:p w14:paraId="6FA88A32" w14:textId="77777777" w:rsidR="00494DB7" w:rsidRPr="00494DB7" w:rsidRDefault="00494DB7" w:rsidP="00494DB7">
      <w:pPr>
        <w:pStyle w:val="A03Copytext"/>
        <w:rPr>
          <w:b/>
          <w:bCs/>
          <w:lang w:val="it-IT"/>
        </w:rPr>
      </w:pPr>
      <w:r w:rsidRPr="00494DB7">
        <w:rPr>
          <w:b/>
          <w:bCs/>
          <w:lang w:val="it-IT"/>
        </w:rPr>
        <w:t>Tre decenni di Mercedes-Benz Sprinter</w:t>
      </w:r>
    </w:p>
    <w:p w14:paraId="2FCA98CD" w14:textId="5B9B9D82" w:rsidR="00494DB7" w:rsidRPr="00494DB7" w:rsidRDefault="00974640" w:rsidP="00494DB7">
      <w:pPr>
        <w:pStyle w:val="A03Copytext"/>
        <w:rPr>
          <w:lang w:val="it-IT"/>
        </w:rPr>
      </w:pPr>
      <w:r>
        <w:rPr>
          <w:lang w:val="it-IT"/>
        </w:rPr>
        <w:t>In</w:t>
      </w:r>
      <w:r w:rsidR="00494DB7" w:rsidRPr="00494DB7">
        <w:rPr>
          <w:lang w:val="it-IT"/>
        </w:rPr>
        <w:t xml:space="preserve"> trent’anni</w:t>
      </w:r>
      <w:r>
        <w:rPr>
          <w:lang w:val="it-IT"/>
        </w:rPr>
        <w:t xml:space="preserve"> di attività</w:t>
      </w:r>
      <w:r w:rsidR="00494DB7" w:rsidRPr="00494DB7">
        <w:rPr>
          <w:lang w:val="it-IT"/>
        </w:rPr>
        <w:t>, il Mercedes-Benz Sprinter ha rivoluzionato il segmento dei veicoli commerciali grazie alla sua impareggiabile versatilità, affidabilità e al basso costo totale di proprietà (TCO). Dai servizi di consegna agli uffici mobili, dal trasporto passeggeri alle conversioni ricreative, lo Sprinter continua a servire una vasta gamma di settori in tutto il mondo.</w:t>
      </w:r>
    </w:p>
    <w:p w14:paraId="0A54B509" w14:textId="77777777" w:rsidR="00494DB7" w:rsidRPr="00494DB7" w:rsidRDefault="00494DB7" w:rsidP="00494DB7">
      <w:pPr>
        <w:pStyle w:val="A03Copytext"/>
        <w:rPr>
          <w:lang w:val="it-IT"/>
        </w:rPr>
      </w:pPr>
    </w:p>
    <w:p w14:paraId="6EB1D576" w14:textId="77777777" w:rsidR="00494DB7" w:rsidRPr="00494DB7" w:rsidRDefault="00494DB7" w:rsidP="00494DB7">
      <w:pPr>
        <w:pStyle w:val="A03Copytext"/>
        <w:rPr>
          <w:lang w:val="it-IT"/>
        </w:rPr>
      </w:pPr>
      <w:r w:rsidRPr="00494DB7">
        <w:rPr>
          <w:lang w:val="it-IT"/>
        </w:rPr>
        <w:t>Lanciato nel 1995 in sostituzione della serie Mercedes TN (</w:t>
      </w:r>
      <w:proofErr w:type="spellStart"/>
      <w:r w:rsidRPr="00494DB7">
        <w:rPr>
          <w:lang w:val="it-IT"/>
        </w:rPr>
        <w:t>T1</w:t>
      </w:r>
      <w:proofErr w:type="spellEnd"/>
      <w:r w:rsidRPr="00494DB7">
        <w:rPr>
          <w:lang w:val="it-IT"/>
        </w:rPr>
        <w:t>), lo Sprinter ha subito fissato nuovi standard nel segmento dei veicoli commerciali leggeri. Ha saputo combinare la praticità di un furgone da trasporto con la qualità costruttiva e la precisione ingegneristica tipiche di Mercedes-Benz. Lo Sprinter ha introdotto numerose innovazioni in termini di sicurezza per la sua categoria — come i freni ABS e successivamente il programma elettronico di stabilità ESP — vantando al contempo un design più aerodinamico, una maggiore efficienza nei consumi e una gamma di motorizzazioni a benzina e diesel potenti ma economiche.</w:t>
      </w:r>
    </w:p>
    <w:p w14:paraId="3756FCBD" w14:textId="77777777" w:rsidR="00494DB7" w:rsidRPr="00494DB7" w:rsidRDefault="00494DB7" w:rsidP="00494DB7">
      <w:pPr>
        <w:pStyle w:val="A03Copytext"/>
        <w:rPr>
          <w:lang w:val="it-IT"/>
        </w:rPr>
      </w:pPr>
    </w:p>
    <w:p w14:paraId="1F2AB5A7" w14:textId="05E44D15" w:rsidR="00494DB7" w:rsidRPr="00494DB7" w:rsidRDefault="00494DB7" w:rsidP="00494DB7">
      <w:pPr>
        <w:pStyle w:val="A03Copytext"/>
        <w:rPr>
          <w:lang w:val="it-IT"/>
        </w:rPr>
      </w:pPr>
      <w:r w:rsidRPr="00494DB7">
        <w:rPr>
          <w:lang w:val="it-IT"/>
        </w:rPr>
        <w:t xml:space="preserve">Con l’arrivo della seconda generazione nel 2006, lo Sprinter è diventato il </w:t>
      </w:r>
      <w:r w:rsidR="00974640">
        <w:rPr>
          <w:lang w:val="it-IT"/>
        </w:rPr>
        <w:t>mezzo di riferimento per</w:t>
      </w:r>
      <w:r w:rsidRPr="00494DB7">
        <w:rPr>
          <w:lang w:val="it-IT"/>
        </w:rPr>
        <w:t xml:space="preserve"> moltissimi professionisti, dai servizi di consegna agli artigiani fino agli appassionati di van camperizzati. Il nuovo modello ha offerto ulteriori miglioramenti: una maggiore capacità di carico, un abitacolo più spazioso e una gamma più ampia di varianti di carrozzeria — inclusi telai cabinati e minibus. Mercedes-Benz ha ampliato il proprio mercato di riferimento, commercializzando lo Sprinter con diversi marchi, come Dodge e </w:t>
      </w:r>
      <w:proofErr w:type="spellStart"/>
      <w:r w:rsidRPr="00494DB7">
        <w:rPr>
          <w:lang w:val="it-IT"/>
        </w:rPr>
        <w:t>Freightliner</w:t>
      </w:r>
      <w:proofErr w:type="spellEnd"/>
      <w:r w:rsidRPr="00494DB7">
        <w:rPr>
          <w:lang w:val="it-IT"/>
        </w:rPr>
        <w:t xml:space="preserve"> in Nord America, rendendolo un’opzione versatile su entrambe le sponde dell’Atlantico.</w:t>
      </w:r>
    </w:p>
    <w:p w14:paraId="44879D16" w14:textId="77777777" w:rsidR="00494DB7" w:rsidRPr="00494DB7" w:rsidRDefault="00494DB7" w:rsidP="00494DB7">
      <w:pPr>
        <w:pStyle w:val="A03Copytext"/>
        <w:rPr>
          <w:lang w:val="it-IT"/>
        </w:rPr>
      </w:pPr>
    </w:p>
    <w:p w14:paraId="6652EE65" w14:textId="226DD747" w:rsidR="00494DB7" w:rsidRPr="00494DB7" w:rsidRDefault="00494DB7" w:rsidP="00494DB7">
      <w:pPr>
        <w:pStyle w:val="A03Copytext"/>
        <w:rPr>
          <w:lang w:val="it-IT"/>
        </w:rPr>
      </w:pPr>
      <w:r w:rsidRPr="00494DB7">
        <w:rPr>
          <w:lang w:val="it-IT"/>
        </w:rPr>
        <w:t>La terza generazione, introdotta nel 2018, ha portato lo Sprinter a</w:t>
      </w:r>
      <w:r w:rsidR="00974640">
        <w:rPr>
          <w:lang w:val="it-IT"/>
        </w:rPr>
        <w:t>d</w:t>
      </w:r>
      <w:r w:rsidRPr="00494DB7">
        <w:rPr>
          <w:lang w:val="it-IT"/>
        </w:rPr>
        <w:t xml:space="preserve"> un livello ancora superiore, integrando tecnologie all’avanguardia come sistemi di connettività e servizi digitali. Lo Sprinter si è trasformato in molto più di un semplice van: è diventato un vero e proprio ufficio mobile, grazie al sistema multimediale MBUX, ai servizi telematici avanzati e ai sistemi di assistenza alla guida. La sua ampia gamma di versioni rimane straordinaria: più di 1.000 configurazioni diverse possono essere create combinando tipologie di carrozzeria, telai, concetti di trazione, masse e dotazioni. L’attuale generazione offre inoltre una gamma ancora più estesa </w:t>
      </w:r>
      <w:r w:rsidRPr="00494DB7">
        <w:rPr>
          <w:lang w:val="it-IT"/>
        </w:rPr>
        <w:lastRenderedPageBreak/>
        <w:t>di sistemi di trazione, tra cui la trazione anteriore e due tipologie di trasmissione, una delle quali è un cambio automatico a nove rapporti con convertitore di coppia.</w:t>
      </w:r>
      <w:r>
        <w:rPr>
          <w:lang w:val="it-IT"/>
        </w:rPr>
        <w:t xml:space="preserve"> </w:t>
      </w:r>
      <w:r w:rsidRPr="00494DB7">
        <w:rPr>
          <w:lang w:val="it-IT"/>
        </w:rPr>
        <w:t>Oggi, che si tratti di consegnare pacchi nelle città o di essere la base di camper di lusso, lo Sprinter continua a essere all’altezza del suo nome: veloce, affidabile e sempre un passo avanti.</w:t>
      </w:r>
    </w:p>
    <w:p w14:paraId="1690772E" w14:textId="77777777" w:rsidR="00494DB7" w:rsidRPr="00494DB7" w:rsidRDefault="00494DB7" w:rsidP="00494DB7">
      <w:pPr>
        <w:pStyle w:val="A03Copytext"/>
        <w:rPr>
          <w:lang w:val="it-IT"/>
        </w:rPr>
      </w:pPr>
    </w:p>
    <w:p w14:paraId="6D4780B7" w14:textId="3F38D50F" w:rsidR="00DF6243" w:rsidRPr="00494DB7" w:rsidRDefault="00494DB7" w:rsidP="00494DB7">
      <w:pPr>
        <w:pStyle w:val="A03Copytext"/>
        <w:rPr>
          <w:lang w:val="it-IT"/>
        </w:rPr>
      </w:pPr>
      <w:r w:rsidRPr="00494DB7">
        <w:rPr>
          <w:lang w:val="it-IT"/>
        </w:rPr>
        <w:t>Con l’introduzione della variante completamente elettrica, l’</w:t>
      </w:r>
      <w:proofErr w:type="spellStart"/>
      <w:r w:rsidRPr="00494DB7">
        <w:rPr>
          <w:lang w:val="it-IT"/>
        </w:rPr>
        <w:t>eSprinter</w:t>
      </w:r>
      <w:proofErr w:type="spellEnd"/>
      <w:r w:rsidRPr="00494DB7">
        <w:rPr>
          <w:lang w:val="it-IT"/>
        </w:rPr>
        <w:t>, il futuro del trasporto leggero commerciale è già iniziato. Oltre all’assemblaggio a Charleston, lo Sprinter e l’</w:t>
      </w:r>
      <w:proofErr w:type="spellStart"/>
      <w:r w:rsidRPr="00494DB7">
        <w:rPr>
          <w:lang w:val="it-IT"/>
        </w:rPr>
        <w:t>eSprinter</w:t>
      </w:r>
      <w:proofErr w:type="spellEnd"/>
      <w:r w:rsidRPr="00494DB7">
        <w:rPr>
          <w:lang w:val="it-IT"/>
        </w:rPr>
        <w:t xml:space="preserve"> vengono prodotti negli stabilimenti di Düsseldorf e </w:t>
      </w:r>
      <w:proofErr w:type="spellStart"/>
      <w:r w:rsidRPr="00494DB7">
        <w:rPr>
          <w:lang w:val="it-IT"/>
        </w:rPr>
        <w:t>Ludwigsfelde</w:t>
      </w:r>
      <w:proofErr w:type="spellEnd"/>
      <w:r w:rsidRPr="00494DB7">
        <w:rPr>
          <w:lang w:val="it-IT"/>
        </w:rPr>
        <w:t>, in Germania. L’</w:t>
      </w:r>
      <w:proofErr w:type="spellStart"/>
      <w:r w:rsidRPr="00494DB7">
        <w:rPr>
          <w:lang w:val="it-IT"/>
        </w:rPr>
        <w:t>eSprinter</w:t>
      </w:r>
      <w:proofErr w:type="spellEnd"/>
      <w:r w:rsidRPr="00494DB7">
        <w:rPr>
          <w:lang w:val="it-IT"/>
        </w:rPr>
        <w:t xml:space="preserve"> sta ridefinendo la mobilità e consolidando ulteriormente l’eredità dello Sprinter come forza pionieristica nel settore.</w:t>
      </w:r>
    </w:p>
    <w:p w14:paraId="3CA97C65" w14:textId="77777777" w:rsidR="00494DB7" w:rsidRPr="00587692" w:rsidRDefault="00494DB7" w:rsidP="00A503C2">
      <w:pPr>
        <w:pStyle w:val="A04List"/>
        <w:numPr>
          <w:ilvl w:val="0"/>
          <w:numId w:val="0"/>
        </w:numPr>
        <w:spacing w:after="0"/>
        <w:rPr>
          <w:lang w:val="it-IT"/>
        </w:rPr>
      </w:pPr>
    </w:p>
    <w:p w14:paraId="0EBC8B07" w14:textId="6D540CED" w:rsidR="00494DB7" w:rsidRPr="00494DB7" w:rsidRDefault="00DF6243" w:rsidP="00494DB7">
      <w:pPr>
        <w:pStyle w:val="A04List"/>
        <w:numPr>
          <w:ilvl w:val="0"/>
          <w:numId w:val="0"/>
        </w:numPr>
        <w:spacing w:after="0"/>
      </w:pPr>
      <w:r w:rsidRPr="004A20C6">
        <w:t>Additional quotes</w:t>
      </w:r>
    </w:p>
    <w:p w14:paraId="022DDA55" w14:textId="77777777" w:rsidR="00494DB7" w:rsidRPr="00587692" w:rsidRDefault="00494DB7" w:rsidP="00494DB7">
      <w:pPr>
        <w:pStyle w:val="A07Quoter"/>
        <w:spacing w:line="280" w:lineRule="exact"/>
        <w:rPr>
          <w:rFonts w:ascii="MB Corpo S Text Office" w:hAnsi="MB Corpo S Text Office"/>
          <w:sz w:val="21"/>
          <w:lang w:val="it-IT"/>
        </w:rPr>
      </w:pPr>
      <w:r w:rsidRPr="00494DB7">
        <w:rPr>
          <w:rFonts w:ascii="MB Corpo S Text Office" w:hAnsi="MB Corpo S Text Office"/>
          <w:sz w:val="21"/>
          <w:lang w:val="it-IT"/>
        </w:rPr>
        <w:t xml:space="preserve">“Cinque milioni di Sprinter è un numero storico per la nostra rete di produzione globale e sottolinea la capacità e l’expertise </w:t>
      </w:r>
      <w:proofErr w:type="gramStart"/>
      <w:r w:rsidRPr="00494DB7">
        <w:rPr>
          <w:rFonts w:ascii="MB Corpo S Text Office" w:hAnsi="MB Corpo S Text Office"/>
          <w:sz w:val="21"/>
          <w:lang w:val="it-IT"/>
        </w:rPr>
        <w:t>dei nostri team</w:t>
      </w:r>
      <w:proofErr w:type="gramEnd"/>
      <w:r w:rsidRPr="00494DB7">
        <w:rPr>
          <w:rFonts w:ascii="MB Corpo S Text Office" w:hAnsi="MB Corpo S Text Office"/>
          <w:sz w:val="21"/>
          <w:lang w:val="it-IT"/>
        </w:rPr>
        <w:t xml:space="preserve"> in tutto il mondo. </w:t>
      </w:r>
      <w:r w:rsidRPr="00587692">
        <w:rPr>
          <w:rFonts w:ascii="MB Corpo S Text Office" w:hAnsi="MB Corpo S Text Office"/>
          <w:sz w:val="21"/>
          <w:lang w:val="it-IT"/>
        </w:rPr>
        <w:t>Come fabbrica moderna che guida la trasformazione della mobilità, Charleston gioca un ruolo cruciale nella nostra rete produttiva globale.”</w:t>
      </w:r>
    </w:p>
    <w:p w14:paraId="1CCCB7FE" w14:textId="77777777" w:rsidR="002043E4" w:rsidRPr="00587692" w:rsidRDefault="002043E4" w:rsidP="002043E4">
      <w:pPr>
        <w:pStyle w:val="A07Quoter"/>
        <w:rPr>
          <w:lang w:val="it-IT"/>
        </w:rPr>
      </w:pPr>
    </w:p>
    <w:p w14:paraId="34E2E795" w14:textId="2F70FDFE" w:rsidR="002043E4" w:rsidRPr="002043E4" w:rsidRDefault="002043E4" w:rsidP="002043E4">
      <w:pPr>
        <w:pStyle w:val="A07Quoter"/>
      </w:pPr>
      <w:r w:rsidRPr="002043E4">
        <w:t>Francesco Ciancia, Head of Operations Mercedes-Benz Vans</w:t>
      </w:r>
    </w:p>
    <w:p w14:paraId="6DDCE79C" w14:textId="77777777" w:rsidR="00494DB7" w:rsidRPr="00494DB7" w:rsidRDefault="00494DB7" w:rsidP="00494DB7">
      <w:pPr>
        <w:pStyle w:val="A07Quoter"/>
        <w:spacing w:line="280" w:lineRule="exact"/>
        <w:rPr>
          <w:rFonts w:ascii="MB Corpo S Text Office" w:hAnsi="MB Corpo S Text Office"/>
          <w:sz w:val="21"/>
          <w:lang w:val="en-US"/>
        </w:rPr>
      </w:pPr>
    </w:p>
    <w:p w14:paraId="696E2147" w14:textId="77777777" w:rsidR="00494DB7" w:rsidRPr="00587692" w:rsidRDefault="00494DB7" w:rsidP="00494DB7">
      <w:pPr>
        <w:pStyle w:val="A07Quoter"/>
        <w:spacing w:line="280" w:lineRule="exact"/>
        <w:rPr>
          <w:rFonts w:ascii="MB Corpo S Text Office" w:hAnsi="MB Corpo S Text Office"/>
          <w:sz w:val="21"/>
          <w:lang w:val="it-IT"/>
        </w:rPr>
      </w:pPr>
      <w:r w:rsidRPr="00494DB7">
        <w:rPr>
          <w:rFonts w:ascii="MB Corpo S Text Office" w:hAnsi="MB Corpo S Text Office"/>
          <w:sz w:val="21"/>
          <w:lang w:val="it-IT"/>
        </w:rPr>
        <w:t xml:space="preserve">“Fin dalla nostra fondazione, il Mercedes-Benz Sprinter è stato un elemento chiave del nostro successo negli Stati Uniti. </w:t>
      </w:r>
      <w:r w:rsidRPr="00587692">
        <w:rPr>
          <w:rFonts w:ascii="MB Corpo S Text Office" w:hAnsi="MB Corpo S Text Office"/>
          <w:sz w:val="21"/>
          <w:lang w:val="it-IT"/>
        </w:rPr>
        <w:t>Il nostro processo internazionale ci consente di combinare l'eccellenza ingegneristica tedesca con l’esperienza produttiva americana, fornendo veicoli che soddisfano le aspettative più elevate dei nostri clienti negli Stati Uniti e in Canada, come FedEx, ad esempio.”</w:t>
      </w:r>
    </w:p>
    <w:p w14:paraId="6AF27FE9" w14:textId="77777777" w:rsidR="002043E4" w:rsidRPr="002043E4" w:rsidRDefault="002043E4" w:rsidP="002043E4">
      <w:pPr>
        <w:pStyle w:val="A07Quoter"/>
        <w:spacing w:line="280" w:lineRule="exact"/>
        <w:rPr>
          <w:rFonts w:ascii="MB Corpo S Text Office" w:hAnsi="MB Corpo S Text Office"/>
          <w:sz w:val="21"/>
          <w:lang w:val="it-IT"/>
        </w:rPr>
      </w:pPr>
    </w:p>
    <w:p w14:paraId="40FF8246" w14:textId="74220FB8" w:rsidR="00494DB7" w:rsidRDefault="002043E4" w:rsidP="002043E4">
      <w:pPr>
        <w:pStyle w:val="A07Quoter"/>
      </w:pPr>
      <w:r w:rsidRPr="002043E4">
        <w:t>Heike Scheuble, Managing Director, Mercedes-Benz Vans USA</w:t>
      </w:r>
    </w:p>
    <w:p w14:paraId="4897C8CA" w14:textId="77777777" w:rsidR="002043E4" w:rsidRPr="002043E4" w:rsidRDefault="002043E4" w:rsidP="002043E4">
      <w:pPr>
        <w:pStyle w:val="A07Quoter"/>
      </w:pPr>
    </w:p>
    <w:p w14:paraId="14E1A0EB" w14:textId="77777777" w:rsidR="00494DB7" w:rsidRPr="00587692" w:rsidRDefault="00494DB7" w:rsidP="00494DB7">
      <w:pPr>
        <w:pStyle w:val="A07Quoter"/>
        <w:spacing w:line="280" w:lineRule="exact"/>
        <w:rPr>
          <w:rFonts w:ascii="MB Corpo S Text Office" w:hAnsi="MB Corpo S Text Office"/>
          <w:sz w:val="21"/>
          <w:lang w:val="it-IT"/>
        </w:rPr>
      </w:pPr>
      <w:r w:rsidRPr="00494DB7">
        <w:rPr>
          <w:rFonts w:ascii="MB Corpo S Text Office" w:hAnsi="MB Corpo S Text Office"/>
          <w:sz w:val="21"/>
          <w:lang w:val="it-IT"/>
        </w:rPr>
        <w:t xml:space="preserve">"L’assemblaggio del cinque milionesimo Sprinter nel nostro stabilimento di Charleston evidenzia l'importanza del nostro van per il mercato statunitense, al quale siamo fermamente impegnati. </w:t>
      </w:r>
      <w:r w:rsidRPr="00587692">
        <w:rPr>
          <w:rFonts w:ascii="MB Corpo S Text Office" w:hAnsi="MB Corpo S Text Office"/>
          <w:sz w:val="21"/>
          <w:lang w:val="it-IT"/>
        </w:rPr>
        <w:t xml:space="preserve">Un grande ‘grazie’ va a </w:t>
      </w:r>
      <w:proofErr w:type="gramStart"/>
      <w:r w:rsidRPr="00587692">
        <w:rPr>
          <w:rFonts w:ascii="MB Corpo S Text Office" w:hAnsi="MB Corpo S Text Office"/>
          <w:sz w:val="21"/>
          <w:lang w:val="it-IT"/>
        </w:rPr>
        <w:t>tutto il team qui presente</w:t>
      </w:r>
      <w:proofErr w:type="gramEnd"/>
      <w:r w:rsidRPr="00587692">
        <w:rPr>
          <w:rFonts w:ascii="MB Corpo S Text Office" w:hAnsi="MB Corpo S Text Office"/>
          <w:sz w:val="21"/>
          <w:lang w:val="it-IT"/>
        </w:rPr>
        <w:t>: i loro contributi ci permettono di servire i nostri clienti con la qualità e l’innovazione che si aspettano da Mercedes-Benz Vans.”</w:t>
      </w:r>
    </w:p>
    <w:p w14:paraId="2EE72573" w14:textId="77777777" w:rsidR="00494DB7" w:rsidRDefault="00494DB7" w:rsidP="00494DB7">
      <w:pPr>
        <w:pStyle w:val="A07Quoter"/>
        <w:spacing w:line="280" w:lineRule="exact"/>
        <w:rPr>
          <w:rFonts w:ascii="MB Corpo S Text Office" w:hAnsi="MB Corpo S Text Office"/>
          <w:sz w:val="21"/>
          <w:lang w:val="it-IT"/>
        </w:rPr>
      </w:pPr>
    </w:p>
    <w:p w14:paraId="278C579A" w14:textId="33150FAD" w:rsidR="002043E4" w:rsidRPr="002043E4" w:rsidRDefault="002043E4" w:rsidP="002043E4">
      <w:pPr>
        <w:pStyle w:val="A07Quoter"/>
      </w:pPr>
      <w:r w:rsidRPr="002043E4">
        <w:t>Johannes Kellermann, President &amp; CEO, Mercedes-Benz Vans, LLC</w:t>
      </w:r>
    </w:p>
    <w:p w14:paraId="0E9F5041" w14:textId="77777777" w:rsidR="002043E4" w:rsidRPr="00587692" w:rsidRDefault="002043E4" w:rsidP="00494DB7">
      <w:pPr>
        <w:pStyle w:val="A07Quoter"/>
        <w:spacing w:line="280" w:lineRule="exact"/>
        <w:rPr>
          <w:rFonts w:ascii="MB Corpo S Text Office" w:hAnsi="MB Corpo S Text Office"/>
          <w:sz w:val="21"/>
          <w:lang w:val="en-US"/>
        </w:rPr>
      </w:pPr>
    </w:p>
    <w:p w14:paraId="4C87F984" w14:textId="752EF335" w:rsidR="00494DB7" w:rsidRPr="00587692" w:rsidRDefault="00494DB7" w:rsidP="00494DB7">
      <w:pPr>
        <w:pStyle w:val="A07Quoter"/>
        <w:spacing w:line="280" w:lineRule="exact"/>
        <w:rPr>
          <w:rFonts w:ascii="MB Corpo S Text Office" w:hAnsi="MB Corpo S Text Office"/>
          <w:sz w:val="21"/>
          <w:lang w:val="en-US"/>
        </w:rPr>
      </w:pPr>
      <w:r w:rsidRPr="00494DB7">
        <w:rPr>
          <w:rFonts w:ascii="MB Corpo S Text Office" w:hAnsi="MB Corpo S Text Office"/>
          <w:sz w:val="21"/>
          <w:lang w:val="it-IT"/>
        </w:rPr>
        <w:t xml:space="preserve">“Sono estremamente orgoglioso ed entusiasta di far parte di </w:t>
      </w:r>
      <w:proofErr w:type="gramStart"/>
      <w:r w:rsidRPr="00494DB7">
        <w:rPr>
          <w:rFonts w:ascii="MB Corpo S Text Office" w:hAnsi="MB Corpo S Text Office"/>
          <w:sz w:val="21"/>
          <w:lang w:val="it-IT"/>
        </w:rPr>
        <w:t>questo incredibile team</w:t>
      </w:r>
      <w:proofErr w:type="gramEnd"/>
      <w:r w:rsidRPr="00494DB7">
        <w:rPr>
          <w:rFonts w:ascii="MB Corpo S Text Office" w:hAnsi="MB Corpo S Text Office"/>
          <w:sz w:val="21"/>
          <w:lang w:val="it-IT"/>
        </w:rPr>
        <w:t xml:space="preserve"> a Charleston. </w:t>
      </w:r>
      <w:r w:rsidRPr="00587692">
        <w:rPr>
          <w:rFonts w:ascii="MB Corpo S Text Office" w:hAnsi="MB Corpo S Text Office"/>
          <w:sz w:val="21"/>
          <w:lang w:val="it-IT"/>
        </w:rPr>
        <w:t xml:space="preserve">Avere l’opportunità di vedere il cinque milionesimo Sprinter uscire dalla linea di produzione di MBV Charleston è stato davvero un privilegio, un momento che non dimenticherò mai. </w:t>
      </w:r>
      <w:r w:rsidRPr="002043E4">
        <w:rPr>
          <w:rFonts w:ascii="MB Corpo S Text Office" w:hAnsi="MB Corpo S Text Office"/>
          <w:sz w:val="21"/>
          <w:lang w:val="it-IT"/>
        </w:rPr>
        <w:t xml:space="preserve">Ogni giorno è una nuova opportunità per crescere, contribuire </w:t>
      </w:r>
      <w:proofErr w:type="gramStart"/>
      <w:r w:rsidRPr="002043E4">
        <w:rPr>
          <w:rFonts w:ascii="MB Corpo S Text Office" w:hAnsi="MB Corpo S Text Office"/>
          <w:sz w:val="21"/>
          <w:lang w:val="it-IT"/>
        </w:rPr>
        <w:t>e</w:t>
      </w:r>
      <w:proofErr w:type="gramEnd"/>
      <w:r w:rsidRPr="002043E4">
        <w:rPr>
          <w:rFonts w:ascii="MB Corpo S Text Office" w:hAnsi="MB Corpo S Text Office"/>
          <w:sz w:val="21"/>
          <w:lang w:val="it-IT"/>
        </w:rPr>
        <w:t xml:space="preserve"> essere circondato da </w:t>
      </w:r>
      <w:proofErr w:type="gramStart"/>
      <w:r w:rsidRPr="002043E4">
        <w:rPr>
          <w:rFonts w:ascii="MB Corpo S Text Office" w:hAnsi="MB Corpo S Text Office"/>
          <w:sz w:val="21"/>
          <w:lang w:val="it-IT"/>
        </w:rPr>
        <w:t>un team</w:t>
      </w:r>
      <w:proofErr w:type="gramEnd"/>
      <w:r w:rsidRPr="002043E4">
        <w:rPr>
          <w:rFonts w:ascii="MB Corpo S Text Office" w:hAnsi="MB Corpo S Text Office"/>
          <w:sz w:val="21"/>
          <w:lang w:val="it-IT"/>
        </w:rPr>
        <w:t xml:space="preserve"> che mi ispira a raggiungere nuove vette… </w:t>
      </w:r>
      <w:r w:rsidR="002043E4" w:rsidRPr="00587692">
        <w:rPr>
          <w:rFonts w:ascii="MB Corpo S Text Office" w:hAnsi="MB Corpo S Text Office"/>
          <w:sz w:val="21"/>
          <w:lang w:val="en-US"/>
        </w:rPr>
        <w:t>One band, one sound!</w:t>
      </w:r>
      <w:r w:rsidRPr="00587692">
        <w:rPr>
          <w:rFonts w:ascii="MB Corpo S Text Office" w:hAnsi="MB Corpo S Text Office"/>
          <w:sz w:val="21"/>
          <w:lang w:val="en-US"/>
        </w:rPr>
        <w:t>”</w:t>
      </w:r>
    </w:p>
    <w:p w14:paraId="2EF09E1B" w14:textId="77777777" w:rsidR="002043E4" w:rsidRPr="00587692" w:rsidRDefault="002043E4" w:rsidP="00494DB7">
      <w:pPr>
        <w:pStyle w:val="A07Quoter"/>
        <w:spacing w:line="280" w:lineRule="exact"/>
        <w:rPr>
          <w:rFonts w:ascii="MB Corpo S Text Office" w:hAnsi="MB Corpo S Text Office"/>
          <w:sz w:val="21"/>
          <w:lang w:val="en-US"/>
        </w:rPr>
      </w:pPr>
    </w:p>
    <w:p w14:paraId="1548439F" w14:textId="6284AEE0" w:rsidR="002043E4" w:rsidRPr="002043E4" w:rsidRDefault="002043E4" w:rsidP="002043E4">
      <w:pPr>
        <w:pStyle w:val="A07Quoter"/>
      </w:pPr>
      <w:r w:rsidRPr="002043E4">
        <w:t>Darius Ryant, Charleston Team Member, Mercedes-Benz Vans, LLC</w:t>
      </w:r>
    </w:p>
    <w:p w14:paraId="2C6D9E7F" w14:textId="77777777" w:rsidR="00DF6243" w:rsidRPr="004A20C6" w:rsidRDefault="00DF6243" w:rsidP="00DF6243">
      <w:pPr>
        <w:pStyle w:val="A07Quoter"/>
      </w:pPr>
    </w:p>
    <w:p w14:paraId="04663506" w14:textId="77777777" w:rsidR="00DF6243" w:rsidRPr="00A503C2" w:rsidRDefault="00DF6243" w:rsidP="00A503C2">
      <w:pPr>
        <w:pStyle w:val="A07Quoter"/>
        <w:spacing w:line="280" w:lineRule="exact"/>
        <w:rPr>
          <w:rFonts w:ascii="MB Corpo S Text Office" w:hAnsi="MB Corpo S Text Office"/>
          <w:sz w:val="21"/>
          <w:lang w:val="en-US"/>
        </w:rPr>
      </w:pPr>
    </w:p>
    <w:p w14:paraId="1D0AB02F" w14:textId="77777777" w:rsidR="00DF6243" w:rsidRPr="004A20C6" w:rsidRDefault="00DF6243" w:rsidP="00DF6243">
      <w:pPr>
        <w:pStyle w:val="A07Quoter"/>
        <w:jc w:val="left"/>
      </w:pPr>
    </w:p>
    <w:p w14:paraId="4529AC54" w14:textId="42F5AE7F" w:rsidR="00FB3C86" w:rsidRPr="00630802" w:rsidRDefault="00FB3C86" w:rsidP="00FB3C86">
      <w:pPr>
        <w:pStyle w:val="D05Boilerplate"/>
        <w:rPr>
          <w:lang w:val="en-US"/>
        </w:rPr>
      </w:pPr>
    </w:p>
    <w:sectPr w:rsidR="00FB3C86" w:rsidRPr="0063080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3CD6" w14:textId="77777777" w:rsidR="006C2C87" w:rsidRPr="00E675DA" w:rsidRDefault="006C2C87" w:rsidP="00764B8C">
      <w:r w:rsidRPr="00E675DA">
        <w:separator/>
      </w:r>
    </w:p>
    <w:p w14:paraId="13CED6E7" w14:textId="77777777" w:rsidR="006C2C87" w:rsidRDefault="006C2C87"/>
  </w:endnote>
  <w:endnote w:type="continuationSeparator" w:id="0">
    <w:p w14:paraId="70D27807" w14:textId="77777777" w:rsidR="006C2C87" w:rsidRPr="00E675DA" w:rsidRDefault="006C2C87" w:rsidP="00764B8C">
      <w:r w:rsidRPr="00E675DA">
        <w:continuationSeparator/>
      </w:r>
    </w:p>
    <w:p w14:paraId="55539828" w14:textId="77777777" w:rsidR="006C2C87" w:rsidRDefault="006C2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112A"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EDF231E"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3C3EB33D" w14:textId="77777777" w:rsidTr="00FC5F7D">
      <w:trPr>
        <w:trHeight w:hRule="exact" w:val="1486"/>
      </w:trPr>
      <w:tc>
        <w:tcPr>
          <w:tcW w:w="9894" w:type="dxa"/>
          <w:vAlign w:val="bottom"/>
        </w:tcPr>
        <w:sdt>
          <w:sdtPr>
            <w:rPr>
              <w:rFonts w:eastAsiaTheme="minorHAnsi"/>
              <w:lang w:val="de-DE" w:eastAsia="en-US"/>
            </w:rPr>
            <w:id w:val="1199129432"/>
          </w:sdtPr>
          <w:sdtContent>
            <w:p w14:paraId="3A5EE7C0" w14:textId="77777777" w:rsidR="00C370F7" w:rsidRPr="00D469B7" w:rsidRDefault="00C370F7" w:rsidP="00C370F7">
              <w:pPr>
                <w:pStyle w:val="D06Footer"/>
                <w:framePr w:wrap="auto" w:vAnchor="margin" w:hAnchor="text" w:yAlign="inline"/>
                <w:rPr>
                  <w:lang w:val="de-DE"/>
                </w:rPr>
              </w:pPr>
              <w:r w:rsidRPr="00D469B7">
                <w:rPr>
                  <w:lang w:val="de-DE"/>
                </w:rPr>
                <w:t>Mercedes-Benz AG | Mercedesstraße 120, 70372 Stuttgart, Germany | P +49 711 17-0 | dialog@mercedes-benz.com | www.mercedes-benz.com</w:t>
              </w:r>
            </w:p>
            <w:p w14:paraId="65ED73CF" w14:textId="77777777" w:rsidR="00C370F7" w:rsidRPr="00D469B7" w:rsidRDefault="00C370F7" w:rsidP="00C370F7">
              <w:pPr>
                <w:pStyle w:val="D06Footer"/>
                <w:framePr w:wrap="auto" w:vAnchor="margin" w:hAnchor="text" w:yAlign="inline"/>
                <w:rPr>
                  <w:lang w:val="de-DE"/>
                </w:rPr>
              </w:pPr>
            </w:p>
            <w:p w14:paraId="6180BBD7" w14:textId="77777777" w:rsidR="00C370F7" w:rsidRPr="00C370F7" w:rsidRDefault="00C370F7" w:rsidP="00C370F7">
              <w:pPr>
                <w:pStyle w:val="D06Footer"/>
                <w:framePr w:wrap="auto" w:vAnchor="margin" w:hAnchor="text" w:yAlign="inline"/>
              </w:pPr>
              <w:r w:rsidRPr="00C370F7">
                <w:t xml:space="preserve">Mercedes-Benz AG | Domicile: Stuttgart | Court of Registry: </w:t>
              </w:r>
              <w:proofErr w:type="spellStart"/>
              <w:r w:rsidRPr="00C370F7">
                <w:t>Amtsgericht</w:t>
              </w:r>
              <w:proofErr w:type="spellEnd"/>
              <w:r w:rsidRPr="00C370F7">
                <w:t xml:space="preserve"> Stuttgart | Commercial Register No.: 762873</w:t>
              </w:r>
            </w:p>
            <w:p w14:paraId="22B319AC" w14:textId="77777777" w:rsidR="00C370F7" w:rsidRPr="00C370F7" w:rsidRDefault="00C370F7" w:rsidP="00C370F7">
              <w:pPr>
                <w:pStyle w:val="D06Footer"/>
                <w:framePr w:wrap="auto" w:vAnchor="margin" w:hAnchor="text" w:yAlign="inline"/>
              </w:pPr>
              <w:proofErr w:type="gramStart"/>
              <w:r w:rsidRPr="00C370F7">
                <w:t>Chairman</w:t>
              </w:r>
              <w:proofErr w:type="gramEnd"/>
              <w:r w:rsidRPr="00C370F7">
                <w:t xml:space="preserve"> of the Supervisory Board: Martin </w:t>
              </w:r>
              <w:proofErr w:type="spellStart"/>
              <w:r w:rsidRPr="00C370F7">
                <w:t>Brudermüller</w:t>
              </w:r>
              <w:proofErr w:type="spellEnd"/>
            </w:p>
            <w:p w14:paraId="4BECAAE8" w14:textId="77777777" w:rsidR="00C370F7" w:rsidRPr="00C370F7" w:rsidRDefault="00C370F7" w:rsidP="00C370F7">
              <w:pPr>
                <w:pStyle w:val="D06Footer"/>
                <w:framePr w:wrap="auto" w:vAnchor="margin" w:hAnchor="text" w:yAlign="inline"/>
              </w:pPr>
              <w:r w:rsidRPr="00C370F7">
                <w:t xml:space="preserve">Board of Management: Ola Källenius, </w:t>
              </w:r>
              <w:proofErr w:type="gramStart"/>
              <w:r w:rsidRPr="00C370F7">
                <w:t>Chairman</w:t>
              </w:r>
              <w:proofErr w:type="gramEnd"/>
              <w:r w:rsidRPr="00C370F7">
                <w:t xml:space="preserve">; Jörg Burzer, Mathias Geisen, Renata Jungo Brüngger, Markus Schäfer, Britta Seeger, Oliver </w:t>
              </w:r>
              <w:proofErr w:type="spellStart"/>
              <w:r w:rsidRPr="00C370F7">
                <w:t>Thöne</w:t>
              </w:r>
              <w:proofErr w:type="spellEnd"/>
              <w:r w:rsidRPr="00C370F7">
                <w:t>,</w:t>
              </w:r>
            </w:p>
            <w:p w14:paraId="516574CD" w14:textId="77777777" w:rsidR="00AF3162" w:rsidRPr="00C370F7" w:rsidRDefault="00C370F7" w:rsidP="00C370F7">
              <w:pPr>
                <w:pStyle w:val="D06Footer"/>
                <w:framePr w:wrap="auto" w:vAnchor="margin" w:hAnchor="text" w:yAlign="inline"/>
                <w:rPr>
                  <w:rFonts w:eastAsiaTheme="minorHAnsi"/>
                  <w:lang w:val="en-US" w:eastAsia="en-US"/>
                </w:rPr>
              </w:pPr>
              <w:r w:rsidRPr="00C370F7">
                <w:t>Hubertus Troska, Harald Wilhelm</w:t>
              </w:r>
            </w:p>
          </w:sdtContent>
        </w:sdt>
      </w:tc>
    </w:tr>
  </w:tbl>
  <w:p w14:paraId="4C6F1209"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1B2A" w14:textId="77777777" w:rsidR="006C2C87" w:rsidRDefault="006C2C87" w:rsidP="002724F8">
      <w:pPr>
        <w:spacing w:line="170" w:lineRule="exact"/>
      </w:pPr>
      <w:r w:rsidRPr="00F46A21">
        <w:rPr>
          <w:sz w:val="10"/>
          <w:szCs w:val="10"/>
        </w:rPr>
        <w:separator/>
      </w:r>
    </w:p>
  </w:footnote>
  <w:footnote w:type="continuationSeparator" w:id="0">
    <w:p w14:paraId="473BC4FA" w14:textId="77777777" w:rsidR="006C2C87" w:rsidRPr="00E675DA" w:rsidRDefault="006C2C87" w:rsidP="00764B8C">
      <w:r w:rsidRPr="00E675DA">
        <w:continuationSeparator/>
      </w:r>
    </w:p>
    <w:p w14:paraId="5B0094EB" w14:textId="77777777" w:rsidR="006C2C87" w:rsidRDefault="006C2C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1E0F"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6D1ED7E1" wp14:editId="534CC60D">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4356CF8B" wp14:editId="7464D3C5">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 w:numId="19" w16cid:durableId="1015694979">
    <w:abstractNumId w:val="16"/>
  </w:num>
  <w:num w:numId="20" w16cid:durableId="3847654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243"/>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6C76"/>
    <w:rsid w:val="00090E05"/>
    <w:rsid w:val="00092D86"/>
    <w:rsid w:val="000A50A1"/>
    <w:rsid w:val="000A6302"/>
    <w:rsid w:val="000B0054"/>
    <w:rsid w:val="000B2BF4"/>
    <w:rsid w:val="000C2C40"/>
    <w:rsid w:val="000C30C7"/>
    <w:rsid w:val="000C58FD"/>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412"/>
    <w:rsid w:val="001625C8"/>
    <w:rsid w:val="0016279C"/>
    <w:rsid w:val="0016553E"/>
    <w:rsid w:val="00170359"/>
    <w:rsid w:val="001733D0"/>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0C6"/>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43E4"/>
    <w:rsid w:val="0020712A"/>
    <w:rsid w:val="002107FE"/>
    <w:rsid w:val="00214936"/>
    <w:rsid w:val="00216079"/>
    <w:rsid w:val="0022182A"/>
    <w:rsid w:val="00226CBC"/>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B27E5"/>
    <w:rsid w:val="002B2ADC"/>
    <w:rsid w:val="002B3A8B"/>
    <w:rsid w:val="002B536C"/>
    <w:rsid w:val="002B6288"/>
    <w:rsid w:val="002C39C7"/>
    <w:rsid w:val="002D0630"/>
    <w:rsid w:val="002D2341"/>
    <w:rsid w:val="002D3D23"/>
    <w:rsid w:val="002E2080"/>
    <w:rsid w:val="002E7B9B"/>
    <w:rsid w:val="002F0252"/>
    <w:rsid w:val="002F3FEF"/>
    <w:rsid w:val="002F7BB2"/>
    <w:rsid w:val="00300181"/>
    <w:rsid w:val="0030635E"/>
    <w:rsid w:val="003064B1"/>
    <w:rsid w:val="00310551"/>
    <w:rsid w:val="003144C7"/>
    <w:rsid w:val="003161CC"/>
    <w:rsid w:val="00316C47"/>
    <w:rsid w:val="00317376"/>
    <w:rsid w:val="00317769"/>
    <w:rsid w:val="00324C6D"/>
    <w:rsid w:val="0033099A"/>
    <w:rsid w:val="00331EB3"/>
    <w:rsid w:val="00332C72"/>
    <w:rsid w:val="003355C6"/>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6A50"/>
    <w:rsid w:val="003D7575"/>
    <w:rsid w:val="003E17A7"/>
    <w:rsid w:val="003F220A"/>
    <w:rsid w:val="003F33E4"/>
    <w:rsid w:val="00402DAA"/>
    <w:rsid w:val="00405B41"/>
    <w:rsid w:val="00405C90"/>
    <w:rsid w:val="0040619F"/>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758D3"/>
    <w:rsid w:val="004847DA"/>
    <w:rsid w:val="00486711"/>
    <w:rsid w:val="00492F19"/>
    <w:rsid w:val="00494DB7"/>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AF7"/>
    <w:rsid w:val="004E20D2"/>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87692"/>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7428"/>
    <w:rsid w:val="006A4EFD"/>
    <w:rsid w:val="006A6374"/>
    <w:rsid w:val="006B13CE"/>
    <w:rsid w:val="006C14AB"/>
    <w:rsid w:val="006C1739"/>
    <w:rsid w:val="006C1F25"/>
    <w:rsid w:val="006C2C87"/>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4D8B"/>
    <w:rsid w:val="00846E20"/>
    <w:rsid w:val="0085348E"/>
    <w:rsid w:val="00857007"/>
    <w:rsid w:val="00864B0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F04DD"/>
    <w:rsid w:val="008F1A47"/>
    <w:rsid w:val="008F250C"/>
    <w:rsid w:val="009002A6"/>
    <w:rsid w:val="0090622A"/>
    <w:rsid w:val="00912754"/>
    <w:rsid w:val="0091380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6607A"/>
    <w:rsid w:val="00971B98"/>
    <w:rsid w:val="009721C3"/>
    <w:rsid w:val="00972E25"/>
    <w:rsid w:val="00974640"/>
    <w:rsid w:val="00974D35"/>
    <w:rsid w:val="00976193"/>
    <w:rsid w:val="00980517"/>
    <w:rsid w:val="0098062B"/>
    <w:rsid w:val="0098338D"/>
    <w:rsid w:val="00983DD0"/>
    <w:rsid w:val="00985105"/>
    <w:rsid w:val="0098673F"/>
    <w:rsid w:val="00994687"/>
    <w:rsid w:val="00997499"/>
    <w:rsid w:val="0099779D"/>
    <w:rsid w:val="00997B60"/>
    <w:rsid w:val="009A066A"/>
    <w:rsid w:val="009A08AE"/>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8AF"/>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3C2"/>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7555"/>
    <w:rsid w:val="00B61C68"/>
    <w:rsid w:val="00B61DF2"/>
    <w:rsid w:val="00B63C2B"/>
    <w:rsid w:val="00B65107"/>
    <w:rsid w:val="00B652A0"/>
    <w:rsid w:val="00B76E24"/>
    <w:rsid w:val="00B825E3"/>
    <w:rsid w:val="00B82A83"/>
    <w:rsid w:val="00B8621E"/>
    <w:rsid w:val="00BA3449"/>
    <w:rsid w:val="00BA7D20"/>
    <w:rsid w:val="00BB019A"/>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502BF"/>
    <w:rsid w:val="00C50964"/>
    <w:rsid w:val="00C51AAC"/>
    <w:rsid w:val="00C555D6"/>
    <w:rsid w:val="00C56760"/>
    <w:rsid w:val="00C610C8"/>
    <w:rsid w:val="00C62D3A"/>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12D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2AAD"/>
    <w:rsid w:val="00D43D11"/>
    <w:rsid w:val="00D44B7F"/>
    <w:rsid w:val="00D44EB1"/>
    <w:rsid w:val="00D469B7"/>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DF6243"/>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C4C"/>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2262"/>
    <w:rsid w:val="00EB3843"/>
    <w:rsid w:val="00EB67FE"/>
    <w:rsid w:val="00EB7108"/>
    <w:rsid w:val="00EC1864"/>
    <w:rsid w:val="00EC1DE8"/>
    <w:rsid w:val="00EC2F34"/>
    <w:rsid w:val="00EC3453"/>
    <w:rsid w:val="00EC576E"/>
    <w:rsid w:val="00EC69FF"/>
    <w:rsid w:val="00ED1F5E"/>
    <w:rsid w:val="00ED2BE0"/>
    <w:rsid w:val="00ED61ED"/>
    <w:rsid w:val="00ED6A3F"/>
    <w:rsid w:val="00ED7A00"/>
    <w:rsid w:val="00EE2FF2"/>
    <w:rsid w:val="00EE4940"/>
    <w:rsid w:val="00EE4F68"/>
    <w:rsid w:val="00EE5562"/>
    <w:rsid w:val="00EF23CE"/>
    <w:rsid w:val="00EF26DB"/>
    <w:rsid w:val="00EF4366"/>
    <w:rsid w:val="00EF6401"/>
    <w:rsid w:val="00F00E69"/>
    <w:rsid w:val="00F05E0E"/>
    <w:rsid w:val="00F065CD"/>
    <w:rsid w:val="00F07AE0"/>
    <w:rsid w:val="00F11522"/>
    <w:rsid w:val="00F1470F"/>
    <w:rsid w:val="00F16CF0"/>
    <w:rsid w:val="00F226DD"/>
    <w:rsid w:val="00F24136"/>
    <w:rsid w:val="00F2523F"/>
    <w:rsid w:val="00F30AC4"/>
    <w:rsid w:val="00F3285E"/>
    <w:rsid w:val="00F33015"/>
    <w:rsid w:val="00F40963"/>
    <w:rsid w:val="00F40D8E"/>
    <w:rsid w:val="00F42321"/>
    <w:rsid w:val="00F42A58"/>
    <w:rsid w:val="00F43DBF"/>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3AF4"/>
    <w:rsid w:val="00FA10AC"/>
    <w:rsid w:val="00FA2BAD"/>
    <w:rsid w:val="00FA2C8F"/>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0402"/>
  <w15:chartTrackingRefBased/>
  <w15:docId w15:val="{61025AE3-F3C5-45ED-9EBD-ED90EF8C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DF624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DF6243"/>
    <w:rPr>
      <w:rFonts w:ascii="MB Corpo S Text Office Light" w:hAnsi="MB Corpo S Text Office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2049">
      <w:bodyDiv w:val="1"/>
      <w:marLeft w:val="0"/>
      <w:marRight w:val="0"/>
      <w:marTop w:val="0"/>
      <w:marBottom w:val="0"/>
      <w:divBdr>
        <w:top w:val="none" w:sz="0" w:space="0" w:color="auto"/>
        <w:left w:val="none" w:sz="0" w:space="0" w:color="auto"/>
        <w:bottom w:val="none" w:sz="0" w:space="0" w:color="auto"/>
        <w:right w:val="none" w:sz="0" w:space="0" w:color="auto"/>
      </w:divBdr>
    </w:div>
    <w:div w:id="627127777">
      <w:bodyDiv w:val="1"/>
      <w:marLeft w:val="0"/>
      <w:marRight w:val="0"/>
      <w:marTop w:val="0"/>
      <w:marBottom w:val="0"/>
      <w:divBdr>
        <w:top w:val="none" w:sz="0" w:space="0" w:color="auto"/>
        <w:left w:val="none" w:sz="0" w:space="0" w:color="auto"/>
        <w:bottom w:val="none" w:sz="0" w:space="0" w:color="auto"/>
        <w:right w:val="none" w:sz="0" w:space="0" w:color="auto"/>
      </w:divBdr>
    </w:div>
    <w:div w:id="1013453184">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48100772">
      <w:bodyDiv w:val="1"/>
      <w:marLeft w:val="0"/>
      <w:marRight w:val="0"/>
      <w:marTop w:val="0"/>
      <w:marBottom w:val="0"/>
      <w:divBdr>
        <w:top w:val="none" w:sz="0" w:space="0" w:color="auto"/>
        <w:left w:val="none" w:sz="0" w:space="0" w:color="auto"/>
        <w:bottom w:val="none" w:sz="0" w:space="0" w:color="auto"/>
        <w:right w:val="none" w:sz="0" w:space="0" w:color="auto"/>
      </w:divBdr>
    </w:div>
    <w:div w:id="140760412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sent\AppData\Local\Temp\0c5b19ec-c17b-480c-afd0-dd4c6d2132d3_PI-Vorlagen_250501.zip.2d3\PI-Vorlagen_250501\2%20Mercedes-Benz\2505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4.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250501_MB_Press_EN.dotx</Template>
  <TotalTime>0</TotalTime>
  <Pages>3</Pages>
  <Words>1382</Words>
  <Characters>7884</Characters>
  <Application>Microsoft Office Word</Application>
  <DocSecurity>0</DocSecurity>
  <Lines>65</Lines>
  <Paragraphs>18</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Rosenthal, Thomas Christian (008)</dc:creator>
  <cp:keywords/>
  <dc:description/>
  <cp:lastModifiedBy>Odinzoff, Vadim (183)</cp:lastModifiedBy>
  <cp:revision>3</cp:revision>
  <dcterms:created xsi:type="dcterms:W3CDTF">2025-05-05T10:09:00Z</dcterms:created>
  <dcterms:modified xsi:type="dcterms:W3CDTF">2025-05-05T11:16:00Z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