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32" w:rsidRDefault="001C0932"/>
    <w:p w:rsidR="00485A9A" w:rsidRPr="00407EBB" w:rsidRDefault="00485A9A" w:rsidP="00485A9A">
      <w:pPr>
        <w:jc w:val="right"/>
        <w:rPr>
          <w:rFonts w:ascii="Calibri" w:hAnsi="Calibri" w:cs="Calibri"/>
          <w:lang w:val="it-IT"/>
        </w:rPr>
      </w:pPr>
      <w:r w:rsidRPr="00407EBB">
        <w:rPr>
          <w:rFonts w:ascii="Calibri" w:hAnsi="Calibri" w:cs="Calibri"/>
          <w:lang w:val="it-IT"/>
        </w:rPr>
        <w:t xml:space="preserve">Milano, </w:t>
      </w:r>
      <w:r w:rsidR="00134D72">
        <w:rPr>
          <w:rFonts w:ascii="Calibri" w:hAnsi="Calibri" w:cs="Calibri"/>
          <w:lang w:val="it-IT"/>
        </w:rPr>
        <w:t>1 settembre</w:t>
      </w:r>
      <w:r w:rsidRPr="00407EBB">
        <w:rPr>
          <w:rFonts w:ascii="Calibri" w:hAnsi="Calibri" w:cs="Calibri"/>
          <w:lang w:val="it-IT"/>
        </w:rPr>
        <w:t xml:space="preserve"> 2017</w:t>
      </w:r>
    </w:p>
    <w:p w:rsidR="00485A9A" w:rsidRPr="00485A9A" w:rsidRDefault="00485A9A">
      <w:pPr>
        <w:rPr>
          <w:lang w:val="it-IT"/>
        </w:rPr>
      </w:pPr>
    </w:p>
    <w:p w:rsidR="00134D72" w:rsidRDefault="00E6391A" w:rsidP="00134D72">
      <w:pPr>
        <w:jc w:val="both"/>
        <w:rPr>
          <w:rFonts w:ascii="Calibri" w:hAnsi="Calibri" w:cs="Calibri"/>
          <w:b/>
          <w:sz w:val="44"/>
          <w:lang w:val="it-IT"/>
        </w:rPr>
      </w:pPr>
      <w:r>
        <w:rPr>
          <w:rFonts w:ascii="Calibri" w:hAnsi="Calibri" w:cs="Calibri"/>
          <w:b/>
          <w:sz w:val="44"/>
          <w:lang w:val="it-IT"/>
        </w:rPr>
        <w:t xml:space="preserve">Raccolti </w:t>
      </w:r>
      <w:r w:rsidR="00B64666">
        <w:rPr>
          <w:rFonts w:ascii="Calibri" w:hAnsi="Calibri" w:cs="Calibri"/>
          <w:b/>
          <w:sz w:val="44"/>
          <w:lang w:val="it-IT"/>
        </w:rPr>
        <w:t>oltre 30</w:t>
      </w:r>
      <w:r w:rsidR="009073DB">
        <w:rPr>
          <w:rFonts w:ascii="Calibri" w:hAnsi="Calibri" w:cs="Calibri"/>
          <w:b/>
          <w:sz w:val="44"/>
          <w:lang w:val="it-IT"/>
        </w:rPr>
        <w:t>0</w:t>
      </w:r>
      <w:r w:rsidR="00970485">
        <w:rPr>
          <w:rFonts w:ascii="Calibri" w:hAnsi="Calibri" w:cs="Calibri"/>
          <w:b/>
          <w:sz w:val="44"/>
          <w:lang w:val="it-IT"/>
        </w:rPr>
        <w:t xml:space="preserve"> </w:t>
      </w:r>
      <w:r w:rsidR="009073DB">
        <w:rPr>
          <w:rFonts w:ascii="Calibri" w:hAnsi="Calibri" w:cs="Calibri"/>
          <w:b/>
          <w:sz w:val="44"/>
          <w:lang w:val="it-IT"/>
        </w:rPr>
        <w:t>mila</w:t>
      </w:r>
      <w:r>
        <w:rPr>
          <w:rFonts w:ascii="Calibri" w:hAnsi="Calibri" w:cs="Calibri"/>
          <w:b/>
          <w:sz w:val="44"/>
          <w:lang w:val="it-IT"/>
        </w:rPr>
        <w:t xml:space="preserve"> euro alla </w:t>
      </w:r>
      <w:r w:rsidR="00134D72" w:rsidRPr="00905A91">
        <w:rPr>
          <w:rFonts w:ascii="Calibri" w:hAnsi="Calibri" w:cs="Calibri"/>
          <w:b/>
          <w:sz w:val="44"/>
          <w:lang w:val="it-IT"/>
        </w:rPr>
        <w:t>Laureus F1 Charity Night</w:t>
      </w:r>
      <w:r w:rsidR="00134D72">
        <w:rPr>
          <w:rFonts w:ascii="Calibri" w:hAnsi="Calibri" w:cs="Calibri"/>
          <w:b/>
          <w:sz w:val="44"/>
          <w:lang w:val="it-IT"/>
        </w:rPr>
        <w:t xml:space="preserve"> per i progetti di Fondazione Laureus Italia Onlus </w:t>
      </w:r>
    </w:p>
    <w:p w:rsidR="00A02DED" w:rsidRDefault="00A02DED" w:rsidP="00134D72">
      <w:pPr>
        <w:jc w:val="both"/>
        <w:rPr>
          <w:rFonts w:ascii="Calibri" w:hAnsi="Calibri" w:cs="Calibri"/>
          <w:b/>
          <w:sz w:val="44"/>
          <w:lang w:val="it-IT"/>
        </w:rPr>
      </w:pPr>
    </w:p>
    <w:p w:rsidR="00A02DED" w:rsidRPr="00A02DED" w:rsidRDefault="009073DB" w:rsidP="00134D72">
      <w:pPr>
        <w:jc w:val="both"/>
        <w:rPr>
          <w:rFonts w:ascii="Calibri" w:hAnsi="Calibri" w:cs="Calibri"/>
          <w:b/>
          <w:sz w:val="28"/>
          <w:szCs w:val="28"/>
          <w:lang w:val="it-IT"/>
        </w:rPr>
      </w:pPr>
      <w:r>
        <w:rPr>
          <w:rFonts w:ascii="Calibri" w:hAnsi="Calibri" w:cs="Calibri"/>
          <w:b/>
          <w:sz w:val="28"/>
          <w:szCs w:val="28"/>
          <w:lang w:val="it-IT"/>
        </w:rPr>
        <w:t xml:space="preserve">Aldo Montano, </w:t>
      </w:r>
      <w:r w:rsidR="00A02DED" w:rsidRPr="00A02DED">
        <w:rPr>
          <w:rFonts w:ascii="Calibri" w:hAnsi="Calibri" w:cs="Calibri"/>
          <w:b/>
          <w:sz w:val="28"/>
          <w:szCs w:val="28"/>
          <w:lang w:val="it-IT"/>
        </w:rPr>
        <w:t>Alex Giorgetti</w:t>
      </w:r>
      <w:r>
        <w:rPr>
          <w:rFonts w:ascii="Calibri" w:hAnsi="Calibri" w:cs="Calibri"/>
          <w:b/>
          <w:sz w:val="28"/>
          <w:szCs w:val="28"/>
          <w:lang w:val="it-IT"/>
        </w:rPr>
        <w:t>,</w:t>
      </w:r>
      <w:r w:rsidR="00A02DED" w:rsidRPr="00A02DED">
        <w:rPr>
          <w:rFonts w:ascii="Calibri" w:hAnsi="Calibri" w:cs="Calibri"/>
          <w:b/>
          <w:sz w:val="28"/>
          <w:szCs w:val="28"/>
          <w:lang w:val="it-IT"/>
        </w:rPr>
        <w:t xml:space="preserve"> </w:t>
      </w:r>
      <w:r w:rsidRPr="00A02DED">
        <w:rPr>
          <w:rFonts w:ascii="Calibri" w:hAnsi="Calibri" w:cs="Calibri"/>
          <w:b/>
          <w:sz w:val="28"/>
          <w:szCs w:val="28"/>
          <w:lang w:val="it-IT"/>
        </w:rPr>
        <w:t xml:space="preserve">Angelica Savrayuk </w:t>
      </w:r>
      <w:r>
        <w:rPr>
          <w:rFonts w:ascii="Calibri" w:hAnsi="Calibri" w:cs="Calibri"/>
          <w:b/>
          <w:sz w:val="28"/>
          <w:szCs w:val="28"/>
          <w:lang w:val="it-IT"/>
        </w:rPr>
        <w:t xml:space="preserve">e Bebe Vio </w:t>
      </w:r>
      <w:r w:rsidR="00A02DED" w:rsidRPr="00A02DED">
        <w:rPr>
          <w:rFonts w:ascii="Calibri" w:hAnsi="Calibri" w:cs="Calibri"/>
          <w:b/>
          <w:sz w:val="28"/>
          <w:szCs w:val="28"/>
          <w:lang w:val="it-IT"/>
        </w:rPr>
        <w:t>nominati nuovi Ambassador Laureus</w:t>
      </w:r>
    </w:p>
    <w:p w:rsidR="00134D72" w:rsidRDefault="00134D72" w:rsidP="00134D72">
      <w:pPr>
        <w:jc w:val="both"/>
        <w:rPr>
          <w:lang w:val="it-IT"/>
        </w:rPr>
      </w:pPr>
    </w:p>
    <w:p w:rsidR="00134D72" w:rsidRDefault="00134D72" w:rsidP="00134D72">
      <w:pPr>
        <w:jc w:val="both"/>
        <w:rPr>
          <w:rFonts w:ascii="Calibri" w:hAnsi="Calibri" w:cs="Calibri"/>
          <w:lang w:val="it-IT"/>
        </w:rPr>
      </w:pPr>
      <w:r w:rsidRPr="00EA3CFE">
        <w:rPr>
          <w:rFonts w:ascii="Calibri" w:hAnsi="Calibri" w:cs="Calibri"/>
          <w:b/>
          <w:lang w:val="it-IT"/>
        </w:rPr>
        <w:t xml:space="preserve">Milano, </w:t>
      </w:r>
      <w:r>
        <w:rPr>
          <w:rFonts w:ascii="Calibri" w:hAnsi="Calibri" w:cs="Calibri"/>
          <w:b/>
          <w:lang w:val="it-IT"/>
        </w:rPr>
        <w:t>1</w:t>
      </w:r>
      <w:r w:rsidRPr="00EA3CFE">
        <w:rPr>
          <w:rFonts w:ascii="Calibri" w:hAnsi="Calibri" w:cs="Calibri"/>
          <w:b/>
          <w:lang w:val="it-IT"/>
        </w:rPr>
        <w:t xml:space="preserve"> settembre 201</w:t>
      </w:r>
      <w:r>
        <w:rPr>
          <w:rFonts w:ascii="Calibri" w:hAnsi="Calibri" w:cs="Calibri"/>
          <w:b/>
          <w:lang w:val="it-IT"/>
        </w:rPr>
        <w:t>7</w:t>
      </w:r>
      <w:r w:rsidRPr="00EA3CFE">
        <w:rPr>
          <w:rFonts w:ascii="Calibri" w:hAnsi="Calibri" w:cs="Calibri"/>
          <w:b/>
          <w:lang w:val="it-IT"/>
        </w:rPr>
        <w:t xml:space="preserve"> –</w:t>
      </w:r>
      <w:r w:rsidR="00F65B2B">
        <w:rPr>
          <w:rFonts w:ascii="Calibri" w:hAnsi="Calibri" w:cs="Calibri"/>
          <w:lang w:val="it-IT"/>
        </w:rPr>
        <w:t xml:space="preserve"> </w:t>
      </w:r>
      <w:r w:rsidRPr="00536536">
        <w:rPr>
          <w:rFonts w:ascii="Calibri" w:hAnsi="Calibri" w:cs="Calibri"/>
          <w:lang w:val="it-IT"/>
        </w:rPr>
        <w:t xml:space="preserve">giovedì </w:t>
      </w:r>
      <w:r>
        <w:rPr>
          <w:rFonts w:ascii="Calibri" w:hAnsi="Calibri" w:cs="Calibri"/>
          <w:lang w:val="it-IT"/>
        </w:rPr>
        <w:t xml:space="preserve">31 agosto 2017, </w:t>
      </w:r>
      <w:r w:rsidR="00D0490C">
        <w:rPr>
          <w:rFonts w:ascii="Calibri" w:hAnsi="Calibri" w:cs="Calibri"/>
          <w:lang w:val="it-IT"/>
        </w:rPr>
        <w:t>la Laureus F1 Charity Night -</w:t>
      </w:r>
      <w:r w:rsidR="00F65B2B">
        <w:rPr>
          <w:rFonts w:ascii="Calibri" w:hAnsi="Calibri" w:cs="Calibri"/>
          <w:lang w:val="it-IT"/>
        </w:rPr>
        <w:t xml:space="preserve"> l’annuale evento di </w:t>
      </w:r>
      <w:r w:rsidR="0004413F">
        <w:rPr>
          <w:rFonts w:ascii="Calibri" w:hAnsi="Calibri" w:cs="Calibri"/>
          <w:lang w:val="it-IT"/>
        </w:rPr>
        <w:t>f</w:t>
      </w:r>
      <w:r w:rsidR="00513667" w:rsidRPr="00513667">
        <w:rPr>
          <w:rFonts w:ascii="Calibri" w:hAnsi="Calibri" w:cs="Calibri"/>
          <w:lang w:val="it-IT"/>
        </w:rPr>
        <w:t xml:space="preserve">undraising </w:t>
      </w:r>
      <w:r w:rsidR="00780A39" w:rsidRPr="00536536">
        <w:rPr>
          <w:rFonts w:ascii="Calibri" w:hAnsi="Calibri" w:cs="Calibri"/>
          <w:lang w:val="it-IT"/>
        </w:rPr>
        <w:t>organizzata da Fondazione Laureus Italia Onlus</w:t>
      </w:r>
      <w:r w:rsidR="00AD048F">
        <w:rPr>
          <w:rFonts w:ascii="Calibri" w:hAnsi="Calibri" w:cs="Calibri"/>
          <w:lang w:val="it-IT"/>
        </w:rPr>
        <w:t>,</w:t>
      </w:r>
      <w:r w:rsidR="00376D68">
        <w:rPr>
          <w:rFonts w:ascii="Calibri" w:hAnsi="Calibri" w:cs="Calibri"/>
          <w:lang w:val="it-IT"/>
        </w:rPr>
        <w:t xml:space="preserve"> </w:t>
      </w:r>
      <w:r w:rsidR="00376D68" w:rsidRPr="00536536">
        <w:rPr>
          <w:rFonts w:ascii="Calibri" w:hAnsi="Calibri" w:cs="Calibri"/>
          <w:lang w:val="it-IT"/>
        </w:rPr>
        <w:t>dedicata allo sport e al sociale</w:t>
      </w:r>
      <w:r w:rsidR="00D0490C">
        <w:rPr>
          <w:rFonts w:ascii="Calibri" w:hAnsi="Calibri" w:cs="Calibri"/>
          <w:lang w:val="it-IT"/>
        </w:rPr>
        <w:t xml:space="preserve"> -</w:t>
      </w:r>
      <w:r w:rsidR="00AD048F">
        <w:rPr>
          <w:rFonts w:ascii="Calibri" w:hAnsi="Calibri" w:cs="Calibri"/>
          <w:lang w:val="it-IT"/>
        </w:rPr>
        <w:t xml:space="preserve"> </w:t>
      </w:r>
      <w:r w:rsidR="0004413F">
        <w:rPr>
          <w:rFonts w:ascii="Calibri" w:hAnsi="Calibri" w:cs="Calibri"/>
          <w:lang w:val="it-IT"/>
        </w:rPr>
        <w:t xml:space="preserve">ha ufficialmente dato il via al lungo weekend </w:t>
      </w:r>
      <w:r w:rsidR="00376D68">
        <w:rPr>
          <w:rFonts w:ascii="Calibri" w:hAnsi="Calibri" w:cs="Calibri"/>
          <w:lang w:val="it-IT"/>
        </w:rPr>
        <w:t>di Formula</w:t>
      </w:r>
      <w:r w:rsidR="0031740E">
        <w:rPr>
          <w:rFonts w:ascii="Calibri" w:hAnsi="Calibri" w:cs="Calibri"/>
          <w:lang w:val="it-IT"/>
        </w:rPr>
        <w:t xml:space="preserve"> </w:t>
      </w:r>
      <w:r w:rsidR="00376D68">
        <w:rPr>
          <w:rFonts w:ascii="Calibri" w:hAnsi="Calibri" w:cs="Calibri"/>
          <w:lang w:val="it-IT"/>
        </w:rPr>
        <w:t>1 a Monza</w:t>
      </w:r>
      <w:r w:rsidRPr="00536536">
        <w:rPr>
          <w:rFonts w:ascii="Calibri" w:hAnsi="Calibri" w:cs="Calibri"/>
          <w:lang w:val="it-IT"/>
        </w:rPr>
        <w:t xml:space="preserve">. </w:t>
      </w:r>
    </w:p>
    <w:p w:rsidR="00134D72" w:rsidRDefault="00134D72" w:rsidP="00134D72">
      <w:pPr>
        <w:jc w:val="both"/>
        <w:rPr>
          <w:rFonts w:ascii="Calibri" w:hAnsi="Calibri" w:cs="Calibri"/>
          <w:lang w:val="it-IT"/>
        </w:rPr>
      </w:pPr>
    </w:p>
    <w:p w:rsidR="00134D72" w:rsidRDefault="00134D72" w:rsidP="00134D72">
      <w:pPr>
        <w:jc w:val="both"/>
        <w:rPr>
          <w:rFonts w:ascii="Calibri" w:hAnsi="Calibri" w:cs="Calibri"/>
          <w:lang w:val="it-IT"/>
        </w:rPr>
      </w:pPr>
      <w:r w:rsidRPr="00536536">
        <w:rPr>
          <w:rFonts w:ascii="Calibri" w:hAnsi="Calibri" w:cs="Calibri"/>
          <w:lang w:val="it-IT"/>
        </w:rPr>
        <w:t>Numerosi gli ospiti e gli Ambasciatori Laureus protago</w:t>
      </w:r>
      <w:r w:rsidR="007D001E">
        <w:rPr>
          <w:rFonts w:ascii="Calibri" w:hAnsi="Calibri" w:cs="Calibri"/>
          <w:lang w:val="it-IT"/>
        </w:rPr>
        <w:t xml:space="preserve">nisti del red carpet: sportivi </w:t>
      </w:r>
      <w:r w:rsidRPr="00536536">
        <w:rPr>
          <w:rFonts w:ascii="Calibri" w:hAnsi="Calibri" w:cs="Calibri"/>
          <w:lang w:val="it-IT"/>
        </w:rPr>
        <w:t xml:space="preserve">e personaggi del mondo dello spettacolo, insieme per </w:t>
      </w:r>
      <w:r w:rsidR="007D001E">
        <w:rPr>
          <w:rFonts w:ascii="Calibri" w:hAnsi="Calibri" w:cs="Calibri"/>
          <w:lang w:val="it-IT"/>
        </w:rPr>
        <w:t>sostenere l’impegno d</w:t>
      </w:r>
      <w:r w:rsidR="00514F7F">
        <w:rPr>
          <w:rFonts w:ascii="Calibri" w:hAnsi="Calibri" w:cs="Calibri"/>
          <w:lang w:val="it-IT"/>
        </w:rPr>
        <w:t>i</w:t>
      </w:r>
      <w:r w:rsidR="007D001E">
        <w:rPr>
          <w:rFonts w:ascii="Calibri" w:hAnsi="Calibri" w:cs="Calibri"/>
          <w:lang w:val="it-IT"/>
        </w:rPr>
        <w:t xml:space="preserve"> Fondazione Laureus Italia Onlus</w:t>
      </w:r>
      <w:r w:rsidRPr="00536536">
        <w:rPr>
          <w:rFonts w:ascii="Calibri" w:hAnsi="Calibri" w:cs="Calibri"/>
          <w:lang w:val="it-IT"/>
        </w:rPr>
        <w:t>.</w:t>
      </w:r>
    </w:p>
    <w:p w:rsidR="00134D72" w:rsidRPr="00536536" w:rsidRDefault="00134D72" w:rsidP="00134D72">
      <w:pPr>
        <w:jc w:val="both"/>
        <w:rPr>
          <w:rFonts w:ascii="Calibri" w:hAnsi="Calibri" w:cs="Calibri"/>
          <w:lang w:val="it-IT"/>
        </w:rPr>
      </w:pPr>
    </w:p>
    <w:p w:rsidR="00134D72" w:rsidRDefault="00134D72" w:rsidP="00134D72">
      <w:pPr>
        <w:jc w:val="both"/>
        <w:rPr>
          <w:rFonts w:ascii="Calibri" w:hAnsi="Calibri" w:cs="Calibri"/>
          <w:lang w:val="it-IT"/>
        </w:rPr>
      </w:pPr>
      <w:r>
        <w:rPr>
          <w:rFonts w:ascii="Calibri" w:hAnsi="Calibri" w:cs="Calibri"/>
          <w:lang w:val="it-IT"/>
        </w:rPr>
        <w:t>Complessivamente</w:t>
      </w:r>
      <w:r w:rsidR="007D001E">
        <w:rPr>
          <w:rFonts w:ascii="Calibri" w:hAnsi="Calibri" w:cs="Calibri"/>
          <w:lang w:val="it-IT"/>
        </w:rPr>
        <w:t>,</w:t>
      </w:r>
      <w:r>
        <w:rPr>
          <w:rFonts w:ascii="Calibri" w:hAnsi="Calibri" w:cs="Calibri"/>
          <w:lang w:val="it-IT"/>
        </w:rPr>
        <w:t xml:space="preserve"> so</w:t>
      </w:r>
      <w:r w:rsidR="0004413F">
        <w:rPr>
          <w:rFonts w:ascii="Calibri" w:hAnsi="Calibri" w:cs="Calibri"/>
          <w:lang w:val="it-IT"/>
        </w:rPr>
        <w:t>no stati raccolti</w:t>
      </w:r>
      <w:r w:rsidR="00B64666">
        <w:rPr>
          <w:rFonts w:ascii="Calibri" w:hAnsi="Calibri" w:cs="Calibri"/>
          <w:lang w:val="it-IT"/>
        </w:rPr>
        <w:t xml:space="preserve"> oltre 300 </w:t>
      </w:r>
      <w:bookmarkStart w:id="0" w:name="_GoBack"/>
      <w:bookmarkEnd w:id="0"/>
      <w:r w:rsidR="009073DB">
        <w:rPr>
          <w:rFonts w:ascii="Calibri" w:hAnsi="Calibri" w:cs="Calibri"/>
          <w:lang w:val="it-IT"/>
        </w:rPr>
        <w:t xml:space="preserve">mila </w:t>
      </w:r>
      <w:r w:rsidR="0004413F">
        <w:rPr>
          <w:rFonts w:ascii="Calibri" w:hAnsi="Calibri" w:cs="Calibri"/>
          <w:lang w:val="it-IT"/>
        </w:rPr>
        <w:t>e</w:t>
      </w:r>
      <w:r>
        <w:rPr>
          <w:rFonts w:ascii="Calibri" w:hAnsi="Calibri" w:cs="Calibri"/>
          <w:lang w:val="it-IT"/>
        </w:rPr>
        <w:t>uro</w:t>
      </w:r>
      <w:r w:rsidR="0004413F">
        <w:rPr>
          <w:rFonts w:ascii="Calibri" w:hAnsi="Calibri" w:cs="Calibri"/>
          <w:lang w:val="it-IT"/>
        </w:rPr>
        <w:t>,</w:t>
      </w:r>
      <w:r>
        <w:rPr>
          <w:rFonts w:ascii="Calibri" w:hAnsi="Calibri" w:cs="Calibri"/>
          <w:lang w:val="it-IT"/>
        </w:rPr>
        <w:t xml:space="preserve"> che verranno destinati da Fondazione Laureus Italia Onlus </w:t>
      </w:r>
      <w:r w:rsidR="009073DB">
        <w:rPr>
          <w:rFonts w:ascii="Calibri" w:hAnsi="Calibri" w:cs="Calibri"/>
          <w:lang w:val="it-IT"/>
        </w:rPr>
        <w:t xml:space="preserve">a sostegno </w:t>
      </w:r>
      <w:r w:rsidR="009073DB" w:rsidRPr="00BB3CD8">
        <w:rPr>
          <w:rFonts w:ascii="Calibri" w:hAnsi="Calibri" w:cs="Calibri"/>
          <w:lang w:val="it-IT"/>
        </w:rPr>
        <w:t xml:space="preserve">dei </w:t>
      </w:r>
      <w:r w:rsidR="00321FC0" w:rsidRPr="00BB3CD8">
        <w:rPr>
          <w:rFonts w:ascii="Calibri" w:hAnsi="Calibri" w:cs="Calibri"/>
          <w:lang w:val="it-IT"/>
        </w:rPr>
        <w:t>progetti</w:t>
      </w:r>
      <w:r w:rsidR="009073DB" w:rsidRPr="00BB3CD8">
        <w:rPr>
          <w:rFonts w:ascii="Calibri" w:hAnsi="Calibri" w:cs="Calibri"/>
          <w:lang w:val="it-IT"/>
        </w:rPr>
        <w:t xml:space="preserve"> </w:t>
      </w:r>
      <w:r w:rsidR="00BB3CD8" w:rsidRPr="00BB3CD8">
        <w:rPr>
          <w:rFonts w:ascii="Calibri" w:hAnsi="Calibri" w:cs="Calibri"/>
          <w:lang w:val="it-IT"/>
        </w:rPr>
        <w:t>attivi</w:t>
      </w:r>
      <w:r w:rsidR="009073DB" w:rsidRPr="00BB3CD8">
        <w:rPr>
          <w:rFonts w:ascii="Calibri" w:hAnsi="Calibri" w:cs="Calibri"/>
          <w:lang w:val="it-IT"/>
        </w:rPr>
        <w:t xml:space="preserve"> nelle periferie di tutta Italia</w:t>
      </w:r>
      <w:r w:rsidRPr="00BB3CD8">
        <w:rPr>
          <w:rFonts w:ascii="Calibri" w:hAnsi="Calibri" w:cs="Calibri"/>
          <w:lang w:val="it-IT"/>
        </w:rPr>
        <w:t>.</w:t>
      </w:r>
    </w:p>
    <w:p w:rsidR="00134D72" w:rsidRDefault="00134D72" w:rsidP="00134D72">
      <w:pPr>
        <w:jc w:val="both"/>
        <w:rPr>
          <w:rFonts w:ascii="Calibri" w:hAnsi="Calibri" w:cs="Calibri"/>
          <w:lang w:val="it-IT"/>
        </w:rPr>
      </w:pPr>
    </w:p>
    <w:p w:rsidR="00C1038F" w:rsidRDefault="00C1038F" w:rsidP="00C1038F">
      <w:pPr>
        <w:jc w:val="both"/>
        <w:rPr>
          <w:rFonts w:ascii="Calibri" w:hAnsi="Calibri" w:cs="Calibri"/>
          <w:lang w:val="it-IT"/>
        </w:rPr>
      </w:pPr>
      <w:r>
        <w:rPr>
          <w:rFonts w:ascii="Calibri" w:hAnsi="Calibri" w:cs="Calibri"/>
          <w:lang w:val="it-IT"/>
        </w:rPr>
        <w:t xml:space="preserve">Tra gli oggetti messi all’incanto pezzi unici ed esclusivi donati da famosi luxury brand: IWC Schaffhausen, smart, Baume&amp;Mercier, Piaggio, Montblanc, Caruso, Chloé, Santoni, Ferrari Trento, Alfredo Rapetti Mogol, Davide Oldani, Culti, Jo Fabbri, Dimore del Quartetto, Frescobaldi, </w:t>
      </w:r>
      <w:r w:rsidRPr="00C1038F">
        <w:rPr>
          <w:rFonts w:ascii="Calibri" w:hAnsi="Calibri"/>
          <w:sz w:val="22"/>
          <w:szCs w:val="22"/>
          <w:lang w:val="it-IT"/>
        </w:rPr>
        <w:t xml:space="preserve">SWM Motorcycles, </w:t>
      </w:r>
      <w:r w:rsidRPr="00C1038F">
        <w:rPr>
          <w:rFonts w:ascii="Calibri" w:hAnsi="Calibri" w:cs="Calibri"/>
          <w:lang w:val="it-IT"/>
        </w:rPr>
        <w:t>Technogym</w:t>
      </w:r>
      <w:r>
        <w:rPr>
          <w:rFonts w:ascii="Calibri" w:hAnsi="Calibri" w:cs="Calibri"/>
          <w:lang w:val="it-IT"/>
        </w:rPr>
        <w:t xml:space="preserve">, Pirelli, L.G.R, Lineapiù Italia, </w:t>
      </w:r>
      <w:r w:rsidR="00632BD3">
        <w:rPr>
          <w:rFonts w:ascii="Calibri" w:hAnsi="Calibri" w:cs="Calibri"/>
          <w:lang w:val="it-IT"/>
        </w:rPr>
        <w:t>Alcar, Enzo Sterpi oltre a</w:t>
      </w:r>
      <w:r>
        <w:rPr>
          <w:rFonts w:ascii="Calibri" w:hAnsi="Calibri" w:cs="Calibri"/>
          <w:lang w:val="it-IT"/>
        </w:rPr>
        <w:t xml:space="preserve"> oggetti personali donati dagli Ambassador Laureus. Tutti i proventi verranno destinati a sostegno dei progetti della Fondazione. </w:t>
      </w:r>
    </w:p>
    <w:p w:rsidR="00CA491F" w:rsidRDefault="00CA491F" w:rsidP="00AD048F">
      <w:pPr>
        <w:jc w:val="both"/>
        <w:rPr>
          <w:rFonts w:ascii="Calibri" w:hAnsi="Calibri" w:cs="Calibri"/>
          <w:lang w:val="it-IT"/>
        </w:rPr>
      </w:pPr>
    </w:p>
    <w:p w:rsidR="00AD048F" w:rsidRDefault="00AD048F" w:rsidP="00AD048F">
      <w:pPr>
        <w:jc w:val="both"/>
        <w:rPr>
          <w:rFonts w:ascii="Calibri" w:hAnsi="Calibri" w:cs="Calibri"/>
          <w:lang w:val="it-IT"/>
        </w:rPr>
      </w:pPr>
      <w:r w:rsidRPr="00AD048F">
        <w:rPr>
          <w:rFonts w:ascii="Calibri" w:hAnsi="Calibri" w:cs="Calibri"/>
          <w:lang w:val="it-IT"/>
        </w:rPr>
        <w:t xml:space="preserve">Il menù della cena di gala </w:t>
      </w:r>
      <w:r w:rsidR="00B518CA">
        <w:rPr>
          <w:rFonts w:ascii="Calibri" w:hAnsi="Calibri" w:cs="Calibri"/>
          <w:lang w:val="it-IT"/>
        </w:rPr>
        <w:t xml:space="preserve">è stato </w:t>
      </w:r>
      <w:r w:rsidRPr="00AD048F">
        <w:rPr>
          <w:rFonts w:ascii="Calibri" w:hAnsi="Calibri" w:cs="Calibri"/>
          <w:lang w:val="it-IT"/>
        </w:rPr>
        <w:t>pensato e curato personalmente dallo chef stellato Davide Oldani</w:t>
      </w:r>
      <w:r w:rsidR="00B518CA">
        <w:rPr>
          <w:rFonts w:ascii="Calibri" w:hAnsi="Calibri" w:cs="Calibri"/>
          <w:lang w:val="it-IT"/>
        </w:rPr>
        <w:t>, Ambasciatore Laureus</w:t>
      </w:r>
      <w:r w:rsidRPr="00AD048F">
        <w:rPr>
          <w:rFonts w:ascii="Calibri" w:hAnsi="Calibri" w:cs="Calibri"/>
          <w:lang w:val="it-IT"/>
        </w:rPr>
        <w:t>.</w:t>
      </w:r>
    </w:p>
    <w:p w:rsidR="00AD048F" w:rsidRDefault="00AD048F" w:rsidP="00AD048F">
      <w:pPr>
        <w:jc w:val="both"/>
        <w:rPr>
          <w:rFonts w:ascii="Calibri" w:hAnsi="Calibri" w:cs="Calibri"/>
          <w:lang w:val="it-IT"/>
        </w:rPr>
      </w:pPr>
    </w:p>
    <w:p w:rsidR="00AD048F" w:rsidRPr="00AD048F" w:rsidRDefault="00AD048F" w:rsidP="00AD048F">
      <w:pPr>
        <w:jc w:val="both"/>
        <w:rPr>
          <w:rFonts w:ascii="Calibri" w:hAnsi="Calibri" w:cs="Calibri"/>
          <w:b/>
          <w:lang w:val="it-IT"/>
        </w:rPr>
      </w:pPr>
      <w:r>
        <w:rPr>
          <w:rFonts w:ascii="Calibri" w:hAnsi="Calibri" w:cs="Calibri"/>
          <w:b/>
          <w:lang w:val="it-IT"/>
        </w:rPr>
        <w:t>LA FONDAZIONE</w:t>
      </w:r>
    </w:p>
    <w:p w:rsidR="00AD048F" w:rsidRPr="00C93228" w:rsidRDefault="00AD048F" w:rsidP="00AD048F">
      <w:pPr>
        <w:jc w:val="both"/>
        <w:rPr>
          <w:rFonts w:ascii="Calibri" w:hAnsi="Calibri" w:cs="Calibri"/>
          <w:lang w:val="it-IT"/>
        </w:rPr>
      </w:pPr>
    </w:p>
    <w:p w:rsidR="0004413F" w:rsidRDefault="00134D72" w:rsidP="00EB1E23">
      <w:pPr>
        <w:jc w:val="both"/>
        <w:rPr>
          <w:rFonts w:ascii="Calibri" w:hAnsi="Calibri" w:cs="Calibri"/>
          <w:lang w:val="it-IT"/>
        </w:rPr>
      </w:pPr>
      <w:r w:rsidRPr="00C93228">
        <w:rPr>
          <w:rFonts w:ascii="Calibri" w:hAnsi="Calibri" w:cs="Calibri"/>
          <w:lang w:val="it-IT"/>
        </w:rPr>
        <w:t xml:space="preserve">Laureus è un movimento internazionale che celebra il potere dello sport </w:t>
      </w:r>
      <w:r w:rsidR="009153D1">
        <w:rPr>
          <w:rFonts w:ascii="Calibri" w:hAnsi="Calibri" w:cs="Calibri"/>
          <w:lang w:val="it-IT"/>
        </w:rPr>
        <w:t>come strumento in grado di produrre cambiamenti sociali positivi.</w:t>
      </w:r>
      <w:r w:rsidR="0004413F">
        <w:rPr>
          <w:rFonts w:ascii="Calibri" w:hAnsi="Calibri" w:cs="Calibri"/>
          <w:lang w:val="it-IT"/>
        </w:rPr>
        <w:t xml:space="preserve"> </w:t>
      </w:r>
    </w:p>
    <w:p w:rsidR="00EB1E23" w:rsidRPr="00C93228" w:rsidRDefault="00EB1E23" w:rsidP="00EB1E23">
      <w:pPr>
        <w:jc w:val="both"/>
        <w:rPr>
          <w:rFonts w:ascii="Calibri" w:hAnsi="Calibri" w:cs="Calibri"/>
          <w:lang w:val="it-IT"/>
        </w:rPr>
      </w:pPr>
      <w:r w:rsidRPr="00C93228">
        <w:rPr>
          <w:rFonts w:ascii="Calibri" w:hAnsi="Calibri" w:cs="Calibri"/>
          <w:lang w:val="it-IT"/>
        </w:rPr>
        <w:lastRenderedPageBreak/>
        <w:t xml:space="preserve">Fondazione Laureus Italia Onlus opera nelle principali città italiane, con il preciso obiettivo di aiutare bambini e adolescenti che vivono in condizione di forte deprivazione economica e </w:t>
      </w:r>
      <w:r w:rsidR="00632BD3">
        <w:rPr>
          <w:rFonts w:ascii="Calibri" w:hAnsi="Calibri" w:cs="Calibri"/>
          <w:lang w:val="it-IT"/>
        </w:rPr>
        <w:t xml:space="preserve">sociale </w:t>
      </w:r>
      <w:r w:rsidRPr="00C93228">
        <w:rPr>
          <w:rFonts w:ascii="Calibri" w:hAnsi="Calibri" w:cs="Calibri"/>
          <w:lang w:val="it-IT"/>
        </w:rPr>
        <w:t>ad apprendere valori importanti tramite attività sportive con presidio educativo: rispetto delle regole e delle diversità culturali, integrazione e senso di appartenenza ad una comunità, riscoperta di modelli di riferimento positivi e rafforzamento dei rapporti generazionali.</w:t>
      </w:r>
    </w:p>
    <w:p w:rsidR="00EB1E23" w:rsidRPr="00C93228" w:rsidRDefault="00EB1E23" w:rsidP="00EB1E23">
      <w:pPr>
        <w:jc w:val="both"/>
        <w:rPr>
          <w:rFonts w:ascii="Calibri" w:hAnsi="Calibri" w:cs="Calibri"/>
          <w:lang w:val="it-IT"/>
        </w:rPr>
      </w:pPr>
      <w:r w:rsidRPr="00C93228">
        <w:rPr>
          <w:rFonts w:ascii="Calibri" w:hAnsi="Calibri" w:cs="Calibri"/>
          <w:lang w:val="it-IT"/>
        </w:rPr>
        <w:t>A testimonianza del forte impatto sociale generato dai progetti del</w:t>
      </w:r>
      <w:r w:rsidR="00632BD3">
        <w:rPr>
          <w:rFonts w:ascii="Calibri" w:hAnsi="Calibri" w:cs="Calibri"/>
          <w:lang w:val="it-IT"/>
        </w:rPr>
        <w:t xml:space="preserve">la Fondazione, oltre 20 </w:t>
      </w:r>
      <w:r w:rsidRPr="00C93228">
        <w:rPr>
          <w:rFonts w:ascii="Calibri" w:hAnsi="Calibri" w:cs="Calibri"/>
          <w:lang w:val="it-IT"/>
        </w:rPr>
        <w:t>Ambassador</w:t>
      </w:r>
      <w:r w:rsidR="00632BD3">
        <w:rPr>
          <w:rFonts w:ascii="Calibri" w:hAnsi="Calibri" w:cs="Calibri"/>
          <w:lang w:val="it-IT"/>
        </w:rPr>
        <w:t>s</w:t>
      </w:r>
      <w:r w:rsidRPr="00C93228">
        <w:rPr>
          <w:rFonts w:ascii="Calibri" w:hAnsi="Calibri" w:cs="Calibri"/>
          <w:lang w:val="it-IT"/>
        </w:rPr>
        <w:t>, campioni dello sport e non solo, sono impegnati nel supportare i valori promossi da</w:t>
      </w:r>
      <w:r w:rsidR="00F00934">
        <w:rPr>
          <w:rFonts w:ascii="Calibri" w:hAnsi="Calibri" w:cs="Calibri"/>
          <w:lang w:val="it-IT"/>
        </w:rPr>
        <w:t xml:space="preserve"> Laureus.</w:t>
      </w:r>
    </w:p>
    <w:p w:rsidR="00134D72" w:rsidRPr="00536536" w:rsidRDefault="00134D72" w:rsidP="00134D72">
      <w:pPr>
        <w:jc w:val="both"/>
        <w:rPr>
          <w:rFonts w:ascii="Calibri" w:hAnsi="Calibri" w:cs="Calibri"/>
          <w:lang w:val="it-IT"/>
        </w:rPr>
      </w:pPr>
    </w:p>
    <w:p w:rsidR="00AD048F" w:rsidRDefault="00AD048F" w:rsidP="00134D72">
      <w:pPr>
        <w:jc w:val="both"/>
        <w:rPr>
          <w:rFonts w:ascii="Calibri" w:hAnsi="Calibri" w:cs="Calibri"/>
          <w:b/>
          <w:lang w:val="it-IT"/>
        </w:rPr>
      </w:pPr>
      <w:r w:rsidRPr="00AD048F">
        <w:rPr>
          <w:rFonts w:ascii="Calibri" w:hAnsi="Calibri" w:cs="Calibri"/>
          <w:b/>
          <w:lang w:val="it-IT"/>
        </w:rPr>
        <w:t>GLI OSPITI DI LAUREUS F1 CHARITY NIGHT</w:t>
      </w:r>
    </w:p>
    <w:p w:rsidR="00AD048F" w:rsidRPr="00AD048F" w:rsidRDefault="00AD048F" w:rsidP="00134D72">
      <w:pPr>
        <w:jc w:val="both"/>
        <w:rPr>
          <w:rFonts w:ascii="Calibri" w:hAnsi="Calibri" w:cs="Calibri"/>
          <w:b/>
          <w:lang w:val="it-IT"/>
        </w:rPr>
      </w:pPr>
    </w:p>
    <w:p w:rsidR="00AD048F" w:rsidRDefault="0004413F" w:rsidP="00134D72">
      <w:pPr>
        <w:jc w:val="both"/>
        <w:rPr>
          <w:rFonts w:ascii="Calibri" w:hAnsi="Calibri" w:cs="Calibri"/>
          <w:lang w:val="it-IT"/>
        </w:rPr>
      </w:pPr>
      <w:r>
        <w:rPr>
          <w:rFonts w:ascii="Calibri" w:hAnsi="Calibri" w:cs="Calibri"/>
          <w:lang w:val="it-IT"/>
        </w:rPr>
        <w:t xml:space="preserve">Tra </w:t>
      </w:r>
      <w:r w:rsidR="005A770D">
        <w:rPr>
          <w:rFonts w:ascii="Calibri" w:hAnsi="Calibri" w:cs="Calibri"/>
          <w:lang w:val="it-IT"/>
        </w:rPr>
        <w:t>gli sportivi</w:t>
      </w:r>
      <w:r>
        <w:rPr>
          <w:rFonts w:ascii="Calibri" w:hAnsi="Calibri" w:cs="Calibri"/>
          <w:lang w:val="it-IT"/>
        </w:rPr>
        <w:t xml:space="preserve"> protagonisti della serata</w:t>
      </w:r>
      <w:r w:rsidR="00F00934">
        <w:rPr>
          <w:rFonts w:ascii="Calibri" w:hAnsi="Calibri" w:cs="Calibri"/>
          <w:lang w:val="it-IT"/>
        </w:rPr>
        <w:t>: Lewis Hamilton,</w:t>
      </w:r>
      <w:r w:rsidR="005A770D">
        <w:rPr>
          <w:rFonts w:ascii="Calibri" w:hAnsi="Calibri" w:cs="Calibri"/>
          <w:lang w:val="it-IT"/>
        </w:rPr>
        <w:t xml:space="preserve"> il pilota del team </w:t>
      </w:r>
      <w:r w:rsidR="005A770D" w:rsidRPr="005A770D">
        <w:rPr>
          <w:rFonts w:ascii="Calibri" w:hAnsi="Calibri" w:cs="Calibri"/>
          <w:lang w:val="it-IT"/>
        </w:rPr>
        <w:t>Mercedes AMG Petronas Formula One</w:t>
      </w:r>
      <w:r w:rsidR="005A770D">
        <w:rPr>
          <w:rFonts w:ascii="Calibri" w:hAnsi="Calibri" w:cs="Calibri"/>
          <w:lang w:val="it-IT"/>
        </w:rPr>
        <w:t>, l’atleta di triathlon Alessandro Fabian</w:t>
      </w:r>
      <w:r w:rsidR="00134D72" w:rsidRPr="00134D72">
        <w:rPr>
          <w:rFonts w:ascii="Calibri" w:hAnsi="Calibri" w:cs="Calibri"/>
          <w:lang w:val="it-IT"/>
        </w:rPr>
        <w:t xml:space="preserve">, </w:t>
      </w:r>
      <w:r w:rsidR="005A770D">
        <w:rPr>
          <w:rFonts w:ascii="Calibri" w:hAnsi="Calibri" w:cs="Calibri"/>
          <w:lang w:val="it-IT"/>
        </w:rPr>
        <w:t xml:space="preserve">la pattinatrice olimpica </w:t>
      </w:r>
      <w:r w:rsidR="00134D72" w:rsidRPr="00134D72">
        <w:rPr>
          <w:rFonts w:ascii="Calibri" w:hAnsi="Calibri" w:cs="Calibri"/>
          <w:lang w:val="it-IT"/>
        </w:rPr>
        <w:t>Arianna Fontana</w:t>
      </w:r>
      <w:r w:rsidR="005A770D">
        <w:rPr>
          <w:rFonts w:ascii="Calibri" w:hAnsi="Calibri" w:cs="Calibri"/>
          <w:lang w:val="it-IT"/>
        </w:rPr>
        <w:t xml:space="preserve">, </w:t>
      </w:r>
      <w:r w:rsidR="00BB7CFA">
        <w:rPr>
          <w:rFonts w:ascii="Calibri" w:hAnsi="Calibri" w:cs="Calibri"/>
          <w:lang w:val="it-IT"/>
        </w:rPr>
        <w:t>lo schermit</w:t>
      </w:r>
      <w:r w:rsidR="005A770D">
        <w:rPr>
          <w:rFonts w:ascii="Calibri" w:hAnsi="Calibri" w:cs="Calibri"/>
          <w:lang w:val="it-IT"/>
        </w:rPr>
        <w:t>ore Andrea Cassarà,</w:t>
      </w:r>
      <w:r w:rsidR="00AD048F">
        <w:rPr>
          <w:rFonts w:ascii="Calibri" w:hAnsi="Calibri" w:cs="Calibri"/>
          <w:lang w:val="it-IT"/>
        </w:rPr>
        <w:t xml:space="preserve"> e</w:t>
      </w:r>
      <w:r w:rsidR="00134D72" w:rsidRPr="00134D72">
        <w:rPr>
          <w:rFonts w:ascii="Calibri" w:hAnsi="Calibri" w:cs="Calibri"/>
          <w:lang w:val="it-IT"/>
        </w:rPr>
        <w:t xml:space="preserve"> </w:t>
      </w:r>
      <w:r w:rsidR="005A770D">
        <w:rPr>
          <w:rFonts w:ascii="Calibri" w:hAnsi="Calibri" w:cs="Calibri"/>
          <w:lang w:val="it-IT"/>
        </w:rPr>
        <w:t>l’azzurra di softball Alice Ronchetti</w:t>
      </w:r>
      <w:r w:rsidR="00134D72">
        <w:rPr>
          <w:rFonts w:ascii="Calibri" w:hAnsi="Calibri" w:cs="Calibri"/>
          <w:lang w:val="it-IT"/>
        </w:rPr>
        <w:t xml:space="preserve">. </w:t>
      </w:r>
    </w:p>
    <w:p w:rsidR="00235B6E" w:rsidRDefault="00235B6E" w:rsidP="00134D72">
      <w:pPr>
        <w:jc w:val="both"/>
        <w:rPr>
          <w:rFonts w:ascii="Calibri" w:hAnsi="Calibri" w:cs="Calibri"/>
          <w:lang w:val="it-IT"/>
        </w:rPr>
      </w:pPr>
    </w:p>
    <w:p w:rsidR="00EB1E23" w:rsidRDefault="005A770D" w:rsidP="00134D72">
      <w:pPr>
        <w:jc w:val="both"/>
        <w:rPr>
          <w:rFonts w:ascii="Calibri" w:hAnsi="Calibri" w:cs="Calibri"/>
          <w:lang w:val="it-IT"/>
        </w:rPr>
      </w:pPr>
      <w:r>
        <w:rPr>
          <w:rFonts w:ascii="Calibri" w:hAnsi="Calibri" w:cs="Calibri"/>
          <w:lang w:val="it-IT"/>
        </w:rPr>
        <w:t>A sfilare</w:t>
      </w:r>
      <w:r w:rsidR="00E02530">
        <w:rPr>
          <w:rFonts w:ascii="Calibri" w:hAnsi="Calibri" w:cs="Calibri"/>
          <w:lang w:val="it-IT"/>
        </w:rPr>
        <w:t xml:space="preserve"> sul red carpet anche alcuni degli</w:t>
      </w:r>
      <w:r w:rsidR="00A779A2">
        <w:rPr>
          <w:rFonts w:ascii="Calibri" w:hAnsi="Calibri" w:cs="Calibri"/>
          <w:lang w:val="it-IT"/>
        </w:rPr>
        <w:t xml:space="preserve"> </w:t>
      </w:r>
      <w:r w:rsidR="00A779A2" w:rsidRPr="00134D72">
        <w:rPr>
          <w:rFonts w:ascii="Calibri" w:hAnsi="Calibri" w:cs="Calibri"/>
          <w:lang w:val="it-IT"/>
        </w:rPr>
        <w:t>A</w:t>
      </w:r>
      <w:r w:rsidR="00A779A2">
        <w:rPr>
          <w:rFonts w:ascii="Calibri" w:hAnsi="Calibri" w:cs="Calibri"/>
          <w:lang w:val="it-IT"/>
        </w:rPr>
        <w:t>cademy</w:t>
      </w:r>
      <w:r w:rsidR="009D3DE5">
        <w:rPr>
          <w:rFonts w:ascii="Calibri" w:hAnsi="Calibri" w:cs="Calibri"/>
          <w:lang w:val="it-IT"/>
        </w:rPr>
        <w:t xml:space="preserve"> </w:t>
      </w:r>
      <w:r w:rsidR="00A779A2" w:rsidRPr="00134D72">
        <w:rPr>
          <w:rFonts w:ascii="Calibri" w:hAnsi="Calibri" w:cs="Calibri"/>
          <w:lang w:val="it-IT"/>
        </w:rPr>
        <w:t>M</w:t>
      </w:r>
      <w:r w:rsidR="00A779A2">
        <w:rPr>
          <w:rFonts w:ascii="Calibri" w:hAnsi="Calibri" w:cs="Calibri"/>
          <w:lang w:val="it-IT"/>
        </w:rPr>
        <w:t xml:space="preserve">ember Laureus, </w:t>
      </w:r>
      <w:r w:rsidR="00EB1E23">
        <w:rPr>
          <w:rFonts w:ascii="Calibri" w:hAnsi="Calibri" w:cs="Calibri"/>
          <w:lang w:val="it-IT"/>
        </w:rPr>
        <w:t>leggende dello sport riconosciut</w:t>
      </w:r>
      <w:r w:rsidR="00A779A2">
        <w:rPr>
          <w:rFonts w:ascii="Calibri" w:hAnsi="Calibri" w:cs="Calibri"/>
          <w:lang w:val="it-IT"/>
        </w:rPr>
        <w:t>e</w:t>
      </w:r>
      <w:r w:rsidR="00EB1E23">
        <w:rPr>
          <w:rFonts w:ascii="Calibri" w:hAnsi="Calibri" w:cs="Calibri"/>
          <w:lang w:val="it-IT"/>
        </w:rPr>
        <w:t xml:space="preserve"> a livello globale</w:t>
      </w:r>
      <w:r w:rsidR="00AD048F">
        <w:rPr>
          <w:rFonts w:ascii="Calibri" w:hAnsi="Calibri" w:cs="Calibri"/>
          <w:lang w:val="it-IT"/>
        </w:rPr>
        <w:t>:</w:t>
      </w:r>
      <w:r w:rsidR="00134D72">
        <w:rPr>
          <w:rFonts w:ascii="Calibri" w:hAnsi="Calibri" w:cs="Calibri"/>
          <w:lang w:val="it-IT"/>
        </w:rPr>
        <w:t xml:space="preserve"> </w:t>
      </w:r>
      <w:r w:rsidR="00EB1E23" w:rsidRPr="00134D72">
        <w:rPr>
          <w:rFonts w:ascii="Calibri" w:hAnsi="Calibri" w:cs="Calibri"/>
          <w:lang w:val="it-IT"/>
        </w:rPr>
        <w:t>S</w:t>
      </w:r>
      <w:r w:rsidR="00EB1E23">
        <w:rPr>
          <w:rFonts w:ascii="Calibri" w:hAnsi="Calibri" w:cs="Calibri"/>
          <w:lang w:val="it-IT"/>
        </w:rPr>
        <w:t xml:space="preserve">ean </w:t>
      </w:r>
      <w:r w:rsidR="00EB1E23" w:rsidRPr="00134D72">
        <w:rPr>
          <w:rFonts w:ascii="Calibri" w:hAnsi="Calibri" w:cs="Calibri"/>
          <w:lang w:val="it-IT"/>
        </w:rPr>
        <w:t>F</w:t>
      </w:r>
      <w:r w:rsidR="00EB1E23">
        <w:rPr>
          <w:rFonts w:ascii="Calibri" w:hAnsi="Calibri" w:cs="Calibri"/>
          <w:lang w:val="it-IT"/>
        </w:rPr>
        <w:t xml:space="preserve">itzpatrick, ex rugbista e </w:t>
      </w:r>
      <w:r w:rsidR="00EB1E23" w:rsidRPr="00AD048F">
        <w:rPr>
          <w:rFonts w:ascii="Calibri" w:hAnsi="Calibri" w:cs="Calibri"/>
          <w:lang w:val="it-IT"/>
        </w:rPr>
        <w:t>Laureus World Sports Academy Chairman</w:t>
      </w:r>
      <w:r w:rsidR="00EB1E23">
        <w:rPr>
          <w:rFonts w:ascii="Calibri" w:hAnsi="Calibri" w:cs="Calibri"/>
          <w:lang w:val="it-IT"/>
        </w:rPr>
        <w:t>,</w:t>
      </w:r>
      <w:r w:rsidR="00A779A2">
        <w:rPr>
          <w:rFonts w:ascii="Calibri" w:hAnsi="Calibri" w:cs="Calibri"/>
          <w:lang w:val="it-IT"/>
        </w:rPr>
        <w:t xml:space="preserve"> </w:t>
      </w:r>
      <w:r w:rsidR="00A779A2" w:rsidRPr="00134D72">
        <w:rPr>
          <w:rFonts w:ascii="Calibri" w:hAnsi="Calibri" w:cs="Calibri"/>
          <w:lang w:val="it-IT"/>
        </w:rPr>
        <w:t>Marvin Hagler</w:t>
      </w:r>
      <w:r w:rsidR="00E02530">
        <w:rPr>
          <w:rFonts w:ascii="Calibri" w:hAnsi="Calibri" w:cs="Calibri"/>
          <w:lang w:val="it-IT"/>
        </w:rPr>
        <w:t>,</w:t>
      </w:r>
      <w:r w:rsidR="00A779A2" w:rsidRPr="00134D72">
        <w:rPr>
          <w:rFonts w:ascii="Calibri" w:hAnsi="Calibri" w:cs="Calibri"/>
          <w:lang w:val="it-IT"/>
        </w:rPr>
        <w:t xml:space="preserve"> ex pugile</w:t>
      </w:r>
      <w:r w:rsidR="00A779A2">
        <w:rPr>
          <w:rFonts w:ascii="Calibri" w:hAnsi="Calibri" w:cs="Calibri"/>
          <w:lang w:val="it-IT"/>
        </w:rPr>
        <w:t xml:space="preserve"> e</w:t>
      </w:r>
      <w:r w:rsidR="00EB1E23" w:rsidRPr="00134D72">
        <w:rPr>
          <w:rFonts w:ascii="Calibri" w:hAnsi="Calibri" w:cs="Calibri"/>
          <w:lang w:val="it-IT"/>
        </w:rPr>
        <w:t xml:space="preserve"> </w:t>
      </w:r>
      <w:r w:rsidR="00134D72" w:rsidRPr="00134D72">
        <w:rPr>
          <w:rFonts w:ascii="Calibri" w:hAnsi="Calibri" w:cs="Calibri"/>
          <w:lang w:val="it-IT"/>
        </w:rPr>
        <w:t>Giacomo Ag</w:t>
      </w:r>
      <w:r w:rsidR="00EB1E23">
        <w:rPr>
          <w:rFonts w:ascii="Calibri" w:hAnsi="Calibri" w:cs="Calibri"/>
          <w:lang w:val="it-IT"/>
        </w:rPr>
        <w:t>o</w:t>
      </w:r>
      <w:r w:rsidR="00E02530">
        <w:rPr>
          <w:rFonts w:ascii="Calibri" w:hAnsi="Calibri" w:cs="Calibri"/>
          <w:lang w:val="it-IT"/>
        </w:rPr>
        <w:t>stini,</w:t>
      </w:r>
      <w:r w:rsidR="009D3DE5">
        <w:rPr>
          <w:rFonts w:ascii="Calibri" w:hAnsi="Calibri" w:cs="Calibri"/>
          <w:lang w:val="it-IT"/>
        </w:rPr>
        <w:t xml:space="preserve"> ex pilota</w:t>
      </w:r>
      <w:r w:rsidR="00E02530">
        <w:rPr>
          <w:rFonts w:ascii="Calibri" w:hAnsi="Calibri" w:cs="Calibri"/>
          <w:lang w:val="it-IT"/>
        </w:rPr>
        <w:t xml:space="preserve"> di</w:t>
      </w:r>
      <w:r w:rsidR="009D3DE5">
        <w:rPr>
          <w:rFonts w:ascii="Calibri" w:hAnsi="Calibri" w:cs="Calibri"/>
          <w:lang w:val="it-IT"/>
        </w:rPr>
        <w:t xml:space="preserve"> motociclismo</w:t>
      </w:r>
      <w:r w:rsidR="00134D72">
        <w:rPr>
          <w:rFonts w:ascii="Calibri" w:hAnsi="Calibri" w:cs="Calibri"/>
          <w:lang w:val="it-IT"/>
        </w:rPr>
        <w:t>.</w:t>
      </w:r>
      <w:r w:rsidR="00235B6E">
        <w:rPr>
          <w:rFonts w:ascii="Calibri" w:hAnsi="Calibri" w:cs="Calibri"/>
          <w:lang w:val="it-IT"/>
        </w:rPr>
        <w:t xml:space="preserve"> </w:t>
      </w:r>
    </w:p>
    <w:p w:rsidR="007D0108" w:rsidRDefault="007D0108" w:rsidP="00134D72">
      <w:pPr>
        <w:jc w:val="both"/>
        <w:rPr>
          <w:rFonts w:ascii="Calibri" w:hAnsi="Calibri" w:cs="Calibri"/>
          <w:lang w:val="it-IT"/>
        </w:rPr>
      </w:pPr>
    </w:p>
    <w:p w:rsidR="00AD048F" w:rsidRDefault="00CA491F" w:rsidP="00134D72">
      <w:pPr>
        <w:jc w:val="both"/>
        <w:rPr>
          <w:rFonts w:ascii="Calibri" w:hAnsi="Calibri" w:cs="Calibri"/>
          <w:lang w:val="it-IT"/>
        </w:rPr>
      </w:pPr>
      <w:r>
        <w:rPr>
          <w:rFonts w:ascii="Calibri" w:hAnsi="Calibri" w:cs="Calibri"/>
          <w:lang w:val="it-IT"/>
        </w:rPr>
        <w:t xml:space="preserve">Numerosi altri ospiti tra </w:t>
      </w:r>
      <w:r w:rsidRPr="00CA491F">
        <w:rPr>
          <w:rFonts w:ascii="Calibri" w:hAnsi="Calibri" w:cs="Calibri"/>
          <w:lang w:val="it-IT"/>
        </w:rPr>
        <w:t>cui</w:t>
      </w:r>
      <w:r w:rsidR="00E02530">
        <w:rPr>
          <w:rFonts w:ascii="Calibri" w:hAnsi="Calibri" w:cs="Calibri"/>
          <w:lang w:val="it-IT"/>
        </w:rPr>
        <w:t>:</w:t>
      </w:r>
      <w:r w:rsidRPr="00CA491F">
        <w:rPr>
          <w:rFonts w:ascii="Calibri" w:hAnsi="Calibri" w:cs="Calibri"/>
          <w:lang w:val="it-IT"/>
        </w:rPr>
        <w:t xml:space="preserve"> il </w:t>
      </w:r>
      <w:r w:rsidRPr="00E02530">
        <w:rPr>
          <w:rFonts w:ascii="Calibri" w:hAnsi="Calibri" w:cs="Calibri"/>
          <w:lang w:val="it-IT"/>
        </w:rPr>
        <w:t xml:space="preserve">Vice President </w:t>
      </w:r>
      <w:r w:rsidR="003D42A2" w:rsidRPr="00E02530">
        <w:rPr>
          <w:rFonts w:ascii="Calibri" w:hAnsi="Calibri" w:cs="Calibri"/>
          <w:lang w:val="it-IT"/>
        </w:rPr>
        <w:t xml:space="preserve">di </w:t>
      </w:r>
      <w:r w:rsidRPr="00E02530">
        <w:rPr>
          <w:rFonts w:ascii="Calibri" w:hAnsi="Calibri" w:cs="Calibri"/>
          <w:lang w:val="it-IT"/>
        </w:rPr>
        <w:t xml:space="preserve">FC Internazionale Milano Javier Zanetti, </w:t>
      </w:r>
      <w:r w:rsidRPr="00CA491F">
        <w:rPr>
          <w:rFonts w:ascii="Calibri" w:hAnsi="Calibri" w:cs="Calibri"/>
          <w:lang w:val="it-IT"/>
        </w:rPr>
        <w:t>Alessio</w:t>
      </w:r>
      <w:r w:rsidR="00E02530">
        <w:rPr>
          <w:rFonts w:ascii="Calibri" w:hAnsi="Calibri" w:cs="Calibri"/>
          <w:lang w:val="it-IT"/>
        </w:rPr>
        <w:t xml:space="preserve"> Romagnoli, difensore dell'AC</w:t>
      </w:r>
      <w:r>
        <w:rPr>
          <w:rFonts w:ascii="Calibri" w:hAnsi="Calibri" w:cs="Calibri"/>
          <w:lang w:val="it-IT"/>
        </w:rPr>
        <w:t xml:space="preserve"> Milan,</w:t>
      </w:r>
      <w:r w:rsidR="00E02530">
        <w:rPr>
          <w:rFonts w:ascii="Calibri" w:hAnsi="Calibri" w:cs="Calibri"/>
          <w:lang w:val="it-IT"/>
        </w:rPr>
        <w:t xml:space="preserve"> </w:t>
      </w:r>
      <w:r w:rsidR="00FC74C0" w:rsidRPr="00FC74C0">
        <w:rPr>
          <w:rFonts w:ascii="Calibri" w:hAnsi="Calibri" w:cs="Calibri"/>
          <w:lang w:val="it-IT"/>
        </w:rPr>
        <w:t>Frank Chamizo campione di lotta libera, F</w:t>
      </w:r>
      <w:r w:rsidR="007D0108">
        <w:rPr>
          <w:rFonts w:ascii="Calibri" w:hAnsi="Calibri" w:cs="Calibri"/>
          <w:lang w:val="it-IT"/>
        </w:rPr>
        <w:t xml:space="preserve">ilippo </w:t>
      </w:r>
      <w:proofErr w:type="spellStart"/>
      <w:r w:rsidR="007D0108">
        <w:rPr>
          <w:rFonts w:ascii="Calibri" w:hAnsi="Calibri" w:cs="Calibri"/>
          <w:lang w:val="it-IT"/>
        </w:rPr>
        <w:t>Pozzato</w:t>
      </w:r>
      <w:proofErr w:type="spellEnd"/>
      <w:r w:rsidR="007D0108">
        <w:rPr>
          <w:rFonts w:ascii="Calibri" w:hAnsi="Calibri" w:cs="Calibri"/>
          <w:lang w:val="it-IT"/>
        </w:rPr>
        <w:t xml:space="preserve"> ciclista, Irene V</w:t>
      </w:r>
      <w:r w:rsidR="00FC74C0" w:rsidRPr="00FC74C0">
        <w:rPr>
          <w:rFonts w:ascii="Calibri" w:hAnsi="Calibri" w:cs="Calibri"/>
          <w:lang w:val="it-IT"/>
        </w:rPr>
        <w:t>ecchi schermitrice e Ignazio Moser figlio della leggenda di ciclismo Francesco Moser.</w:t>
      </w:r>
    </w:p>
    <w:p w:rsidR="00E45D2C" w:rsidRPr="00FC74C0" w:rsidRDefault="00E45D2C" w:rsidP="00134D72">
      <w:pPr>
        <w:jc w:val="both"/>
        <w:rPr>
          <w:rFonts w:ascii="Calibri" w:hAnsi="Calibri" w:cs="Calibri"/>
          <w:lang w:val="it-IT"/>
        </w:rPr>
      </w:pPr>
    </w:p>
    <w:p w:rsidR="00134D72" w:rsidRDefault="00134D72" w:rsidP="00134D72">
      <w:pPr>
        <w:jc w:val="both"/>
        <w:rPr>
          <w:rFonts w:ascii="Calibri" w:hAnsi="Calibri" w:cs="Calibri"/>
          <w:lang w:val="it-IT"/>
        </w:rPr>
      </w:pPr>
      <w:r w:rsidRPr="00134D72">
        <w:rPr>
          <w:rFonts w:ascii="Calibri" w:hAnsi="Calibri" w:cs="Calibri"/>
          <w:lang w:val="it-IT"/>
        </w:rPr>
        <w:t xml:space="preserve">Per il mondo dello spettacolo </w:t>
      </w:r>
      <w:r w:rsidR="00AD048F">
        <w:rPr>
          <w:rFonts w:ascii="Calibri" w:hAnsi="Calibri" w:cs="Calibri"/>
          <w:lang w:val="it-IT"/>
        </w:rPr>
        <w:t>erano</w:t>
      </w:r>
      <w:r w:rsidRPr="00134D72">
        <w:rPr>
          <w:rFonts w:ascii="Calibri" w:hAnsi="Calibri" w:cs="Calibri"/>
          <w:lang w:val="it-IT"/>
        </w:rPr>
        <w:t xml:space="preserve"> presenti Filippa Lagerback, Rudy Zerbi, Giorgio Pasotti, Cristina Chiabotto, Joe Violanti, Pierluigi Pardo, Ascanio Pacelli, Chiara Maci e Andrea Berton.</w:t>
      </w:r>
      <w:r w:rsidR="00AD048F">
        <w:rPr>
          <w:rFonts w:ascii="Calibri" w:hAnsi="Calibri" w:cs="Calibri"/>
          <w:lang w:val="it-IT"/>
        </w:rPr>
        <w:t xml:space="preserve"> </w:t>
      </w:r>
    </w:p>
    <w:p w:rsidR="00AD048F" w:rsidRDefault="00AD048F" w:rsidP="00134D72">
      <w:pPr>
        <w:jc w:val="both"/>
        <w:rPr>
          <w:rFonts w:ascii="Calibri" w:hAnsi="Calibri" w:cs="Calibri"/>
          <w:lang w:val="it-IT"/>
        </w:rPr>
      </w:pPr>
    </w:p>
    <w:p w:rsidR="00B653DF" w:rsidRDefault="007D0108" w:rsidP="00B653DF">
      <w:pPr>
        <w:jc w:val="both"/>
        <w:rPr>
          <w:rFonts w:ascii="Calibri" w:hAnsi="Calibri" w:cs="Calibri"/>
          <w:lang w:val="it-IT"/>
        </w:rPr>
      </w:pPr>
      <w:r>
        <w:rPr>
          <w:rFonts w:ascii="Calibri" w:hAnsi="Calibri" w:cs="Calibri"/>
          <w:lang w:val="it-IT"/>
        </w:rPr>
        <w:t>Nell</w:t>
      </w:r>
      <w:r w:rsidR="00B653DF">
        <w:rPr>
          <w:rFonts w:ascii="Calibri" w:hAnsi="Calibri" w:cs="Calibri"/>
          <w:lang w:val="it-IT"/>
        </w:rPr>
        <w:t xml:space="preserve">a serata sono stati nominati Ambassador Laureus importanti personalità dello sport: </w:t>
      </w:r>
      <w:r w:rsidR="00B653DF" w:rsidRPr="00AD048F">
        <w:rPr>
          <w:rFonts w:ascii="Calibri" w:hAnsi="Calibri" w:cs="Calibri"/>
          <w:lang w:val="it-IT"/>
        </w:rPr>
        <w:t>Aldo Montano</w:t>
      </w:r>
      <w:r w:rsidR="003069F8">
        <w:rPr>
          <w:rFonts w:ascii="Calibri" w:hAnsi="Calibri" w:cs="Calibri"/>
          <w:lang w:val="it-IT"/>
        </w:rPr>
        <w:t xml:space="preserve">, </w:t>
      </w:r>
      <w:r w:rsidR="00B653DF">
        <w:rPr>
          <w:rFonts w:ascii="Calibri" w:hAnsi="Calibri" w:cs="Calibri"/>
          <w:lang w:val="it-IT"/>
        </w:rPr>
        <w:t xml:space="preserve">scherma, </w:t>
      </w:r>
      <w:r w:rsidR="00BB3CD8">
        <w:rPr>
          <w:rFonts w:ascii="Calibri" w:hAnsi="Calibri" w:cs="Calibri"/>
          <w:lang w:val="it-IT"/>
        </w:rPr>
        <w:t xml:space="preserve">Alex Giorgetti, pallanuoto, </w:t>
      </w:r>
      <w:r w:rsidR="003069F8">
        <w:rPr>
          <w:rFonts w:ascii="Calibri" w:hAnsi="Calibri" w:cs="Calibri"/>
          <w:lang w:val="it-IT"/>
        </w:rPr>
        <w:t xml:space="preserve">Angelica Savrayuk, </w:t>
      </w:r>
      <w:r w:rsidR="00B653DF">
        <w:rPr>
          <w:rFonts w:ascii="Calibri" w:hAnsi="Calibri" w:cs="Calibri"/>
          <w:lang w:val="it-IT"/>
        </w:rPr>
        <w:t>ex ginnast</w:t>
      </w:r>
      <w:r w:rsidR="00BB3CD8">
        <w:rPr>
          <w:rFonts w:ascii="Calibri" w:hAnsi="Calibri" w:cs="Calibri"/>
          <w:lang w:val="it-IT"/>
        </w:rPr>
        <w:t>ica ritmica e Bebe Vio, scherma paralimpica.</w:t>
      </w:r>
    </w:p>
    <w:p w:rsidR="00B653DF" w:rsidRDefault="00B653DF" w:rsidP="00B653DF">
      <w:pPr>
        <w:jc w:val="both"/>
        <w:rPr>
          <w:rFonts w:ascii="Calibri" w:hAnsi="Calibri" w:cs="Calibri"/>
          <w:b/>
          <w:u w:val="single"/>
          <w:lang w:val="it-IT"/>
        </w:rPr>
      </w:pPr>
    </w:p>
    <w:p w:rsidR="00B653DF" w:rsidRDefault="00B653DF" w:rsidP="00B653DF">
      <w:pPr>
        <w:jc w:val="both"/>
        <w:rPr>
          <w:rFonts w:ascii="Calibri" w:hAnsi="Calibri" w:cs="Calibri"/>
          <w:lang w:val="it-IT"/>
        </w:rPr>
      </w:pPr>
      <w:r>
        <w:rPr>
          <w:rFonts w:ascii="Calibri" w:hAnsi="Calibri" w:cs="Calibri"/>
          <w:lang w:val="it-IT"/>
        </w:rPr>
        <w:t>Durante</w:t>
      </w:r>
      <w:r w:rsidRPr="0090239E">
        <w:rPr>
          <w:rFonts w:ascii="Calibri" w:hAnsi="Calibri" w:cs="Calibri"/>
          <w:lang w:val="it-IT"/>
        </w:rPr>
        <w:t xml:space="preserve"> </w:t>
      </w:r>
      <w:r w:rsidR="003069F8">
        <w:rPr>
          <w:rFonts w:ascii="Calibri" w:hAnsi="Calibri" w:cs="Calibri"/>
          <w:lang w:val="it-IT"/>
        </w:rPr>
        <w:t>la Laureus F1 Charity Night</w:t>
      </w:r>
      <w:r>
        <w:rPr>
          <w:rFonts w:ascii="Calibri" w:hAnsi="Calibri" w:cs="Calibri"/>
          <w:lang w:val="it-IT"/>
        </w:rPr>
        <w:t xml:space="preserve"> </w:t>
      </w:r>
      <w:r w:rsidR="007D0108">
        <w:rPr>
          <w:rFonts w:ascii="Calibri" w:hAnsi="Calibri" w:cs="Calibri"/>
          <w:lang w:val="it-IT"/>
        </w:rPr>
        <w:t xml:space="preserve">inoltre </w:t>
      </w:r>
      <w:r>
        <w:rPr>
          <w:rFonts w:ascii="Calibri" w:hAnsi="Calibri" w:cs="Calibri"/>
          <w:lang w:val="it-IT"/>
        </w:rPr>
        <w:t>applausi a scena aperta per l'esibizione di ginnastica ritmica da parte delle "</w:t>
      </w:r>
      <w:r w:rsidRPr="0090239E">
        <w:rPr>
          <w:rFonts w:ascii="Calibri" w:hAnsi="Calibri" w:cs="Calibri"/>
          <w:lang w:val="it-IT"/>
        </w:rPr>
        <w:t>Farfalle</w:t>
      </w:r>
      <w:r>
        <w:rPr>
          <w:rFonts w:ascii="Calibri" w:hAnsi="Calibri" w:cs="Calibri"/>
          <w:lang w:val="it-IT"/>
        </w:rPr>
        <w:t>”</w:t>
      </w:r>
      <w:r w:rsidRPr="0090239E">
        <w:rPr>
          <w:rFonts w:ascii="Calibri" w:hAnsi="Calibri" w:cs="Calibri"/>
          <w:lang w:val="it-IT"/>
        </w:rPr>
        <w:t xml:space="preserve"> dell'Aeronautica Militare Italiana</w:t>
      </w:r>
      <w:r>
        <w:rPr>
          <w:rFonts w:ascii="Calibri" w:hAnsi="Calibri" w:cs="Calibri"/>
          <w:lang w:val="it-IT"/>
        </w:rPr>
        <w:t xml:space="preserve">: </w:t>
      </w:r>
      <w:r w:rsidRPr="0090239E">
        <w:rPr>
          <w:rFonts w:ascii="Calibri" w:hAnsi="Calibri" w:cs="Calibri"/>
          <w:lang w:val="it-IT"/>
        </w:rPr>
        <w:t>Elisa Blanchi</w:t>
      </w:r>
      <w:r>
        <w:rPr>
          <w:rFonts w:ascii="Calibri" w:hAnsi="Calibri" w:cs="Calibri"/>
          <w:lang w:val="it-IT"/>
        </w:rPr>
        <w:t xml:space="preserve">, </w:t>
      </w:r>
      <w:r w:rsidRPr="0090239E">
        <w:rPr>
          <w:rFonts w:ascii="Calibri" w:hAnsi="Calibri" w:cs="Calibri"/>
          <w:lang w:val="it-IT"/>
        </w:rPr>
        <w:t>Camilla Bini</w:t>
      </w:r>
      <w:r>
        <w:rPr>
          <w:rFonts w:ascii="Calibri" w:hAnsi="Calibri" w:cs="Calibri"/>
          <w:lang w:val="it-IT"/>
        </w:rPr>
        <w:t>,</w:t>
      </w:r>
      <w:r w:rsidRPr="0090239E">
        <w:rPr>
          <w:rFonts w:ascii="Calibri" w:hAnsi="Calibri" w:cs="Calibri"/>
          <w:lang w:val="it-IT"/>
        </w:rPr>
        <w:t xml:space="preserve"> Giulia Galtarossa</w:t>
      </w:r>
      <w:r>
        <w:rPr>
          <w:rFonts w:ascii="Calibri" w:hAnsi="Calibri" w:cs="Calibri"/>
          <w:lang w:val="it-IT"/>
        </w:rPr>
        <w:t xml:space="preserve"> e della nuova Ambassador Laureus</w:t>
      </w:r>
      <w:r w:rsidRPr="0090239E">
        <w:rPr>
          <w:rFonts w:ascii="Calibri" w:hAnsi="Calibri" w:cs="Calibri"/>
          <w:lang w:val="it-IT"/>
        </w:rPr>
        <w:t xml:space="preserve"> Angelica Savrayuk. </w:t>
      </w:r>
    </w:p>
    <w:p w:rsidR="002E1A7F" w:rsidRDefault="002E1A7F" w:rsidP="002E1A7F">
      <w:pPr>
        <w:jc w:val="both"/>
        <w:rPr>
          <w:rFonts w:ascii="Calibri" w:hAnsi="Calibri" w:cs="Calibri"/>
          <w:b/>
          <w:u w:val="single"/>
          <w:lang w:val="it-IT"/>
        </w:rPr>
      </w:pPr>
    </w:p>
    <w:p w:rsidR="002E1A7F" w:rsidRPr="00213066" w:rsidRDefault="002E1A7F" w:rsidP="002E1A7F">
      <w:pPr>
        <w:jc w:val="both"/>
        <w:rPr>
          <w:rFonts w:ascii="Calibri" w:hAnsi="Calibri" w:cs="Calibri"/>
          <w:lang w:val="it-IT"/>
        </w:rPr>
      </w:pPr>
      <w:r w:rsidRPr="00213066">
        <w:rPr>
          <w:rFonts w:ascii="Calibri" w:hAnsi="Calibri" w:cs="Calibri"/>
          <w:lang w:val="it-IT"/>
        </w:rPr>
        <w:t>"</w:t>
      </w:r>
      <w:r w:rsidRPr="00213066">
        <w:rPr>
          <w:rFonts w:ascii="Calibri" w:hAnsi="Calibri" w:cs="Calibri"/>
          <w:i/>
          <w:lang w:val="it-IT"/>
        </w:rPr>
        <w:t>Sono lieto di aver partecipato</w:t>
      </w:r>
      <w:r w:rsidRPr="00213066">
        <w:rPr>
          <w:rFonts w:ascii="Calibri" w:hAnsi="Calibri" w:cs="Calibri"/>
          <w:lang w:val="it-IT"/>
        </w:rPr>
        <w:t xml:space="preserve"> - ha dichiarato </w:t>
      </w:r>
      <w:r w:rsidRPr="00213066">
        <w:rPr>
          <w:rFonts w:ascii="Calibri" w:hAnsi="Calibri" w:cs="Calibri"/>
          <w:b/>
          <w:lang w:val="it-IT"/>
        </w:rPr>
        <w:t>Sean Fitzpatrick</w:t>
      </w:r>
      <w:r w:rsidRPr="00213066">
        <w:rPr>
          <w:rFonts w:ascii="Calibri" w:hAnsi="Calibri" w:cs="Calibri"/>
          <w:lang w:val="it-IT"/>
        </w:rPr>
        <w:t xml:space="preserve">, Laureus World Sports Academy Chairman - </w:t>
      </w:r>
      <w:r w:rsidRPr="00213066">
        <w:rPr>
          <w:rFonts w:ascii="Calibri" w:hAnsi="Calibri" w:cs="Calibri"/>
          <w:i/>
          <w:lang w:val="it-IT"/>
        </w:rPr>
        <w:t xml:space="preserve">alla quarta edizione della Laureus F1 Charity Night di Milano ed aver dato il mio contributo al raggiungimento di un così importante risultato di raccolta. L'Italia è un paese dove lo sport ha un ruolo </w:t>
      </w:r>
      <w:r w:rsidR="007D001E">
        <w:rPr>
          <w:rFonts w:ascii="Calibri" w:hAnsi="Calibri" w:cs="Calibri"/>
          <w:i/>
          <w:lang w:val="it-IT"/>
        </w:rPr>
        <w:t>molto importante</w:t>
      </w:r>
      <w:r w:rsidRPr="00213066">
        <w:rPr>
          <w:rFonts w:ascii="Calibri" w:hAnsi="Calibri" w:cs="Calibri"/>
          <w:i/>
          <w:lang w:val="it-IT"/>
        </w:rPr>
        <w:t xml:space="preserve"> per superare le barriere sociali. E' l'essenza di </w:t>
      </w:r>
      <w:r w:rsidRPr="00213066">
        <w:rPr>
          <w:rFonts w:ascii="Calibri" w:hAnsi="Calibri" w:cs="Calibri"/>
          <w:i/>
          <w:lang w:val="it-IT"/>
        </w:rPr>
        <w:lastRenderedPageBreak/>
        <w:t>Laureus Sport for Good di cui sono Presidente. Fondazione Laureus Italia Onlus ha svolto un lavoro straordinario in questi anni e sono onorato di dare il mio contributo per lo sviluppo della loro attività</w:t>
      </w:r>
      <w:r w:rsidRPr="00213066">
        <w:rPr>
          <w:rFonts w:ascii="Calibri" w:hAnsi="Calibri" w:cs="Calibri"/>
          <w:lang w:val="it-IT"/>
        </w:rPr>
        <w:t>".</w:t>
      </w:r>
    </w:p>
    <w:p w:rsidR="00AD048F" w:rsidRPr="00213066" w:rsidRDefault="00AD048F" w:rsidP="00AD048F">
      <w:pPr>
        <w:jc w:val="both"/>
        <w:rPr>
          <w:rFonts w:ascii="Calibri" w:hAnsi="Calibri" w:cs="Calibri"/>
          <w:b/>
          <w:lang w:val="it-IT"/>
        </w:rPr>
      </w:pPr>
    </w:p>
    <w:p w:rsidR="002E1A7F" w:rsidRPr="00213066" w:rsidRDefault="002E1A7F" w:rsidP="00AD048F">
      <w:pPr>
        <w:jc w:val="both"/>
        <w:rPr>
          <w:rFonts w:ascii="Calibri" w:hAnsi="Calibri" w:cs="Calibri"/>
          <w:b/>
          <w:lang w:val="it-IT"/>
        </w:rPr>
      </w:pPr>
    </w:p>
    <w:p w:rsidR="002E1A7F" w:rsidRPr="00213066" w:rsidRDefault="002E1A7F" w:rsidP="00AD048F">
      <w:pPr>
        <w:jc w:val="both"/>
        <w:rPr>
          <w:rFonts w:ascii="Calibri" w:hAnsi="Calibri" w:cs="Calibri"/>
          <w:b/>
          <w:lang w:val="it-IT"/>
        </w:rPr>
      </w:pPr>
    </w:p>
    <w:p w:rsidR="00AD048F" w:rsidRPr="006F2C02" w:rsidRDefault="00AD048F" w:rsidP="00AD048F">
      <w:pPr>
        <w:jc w:val="both"/>
        <w:rPr>
          <w:rFonts w:ascii="Calibri" w:hAnsi="Calibri" w:cs="Calibri"/>
          <w:b/>
          <w:sz w:val="22"/>
          <w:lang w:val="it-IT"/>
        </w:rPr>
      </w:pPr>
      <w:r w:rsidRPr="006F2C02">
        <w:rPr>
          <w:rFonts w:ascii="Calibri" w:hAnsi="Calibri" w:cs="Calibri"/>
          <w:b/>
          <w:sz w:val="22"/>
          <w:lang w:val="it-IT"/>
        </w:rPr>
        <w:t>SPONSOR</w:t>
      </w:r>
      <w:r w:rsidRPr="002E7A65">
        <w:rPr>
          <w:rFonts w:ascii="Calibri" w:hAnsi="Calibri" w:cs="Calibri"/>
          <w:b/>
          <w:strike/>
          <w:sz w:val="22"/>
          <w:lang w:val="it-IT"/>
        </w:rPr>
        <w:t>S</w:t>
      </w:r>
      <w:r w:rsidRPr="006F2C02">
        <w:rPr>
          <w:rFonts w:ascii="Calibri" w:hAnsi="Calibri" w:cs="Calibri"/>
          <w:b/>
          <w:sz w:val="22"/>
          <w:lang w:val="it-IT"/>
        </w:rPr>
        <w:t xml:space="preserve"> E GLOBAL PARTNER</w:t>
      </w:r>
      <w:r w:rsidRPr="002E7A65">
        <w:rPr>
          <w:rFonts w:ascii="Calibri" w:hAnsi="Calibri" w:cs="Calibri"/>
          <w:b/>
          <w:strike/>
          <w:sz w:val="22"/>
          <w:lang w:val="it-IT"/>
        </w:rPr>
        <w:t xml:space="preserve">S </w:t>
      </w:r>
    </w:p>
    <w:p w:rsidR="00AD048F" w:rsidRDefault="00AD048F" w:rsidP="00AD048F">
      <w:pPr>
        <w:jc w:val="both"/>
        <w:rPr>
          <w:rFonts w:ascii="Calibri" w:hAnsi="Calibri" w:cs="Calibri"/>
          <w:b/>
          <w:sz w:val="22"/>
          <w:lang w:val="it-IT"/>
        </w:rPr>
      </w:pPr>
    </w:p>
    <w:p w:rsidR="00AD048F" w:rsidRPr="002E7A65" w:rsidRDefault="00AD048F" w:rsidP="00AD048F">
      <w:pPr>
        <w:jc w:val="both"/>
        <w:rPr>
          <w:rFonts w:ascii="Calibri" w:hAnsi="Calibri" w:cs="Calibri"/>
          <w:b/>
          <w:sz w:val="22"/>
          <w:lang w:val="it-IT"/>
        </w:rPr>
      </w:pPr>
      <w:r>
        <w:rPr>
          <w:rFonts w:ascii="Calibri" w:hAnsi="Calibri" w:cs="Calibri"/>
          <w:b/>
          <w:sz w:val="22"/>
          <w:lang w:val="it-IT"/>
        </w:rPr>
        <w:t xml:space="preserve">Ferrari </w:t>
      </w:r>
      <w:r w:rsidRPr="002E7A65">
        <w:rPr>
          <w:rFonts w:asciiTheme="majorHAnsi" w:hAnsiTheme="majorHAnsi" w:cs="Calibri"/>
          <w:b/>
          <w:sz w:val="22"/>
          <w:szCs w:val="22"/>
          <w:lang w:val="it-IT"/>
        </w:rPr>
        <w:t>Trento</w:t>
      </w:r>
      <w:r>
        <w:rPr>
          <w:rFonts w:asciiTheme="majorHAnsi" w:hAnsiTheme="majorHAnsi" w:cs="Calibri"/>
          <w:b/>
          <w:sz w:val="22"/>
          <w:szCs w:val="22"/>
          <w:lang w:val="it-IT"/>
        </w:rPr>
        <w:t>,</w:t>
      </w:r>
      <w:r w:rsidRPr="002E7A65">
        <w:rPr>
          <w:rFonts w:asciiTheme="majorHAnsi" w:hAnsiTheme="majorHAnsi"/>
          <w:sz w:val="22"/>
          <w:szCs w:val="22"/>
          <w:lang w:val="it-IT"/>
        </w:rPr>
        <w:t xml:space="preserve"> la cantina </w:t>
      </w:r>
      <w:r>
        <w:rPr>
          <w:rFonts w:asciiTheme="majorHAnsi" w:hAnsiTheme="majorHAnsi"/>
          <w:sz w:val="22"/>
          <w:szCs w:val="22"/>
          <w:lang w:val="it-IT"/>
        </w:rPr>
        <w:t xml:space="preserve">di </w:t>
      </w:r>
      <w:r>
        <w:rPr>
          <w:rFonts w:asciiTheme="majorHAnsi" w:hAnsiTheme="majorHAnsi"/>
          <w:bCs/>
          <w:sz w:val="22"/>
          <w:szCs w:val="22"/>
          <w:lang w:val="it-IT"/>
        </w:rPr>
        <w:t>Metodo C</w:t>
      </w:r>
      <w:r w:rsidRPr="002E7A65">
        <w:rPr>
          <w:rFonts w:asciiTheme="majorHAnsi" w:hAnsiTheme="majorHAnsi"/>
          <w:bCs/>
          <w:sz w:val="22"/>
          <w:szCs w:val="22"/>
          <w:lang w:val="it-IT"/>
        </w:rPr>
        <w:t>lassico</w:t>
      </w:r>
      <w:r w:rsidRPr="002E7A65">
        <w:rPr>
          <w:rFonts w:asciiTheme="majorHAnsi" w:hAnsiTheme="majorHAnsi"/>
          <w:sz w:val="22"/>
          <w:szCs w:val="22"/>
          <w:lang w:val="it-IT"/>
        </w:rPr>
        <w:t xml:space="preserve"> leader in Italia </w:t>
      </w:r>
      <w:r>
        <w:rPr>
          <w:rFonts w:asciiTheme="majorHAnsi" w:hAnsiTheme="majorHAnsi"/>
          <w:sz w:val="22"/>
          <w:szCs w:val="22"/>
          <w:lang w:val="it-IT"/>
        </w:rPr>
        <w:t xml:space="preserve">dal 1902 </w:t>
      </w:r>
      <w:r w:rsidRPr="002E7A65">
        <w:rPr>
          <w:rFonts w:asciiTheme="majorHAnsi" w:hAnsiTheme="majorHAnsi"/>
          <w:sz w:val="22"/>
          <w:szCs w:val="22"/>
          <w:lang w:val="it-IT"/>
        </w:rPr>
        <w:t>e simbolo dell'Arte di Vivere Italiana nel mondo</w:t>
      </w:r>
      <w:r>
        <w:rPr>
          <w:rFonts w:asciiTheme="majorHAnsi" w:hAnsiTheme="majorHAnsi"/>
          <w:sz w:val="22"/>
          <w:szCs w:val="22"/>
          <w:lang w:val="it-IT"/>
        </w:rPr>
        <w:t>, è sponsor della serata con le sue bollicine d’eccellenza Trentodoc.</w:t>
      </w:r>
    </w:p>
    <w:p w:rsidR="00AD048F" w:rsidRPr="006F2C02" w:rsidRDefault="00AD048F" w:rsidP="00AD048F">
      <w:pPr>
        <w:jc w:val="both"/>
        <w:rPr>
          <w:rFonts w:ascii="Calibri" w:hAnsi="Calibri" w:cs="Calibri"/>
          <w:sz w:val="22"/>
          <w:lang w:val="it-IT"/>
        </w:rPr>
      </w:pPr>
      <w:r w:rsidRPr="006F2C02">
        <w:rPr>
          <w:rFonts w:ascii="Calibri" w:hAnsi="Calibri" w:cs="Calibri"/>
          <w:sz w:val="22"/>
          <w:lang w:val="it-IT"/>
        </w:rPr>
        <w:t xml:space="preserve">Al fianco di Laureus non mancheranno i </w:t>
      </w:r>
      <w:r w:rsidRPr="006F2C02">
        <w:rPr>
          <w:rFonts w:ascii="Calibri" w:hAnsi="Calibri" w:cs="Calibri"/>
          <w:b/>
          <w:sz w:val="22"/>
          <w:lang w:val="it-IT"/>
        </w:rPr>
        <w:t>Global Partners</w:t>
      </w:r>
      <w:r w:rsidRPr="006F2C02">
        <w:rPr>
          <w:sz w:val="22"/>
          <w:lang w:val="it-IT"/>
        </w:rPr>
        <w:t xml:space="preserve"> </w:t>
      </w:r>
      <w:r w:rsidRPr="006F2C02">
        <w:rPr>
          <w:rFonts w:ascii="Calibri" w:hAnsi="Calibri" w:cs="Calibri"/>
          <w:sz w:val="22"/>
          <w:lang w:val="it-IT"/>
        </w:rPr>
        <w:t>che sostengono da anni tutti i progetti pensati, studiati e realizzati dalla Fondazione, con grande impegno e dedizione:</w:t>
      </w:r>
      <w:r w:rsidRPr="006F2C02">
        <w:rPr>
          <w:rFonts w:ascii="Calibri" w:hAnsi="Calibri" w:cs="Calibri"/>
          <w:b/>
          <w:sz w:val="22"/>
          <w:lang w:val="it-IT"/>
        </w:rPr>
        <w:t xml:space="preserve"> IWC Schaffhausen,</w:t>
      </w:r>
      <w:r w:rsidRPr="006F2C02">
        <w:rPr>
          <w:sz w:val="22"/>
          <w:lang w:val="it-IT"/>
        </w:rPr>
        <w:t xml:space="preserve"> </w:t>
      </w:r>
      <w:r w:rsidRPr="006F2C02">
        <w:rPr>
          <w:rFonts w:ascii="Calibri" w:hAnsi="Calibri" w:cs="Calibri"/>
          <w:sz w:val="22"/>
          <w:lang w:val="it-IT"/>
        </w:rPr>
        <w:t xml:space="preserve">il marchio svizzero di orologi che produce sin dal 1868 orologi il cui valore non teme il trascorrere del tempo, e </w:t>
      </w:r>
      <w:r w:rsidRPr="006F2C02">
        <w:rPr>
          <w:rFonts w:ascii="Calibri" w:hAnsi="Calibri" w:cs="Calibri"/>
          <w:b/>
          <w:sz w:val="22"/>
          <w:lang w:val="it-IT"/>
        </w:rPr>
        <w:t xml:space="preserve">Mercedes-Benz, </w:t>
      </w:r>
      <w:r w:rsidRPr="006F2C02">
        <w:rPr>
          <w:rFonts w:ascii="Calibri" w:hAnsi="Calibri" w:cs="Calibri"/>
          <w:sz w:val="22"/>
          <w:lang w:val="it-IT"/>
        </w:rPr>
        <w:t>marchio del gruppo Daimler, che rappresenta l’eccellenza nel mercato automobilistico premium.</w:t>
      </w:r>
    </w:p>
    <w:p w:rsidR="001C0932" w:rsidRPr="006F2C02" w:rsidRDefault="001C0932" w:rsidP="001C0932">
      <w:pPr>
        <w:jc w:val="both"/>
        <w:rPr>
          <w:rFonts w:ascii="Calibri" w:hAnsi="Calibri" w:cs="Calibri"/>
          <w:sz w:val="22"/>
          <w:lang w:val="it-IT"/>
        </w:rPr>
      </w:pPr>
      <w:r w:rsidRPr="006F2C02">
        <w:rPr>
          <w:rFonts w:ascii="Calibri" w:hAnsi="Calibri" w:cs="Calibri"/>
          <w:sz w:val="22"/>
          <w:lang w:val="it-IT"/>
        </w:rPr>
        <w:t xml:space="preserve">Maggiori informazioni sul sito </w:t>
      </w:r>
      <w:hyperlink r:id="rId6" w:history="1">
        <w:r w:rsidRPr="006F2C02">
          <w:rPr>
            <w:rStyle w:val="Collegamentoipertestuale"/>
            <w:rFonts w:ascii="Calibri" w:hAnsi="Calibri" w:cs="Calibri"/>
            <w:sz w:val="22"/>
            <w:lang w:val="it-IT"/>
          </w:rPr>
          <w:t>www.laureus.it</w:t>
        </w:r>
      </w:hyperlink>
      <w:r w:rsidRPr="006F2C02">
        <w:rPr>
          <w:rFonts w:ascii="Calibri" w:hAnsi="Calibri" w:cs="Calibri"/>
          <w:sz w:val="22"/>
          <w:lang w:val="it-IT"/>
        </w:rPr>
        <w:t xml:space="preserve"> </w:t>
      </w:r>
    </w:p>
    <w:p w:rsidR="00235B6E" w:rsidRDefault="00235B6E" w:rsidP="001C0932">
      <w:pPr>
        <w:rPr>
          <w:rFonts w:ascii="Calibri" w:hAnsi="Calibri" w:cs="Calibri"/>
          <w:i/>
          <w:color w:val="808080"/>
          <w:sz w:val="22"/>
          <w:szCs w:val="16"/>
          <w:lang w:val="it-IT"/>
        </w:rPr>
      </w:pPr>
    </w:p>
    <w:p w:rsidR="00526D49" w:rsidRDefault="00526D49" w:rsidP="001C0932">
      <w:pPr>
        <w:rPr>
          <w:rFonts w:ascii="Calibri" w:hAnsi="Calibri" w:cs="Calibri"/>
          <w:i/>
          <w:color w:val="808080"/>
          <w:sz w:val="22"/>
          <w:szCs w:val="16"/>
          <w:lang w:val="it-IT"/>
        </w:rPr>
      </w:pPr>
    </w:p>
    <w:p w:rsidR="00526D49" w:rsidRDefault="00526D49" w:rsidP="001C0932">
      <w:pPr>
        <w:rPr>
          <w:rFonts w:ascii="Calibri" w:hAnsi="Calibri" w:cs="Calibri"/>
          <w:i/>
          <w:color w:val="808080"/>
          <w:sz w:val="22"/>
          <w:szCs w:val="16"/>
          <w:lang w:val="it-IT"/>
        </w:rPr>
      </w:pPr>
    </w:p>
    <w:p w:rsidR="00526D49" w:rsidRDefault="00526D49" w:rsidP="001C0932">
      <w:pPr>
        <w:rPr>
          <w:rFonts w:ascii="Calibri" w:hAnsi="Calibri" w:cs="Calibri"/>
          <w:i/>
          <w:color w:val="808080"/>
          <w:sz w:val="22"/>
          <w:szCs w:val="16"/>
          <w:lang w:val="it-IT"/>
        </w:rPr>
      </w:pPr>
    </w:p>
    <w:p w:rsidR="001C0932" w:rsidRPr="006F2C02" w:rsidRDefault="001C0932" w:rsidP="001C0932">
      <w:pPr>
        <w:rPr>
          <w:rFonts w:ascii="Calibri" w:hAnsi="Calibri" w:cs="Calibri"/>
          <w:i/>
          <w:color w:val="808080"/>
          <w:sz w:val="22"/>
          <w:szCs w:val="16"/>
          <w:lang w:val="it-IT"/>
        </w:rPr>
      </w:pPr>
      <w:r w:rsidRPr="006F2C02">
        <w:rPr>
          <w:rFonts w:ascii="Calibri" w:hAnsi="Calibri" w:cs="Calibri"/>
          <w:i/>
          <w:color w:val="808080"/>
          <w:sz w:val="22"/>
          <w:szCs w:val="16"/>
          <w:lang w:val="it-IT"/>
        </w:rPr>
        <w:t>NOTES TO EDITORS</w:t>
      </w:r>
    </w:p>
    <w:p w:rsidR="00526D49" w:rsidRPr="006F2C02" w:rsidRDefault="00526D49" w:rsidP="00526D49">
      <w:pPr>
        <w:rPr>
          <w:rFonts w:ascii="Calibri" w:hAnsi="Calibri" w:cs="Calibri"/>
          <w:i/>
          <w:color w:val="808080"/>
          <w:sz w:val="22"/>
          <w:szCs w:val="16"/>
          <w:lang w:val="it-IT"/>
        </w:rPr>
      </w:pP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Laureus è un movimento mondiale che celebra il potere dello sport</w:t>
      </w:r>
      <w:r w:rsidR="009153D1">
        <w:rPr>
          <w:rFonts w:ascii="Calibri" w:hAnsi="Calibri" w:cs="Calibri"/>
          <w:i/>
          <w:color w:val="808080"/>
          <w:sz w:val="22"/>
          <w:szCs w:val="16"/>
          <w:lang w:val="it-IT"/>
        </w:rPr>
        <w:t xml:space="preserve"> come strumento in grado di rafforzare i legami tra le persone</w:t>
      </w:r>
      <w:r w:rsidRPr="006F2C02">
        <w:rPr>
          <w:rFonts w:ascii="Calibri" w:hAnsi="Calibri" w:cs="Calibri"/>
          <w:i/>
          <w:color w:val="808080"/>
          <w:sz w:val="22"/>
          <w:szCs w:val="16"/>
          <w:lang w:val="it-IT"/>
        </w:rPr>
        <w:t xml:space="preserve">. Laureus è composta da tre parti fondamentali - la Laureus World Sports Academy, </w:t>
      </w:r>
      <w:r w:rsidR="009153D1">
        <w:rPr>
          <w:rFonts w:ascii="Calibri" w:hAnsi="Calibri" w:cs="Calibri"/>
          <w:i/>
          <w:color w:val="808080"/>
          <w:sz w:val="22"/>
          <w:szCs w:val="16"/>
          <w:lang w:val="it-IT"/>
        </w:rPr>
        <w:t xml:space="preserve">la </w:t>
      </w:r>
      <w:r w:rsidRPr="006F2C02">
        <w:rPr>
          <w:rFonts w:ascii="Calibri" w:hAnsi="Calibri" w:cs="Calibri"/>
          <w:i/>
          <w:color w:val="808080"/>
          <w:sz w:val="22"/>
          <w:szCs w:val="16"/>
          <w:lang w:val="it-IT"/>
        </w:rPr>
        <w:t>Laureus Sport for Good e la Laureus World Sports Awards - che celebrano insieme l'eccellenza sportiva e utilizzano lo sport come mezzo per promuovere il cambiamento sociale.</w:t>
      </w:r>
    </w:p>
    <w:p w:rsidR="00526D49" w:rsidRPr="006F2C02" w:rsidRDefault="00526D49" w:rsidP="00526D49">
      <w:pPr>
        <w:jc w:val="both"/>
        <w:rPr>
          <w:rFonts w:ascii="Calibri" w:hAnsi="Calibri" w:cs="Calibri"/>
          <w:i/>
          <w:color w:val="808080"/>
          <w:sz w:val="22"/>
          <w:szCs w:val="16"/>
          <w:lang w:val="it-IT"/>
        </w:rPr>
      </w:pP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Il primo Patrono di Laureus è stato Nelson Mandela. All’incontro inaugurale di Laureus World Sports Awards nel 2000, ha dichiarato: "Lo sport ha il potere di cambiare il mondo. Ha il potere di ispirare, ha il potere di unire le persone in un modo unico e non paragonabile ad altro. Lo sport ha la capacità di creare speranza dove in passato c'era solo disperazione". Questa è diventata la filosofia di Laureus; la forza trainante dietro il suo lavoro.</w:t>
      </w:r>
    </w:p>
    <w:p w:rsidR="00526D49" w:rsidRPr="006F2C02" w:rsidRDefault="00526D49" w:rsidP="00526D49">
      <w:pPr>
        <w:jc w:val="both"/>
        <w:rPr>
          <w:rFonts w:ascii="Calibri" w:hAnsi="Calibri" w:cs="Calibri"/>
          <w:i/>
          <w:color w:val="808080"/>
          <w:sz w:val="22"/>
          <w:szCs w:val="16"/>
          <w:lang w:val="it-IT"/>
        </w:rPr>
      </w:pPr>
    </w:p>
    <w:p w:rsidR="00526D49" w:rsidRPr="00D34821"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 xml:space="preserve">I membri della Laureus World Sports Academy sono: </w:t>
      </w:r>
      <w:r w:rsidRPr="00D34821">
        <w:rPr>
          <w:rFonts w:ascii="Calibri" w:hAnsi="Calibri" w:cs="Calibri"/>
          <w:i/>
          <w:color w:val="808080"/>
          <w:sz w:val="22"/>
          <w:szCs w:val="16"/>
          <w:lang w:val="it-IT"/>
        </w:rPr>
        <w:t xml:space="preserve">Giacomo Agostini, Marcus Allen, Franz Beckenbauer, Boris Becker, Ian Botham, Sergey Bubka, Cafu, Fabian Cancellara, Bobby Charlton, Sebastian Coe, Nadia Comaneci, Yaping Deng, Marcel Desailly, Kapil Dev, Mick Doohan, David Douillet, Rahul Dravid, Luis Figo, Emerson Fittipaldi, Sean Fitzpatrick (Chairman), Dawn Fraser, Cathy Freeman, Tanni Grey-Thompson, Ruud Gullit, Marvelous Marvin Hagler, Mika Häkkinen, Tony Hawk, Maria Höfl-Riesch, Mike Horn, Chris Hoy, Miguel Indurain, Michael Johnson, Kip Keino, Franz Klammer, Lennox Lewis, Tegla Loroupe, Dan Marino, Yao Ming, Edwin Moses, Nawal El Moutawakel, Li Na, Robby Naish, Ilie Nastase, Martina Navratilova, Alexey Nemov, Jack Nicklaus, Brian O’Driscoll, Alessandro Del Piero, Gary Player, Morné du Plessis, Hugo Porta, Carles Puyol, Raúl, Steve Redgrave, Vivian Richards, Monica </w:t>
      </w:r>
      <w:r w:rsidRPr="00D34821">
        <w:rPr>
          <w:rFonts w:ascii="Calibri" w:hAnsi="Calibri" w:cs="Calibri"/>
          <w:i/>
          <w:color w:val="808080"/>
          <w:sz w:val="22"/>
          <w:szCs w:val="16"/>
          <w:lang w:val="it-IT"/>
        </w:rPr>
        <w:lastRenderedPageBreak/>
        <w:t>Seles, Mark Spitz, Sachin Tendulkar, Daley Thompson, Alberto Tomba, Steve Wau</w:t>
      </w:r>
      <w:r>
        <w:rPr>
          <w:rFonts w:ascii="Calibri" w:hAnsi="Calibri" w:cs="Calibri"/>
          <w:i/>
          <w:color w:val="808080"/>
          <w:sz w:val="22"/>
          <w:szCs w:val="16"/>
          <w:lang w:val="it-IT"/>
        </w:rPr>
        <w:t>gh, Katarina Witt, Li Xiaopeng e</w:t>
      </w:r>
      <w:r w:rsidRPr="00D34821">
        <w:rPr>
          <w:rFonts w:ascii="Calibri" w:hAnsi="Calibri" w:cs="Calibri"/>
          <w:i/>
          <w:color w:val="808080"/>
          <w:sz w:val="22"/>
          <w:szCs w:val="16"/>
          <w:lang w:val="it-IT"/>
        </w:rPr>
        <w:t xml:space="preserve"> Yang Yang.</w:t>
      </w:r>
    </w:p>
    <w:p w:rsidR="00526D49" w:rsidRPr="00D34821" w:rsidRDefault="00526D49" w:rsidP="00526D49">
      <w:pPr>
        <w:jc w:val="both"/>
        <w:rPr>
          <w:rFonts w:ascii="Calibri" w:hAnsi="Calibri" w:cs="Calibri"/>
          <w:i/>
          <w:color w:val="808080"/>
          <w:sz w:val="22"/>
          <w:szCs w:val="16"/>
          <w:lang w:val="it-IT"/>
        </w:rPr>
      </w:pPr>
    </w:p>
    <w:p w:rsidR="00526D49" w:rsidRPr="006F2C02" w:rsidRDefault="00526D49" w:rsidP="00526D49">
      <w:pPr>
        <w:jc w:val="both"/>
        <w:rPr>
          <w:rFonts w:ascii="Calibri" w:hAnsi="Calibri" w:cs="Calibri"/>
          <w:i/>
          <w:color w:val="808080"/>
          <w:sz w:val="22"/>
          <w:szCs w:val="16"/>
          <w:lang w:val="it-IT"/>
        </w:rPr>
      </w:pPr>
      <w:r>
        <w:rPr>
          <w:rFonts w:ascii="Calibri" w:hAnsi="Calibri" w:cs="Calibri"/>
          <w:i/>
          <w:color w:val="808080"/>
          <w:sz w:val="22"/>
          <w:szCs w:val="16"/>
          <w:lang w:val="it-IT"/>
        </w:rPr>
        <w:t>I Laureus</w:t>
      </w:r>
      <w:r w:rsidRPr="006F2C02">
        <w:rPr>
          <w:rFonts w:ascii="Calibri" w:hAnsi="Calibri" w:cs="Calibri"/>
          <w:i/>
          <w:color w:val="808080"/>
          <w:sz w:val="22"/>
          <w:szCs w:val="16"/>
          <w:lang w:val="it-IT"/>
        </w:rPr>
        <w:t xml:space="preserve"> Academy Members offrono i loro servizi come ambasciatori globali per Laureus Sport for Good, istituito per promuovere l'utilizzo dello sport come strumento di cambiamento sociale. Laureus Sport for Good</w:t>
      </w:r>
      <w:r>
        <w:rPr>
          <w:rFonts w:ascii="Calibri" w:hAnsi="Calibri" w:cs="Calibri"/>
          <w:i/>
          <w:color w:val="808080"/>
          <w:sz w:val="22"/>
          <w:szCs w:val="16"/>
          <w:lang w:val="it-IT"/>
        </w:rPr>
        <w:t xml:space="preserve"> </w:t>
      </w:r>
      <w:r w:rsidRPr="006F2C02">
        <w:rPr>
          <w:rFonts w:ascii="Calibri" w:hAnsi="Calibri" w:cs="Calibri"/>
          <w:i/>
          <w:color w:val="808080"/>
          <w:sz w:val="22"/>
          <w:szCs w:val="16"/>
          <w:lang w:val="it-IT"/>
        </w:rPr>
        <w:t>affronta le sfide sociali, attraverso un programma mondiale di sport, legato ad iniziative per far sviluppare le comunità. La missione di Laureus Sport for Good è quello di utilizzare lo sport come mezzo per combattere alcune delle più difficili sfide sociali a cui vanno incontro i giovani di oggi, come la violenza, la criminalità, la discriminazione, la disoccupazione e la mancanza di istruzione.</w:t>
      </w:r>
    </w:p>
    <w:p w:rsidR="00526D49" w:rsidRPr="006F2C02" w:rsidRDefault="00526D49" w:rsidP="00526D49">
      <w:pPr>
        <w:jc w:val="both"/>
        <w:rPr>
          <w:rFonts w:ascii="Calibri" w:hAnsi="Calibri" w:cs="Calibri"/>
          <w:i/>
          <w:color w:val="808080"/>
          <w:sz w:val="22"/>
          <w:szCs w:val="16"/>
          <w:lang w:val="it-IT"/>
        </w:rPr>
      </w:pP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 xml:space="preserve">Laureus World Sports Awards è il primo premio a livello mondiale dello sport, il quale onora i migliori atleti in tutte le categorie di ogni sport, ogni anno. I vincitori sono selezionati da una prestigiosa giuria sportiva </w:t>
      </w:r>
      <w:r>
        <w:rPr>
          <w:rFonts w:ascii="Calibri" w:hAnsi="Calibri" w:cs="Calibri"/>
          <w:i/>
          <w:color w:val="808080"/>
          <w:sz w:val="22"/>
          <w:szCs w:val="16"/>
          <w:lang w:val="it-IT"/>
        </w:rPr>
        <w:t>–</w:t>
      </w:r>
      <w:r w:rsidRPr="006F2C02">
        <w:rPr>
          <w:rFonts w:ascii="Calibri" w:hAnsi="Calibri" w:cs="Calibri"/>
          <w:i/>
          <w:color w:val="808080"/>
          <w:sz w:val="22"/>
          <w:szCs w:val="16"/>
          <w:lang w:val="it-IT"/>
        </w:rPr>
        <w:t xml:space="preserve"> </w:t>
      </w:r>
      <w:r>
        <w:rPr>
          <w:rFonts w:ascii="Calibri" w:hAnsi="Calibri" w:cs="Calibri"/>
          <w:i/>
          <w:color w:val="808080"/>
          <w:sz w:val="22"/>
          <w:szCs w:val="16"/>
          <w:lang w:val="it-IT"/>
        </w:rPr>
        <w:t xml:space="preserve">gli oltre </w:t>
      </w:r>
      <w:r w:rsidRPr="006F2C02">
        <w:rPr>
          <w:rFonts w:ascii="Calibri" w:hAnsi="Calibri" w:cs="Calibri"/>
          <w:i/>
          <w:color w:val="808080"/>
          <w:sz w:val="22"/>
          <w:szCs w:val="16"/>
          <w:lang w:val="it-IT"/>
        </w:rPr>
        <w:t xml:space="preserve">60 membri della Laureus World Sports Academy, leggende viventi dello sport che hanno il compito di omaggiare i grandi atleti odierni. I premi sono presentati in una cerimonia annuale chiamata Awards, in cui ogni anno partecipano personaggi dal calibro internazionale sia del mondo dello sport sia dell’intrattenimento e viene trasmesso in 160 paesi del Mondo.  </w:t>
      </w: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 xml:space="preserve"> </w:t>
      </w: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Gli Awards continuano a sostenere Laureus Sport for Good mostrando l'incredibile lavoro che viene svolto con gli atleti e i partners per trasformare le vite delle persone e promuovendo ad un pubblico globale il potere dello sport come strumento di sviluppo per combattere i problemi sociali più difficili.</w:t>
      </w:r>
    </w:p>
    <w:p w:rsidR="00526D49" w:rsidRPr="006F2C02" w:rsidRDefault="00526D49" w:rsidP="00526D49">
      <w:pPr>
        <w:jc w:val="both"/>
        <w:rPr>
          <w:rFonts w:ascii="Calibri" w:hAnsi="Calibri" w:cs="Calibri"/>
          <w:i/>
          <w:color w:val="808080"/>
          <w:sz w:val="22"/>
          <w:szCs w:val="16"/>
          <w:lang w:val="it-IT"/>
        </w:rPr>
      </w:pPr>
      <w:r w:rsidRPr="006F2C02">
        <w:rPr>
          <w:rFonts w:ascii="Calibri" w:hAnsi="Calibri" w:cs="Calibri"/>
          <w:i/>
          <w:color w:val="808080"/>
          <w:sz w:val="22"/>
          <w:szCs w:val="16"/>
          <w:lang w:val="it-IT"/>
        </w:rPr>
        <w:t>Laureus è stata fondata da suoi patroni Richemont e Daimler ed è supportato dai suoi partner globali quali Mercedes-Benz e IWC Schaffhausen.</w:t>
      </w:r>
    </w:p>
    <w:p w:rsidR="00526D49" w:rsidRPr="006F2C02" w:rsidRDefault="00526D49" w:rsidP="00526D49">
      <w:pPr>
        <w:jc w:val="both"/>
        <w:rPr>
          <w:sz w:val="22"/>
          <w:lang w:val="it-IT"/>
        </w:rPr>
      </w:pPr>
      <w:r w:rsidRPr="006F2C02">
        <w:rPr>
          <w:sz w:val="22"/>
          <w:lang w:val="it-IT"/>
        </w:rPr>
        <w:tab/>
      </w:r>
      <w:r w:rsidRPr="006F2C02">
        <w:rPr>
          <w:sz w:val="22"/>
          <w:lang w:val="it-IT"/>
        </w:rPr>
        <w:tab/>
      </w:r>
      <w:r w:rsidRPr="006F2C02">
        <w:rPr>
          <w:sz w:val="22"/>
          <w:lang w:val="it-IT"/>
        </w:rPr>
        <w:tab/>
      </w:r>
    </w:p>
    <w:p w:rsidR="00526D49" w:rsidRPr="006F2C02" w:rsidRDefault="00526D49" w:rsidP="00526D49">
      <w:pPr>
        <w:rPr>
          <w:rFonts w:ascii="Calibri" w:hAnsi="Calibri" w:cs="Calibri"/>
          <w:i/>
          <w:color w:val="808080"/>
          <w:szCs w:val="28"/>
          <w:u w:val="single"/>
          <w:lang w:val="it-IT"/>
        </w:rPr>
      </w:pPr>
    </w:p>
    <w:p w:rsidR="00526D49" w:rsidRPr="006F2C02" w:rsidRDefault="00526D49" w:rsidP="00526D49">
      <w:pPr>
        <w:jc w:val="center"/>
        <w:rPr>
          <w:rFonts w:ascii="Calibri" w:hAnsi="Calibri" w:cs="Calibri"/>
          <w:i/>
          <w:color w:val="808080"/>
          <w:szCs w:val="28"/>
          <w:u w:val="single"/>
          <w:lang w:val="it-IT"/>
        </w:rPr>
      </w:pPr>
      <w:r w:rsidRPr="006F2C02">
        <w:rPr>
          <w:rFonts w:ascii="Calibri" w:hAnsi="Calibri" w:cs="Calibri"/>
          <w:i/>
          <w:color w:val="808080"/>
          <w:szCs w:val="28"/>
          <w:u w:val="single"/>
          <w:lang w:val="it-IT"/>
        </w:rPr>
        <w:t>GLOBAL PARTNERS</w:t>
      </w:r>
    </w:p>
    <w:p w:rsidR="00526D49" w:rsidRPr="006F2C02" w:rsidRDefault="00526D49" w:rsidP="00526D49">
      <w:pPr>
        <w:rPr>
          <w:i/>
          <w:color w:val="808080"/>
          <w:sz w:val="22"/>
          <w:lang w:val="it-IT" w:eastAsia="it-IT"/>
        </w:rPr>
      </w:pPr>
    </w:p>
    <w:p w:rsidR="00526D49" w:rsidRPr="006F2C02" w:rsidRDefault="00526D49" w:rsidP="00526D49">
      <w:pPr>
        <w:jc w:val="both"/>
        <w:rPr>
          <w:rFonts w:ascii="Calibri" w:hAnsi="Calibri" w:cs="Calibri"/>
          <w:b/>
          <w:i/>
          <w:color w:val="808080"/>
          <w:sz w:val="22"/>
          <w:szCs w:val="16"/>
          <w:lang w:val="it-IT"/>
        </w:rPr>
      </w:pPr>
      <w:r w:rsidRPr="006F2C02">
        <w:rPr>
          <w:rFonts w:ascii="Calibri" w:hAnsi="Calibri" w:cs="Calibri"/>
          <w:b/>
          <w:i/>
          <w:color w:val="808080"/>
          <w:sz w:val="22"/>
          <w:szCs w:val="16"/>
          <w:lang w:val="it-IT"/>
        </w:rPr>
        <w:t>DAIMLER</w:t>
      </w:r>
    </w:p>
    <w:p w:rsidR="00526D49" w:rsidRPr="006F2C02" w:rsidRDefault="00526D49" w:rsidP="00526D49">
      <w:pPr>
        <w:jc w:val="both"/>
        <w:rPr>
          <w:sz w:val="22"/>
          <w:lang w:val="it-IT"/>
        </w:rPr>
      </w:pPr>
      <w:r w:rsidRPr="006F2C02">
        <w:rPr>
          <w:rFonts w:ascii="Calibri" w:hAnsi="Calibri" w:cs="Calibri"/>
          <w:i/>
          <w:color w:val="808080"/>
          <w:sz w:val="22"/>
          <w:szCs w:val="16"/>
          <w:lang w:val="it-IT"/>
        </w:rPr>
        <w:t xml:space="preserve">Con le divisioni Mercedes-Benz Cars, Daimler Trucks, Mercedes-Benz Vans, Daimler Buses e Daimler Financial Services, il Gruppo Daimler è uno dei principali produttori di automobili premium al mondo il più grande produttore globale nel settore dei veicoli commerciali. Daimler Financial Services fornisce servizi di finanziamento, leasing, fleet management, assicurazioni e soluzioni di mobilità innovative. Nel 1886, i suoi fondatori, Gottlieb Daimler e Carl Benz, hanno inventato l’automobile e da allora Daimler è pioniere dell’ingegneria automobilistica e continua a tracciare la strada della mobilità del futuro. L’attenzione del Gruppo è focalizzata su tecnologie innovative, ecosostenibili ed automobili sempre più sicure ed efficienti che affascinano e conquistano gli automobilisti in tutto il mondo. Oltre a veicoli con trazione ibrida, Daimler può contare oggi sulla più ampia gamma di veicoli elettrici a zero emissioni locali alimentati da batterie e fuel cells, dimostrando il proprio impegno verso la società e l’ambiente. Daimler commercializza veicoli e servizi in quasi tutti i paesi del mondo, con impianti di produzione in Europa, Nord e Sud America, Asia e Africa. </w:t>
      </w:r>
    </w:p>
    <w:p w:rsidR="00526D49" w:rsidRDefault="00526D49" w:rsidP="00526D49">
      <w:pPr>
        <w:jc w:val="both"/>
        <w:rPr>
          <w:sz w:val="22"/>
          <w:lang w:val="it-IT"/>
        </w:rPr>
      </w:pPr>
    </w:p>
    <w:p w:rsidR="00526D49" w:rsidRPr="006F2C02" w:rsidRDefault="00526D49" w:rsidP="00526D49">
      <w:pPr>
        <w:pStyle w:val="Pa1"/>
        <w:spacing w:before="100"/>
        <w:jc w:val="both"/>
        <w:rPr>
          <w:rFonts w:ascii="Calibri" w:hAnsi="Calibri" w:cs="Calibri"/>
          <w:b/>
          <w:i/>
          <w:color w:val="808080"/>
          <w:sz w:val="18"/>
          <w:szCs w:val="16"/>
        </w:rPr>
      </w:pPr>
      <w:r w:rsidRPr="006F2C02">
        <w:rPr>
          <w:rFonts w:ascii="Calibri" w:hAnsi="Calibri" w:cs="Calibri"/>
          <w:b/>
          <w:i/>
          <w:color w:val="808080"/>
          <w:sz w:val="18"/>
          <w:szCs w:val="16"/>
        </w:rPr>
        <w:t xml:space="preserve">IWC SCHAFFHAUSEN </w:t>
      </w:r>
    </w:p>
    <w:p w:rsidR="00526D49" w:rsidRPr="006F2C02" w:rsidRDefault="00526D49" w:rsidP="00526D49">
      <w:pPr>
        <w:rPr>
          <w:sz w:val="22"/>
          <w:lang w:val="it-IT"/>
        </w:rPr>
      </w:pPr>
      <w:r w:rsidRPr="006F2C02">
        <w:rPr>
          <w:rFonts w:ascii="Calibri" w:hAnsi="Calibri" w:cs="Calibri"/>
          <w:i/>
          <w:color w:val="808080"/>
          <w:sz w:val="22"/>
          <w:szCs w:val="16"/>
          <w:lang w:val="it-IT"/>
        </w:rPr>
        <w:t xml:space="preserve">Con un chiaro focus sulla tecnologia e sullo sviluppo, il marchio svizzero IWC Schaffhausen produce sin dal 1868 orologi il cui valore non teme il trascorrere del tempo. La manifattura si è affermata su scala </w:t>
      </w:r>
      <w:r w:rsidRPr="006F2C02">
        <w:rPr>
          <w:rFonts w:ascii="Calibri" w:hAnsi="Calibri" w:cs="Calibri"/>
          <w:i/>
          <w:color w:val="808080"/>
          <w:sz w:val="22"/>
          <w:szCs w:val="16"/>
          <w:lang w:val="it-IT"/>
        </w:rPr>
        <w:lastRenderedPageBreak/>
        <w:t>internazionale con la propria passione per le soluzioni innovative e lo spirito pio</w:t>
      </w:r>
      <w:r w:rsidRPr="006F2C02">
        <w:rPr>
          <w:rFonts w:ascii="Calibri" w:hAnsi="Calibri" w:cs="Calibri"/>
          <w:i/>
          <w:color w:val="808080"/>
          <w:sz w:val="22"/>
          <w:szCs w:val="16"/>
          <w:lang w:val="it-IT"/>
        </w:rPr>
        <w:softHyphen/>
        <w:t>nieristico. Tra i leader mondiali nel segmento degli orologi di lusso, IWC produce capolavori di alta orologeria, che combinano tecnica ingegneristica e massima precisione con un design esclusivo. Impresa attenta alla responsabilità ecologica e sociale, l’impegno di IWC in materia di approvvigionamento sostenibile, promuove istituzioni che operano a favore di giovani e bambini in tutto il mondo e stringe partnership con organizzazioni impegnate nella protezione del clima e dell’ambiente.</w:t>
      </w:r>
    </w:p>
    <w:p w:rsidR="00526D49" w:rsidRDefault="00526D49" w:rsidP="00526D49">
      <w:pPr>
        <w:rPr>
          <w:sz w:val="22"/>
          <w:lang w:val="it-IT"/>
        </w:rPr>
      </w:pPr>
    </w:p>
    <w:p w:rsidR="001C0932" w:rsidRDefault="001C0932">
      <w:pPr>
        <w:rPr>
          <w:sz w:val="22"/>
          <w:lang w:val="it-IT"/>
        </w:rPr>
      </w:pPr>
    </w:p>
    <w:p w:rsidR="004E2AC7" w:rsidRDefault="004E2AC7">
      <w:pPr>
        <w:rPr>
          <w:sz w:val="22"/>
          <w:lang w:val="it-IT"/>
        </w:rPr>
      </w:pPr>
    </w:p>
    <w:p w:rsidR="004E2AC7" w:rsidRDefault="004E2AC7">
      <w:pPr>
        <w:rPr>
          <w:sz w:val="22"/>
          <w:lang w:val="it-IT"/>
        </w:rPr>
      </w:pPr>
    </w:p>
    <w:p w:rsidR="004E2AC7" w:rsidRDefault="004E2AC7">
      <w:pPr>
        <w:rPr>
          <w:sz w:val="22"/>
          <w:lang w:val="it-IT"/>
        </w:rPr>
      </w:pPr>
    </w:p>
    <w:p w:rsidR="004E2AC7" w:rsidRPr="004E2AC7" w:rsidRDefault="004E2AC7" w:rsidP="004E2AC7">
      <w:pPr>
        <w:rPr>
          <w:rFonts w:ascii="Calibri" w:hAnsi="Calibri" w:cs="Calibri"/>
          <w:sz w:val="22"/>
          <w:lang w:val="it-IT"/>
        </w:rPr>
      </w:pPr>
      <w:r w:rsidRPr="004E2AC7">
        <w:rPr>
          <w:rFonts w:ascii="Calibri" w:hAnsi="Calibri" w:cs="Calibri"/>
          <w:sz w:val="22"/>
          <w:lang w:val="it-IT"/>
        </w:rPr>
        <w:t xml:space="preserve">Contatti stampa </w:t>
      </w:r>
      <w:r>
        <w:rPr>
          <w:rFonts w:ascii="Calibri" w:hAnsi="Calibri" w:cs="Calibri"/>
          <w:sz w:val="22"/>
          <w:lang w:val="it-IT"/>
        </w:rPr>
        <w:t>Fondazione Laureus Italia Onlus</w:t>
      </w:r>
      <w:r w:rsidRPr="004E2AC7">
        <w:rPr>
          <w:rFonts w:ascii="Calibri" w:hAnsi="Calibri" w:cs="Calibri"/>
          <w:sz w:val="22"/>
          <w:lang w:val="it-IT"/>
        </w:rPr>
        <w:t>:</w:t>
      </w:r>
    </w:p>
    <w:p w:rsidR="004E2AC7" w:rsidRPr="004E2AC7" w:rsidRDefault="004E2AC7" w:rsidP="004E2AC7">
      <w:pPr>
        <w:rPr>
          <w:rFonts w:ascii="Calibri" w:hAnsi="Calibri" w:cs="Calibri"/>
          <w:sz w:val="22"/>
          <w:lang w:val="it-IT"/>
        </w:rPr>
      </w:pPr>
    </w:p>
    <w:p w:rsidR="004E2AC7" w:rsidRPr="004E2AC7" w:rsidRDefault="004E2AC7" w:rsidP="004E2AC7">
      <w:pPr>
        <w:rPr>
          <w:rFonts w:ascii="Calibri" w:hAnsi="Calibri" w:cs="Calibri"/>
          <w:sz w:val="22"/>
          <w:lang w:val="it-IT"/>
        </w:rPr>
      </w:pPr>
      <w:r w:rsidRPr="004E2AC7">
        <w:rPr>
          <w:rFonts w:ascii="Calibri" w:hAnsi="Calibri" w:cs="Calibri"/>
          <w:sz w:val="22"/>
          <w:lang w:val="it-IT"/>
        </w:rPr>
        <w:t xml:space="preserve">Sobe Communication </w:t>
      </w:r>
    </w:p>
    <w:p w:rsidR="004E2AC7" w:rsidRPr="004E2AC7" w:rsidRDefault="004E2AC7" w:rsidP="004E2AC7">
      <w:pPr>
        <w:rPr>
          <w:rFonts w:ascii="Calibri" w:hAnsi="Calibri" w:cs="Calibri"/>
          <w:sz w:val="22"/>
          <w:lang w:val="it-IT"/>
        </w:rPr>
      </w:pPr>
      <w:r w:rsidRPr="004E2AC7">
        <w:rPr>
          <w:rFonts w:ascii="Calibri" w:hAnsi="Calibri" w:cs="Calibri"/>
          <w:sz w:val="22"/>
          <w:lang w:val="it-IT"/>
        </w:rPr>
        <w:t xml:space="preserve">Via Boccaccio 29 - Milano </w:t>
      </w:r>
    </w:p>
    <w:p w:rsidR="004E2AC7" w:rsidRPr="004E2AC7" w:rsidRDefault="004E2AC7" w:rsidP="004E2AC7">
      <w:pPr>
        <w:rPr>
          <w:rFonts w:ascii="Calibri" w:hAnsi="Calibri" w:cs="Calibri"/>
          <w:sz w:val="22"/>
          <w:lang w:val="it-IT"/>
        </w:rPr>
      </w:pPr>
      <w:r w:rsidRPr="004E2AC7">
        <w:rPr>
          <w:rFonts w:ascii="Calibri" w:hAnsi="Calibri" w:cs="Calibri"/>
          <w:sz w:val="22"/>
          <w:lang w:val="it-IT"/>
        </w:rPr>
        <w:t>Luca Brusadelli</w:t>
      </w:r>
    </w:p>
    <w:p w:rsidR="004E2AC7" w:rsidRPr="004E2AC7" w:rsidRDefault="004E2AC7" w:rsidP="004E2AC7">
      <w:pPr>
        <w:rPr>
          <w:rFonts w:ascii="Calibri" w:hAnsi="Calibri" w:cs="Calibri"/>
          <w:sz w:val="22"/>
          <w:lang w:val="it-IT"/>
        </w:rPr>
      </w:pPr>
      <w:r w:rsidRPr="004E2AC7">
        <w:rPr>
          <w:rFonts w:ascii="Calibri" w:hAnsi="Calibri" w:cs="Calibri"/>
          <w:sz w:val="22"/>
          <w:lang w:val="it-IT"/>
        </w:rPr>
        <w:t>Mob: 3351994366</w:t>
      </w:r>
    </w:p>
    <w:p w:rsidR="004E2AC7" w:rsidRPr="004E2AC7" w:rsidRDefault="004E2AC7" w:rsidP="004E2AC7">
      <w:pPr>
        <w:rPr>
          <w:rFonts w:ascii="Calibri" w:hAnsi="Calibri" w:cs="Calibri"/>
          <w:sz w:val="22"/>
          <w:lang w:val="it-IT"/>
        </w:rPr>
      </w:pPr>
      <w:r w:rsidRPr="004E2AC7">
        <w:rPr>
          <w:rFonts w:ascii="Calibri" w:hAnsi="Calibri" w:cs="Calibri"/>
          <w:sz w:val="22"/>
          <w:lang w:val="it-IT"/>
        </w:rPr>
        <w:t>lbrusadelli@sobecommunication.it</w:t>
      </w:r>
    </w:p>
    <w:p w:rsidR="004E2AC7" w:rsidRPr="004E2AC7" w:rsidRDefault="004E2AC7" w:rsidP="004E2AC7">
      <w:pPr>
        <w:rPr>
          <w:rFonts w:ascii="Calibri" w:hAnsi="Calibri" w:cs="Calibri"/>
          <w:sz w:val="22"/>
          <w:lang w:val="it-IT"/>
        </w:rPr>
      </w:pPr>
      <w:r w:rsidRPr="004E2AC7">
        <w:rPr>
          <w:rFonts w:ascii="Calibri" w:hAnsi="Calibri" w:cs="Calibri"/>
          <w:sz w:val="22"/>
          <w:lang w:val="it-IT"/>
        </w:rPr>
        <w:t>Paolo Galimberti</w:t>
      </w:r>
    </w:p>
    <w:p w:rsidR="004E2AC7" w:rsidRPr="004E2AC7" w:rsidRDefault="004E2AC7" w:rsidP="004E2AC7">
      <w:pPr>
        <w:rPr>
          <w:rFonts w:ascii="Calibri" w:hAnsi="Calibri" w:cs="Calibri"/>
          <w:sz w:val="22"/>
          <w:lang w:val="it-IT"/>
        </w:rPr>
      </w:pPr>
      <w:r w:rsidRPr="004E2AC7">
        <w:rPr>
          <w:rFonts w:ascii="Calibri" w:hAnsi="Calibri" w:cs="Calibri"/>
          <w:sz w:val="22"/>
          <w:lang w:val="it-IT"/>
        </w:rPr>
        <w:t xml:space="preserve">Mob. 3452804244 </w:t>
      </w:r>
    </w:p>
    <w:p w:rsidR="004E2AC7" w:rsidRPr="004E2AC7" w:rsidRDefault="007063AA" w:rsidP="004E2AC7">
      <w:pPr>
        <w:rPr>
          <w:rFonts w:ascii="Calibri" w:hAnsi="Calibri" w:cs="Calibri"/>
          <w:sz w:val="22"/>
          <w:lang w:val="it-IT"/>
        </w:rPr>
      </w:pPr>
      <w:hyperlink r:id="rId7" w:history="1">
        <w:r w:rsidR="004E2AC7" w:rsidRPr="004E2AC7">
          <w:rPr>
            <w:rFonts w:ascii="Calibri" w:hAnsi="Calibri" w:cs="Calibri"/>
            <w:sz w:val="22"/>
            <w:lang w:val="it-IT"/>
          </w:rPr>
          <w:t>pgalimberti@sobecommunication.it</w:t>
        </w:r>
      </w:hyperlink>
    </w:p>
    <w:p w:rsidR="004E2AC7" w:rsidRPr="006F2C02" w:rsidRDefault="004E2AC7">
      <w:pPr>
        <w:rPr>
          <w:sz w:val="22"/>
          <w:lang w:val="it-IT"/>
        </w:rPr>
      </w:pPr>
    </w:p>
    <w:sectPr w:rsidR="004E2AC7" w:rsidRPr="006F2C02" w:rsidSect="00F31460">
      <w:headerReference w:type="even" r:id="rId8"/>
      <w:headerReference w:type="default" r:id="rId9"/>
      <w:headerReference w:type="first" r:id="rId10"/>
      <w:pgSz w:w="11900" w:h="16840"/>
      <w:pgMar w:top="1702" w:right="1410" w:bottom="326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8C" w:rsidRDefault="0076518C" w:rsidP="00450287">
      <w:r>
        <w:separator/>
      </w:r>
    </w:p>
  </w:endnote>
  <w:endnote w:type="continuationSeparator" w:id="0">
    <w:p w:rsidR="0076518C" w:rsidRDefault="0076518C" w:rsidP="004502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8C" w:rsidRDefault="0076518C" w:rsidP="00450287">
      <w:r>
        <w:separator/>
      </w:r>
    </w:p>
  </w:footnote>
  <w:footnote w:type="continuationSeparator" w:id="0">
    <w:p w:rsidR="0076518C" w:rsidRDefault="0076518C" w:rsidP="0045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7" w:rsidRDefault="007063AA">
    <w:pPr>
      <w:pStyle w:val="Intestazione"/>
    </w:pPr>
    <w:r w:rsidRPr="007063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18634 1211 18417 1250 17981 1442 17954 1538 18661 1808 12269 1827 12269 2288 15479 2423 12214 2442 10800 2750 10800 18445 3944 18618 3944 18753 1605 18945 1632 19176 7426 19349 10800 19368 1659 19465 1659 20176 10800 20292 1659 20292 1659 20503 10800 20599 1632 20599 1659 20753 4107 20753 10772 20580 10772 19349 8732 19003 8378 18830 8134 18753 10800 18445 10800 2750 15207 2731 19586 2596 19641 2423 19886 2134 19940 1827 19777 1519 19750 1442 19314 1250 19097 1211 18634 1211">
          <v:imagedata r:id="rId1" o:title="Italy Foundation-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7" w:rsidRDefault="007063AA">
    <w:pPr>
      <w:pStyle w:val="Intestazione"/>
    </w:pPr>
    <w:r w:rsidRPr="007063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18634 1211 18417 1250 17981 1442 17954 1538 18661 1808 12269 1827 12269 2288 15479 2423 12214 2442 10800 2750 10800 18445 3944 18618 3944 18753 1605 18945 1632 19176 7426 19349 10800 19368 1659 19465 1659 20176 10800 20292 1659 20292 1659 20503 10800 20599 1632 20599 1659 20753 4107 20753 10772 20580 10772 19349 8732 19003 8378 18830 8134 18753 10800 18445 10800 2750 15207 2731 19586 2596 19641 2423 19886 2134 19940 1827 19777 1519 19750 1442 19314 1250 19097 1211 18634 1211">
          <v:imagedata r:id="rId1" o:title="Italy Foundation-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7" w:rsidRDefault="007063AA">
    <w:pPr>
      <w:pStyle w:val="Intestazione"/>
    </w:pPr>
    <w:r w:rsidRPr="007063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18634 1211 18417 1250 17981 1442 17954 1538 18661 1808 12269 1827 12269 2288 15479 2423 12214 2442 10800 2750 10800 18445 3944 18618 3944 18753 1605 18945 1632 19176 7426 19349 10800 19368 1659 19465 1659 20176 10800 20292 1659 20292 1659 20503 10800 20599 1632 20599 1659 20753 4107 20753 10772 20580 10772 19349 8732 19003 8378 18830 8134 18753 10800 18445 10800 2750 15207 2731 19586 2596 19641 2423 19886 2134 19940 1827 19777 1519 19750 1442 19314 1250 19097 1211 18634 1211">
          <v:imagedata r:id="rId1" o:title="Italy Foundation-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450287"/>
    <w:rsid w:val="000308FF"/>
    <w:rsid w:val="0004413F"/>
    <w:rsid w:val="00044C10"/>
    <w:rsid w:val="00057AE7"/>
    <w:rsid w:val="00061C79"/>
    <w:rsid w:val="00081D92"/>
    <w:rsid w:val="000E27E0"/>
    <w:rsid w:val="00115EF8"/>
    <w:rsid w:val="00134D72"/>
    <w:rsid w:val="0014031D"/>
    <w:rsid w:val="001422EC"/>
    <w:rsid w:val="00186F56"/>
    <w:rsid w:val="0019547B"/>
    <w:rsid w:val="00196D8C"/>
    <w:rsid w:val="001A5A02"/>
    <w:rsid w:val="001B088B"/>
    <w:rsid w:val="001B0FF2"/>
    <w:rsid w:val="001C0932"/>
    <w:rsid w:val="001F5FB1"/>
    <w:rsid w:val="0020498D"/>
    <w:rsid w:val="00213066"/>
    <w:rsid w:val="00235B6E"/>
    <w:rsid w:val="00243919"/>
    <w:rsid w:val="00290E60"/>
    <w:rsid w:val="002E1A7F"/>
    <w:rsid w:val="002E255D"/>
    <w:rsid w:val="002E7A65"/>
    <w:rsid w:val="003052F4"/>
    <w:rsid w:val="003069F8"/>
    <w:rsid w:val="00310047"/>
    <w:rsid w:val="00315BC3"/>
    <w:rsid w:val="0031740E"/>
    <w:rsid w:val="00321FC0"/>
    <w:rsid w:val="0032591D"/>
    <w:rsid w:val="003454CA"/>
    <w:rsid w:val="00376D68"/>
    <w:rsid w:val="003853D9"/>
    <w:rsid w:val="003A44FF"/>
    <w:rsid w:val="003B77F1"/>
    <w:rsid w:val="003D42A2"/>
    <w:rsid w:val="00444F46"/>
    <w:rsid w:val="00450287"/>
    <w:rsid w:val="00466F5A"/>
    <w:rsid w:val="00485A9A"/>
    <w:rsid w:val="004B71EB"/>
    <w:rsid w:val="004E2AC7"/>
    <w:rsid w:val="004E63B7"/>
    <w:rsid w:val="005070D5"/>
    <w:rsid w:val="00513667"/>
    <w:rsid w:val="00514F7F"/>
    <w:rsid w:val="00526D49"/>
    <w:rsid w:val="005338A4"/>
    <w:rsid w:val="005375D5"/>
    <w:rsid w:val="00537763"/>
    <w:rsid w:val="005547EE"/>
    <w:rsid w:val="0055636E"/>
    <w:rsid w:val="005A770D"/>
    <w:rsid w:val="005C776D"/>
    <w:rsid w:val="005F32F8"/>
    <w:rsid w:val="00612839"/>
    <w:rsid w:val="0062678B"/>
    <w:rsid w:val="00632BD3"/>
    <w:rsid w:val="0065065D"/>
    <w:rsid w:val="00662F1B"/>
    <w:rsid w:val="006A3DAA"/>
    <w:rsid w:val="006A6313"/>
    <w:rsid w:val="006A72FC"/>
    <w:rsid w:val="006E2CFD"/>
    <w:rsid w:val="006E3D43"/>
    <w:rsid w:val="006F29FC"/>
    <w:rsid w:val="006F2C02"/>
    <w:rsid w:val="007063AA"/>
    <w:rsid w:val="00732FCD"/>
    <w:rsid w:val="0076518C"/>
    <w:rsid w:val="00780A39"/>
    <w:rsid w:val="007A5121"/>
    <w:rsid w:val="007B564E"/>
    <w:rsid w:val="007C3C39"/>
    <w:rsid w:val="007D001E"/>
    <w:rsid w:val="007D0108"/>
    <w:rsid w:val="007E55BA"/>
    <w:rsid w:val="0085779A"/>
    <w:rsid w:val="008A5C85"/>
    <w:rsid w:val="009073DB"/>
    <w:rsid w:val="009153D1"/>
    <w:rsid w:val="00937BB0"/>
    <w:rsid w:val="00942FB3"/>
    <w:rsid w:val="009522CA"/>
    <w:rsid w:val="00956A26"/>
    <w:rsid w:val="00964C7E"/>
    <w:rsid w:val="00970485"/>
    <w:rsid w:val="0097490D"/>
    <w:rsid w:val="00995EE2"/>
    <w:rsid w:val="009C355F"/>
    <w:rsid w:val="009D3DE5"/>
    <w:rsid w:val="009E73BD"/>
    <w:rsid w:val="00A00293"/>
    <w:rsid w:val="00A02DED"/>
    <w:rsid w:val="00A17022"/>
    <w:rsid w:val="00A3541A"/>
    <w:rsid w:val="00A779A2"/>
    <w:rsid w:val="00AA7F2F"/>
    <w:rsid w:val="00AD048F"/>
    <w:rsid w:val="00AD62B5"/>
    <w:rsid w:val="00AF3051"/>
    <w:rsid w:val="00B31755"/>
    <w:rsid w:val="00B36AE7"/>
    <w:rsid w:val="00B518CA"/>
    <w:rsid w:val="00B64666"/>
    <w:rsid w:val="00B653DF"/>
    <w:rsid w:val="00B71F0B"/>
    <w:rsid w:val="00B81846"/>
    <w:rsid w:val="00B95D27"/>
    <w:rsid w:val="00BB3CD8"/>
    <w:rsid w:val="00BB7CFA"/>
    <w:rsid w:val="00BE1891"/>
    <w:rsid w:val="00BF3849"/>
    <w:rsid w:val="00C1038F"/>
    <w:rsid w:val="00C462AC"/>
    <w:rsid w:val="00C47A9E"/>
    <w:rsid w:val="00C64038"/>
    <w:rsid w:val="00C91154"/>
    <w:rsid w:val="00C93228"/>
    <w:rsid w:val="00CA2100"/>
    <w:rsid w:val="00CA491F"/>
    <w:rsid w:val="00CE4AA3"/>
    <w:rsid w:val="00CF465D"/>
    <w:rsid w:val="00D0490C"/>
    <w:rsid w:val="00D278E8"/>
    <w:rsid w:val="00D313B9"/>
    <w:rsid w:val="00D34821"/>
    <w:rsid w:val="00D44425"/>
    <w:rsid w:val="00D55945"/>
    <w:rsid w:val="00D56496"/>
    <w:rsid w:val="00D95096"/>
    <w:rsid w:val="00DC2E3E"/>
    <w:rsid w:val="00E02530"/>
    <w:rsid w:val="00E02E6D"/>
    <w:rsid w:val="00E45D2C"/>
    <w:rsid w:val="00E6391A"/>
    <w:rsid w:val="00E855C9"/>
    <w:rsid w:val="00EB1E23"/>
    <w:rsid w:val="00F00934"/>
    <w:rsid w:val="00F12111"/>
    <w:rsid w:val="00F12EB4"/>
    <w:rsid w:val="00F31460"/>
    <w:rsid w:val="00F4754F"/>
    <w:rsid w:val="00F65B2B"/>
    <w:rsid w:val="00FB4788"/>
    <w:rsid w:val="00FC74C0"/>
    <w:rsid w:val="00FE3E6E"/>
    <w:rsid w:val="00FF41F5"/>
    <w:rsid w:val="00FF6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287"/>
    <w:pPr>
      <w:tabs>
        <w:tab w:val="center" w:pos="4320"/>
        <w:tab w:val="right" w:pos="8640"/>
      </w:tabs>
    </w:pPr>
  </w:style>
  <w:style w:type="character" w:customStyle="1" w:styleId="IntestazioneCarattere">
    <w:name w:val="Intestazione Carattere"/>
    <w:basedOn w:val="Carpredefinitoparagrafo"/>
    <w:link w:val="Intestazione"/>
    <w:uiPriority w:val="99"/>
    <w:rsid w:val="00450287"/>
  </w:style>
  <w:style w:type="paragraph" w:styleId="Pidipagina">
    <w:name w:val="footer"/>
    <w:basedOn w:val="Normale"/>
    <w:link w:val="PidipaginaCarattere"/>
    <w:uiPriority w:val="99"/>
    <w:unhideWhenUsed/>
    <w:rsid w:val="00450287"/>
    <w:pPr>
      <w:tabs>
        <w:tab w:val="center" w:pos="4320"/>
        <w:tab w:val="right" w:pos="8640"/>
      </w:tabs>
    </w:pPr>
  </w:style>
  <w:style w:type="character" w:customStyle="1" w:styleId="PidipaginaCarattere">
    <w:name w:val="Piè di pagina Carattere"/>
    <w:basedOn w:val="Carpredefinitoparagrafo"/>
    <w:link w:val="Pidipagina"/>
    <w:uiPriority w:val="99"/>
    <w:rsid w:val="00450287"/>
  </w:style>
  <w:style w:type="paragraph" w:customStyle="1" w:styleId="Pa0">
    <w:name w:val="Pa0"/>
    <w:basedOn w:val="Normale"/>
    <w:next w:val="Normale"/>
    <w:uiPriority w:val="99"/>
    <w:rsid w:val="001C0932"/>
    <w:pPr>
      <w:autoSpaceDE w:val="0"/>
      <w:autoSpaceDN w:val="0"/>
      <w:adjustRightInd w:val="0"/>
      <w:spacing w:line="171" w:lineRule="atLeast"/>
    </w:pPr>
    <w:rPr>
      <w:rFonts w:ascii="Gotham Medium" w:eastAsia="Times New Roman" w:hAnsi="Gotham Medium" w:cs="Times New Roman"/>
      <w:lang w:val="it-IT" w:eastAsia="it-IT"/>
    </w:rPr>
  </w:style>
  <w:style w:type="paragraph" w:customStyle="1" w:styleId="Pa1">
    <w:name w:val="Pa1"/>
    <w:basedOn w:val="Normale"/>
    <w:next w:val="Normale"/>
    <w:uiPriority w:val="99"/>
    <w:rsid w:val="001C0932"/>
    <w:pPr>
      <w:autoSpaceDE w:val="0"/>
      <w:autoSpaceDN w:val="0"/>
      <w:adjustRightInd w:val="0"/>
      <w:spacing w:line="161" w:lineRule="atLeast"/>
    </w:pPr>
    <w:rPr>
      <w:rFonts w:ascii="Gotham Medium" w:eastAsia="Times New Roman" w:hAnsi="Gotham Medium" w:cs="Times New Roman"/>
      <w:lang w:val="it-IT" w:eastAsia="it-IT"/>
    </w:rPr>
  </w:style>
  <w:style w:type="character" w:styleId="Collegamentoipertestuale">
    <w:name w:val="Hyperlink"/>
    <w:rsid w:val="001C0932"/>
    <w:rPr>
      <w:color w:val="0563C1"/>
      <w:u w:val="single"/>
    </w:rPr>
  </w:style>
  <w:style w:type="paragraph" w:styleId="Testofumetto">
    <w:name w:val="Balloon Text"/>
    <w:basedOn w:val="Normale"/>
    <w:link w:val="TestofumettoCarattere"/>
    <w:uiPriority w:val="99"/>
    <w:semiHidden/>
    <w:unhideWhenUsed/>
    <w:rsid w:val="00485A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5A9A"/>
    <w:rPr>
      <w:rFonts w:ascii="Segoe UI" w:hAnsi="Segoe UI" w:cs="Segoe UI"/>
      <w:sz w:val="18"/>
      <w:szCs w:val="18"/>
    </w:rPr>
  </w:style>
  <w:style w:type="character" w:customStyle="1" w:styleId="Hyperlink1">
    <w:name w:val="Hyperlink.1"/>
    <w:basedOn w:val="Carpredefinitoparagrafo"/>
    <w:rsid w:val="004E2AC7"/>
    <w:rPr>
      <w:rFonts w:ascii="Arial" w:eastAsia="Arial" w:hAnsi="Arial" w:cs="Arial"/>
      <w:color w:val="000000"/>
      <w:sz w:val="18"/>
      <w:szCs w:val="18"/>
      <w:u w:color="000000"/>
    </w:rPr>
  </w:style>
  <w:style w:type="paragraph" w:styleId="Testonormale">
    <w:name w:val="Plain Text"/>
    <w:basedOn w:val="Normale"/>
    <w:link w:val="TestonormaleCarattere"/>
    <w:uiPriority w:val="99"/>
    <w:unhideWhenUsed/>
    <w:rsid w:val="00134D72"/>
    <w:rPr>
      <w:rFonts w:ascii="Consolas" w:eastAsia="MS Mincho" w:hAnsi="Consolas" w:cs="Consolas"/>
      <w:sz w:val="21"/>
      <w:szCs w:val="21"/>
      <w:lang w:val="it-IT" w:eastAsia="ja-JP"/>
    </w:rPr>
  </w:style>
  <w:style w:type="character" w:customStyle="1" w:styleId="TestonormaleCarattere">
    <w:name w:val="Testo normale Carattere"/>
    <w:basedOn w:val="Carpredefinitoparagrafo"/>
    <w:link w:val="Testonormale"/>
    <w:uiPriority w:val="99"/>
    <w:rsid w:val="00134D72"/>
    <w:rPr>
      <w:rFonts w:ascii="Consolas" w:eastAsia="MS Mincho" w:hAnsi="Consolas" w:cs="Consolas"/>
      <w:sz w:val="21"/>
      <w:szCs w:val="21"/>
      <w:lang w:val="it-IT" w:eastAsia="ja-JP"/>
    </w:rPr>
  </w:style>
</w:styles>
</file>

<file path=word/webSettings.xml><?xml version="1.0" encoding="utf-8"?>
<w:webSettings xmlns:r="http://schemas.openxmlformats.org/officeDocument/2006/relationships" xmlns:w="http://schemas.openxmlformats.org/wordprocessingml/2006/main">
  <w:divs>
    <w:div w:id="353845289">
      <w:bodyDiv w:val="1"/>
      <w:marLeft w:val="0"/>
      <w:marRight w:val="0"/>
      <w:marTop w:val="0"/>
      <w:marBottom w:val="0"/>
      <w:divBdr>
        <w:top w:val="none" w:sz="0" w:space="0" w:color="auto"/>
        <w:left w:val="none" w:sz="0" w:space="0" w:color="auto"/>
        <w:bottom w:val="none" w:sz="0" w:space="0" w:color="auto"/>
        <w:right w:val="none" w:sz="0" w:space="0" w:color="auto"/>
      </w:divBdr>
    </w:div>
    <w:div w:id="410347748">
      <w:bodyDiv w:val="1"/>
      <w:marLeft w:val="0"/>
      <w:marRight w:val="0"/>
      <w:marTop w:val="0"/>
      <w:marBottom w:val="0"/>
      <w:divBdr>
        <w:top w:val="none" w:sz="0" w:space="0" w:color="auto"/>
        <w:left w:val="none" w:sz="0" w:space="0" w:color="auto"/>
        <w:bottom w:val="none" w:sz="0" w:space="0" w:color="auto"/>
        <w:right w:val="none" w:sz="0" w:space="0" w:color="auto"/>
      </w:divBdr>
    </w:div>
    <w:div w:id="578633254">
      <w:bodyDiv w:val="1"/>
      <w:marLeft w:val="0"/>
      <w:marRight w:val="0"/>
      <w:marTop w:val="0"/>
      <w:marBottom w:val="0"/>
      <w:divBdr>
        <w:top w:val="none" w:sz="0" w:space="0" w:color="auto"/>
        <w:left w:val="none" w:sz="0" w:space="0" w:color="auto"/>
        <w:bottom w:val="none" w:sz="0" w:space="0" w:color="auto"/>
        <w:right w:val="none" w:sz="0" w:space="0" w:color="auto"/>
      </w:divBdr>
    </w:div>
    <w:div w:id="618268065">
      <w:bodyDiv w:val="1"/>
      <w:marLeft w:val="0"/>
      <w:marRight w:val="0"/>
      <w:marTop w:val="0"/>
      <w:marBottom w:val="0"/>
      <w:divBdr>
        <w:top w:val="none" w:sz="0" w:space="0" w:color="auto"/>
        <w:left w:val="none" w:sz="0" w:space="0" w:color="auto"/>
        <w:bottom w:val="none" w:sz="0" w:space="0" w:color="auto"/>
        <w:right w:val="none" w:sz="0" w:space="0" w:color="auto"/>
      </w:divBdr>
    </w:div>
    <w:div w:id="756246003">
      <w:bodyDiv w:val="1"/>
      <w:marLeft w:val="0"/>
      <w:marRight w:val="0"/>
      <w:marTop w:val="0"/>
      <w:marBottom w:val="0"/>
      <w:divBdr>
        <w:top w:val="none" w:sz="0" w:space="0" w:color="auto"/>
        <w:left w:val="none" w:sz="0" w:space="0" w:color="auto"/>
        <w:bottom w:val="none" w:sz="0" w:space="0" w:color="auto"/>
        <w:right w:val="none" w:sz="0" w:space="0" w:color="auto"/>
      </w:divBdr>
    </w:div>
    <w:div w:id="1238905661">
      <w:bodyDiv w:val="1"/>
      <w:marLeft w:val="0"/>
      <w:marRight w:val="0"/>
      <w:marTop w:val="0"/>
      <w:marBottom w:val="0"/>
      <w:divBdr>
        <w:top w:val="none" w:sz="0" w:space="0" w:color="auto"/>
        <w:left w:val="none" w:sz="0" w:space="0" w:color="auto"/>
        <w:bottom w:val="none" w:sz="0" w:space="0" w:color="auto"/>
        <w:right w:val="none" w:sz="0" w:space="0" w:color="auto"/>
      </w:divBdr>
    </w:div>
    <w:div w:id="1476751697">
      <w:bodyDiv w:val="1"/>
      <w:marLeft w:val="0"/>
      <w:marRight w:val="0"/>
      <w:marTop w:val="0"/>
      <w:marBottom w:val="0"/>
      <w:divBdr>
        <w:top w:val="none" w:sz="0" w:space="0" w:color="auto"/>
        <w:left w:val="none" w:sz="0" w:space="0" w:color="auto"/>
        <w:bottom w:val="none" w:sz="0" w:space="0" w:color="auto"/>
        <w:right w:val="none" w:sz="0" w:space="0" w:color="auto"/>
      </w:divBdr>
    </w:div>
    <w:div w:id="1734085998">
      <w:bodyDiv w:val="1"/>
      <w:marLeft w:val="0"/>
      <w:marRight w:val="0"/>
      <w:marTop w:val="0"/>
      <w:marBottom w:val="0"/>
      <w:divBdr>
        <w:top w:val="none" w:sz="0" w:space="0" w:color="auto"/>
        <w:left w:val="none" w:sz="0" w:space="0" w:color="auto"/>
        <w:bottom w:val="none" w:sz="0" w:space="0" w:color="auto"/>
        <w:right w:val="none" w:sz="0" w:space="0" w:color="auto"/>
      </w:divBdr>
    </w:div>
    <w:div w:id="206289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galimberti@sobecommunicatio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us.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Wedberg</dc:creator>
  <cp:lastModifiedBy>Proprietario1</cp:lastModifiedBy>
  <cp:revision>4</cp:revision>
  <cp:lastPrinted>2017-09-01T08:34:00Z</cp:lastPrinted>
  <dcterms:created xsi:type="dcterms:W3CDTF">2017-09-01T10:22:00Z</dcterms:created>
  <dcterms:modified xsi:type="dcterms:W3CDTF">2017-09-01T11:21:00Z</dcterms:modified>
</cp:coreProperties>
</file>