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88" w:rsidRPr="00F92541" w:rsidRDefault="00E07388" w:rsidP="009D2DED">
      <w:pPr>
        <w:spacing w:after="0" w:line="360" w:lineRule="auto"/>
        <w:rPr>
          <w:rFonts w:ascii="CorpoSLig" w:hAnsi="CorpoSLig"/>
          <w:color w:val="FF0000"/>
          <w:sz w:val="21"/>
        </w:rPr>
      </w:pPr>
    </w:p>
    <w:p w:rsidR="00E07388" w:rsidRDefault="00E07388" w:rsidP="009D2DED">
      <w:pPr>
        <w:pStyle w:val="SublinevorHeadline"/>
        <w:spacing w:line="360" w:lineRule="auto"/>
        <w:rPr>
          <w:rFonts w:ascii="CorpoSLig" w:hAnsi="CorpoSLig"/>
        </w:rPr>
        <w:sectPr w:rsidR="00E07388" w:rsidSect="00F92541">
          <w:headerReference w:type="default" r:id="rId10"/>
          <w:headerReference w:type="first" r:id="rId11"/>
          <w:type w:val="continuous"/>
          <w:pgSz w:w="11907" w:h="16839" w:code="9"/>
          <w:pgMar w:top="3508" w:right="3289" w:bottom="1304" w:left="1418" w:header="0" w:footer="57" w:gutter="0"/>
          <w:cols w:space="720"/>
          <w:titlePg/>
          <w:docGrid w:linePitch="354"/>
        </w:sectPr>
      </w:pPr>
    </w:p>
    <w:p w:rsidR="00E07388" w:rsidRPr="00F92541" w:rsidRDefault="00E07388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sz w:val="22"/>
        </w:rPr>
      </w:pPr>
      <w:r w:rsidRPr="00F92541">
        <w:rPr>
          <w:rFonts w:ascii="CorpoA" w:hAnsi="CorpoA"/>
          <w:sz w:val="22"/>
        </w:rPr>
        <w:t>Informazione stampa</w:t>
      </w:r>
    </w:p>
    <w:p w:rsidR="00A75DFD" w:rsidRPr="00F92541" w:rsidRDefault="00A75DFD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22"/>
        </w:rPr>
      </w:pPr>
    </w:p>
    <w:p w:rsidR="00A75DFD" w:rsidRPr="00A75DFD" w:rsidRDefault="00A75DFD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14"/>
        </w:rPr>
      </w:pPr>
    </w:p>
    <w:p w:rsidR="00E07388" w:rsidRPr="00F92541" w:rsidRDefault="00E07388" w:rsidP="00F92541">
      <w:pPr>
        <w:pStyle w:val="00Information"/>
        <w:framePr w:w="2626" w:h="1605" w:hRule="exact" w:wrap="notBeside" w:x="9205" w:y="3945"/>
        <w:spacing w:after="0" w:line="360" w:lineRule="auto"/>
        <w:rPr>
          <w:rFonts w:ascii="CorpoA" w:hAnsi="CorpoA"/>
          <w:b w:val="0"/>
          <w:sz w:val="22"/>
        </w:rPr>
      </w:pPr>
      <w:r w:rsidRPr="00F92541">
        <w:rPr>
          <w:rFonts w:ascii="CorpoA" w:hAnsi="CorpoA"/>
          <w:b w:val="0"/>
          <w:sz w:val="22"/>
        </w:rPr>
        <w:t>2</w:t>
      </w:r>
      <w:r w:rsidR="006407DD">
        <w:rPr>
          <w:rFonts w:ascii="CorpoA" w:hAnsi="CorpoA"/>
          <w:b w:val="0"/>
          <w:sz w:val="22"/>
        </w:rPr>
        <w:t>7</w:t>
      </w:r>
      <w:bookmarkStart w:id="0" w:name="_GoBack"/>
      <w:bookmarkEnd w:id="0"/>
      <w:r w:rsidRPr="00F92541">
        <w:rPr>
          <w:rFonts w:ascii="CorpoA" w:hAnsi="CorpoA"/>
          <w:b w:val="0"/>
          <w:sz w:val="22"/>
        </w:rPr>
        <w:t xml:space="preserve"> luglio 2016</w:t>
      </w:r>
    </w:p>
    <w:p w:rsidR="00DA040F" w:rsidRPr="00A75DFD" w:rsidRDefault="004863CD" w:rsidP="009D2DED">
      <w:pPr>
        <w:pStyle w:val="20Headline"/>
        <w:keepNext w:val="0"/>
        <w:spacing w:after="0" w:line="360" w:lineRule="auto"/>
        <w:rPr>
          <w:b w:val="0"/>
          <w:sz w:val="22"/>
          <w:u w:val="single"/>
        </w:rPr>
      </w:pPr>
      <w:r>
        <w:rPr>
          <w:b w:val="0"/>
          <w:sz w:val="22"/>
          <w:u w:val="single"/>
        </w:rPr>
        <w:lastRenderedPageBreak/>
        <w:t>La nuova offerta per l’estate della Stella</w:t>
      </w:r>
    </w:p>
    <w:p w:rsidR="00DA040F" w:rsidRDefault="00DA040F" w:rsidP="009D2DED">
      <w:pPr>
        <w:pStyle w:val="20Headline"/>
        <w:keepNext w:val="0"/>
        <w:spacing w:after="0" w:line="360" w:lineRule="auto"/>
        <w:rPr>
          <w:b w:val="0"/>
          <w:sz w:val="36"/>
        </w:rPr>
      </w:pPr>
    </w:p>
    <w:p w:rsidR="00E07388" w:rsidRPr="00DA040F" w:rsidRDefault="00A719F1" w:rsidP="009D2DED">
      <w:pPr>
        <w:pStyle w:val="20Headline"/>
        <w:keepNext w:val="0"/>
        <w:spacing w:after="0" w:line="360" w:lineRule="auto"/>
        <w:rPr>
          <w:b w:val="0"/>
          <w:sz w:val="36"/>
        </w:rPr>
      </w:pPr>
      <w:r>
        <w:rPr>
          <w:b w:val="0"/>
          <w:sz w:val="36"/>
        </w:rPr>
        <w:t>La sicurezza non va mai in vacanza</w:t>
      </w:r>
    </w:p>
    <w:p w:rsidR="00A939E8" w:rsidRPr="00A939E8" w:rsidRDefault="00A939E8" w:rsidP="009D2DED">
      <w:pPr>
        <w:pStyle w:val="20Headline"/>
        <w:keepNext w:val="0"/>
        <w:spacing w:after="0" w:line="360" w:lineRule="auto"/>
        <w:rPr>
          <w:sz w:val="36"/>
        </w:rPr>
      </w:pPr>
    </w:p>
    <w:p w:rsidR="00E07388" w:rsidRDefault="00A719F1" w:rsidP="009D2DED">
      <w:pPr>
        <w:pStyle w:val="40Continoustext11pt"/>
        <w:spacing w:after="0" w:line="360" w:lineRule="auto"/>
        <w:rPr>
          <w:b/>
        </w:rPr>
      </w:pPr>
      <w:r>
        <w:rPr>
          <w:b/>
        </w:rPr>
        <w:t>Assicurare il perfetto stato dell’automobile e garantire sempre la mobilità dei clienti rappresenta</w:t>
      </w:r>
      <w:r w:rsidR="00DF44DA">
        <w:rPr>
          <w:b/>
        </w:rPr>
        <w:t>no</w:t>
      </w:r>
      <w:r>
        <w:rPr>
          <w:b/>
        </w:rPr>
        <w:t xml:space="preserve"> un’assoluta priorità </w:t>
      </w:r>
      <w:r w:rsidR="005A26C5">
        <w:rPr>
          <w:b/>
        </w:rPr>
        <w:t xml:space="preserve">dei programmi di </w:t>
      </w:r>
      <w:r>
        <w:rPr>
          <w:b/>
        </w:rPr>
        <w:t>assi</w:t>
      </w:r>
      <w:r w:rsidR="00DF44DA">
        <w:rPr>
          <w:b/>
        </w:rPr>
        <w:t>s</w:t>
      </w:r>
      <w:r>
        <w:rPr>
          <w:b/>
        </w:rPr>
        <w:t>tenza della Stella</w:t>
      </w:r>
      <w:r w:rsidR="005A26C5">
        <w:rPr>
          <w:b/>
        </w:rPr>
        <w:t>,</w:t>
      </w:r>
      <w:r>
        <w:rPr>
          <w:b/>
        </w:rPr>
        <w:t xml:space="preserve"> che lancia una nuova offerta riservata a tutte le vetture della gamma Mercedes-Benz </w:t>
      </w:r>
      <w:r w:rsidR="00D159F6">
        <w:rPr>
          <w:b/>
        </w:rPr>
        <w:t xml:space="preserve">acquistate tra luglio e settembre </w:t>
      </w:r>
      <w:r w:rsidR="00DF44DA">
        <w:rPr>
          <w:b/>
        </w:rPr>
        <w:t xml:space="preserve">2016 </w:t>
      </w:r>
      <w:proofErr w:type="gramStart"/>
      <w:r w:rsidR="00D159F6">
        <w:rPr>
          <w:b/>
        </w:rPr>
        <w:t>ed</w:t>
      </w:r>
      <w:proofErr w:type="gramEnd"/>
      <w:r w:rsidR="00D159F6">
        <w:rPr>
          <w:b/>
        </w:rPr>
        <w:t xml:space="preserve"> </w:t>
      </w:r>
      <w:r w:rsidR="004863CD">
        <w:rPr>
          <w:b/>
        </w:rPr>
        <w:t>immatricolat</w:t>
      </w:r>
      <w:r>
        <w:rPr>
          <w:b/>
        </w:rPr>
        <w:t>e</w:t>
      </w:r>
      <w:r w:rsidR="00D159F6">
        <w:rPr>
          <w:b/>
        </w:rPr>
        <w:t xml:space="preserve"> entro il 31 ottobre 2016. </w:t>
      </w:r>
      <w:r w:rsidR="00E1543A">
        <w:rPr>
          <w:b/>
        </w:rPr>
        <w:t>Una nuova promozione che</w:t>
      </w:r>
      <w:r w:rsidR="005A26C5">
        <w:rPr>
          <w:b/>
        </w:rPr>
        <w:t xml:space="preserve"> aggiunge ai</w:t>
      </w:r>
      <w:r w:rsidR="00D159F6">
        <w:rPr>
          <w:b/>
        </w:rPr>
        <w:t xml:space="preserve"> se</w:t>
      </w:r>
      <w:r w:rsidR="00777D85">
        <w:rPr>
          <w:b/>
        </w:rPr>
        <w:t>r</w:t>
      </w:r>
      <w:r w:rsidR="00D159F6">
        <w:rPr>
          <w:b/>
        </w:rPr>
        <w:t xml:space="preserve">vizi offerti dal programma </w:t>
      </w:r>
      <w:proofErr w:type="spellStart"/>
      <w:r w:rsidR="00D159F6">
        <w:rPr>
          <w:b/>
        </w:rPr>
        <w:t>Mobilo</w:t>
      </w:r>
      <w:proofErr w:type="spellEnd"/>
      <w:r w:rsidR="00D159F6">
        <w:rPr>
          <w:b/>
        </w:rPr>
        <w:t xml:space="preserve"> i vantaggi </w:t>
      </w:r>
      <w:r w:rsidR="005A26C5">
        <w:rPr>
          <w:b/>
        </w:rPr>
        <w:t xml:space="preserve">del pacchetto </w:t>
      </w:r>
      <w:proofErr w:type="spellStart"/>
      <w:r w:rsidR="005A26C5">
        <w:rPr>
          <w:b/>
        </w:rPr>
        <w:t>ServicePlus</w:t>
      </w:r>
      <w:proofErr w:type="spellEnd"/>
      <w:r w:rsidR="005A26C5">
        <w:rPr>
          <w:b/>
        </w:rPr>
        <w:t xml:space="preserve"> Compact e offre </w:t>
      </w:r>
      <w:r w:rsidRPr="00A719F1">
        <w:rPr>
          <w:b/>
        </w:rPr>
        <w:t xml:space="preserve">fino a </w:t>
      </w:r>
      <w:proofErr w:type="gramStart"/>
      <w:r w:rsidRPr="00A719F1">
        <w:rPr>
          <w:b/>
        </w:rPr>
        <w:t>4</w:t>
      </w:r>
      <w:proofErr w:type="gramEnd"/>
      <w:r w:rsidRPr="00A719F1">
        <w:rPr>
          <w:b/>
        </w:rPr>
        <w:t xml:space="preserve"> anni di tagliandi inclusi </w:t>
      </w:r>
      <w:r w:rsidR="00D159F6">
        <w:rPr>
          <w:b/>
        </w:rPr>
        <w:t xml:space="preserve">nel prezzo </w:t>
      </w:r>
      <w:r w:rsidR="005A26C5">
        <w:rPr>
          <w:b/>
        </w:rPr>
        <w:t>e un</w:t>
      </w:r>
      <w:r w:rsidRPr="00A719F1">
        <w:rPr>
          <w:b/>
        </w:rPr>
        <w:t xml:space="preserve"> vantaggio cliente fino al 70%</w:t>
      </w:r>
      <w:r w:rsidR="005A26C5">
        <w:rPr>
          <w:b/>
        </w:rPr>
        <w:t>.</w:t>
      </w:r>
    </w:p>
    <w:p w:rsidR="00A939E8" w:rsidRPr="009D2DED" w:rsidRDefault="00A939E8" w:rsidP="009D2DED">
      <w:pPr>
        <w:pStyle w:val="40Continoustext11pt"/>
        <w:spacing w:after="0" w:line="360" w:lineRule="auto"/>
        <w:rPr>
          <w:b/>
        </w:rPr>
      </w:pPr>
    </w:p>
    <w:p w:rsidR="000B5C9A" w:rsidRDefault="00290DB7" w:rsidP="000B5C9A">
      <w:pPr>
        <w:suppressAutoHyphens/>
        <w:spacing w:after="0" w:line="360" w:lineRule="auto"/>
      </w:pPr>
      <w:r w:rsidRPr="00290DB7">
        <w:t xml:space="preserve">Mercedes-Benz dedica a tutti i suoi </w:t>
      </w:r>
      <w:proofErr w:type="gramStart"/>
      <w:r w:rsidRPr="00290DB7">
        <w:t>clienti una</w:t>
      </w:r>
      <w:proofErr w:type="gramEnd"/>
      <w:r w:rsidRPr="00290DB7">
        <w:t xml:space="preserve"> nuova offerta estesa all’intera gamma, che integra  i servizi offerti dalla garanzia di mobilità </w:t>
      </w:r>
      <w:proofErr w:type="spellStart"/>
      <w:r w:rsidRPr="00290DB7">
        <w:t>Mobilo</w:t>
      </w:r>
      <w:proofErr w:type="spellEnd"/>
      <w:r w:rsidRPr="00290DB7">
        <w:t xml:space="preserve"> e dell’assistenza stradale Service 24h con il programma di assistenza </w:t>
      </w:r>
      <w:proofErr w:type="spellStart"/>
      <w:r w:rsidRPr="00290DB7">
        <w:t>ServicePlus</w:t>
      </w:r>
      <w:proofErr w:type="spellEnd"/>
      <w:r w:rsidRPr="00290DB7">
        <w:t xml:space="preserve"> Compact. L’offerta prevede, infatti, uno sconto sull’acquisto del pacchetto Compact con un vantaggio cliente che arriva fino al 70%, per una copertura che va da </w:t>
      </w:r>
      <w:proofErr w:type="gramStart"/>
      <w:r w:rsidRPr="00290DB7">
        <w:t>36</w:t>
      </w:r>
      <w:proofErr w:type="gramEnd"/>
      <w:r w:rsidRPr="00290DB7">
        <w:t xml:space="preserve"> mesi</w:t>
      </w:r>
      <w:r>
        <w:t>/80.000 km a 48 mesi/100.000 km</w:t>
      </w:r>
      <w:r w:rsidR="00193294">
        <w:t>.</w:t>
      </w:r>
    </w:p>
    <w:p w:rsidR="00193294" w:rsidRDefault="00193294" w:rsidP="000B5C9A">
      <w:pPr>
        <w:suppressAutoHyphens/>
        <w:spacing w:after="0" w:line="360" w:lineRule="auto"/>
      </w:pPr>
    </w:p>
    <w:p w:rsidR="000B5C9A" w:rsidRDefault="000B5C9A" w:rsidP="000B5C9A">
      <w:pPr>
        <w:suppressAutoHyphens/>
        <w:spacing w:after="0" w:line="360" w:lineRule="auto"/>
      </w:pPr>
      <w:proofErr w:type="spellStart"/>
      <w:r w:rsidRPr="000B5C9A">
        <w:t>ServicePlus</w:t>
      </w:r>
      <w:proofErr w:type="spellEnd"/>
      <w:r w:rsidRPr="000B5C9A">
        <w:t xml:space="preserve"> è sinonimo di trasparenza, risparmio, qualità, sicurezza e tranquillità. Il pacchetto </w:t>
      </w:r>
      <w:proofErr w:type="spellStart"/>
      <w:r w:rsidRPr="000B5C9A">
        <w:t>ServicePlus</w:t>
      </w:r>
      <w:proofErr w:type="spellEnd"/>
      <w:r w:rsidRPr="000B5C9A">
        <w:t xml:space="preserve"> Compact copre</w:t>
      </w:r>
      <w:r w:rsidR="00193294">
        <w:t>, infatti,</w:t>
      </w:r>
      <w:r w:rsidRPr="000B5C9A">
        <w:t xml:space="preserve"> tutti i tagliandi per l'intera durata del contratto, includendo quelli</w:t>
      </w:r>
      <w:r w:rsidR="00193294">
        <w:t xml:space="preserve"> previsti dal libretto Service </w:t>
      </w:r>
      <w:r w:rsidRPr="000B5C9A">
        <w:t xml:space="preserve">come </w:t>
      </w:r>
      <w:r w:rsidR="00193294">
        <w:t xml:space="preserve">cambio </w:t>
      </w:r>
      <w:r w:rsidRPr="000B5C9A">
        <w:t xml:space="preserve">olio, sostituzione filtri </w:t>
      </w:r>
      <w:r w:rsidR="00193294">
        <w:t>e manutenzione ordinaria</w:t>
      </w:r>
      <w:r w:rsidRPr="000B5C9A">
        <w:t xml:space="preserve">. </w:t>
      </w:r>
    </w:p>
    <w:p w:rsidR="00193294" w:rsidRDefault="00193294" w:rsidP="000B5C9A">
      <w:pPr>
        <w:suppressAutoHyphens/>
        <w:spacing w:after="0" w:line="360" w:lineRule="auto"/>
      </w:pPr>
    </w:p>
    <w:p w:rsidR="00E1543A" w:rsidRDefault="00193294" w:rsidP="000B5C9A">
      <w:pPr>
        <w:suppressAutoHyphens/>
        <w:spacing w:after="0" w:line="360" w:lineRule="auto"/>
        <w:rPr>
          <w:rFonts w:eastAsia="Calibri"/>
          <w:szCs w:val="22"/>
        </w:rPr>
      </w:pPr>
      <w:r>
        <w:t xml:space="preserve">La nuova offerta, </w:t>
      </w:r>
      <w:r w:rsidRPr="00193294">
        <w:t xml:space="preserve">riservata a tutte le vetture della gamma Mercedes-Benz acquistate tra luglio e settembre 2016 </w:t>
      </w:r>
      <w:proofErr w:type="gramStart"/>
      <w:r w:rsidRPr="00193294">
        <w:t>ed</w:t>
      </w:r>
      <w:proofErr w:type="gramEnd"/>
      <w:r w:rsidRPr="00193294">
        <w:t xml:space="preserve"> immatricolate entro il 31 ottobre </w:t>
      </w:r>
      <w:r>
        <w:t xml:space="preserve">2016, si integra perfettamente nella strategia della Stella che vede automobili </w:t>
      </w:r>
      <w:r w:rsidR="00E1543A">
        <w:t>sempre più connesse grazie alle funzionalità offerte da</w:t>
      </w:r>
      <w:r w:rsidR="000B5C9A" w:rsidRPr="00E1543A">
        <w:t xml:space="preserve"> Mercedes </w:t>
      </w:r>
      <w:r w:rsidR="00E1543A" w:rsidRPr="00E1543A">
        <w:t xml:space="preserve">me </w:t>
      </w:r>
      <w:r w:rsidR="000B5C9A" w:rsidRPr="00E1543A">
        <w:t>Connect</w:t>
      </w:r>
      <w:r w:rsidR="00E1543A">
        <w:t xml:space="preserve"> e </w:t>
      </w:r>
      <w:r w:rsidR="00E1543A">
        <w:lastRenderedPageBreak/>
        <w:t>Mercedes me Assist</w:t>
      </w:r>
      <w:r w:rsidR="00E1543A" w:rsidRPr="00E1543A">
        <w:t xml:space="preserve">, </w:t>
      </w:r>
      <w:r w:rsidR="00E1543A">
        <w:t>che permettono</w:t>
      </w:r>
      <w:r w:rsidR="007C327C">
        <w:rPr>
          <w:rFonts w:eastAsia="Calibri"/>
          <w:szCs w:val="22"/>
        </w:rPr>
        <w:t xml:space="preserve"> </w:t>
      </w:r>
      <w:r w:rsidR="00777D85">
        <w:rPr>
          <w:rFonts w:eastAsia="Calibri"/>
          <w:szCs w:val="22"/>
        </w:rPr>
        <w:t xml:space="preserve">ai </w:t>
      </w:r>
      <w:r w:rsidR="000B5C9A" w:rsidRPr="000B5C9A">
        <w:rPr>
          <w:rFonts w:eastAsia="Calibri"/>
          <w:szCs w:val="22"/>
        </w:rPr>
        <w:t xml:space="preserve">clienti di essere sempre </w:t>
      </w:r>
      <w:r w:rsidR="00E1543A">
        <w:rPr>
          <w:rFonts w:eastAsia="Calibri"/>
          <w:szCs w:val="22"/>
        </w:rPr>
        <w:t>collegati</w:t>
      </w:r>
      <w:r w:rsidR="000B5C9A" w:rsidRPr="000B5C9A">
        <w:rPr>
          <w:rFonts w:eastAsia="Calibri"/>
          <w:szCs w:val="22"/>
        </w:rPr>
        <w:t xml:space="preserve"> al veicolo ovunque ed in ogni momento. </w:t>
      </w:r>
    </w:p>
    <w:p w:rsidR="00E1543A" w:rsidRDefault="00E1543A" w:rsidP="000B5C9A">
      <w:pPr>
        <w:suppressAutoHyphens/>
        <w:spacing w:after="0" w:line="360" w:lineRule="auto"/>
        <w:rPr>
          <w:rFonts w:eastAsia="Calibri"/>
          <w:szCs w:val="22"/>
        </w:rPr>
      </w:pPr>
    </w:p>
    <w:p w:rsidR="000B5C9A" w:rsidRPr="000B5C9A" w:rsidRDefault="00E1543A" w:rsidP="000B5C9A">
      <w:pPr>
        <w:suppressAutoHyphens/>
        <w:spacing w:after="0" w:line="360" w:lineRule="auto"/>
        <w:rPr>
          <w:rFonts w:eastAsia="Calibri"/>
          <w:szCs w:val="22"/>
        </w:rPr>
      </w:pPr>
      <w:r>
        <w:rPr>
          <w:rFonts w:eastAsia="Calibri"/>
          <w:szCs w:val="22"/>
        </w:rPr>
        <w:t xml:space="preserve">Tra i principali servizi offerti da </w:t>
      </w:r>
      <w:r w:rsidRPr="00E1543A">
        <w:rPr>
          <w:rFonts w:eastAsia="Calibri"/>
          <w:szCs w:val="22"/>
        </w:rPr>
        <w:t xml:space="preserve">Mercedes </w:t>
      </w:r>
      <w:proofErr w:type="gramStart"/>
      <w:r w:rsidRPr="00E1543A">
        <w:rPr>
          <w:rFonts w:eastAsia="Calibri"/>
          <w:szCs w:val="22"/>
        </w:rPr>
        <w:t>me</w:t>
      </w:r>
      <w:proofErr w:type="gramEnd"/>
      <w:r w:rsidRPr="00E1543A">
        <w:rPr>
          <w:rFonts w:eastAsia="Calibri"/>
          <w:szCs w:val="22"/>
        </w:rPr>
        <w:t xml:space="preserve"> Connect</w:t>
      </w:r>
      <w:r>
        <w:rPr>
          <w:rFonts w:eastAsia="Calibri"/>
          <w:szCs w:val="22"/>
        </w:rPr>
        <w:t xml:space="preserve"> sono disponibili </w:t>
      </w:r>
      <w:r w:rsidR="000B5C9A" w:rsidRPr="000B5C9A">
        <w:rPr>
          <w:rFonts w:eastAsia="Calibri"/>
          <w:szCs w:val="22"/>
        </w:rPr>
        <w:t>il soccorso</w:t>
      </w:r>
      <w:r w:rsidR="00C56216">
        <w:rPr>
          <w:rFonts w:eastAsia="Calibri"/>
          <w:szCs w:val="22"/>
        </w:rPr>
        <w:t xml:space="preserve"> in caso di incidente o guasto,</w:t>
      </w:r>
      <w:r w:rsidR="000B5C9A" w:rsidRPr="000B5C9A">
        <w:rPr>
          <w:rFonts w:eastAsia="Calibri"/>
          <w:szCs w:val="22"/>
        </w:rPr>
        <w:t xml:space="preserve"> l</w:t>
      </w:r>
      <w:r w:rsidR="00C56216">
        <w:rPr>
          <w:rFonts w:eastAsia="Calibri"/>
          <w:szCs w:val="22"/>
        </w:rPr>
        <w:t xml:space="preserve">a gestione della manutenzione, </w:t>
      </w:r>
      <w:r w:rsidR="000B5C9A" w:rsidRPr="000B5C9A">
        <w:rPr>
          <w:rFonts w:eastAsia="Calibri"/>
          <w:szCs w:val="22"/>
        </w:rPr>
        <w:t xml:space="preserve">il sistema di chiamata d’emergenza Mercedes-Benz e la funzione telediagnosi. Attraverso ‘Remote Online’, il cliente sa </w:t>
      </w:r>
      <w:proofErr w:type="gramStart"/>
      <w:r w:rsidR="000B5C9A" w:rsidRPr="000B5C9A">
        <w:rPr>
          <w:rFonts w:eastAsia="Calibri"/>
          <w:szCs w:val="22"/>
        </w:rPr>
        <w:t>esattamente dove</w:t>
      </w:r>
      <w:proofErr w:type="gramEnd"/>
      <w:r w:rsidR="000B5C9A" w:rsidRPr="000B5C9A">
        <w:rPr>
          <w:rFonts w:eastAsia="Calibri"/>
          <w:szCs w:val="22"/>
        </w:rPr>
        <w:t xml:space="preserve"> ha parcheggiato</w:t>
      </w:r>
      <w:r w:rsidR="00777D85">
        <w:rPr>
          <w:rFonts w:eastAsia="Calibri"/>
          <w:szCs w:val="22"/>
        </w:rPr>
        <w:t xml:space="preserve"> l’auto</w:t>
      </w:r>
      <w:r w:rsidR="000B5C9A" w:rsidRPr="000B5C9A">
        <w:rPr>
          <w:rFonts w:eastAsia="Calibri"/>
          <w:szCs w:val="22"/>
        </w:rPr>
        <w:t xml:space="preserve">, se ne ha bloccato le porte e quanto carburante rimane nel serbatoio. Sempre grazie </w:t>
      </w:r>
      <w:r w:rsidR="00777D85">
        <w:rPr>
          <w:rFonts w:eastAsia="Calibri"/>
          <w:szCs w:val="22"/>
        </w:rPr>
        <w:t xml:space="preserve">a </w:t>
      </w:r>
      <w:r w:rsidR="000B5C9A" w:rsidRPr="000B5C9A">
        <w:rPr>
          <w:rFonts w:eastAsia="Calibri"/>
          <w:szCs w:val="22"/>
        </w:rPr>
        <w:t xml:space="preserve">‘Remote Online’, nelle vetture elettriche </w:t>
      </w:r>
      <w:proofErr w:type="gramStart"/>
      <w:r w:rsidR="000B5C9A" w:rsidRPr="000B5C9A">
        <w:rPr>
          <w:rFonts w:eastAsia="Calibri"/>
          <w:szCs w:val="22"/>
        </w:rPr>
        <w:t>ed</w:t>
      </w:r>
      <w:proofErr w:type="gramEnd"/>
      <w:r w:rsidR="000B5C9A" w:rsidRPr="000B5C9A">
        <w:rPr>
          <w:rFonts w:eastAsia="Calibri"/>
          <w:szCs w:val="22"/>
        </w:rPr>
        <w:t xml:space="preserve"> ibride, è possibile riscaldare e raffreddare a distanza l’abitacolo della propria vettura. </w:t>
      </w:r>
    </w:p>
    <w:p w:rsidR="000B5C9A" w:rsidRPr="000B5C9A" w:rsidRDefault="000B5C9A" w:rsidP="000B5C9A">
      <w:pPr>
        <w:suppressAutoHyphens/>
        <w:spacing w:after="0" w:line="360" w:lineRule="auto"/>
        <w:rPr>
          <w:rFonts w:eastAsia="Calibri"/>
          <w:b/>
          <w:szCs w:val="22"/>
        </w:rPr>
      </w:pPr>
    </w:p>
    <w:p w:rsidR="000B5C9A" w:rsidRPr="000B5C9A" w:rsidRDefault="00C56216" w:rsidP="000B5C9A">
      <w:pPr>
        <w:suppressAutoHyphens/>
        <w:spacing w:after="0" w:line="360" w:lineRule="auto"/>
        <w:rPr>
          <w:rFonts w:eastAsia="Calibri"/>
          <w:szCs w:val="22"/>
        </w:rPr>
      </w:pPr>
      <w:r>
        <w:rPr>
          <w:rFonts w:eastAsia="Calibri"/>
          <w:szCs w:val="22"/>
        </w:rPr>
        <w:t>Una</w:t>
      </w:r>
      <w:r w:rsidR="00E1543A" w:rsidRPr="00E1543A">
        <w:rPr>
          <w:rFonts w:eastAsia="Calibri"/>
          <w:szCs w:val="22"/>
        </w:rPr>
        <w:t xml:space="preserve"> mobilità individuale an</w:t>
      </w:r>
      <w:r w:rsidR="00E1543A">
        <w:rPr>
          <w:rFonts w:eastAsia="Calibri"/>
          <w:szCs w:val="22"/>
        </w:rPr>
        <w:t xml:space="preserve">cora più pratica ed efficiente anche grazie a </w:t>
      </w:r>
      <w:r w:rsidR="000B5C9A" w:rsidRPr="000B5C9A">
        <w:rPr>
          <w:rFonts w:eastAsia="Calibri"/>
          <w:szCs w:val="22"/>
        </w:rPr>
        <w:t xml:space="preserve">Mercedes </w:t>
      </w:r>
      <w:proofErr w:type="gramStart"/>
      <w:r w:rsidR="00E1543A" w:rsidRPr="000B5C9A">
        <w:rPr>
          <w:rFonts w:eastAsia="Calibri"/>
          <w:szCs w:val="22"/>
        </w:rPr>
        <w:t>me</w:t>
      </w:r>
      <w:proofErr w:type="gramEnd"/>
      <w:r w:rsidR="00E1543A" w:rsidRPr="000B5C9A">
        <w:rPr>
          <w:rFonts w:eastAsia="Calibri"/>
          <w:szCs w:val="22"/>
        </w:rPr>
        <w:t xml:space="preserve"> </w:t>
      </w:r>
      <w:r w:rsidR="000B5C9A" w:rsidRPr="000B5C9A">
        <w:rPr>
          <w:rFonts w:eastAsia="Calibri"/>
          <w:szCs w:val="22"/>
        </w:rPr>
        <w:t xml:space="preserve">Assist </w:t>
      </w:r>
      <w:r w:rsidR="00E1543A">
        <w:rPr>
          <w:rFonts w:eastAsia="Calibri"/>
          <w:szCs w:val="22"/>
        </w:rPr>
        <w:t xml:space="preserve">che permette di ricevere </w:t>
      </w:r>
      <w:r w:rsidR="000B5C9A" w:rsidRPr="000B5C9A">
        <w:rPr>
          <w:rFonts w:eastAsia="Calibri"/>
          <w:szCs w:val="22"/>
        </w:rPr>
        <w:t>un’assistenza per</w:t>
      </w:r>
      <w:r w:rsidR="00E1543A">
        <w:rPr>
          <w:rFonts w:eastAsia="Calibri"/>
          <w:szCs w:val="22"/>
        </w:rPr>
        <w:t xml:space="preserve">sonalizzata oltre ad </w:t>
      </w:r>
      <w:r w:rsidR="000B5C9A" w:rsidRPr="000B5C9A">
        <w:rPr>
          <w:rFonts w:eastAsia="Calibri"/>
          <w:szCs w:val="22"/>
        </w:rPr>
        <w:t xml:space="preserve">offerte </w:t>
      </w:r>
      <w:proofErr w:type="spellStart"/>
      <w:r w:rsidR="000B5C9A" w:rsidRPr="000B5C9A">
        <w:rPr>
          <w:rFonts w:eastAsia="Calibri"/>
          <w:szCs w:val="22"/>
        </w:rPr>
        <w:t>After</w:t>
      </w:r>
      <w:proofErr w:type="spellEnd"/>
      <w:r w:rsidR="000B5C9A" w:rsidRPr="000B5C9A">
        <w:rPr>
          <w:rFonts w:eastAsia="Calibri"/>
          <w:szCs w:val="22"/>
        </w:rPr>
        <w:t xml:space="preserve"> Sales dedicate. Inoltre, tramite l’accesso online al Servizio Assistenza Clienti è possibile prenotare </w:t>
      </w:r>
      <w:r w:rsidR="00E1543A">
        <w:rPr>
          <w:rFonts w:eastAsia="Calibri"/>
          <w:szCs w:val="22"/>
        </w:rPr>
        <w:t xml:space="preserve">gli appuntamenti in officina </w:t>
      </w:r>
      <w:proofErr w:type="gramStart"/>
      <w:r w:rsidR="00E1543A">
        <w:rPr>
          <w:rFonts w:eastAsia="Calibri"/>
          <w:szCs w:val="22"/>
        </w:rPr>
        <w:t>ed</w:t>
      </w:r>
      <w:proofErr w:type="gramEnd"/>
      <w:r w:rsidR="00E1543A">
        <w:rPr>
          <w:rFonts w:eastAsia="Calibri"/>
          <w:szCs w:val="22"/>
        </w:rPr>
        <w:t xml:space="preserve"> accedere </w:t>
      </w:r>
      <w:r w:rsidR="000B5C9A" w:rsidRPr="000B5C9A">
        <w:rPr>
          <w:rFonts w:eastAsia="Calibri"/>
          <w:szCs w:val="22"/>
        </w:rPr>
        <w:t xml:space="preserve">al libretto tagliandi digitale. </w:t>
      </w:r>
    </w:p>
    <w:p w:rsidR="00053579" w:rsidRDefault="00053579" w:rsidP="009D2DED">
      <w:pPr>
        <w:pStyle w:val="Paragrafoelenco"/>
        <w:spacing w:after="0" w:line="360" w:lineRule="auto"/>
        <w:ind w:left="0"/>
      </w:pPr>
    </w:p>
    <w:p w:rsidR="00053579" w:rsidRDefault="00053579" w:rsidP="009D2DED">
      <w:pPr>
        <w:pStyle w:val="Paragrafoelenco"/>
        <w:spacing w:after="0" w:line="360" w:lineRule="auto"/>
        <w:ind w:left="0"/>
      </w:pPr>
    </w:p>
    <w:p w:rsidR="00A71111" w:rsidRPr="00A71111" w:rsidRDefault="00053579" w:rsidP="00A71111">
      <w:pPr>
        <w:rPr>
          <w:b/>
          <w:spacing w:val="-2"/>
          <w:kern w:val="16"/>
          <w:szCs w:val="22"/>
        </w:rPr>
      </w:pPr>
      <w:r w:rsidRPr="00E4195A">
        <w:rPr>
          <w:spacing w:val="-2"/>
          <w:kern w:val="16"/>
          <w:szCs w:val="22"/>
        </w:rPr>
        <w:t xml:space="preserve">Ulteriori informazioni su </w:t>
      </w:r>
      <w:r w:rsidRPr="00E4195A">
        <w:rPr>
          <w:b/>
          <w:spacing w:val="-2"/>
          <w:kern w:val="16"/>
          <w:szCs w:val="22"/>
        </w:rPr>
        <w:t>media.mercedes-benz.it</w:t>
      </w:r>
      <w:r w:rsidR="009B0E65" w:rsidRPr="009B0E65">
        <w:rPr>
          <w:spacing w:val="-2"/>
          <w:kern w:val="16"/>
          <w:szCs w:val="22"/>
        </w:rPr>
        <w:t>,</w:t>
      </w:r>
      <w:r w:rsidR="009B0E65">
        <w:rPr>
          <w:spacing w:val="-2"/>
          <w:kern w:val="16"/>
          <w:szCs w:val="22"/>
        </w:rPr>
        <w:t xml:space="preserve"> </w:t>
      </w:r>
      <w:r w:rsidRPr="00E4195A">
        <w:rPr>
          <w:spacing w:val="-2"/>
          <w:kern w:val="16"/>
          <w:szCs w:val="22"/>
        </w:rPr>
        <w:t xml:space="preserve"> </w:t>
      </w:r>
      <w:r w:rsidRPr="00E4195A">
        <w:rPr>
          <w:b/>
          <w:spacing w:val="-2"/>
          <w:kern w:val="16"/>
          <w:szCs w:val="22"/>
        </w:rPr>
        <w:t>media.daimler.com</w:t>
      </w:r>
      <w:r w:rsidR="00A71111">
        <w:rPr>
          <w:spacing w:val="-2"/>
          <w:kern w:val="16"/>
          <w:szCs w:val="22"/>
        </w:rPr>
        <w:t xml:space="preserve">, </w:t>
      </w:r>
      <w:r w:rsidR="009B0E65">
        <w:rPr>
          <w:b/>
          <w:spacing w:val="-2"/>
          <w:kern w:val="16"/>
          <w:szCs w:val="22"/>
        </w:rPr>
        <w:t xml:space="preserve"> </w:t>
      </w:r>
      <w:hyperlink r:id="rId12" w:history="1">
        <w:r w:rsidR="00A71111" w:rsidRPr="00A71111">
          <w:rPr>
            <w:b/>
          </w:rPr>
          <w:t>mercedes-benz-italia.com/offerta-estiva-</w:t>
        </w:r>
        <w:proofErr w:type="spellStart"/>
        <w:r w:rsidR="00A71111" w:rsidRPr="00A71111">
          <w:rPr>
            <w:b/>
          </w:rPr>
          <w:t>mercedes-benz</w:t>
        </w:r>
        <w:proofErr w:type="spellEnd"/>
        <w:r w:rsidR="00A71111" w:rsidRPr="00A71111">
          <w:rPr>
            <w:b/>
          </w:rPr>
          <w:t>/</w:t>
        </w:r>
      </w:hyperlink>
      <w:r w:rsidR="00A71111" w:rsidRPr="00A71111">
        <w:rPr>
          <w:spacing w:val="-2"/>
          <w:kern w:val="16"/>
          <w:szCs w:val="22"/>
        </w:rPr>
        <w:t>,</w:t>
      </w:r>
      <w:r w:rsidR="00A71111">
        <w:rPr>
          <w:b/>
          <w:spacing w:val="-2"/>
          <w:kern w:val="16"/>
          <w:szCs w:val="22"/>
        </w:rPr>
        <w:t xml:space="preserve"> </w:t>
      </w:r>
      <w:hyperlink r:id="rId13" w:history="1">
        <w:r w:rsidR="00A71111" w:rsidRPr="00A71111">
          <w:rPr>
            <w:b/>
            <w:spacing w:val="-2"/>
            <w:kern w:val="16"/>
            <w:szCs w:val="22"/>
          </w:rPr>
          <w:t>mercedes-benz.it/</w:t>
        </w:r>
        <w:proofErr w:type="spellStart"/>
        <w:r w:rsidR="00A71111" w:rsidRPr="00A71111">
          <w:rPr>
            <w:b/>
            <w:spacing w:val="-2"/>
            <w:kern w:val="16"/>
            <w:szCs w:val="22"/>
          </w:rPr>
          <w:t>mobilo</w:t>
        </w:r>
        <w:proofErr w:type="spellEnd"/>
      </w:hyperlink>
      <w:r w:rsidR="00A71111" w:rsidRPr="00A71111">
        <w:rPr>
          <w:b/>
          <w:spacing w:val="-2"/>
          <w:kern w:val="16"/>
          <w:szCs w:val="22"/>
        </w:rPr>
        <w:t xml:space="preserve"> </w:t>
      </w:r>
      <w:r w:rsidR="00A71111" w:rsidRPr="00A71111">
        <w:rPr>
          <w:spacing w:val="-2"/>
          <w:kern w:val="16"/>
          <w:szCs w:val="22"/>
        </w:rPr>
        <w:t>e</w:t>
      </w:r>
      <w:r w:rsidR="00A71111" w:rsidRPr="00A71111">
        <w:rPr>
          <w:b/>
          <w:spacing w:val="-2"/>
          <w:kern w:val="16"/>
          <w:szCs w:val="22"/>
        </w:rPr>
        <w:t xml:space="preserve"> </w:t>
      </w:r>
      <w:hyperlink r:id="rId14" w:history="1">
        <w:r w:rsidR="00A71111" w:rsidRPr="00A71111">
          <w:rPr>
            <w:b/>
            <w:spacing w:val="-2"/>
            <w:kern w:val="16"/>
            <w:szCs w:val="22"/>
          </w:rPr>
          <w:t>mercedes-benz.it/</w:t>
        </w:r>
        <w:proofErr w:type="spellStart"/>
        <w:r w:rsidR="00A71111" w:rsidRPr="00A71111">
          <w:rPr>
            <w:b/>
            <w:spacing w:val="-2"/>
            <w:kern w:val="16"/>
            <w:szCs w:val="22"/>
          </w:rPr>
          <w:t>serviceplus</w:t>
        </w:r>
        <w:proofErr w:type="spellEnd"/>
      </w:hyperlink>
    </w:p>
    <w:p w:rsidR="00053579" w:rsidRPr="00A71111" w:rsidRDefault="00053579" w:rsidP="00A71111">
      <w:pPr>
        <w:rPr>
          <w:b/>
          <w:spacing w:val="-2"/>
          <w:kern w:val="16"/>
          <w:szCs w:val="22"/>
        </w:rPr>
      </w:pPr>
    </w:p>
    <w:p w:rsidR="00053579" w:rsidRPr="009D2DED" w:rsidRDefault="00053579" w:rsidP="009D2DED">
      <w:pPr>
        <w:pStyle w:val="Paragrafoelenco"/>
        <w:spacing w:after="0" w:line="360" w:lineRule="auto"/>
        <w:ind w:left="0"/>
      </w:pPr>
    </w:p>
    <w:sectPr w:rsidR="00053579" w:rsidRPr="009D2DED" w:rsidSect="00F92541">
      <w:headerReference w:type="default" r:id="rId15"/>
      <w:headerReference w:type="first" r:id="rId16"/>
      <w:type w:val="continuous"/>
      <w:pgSz w:w="11907" w:h="16839" w:code="9"/>
      <w:pgMar w:top="1673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C1" w:rsidRDefault="00A958C1">
      <w:r>
        <w:separator/>
      </w:r>
    </w:p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</w:endnote>
  <w:endnote w:type="continuationSeparator" w:id="0">
    <w:p w:rsidR="00A958C1" w:rsidRDefault="00A958C1">
      <w:r>
        <w:continuationSeparator/>
      </w:r>
    </w:p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C1" w:rsidRDefault="00A958C1" w:rsidP="00E07388">
      <w:pPr>
        <w:spacing w:before="340" w:after="0" w:line="240" w:lineRule="auto"/>
      </w:pPr>
      <w:r>
        <w:separator/>
      </w:r>
    </w:p>
  </w:footnote>
  <w:footnote w:type="continuationSeparator" w:id="0">
    <w:p w:rsidR="00A958C1" w:rsidRDefault="00A958C1">
      <w:r>
        <w:continuationSeparator/>
      </w:r>
    </w:p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  <w:p w:rsidR="00A958C1" w:rsidRDefault="00A958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8409E0">
    <w:pPr>
      <w:spacing w:line="305" w:lineRule="exact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712A232" wp14:editId="30E53B5F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40" cy="6477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8409E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652371DE" wp14:editId="1BD440FF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Pr="00053579" w:rsidRDefault="009D2DED" w:rsidP="00F92541">
    <w:pPr>
      <w:pStyle w:val="MLStat"/>
      <w:framePr w:w="2325" w:h="289" w:wrap="around" w:vAnchor="page" w:hAnchor="page" w:x="8980" w:y="978" w:anchorLock="1"/>
      <w:spacing w:after="0"/>
      <w:ind w:left="0" w:right="0" w:firstLine="0"/>
      <w:rPr>
        <w:rFonts w:ascii="CorpoA" w:hAnsi="CorpoA"/>
        <w:sz w:val="22"/>
      </w:rPr>
    </w:pPr>
    <w:r w:rsidRPr="00053579">
      <w:rPr>
        <w:rFonts w:ascii="CorpoA" w:hAnsi="CorpoA"/>
        <w:sz w:val="22"/>
      </w:rPr>
      <w:t>Pag.</w:t>
    </w:r>
    <w:r w:rsidR="00E07388" w:rsidRPr="00053579">
      <w:rPr>
        <w:rFonts w:ascii="CorpoA" w:hAnsi="CorpoA"/>
        <w:sz w:val="22"/>
      </w:rPr>
      <w:t xml:space="preserve"> </w:t>
    </w:r>
    <w:r w:rsidR="00E07388" w:rsidRPr="00053579">
      <w:rPr>
        <w:rStyle w:val="Numeropagina"/>
        <w:rFonts w:ascii="CorpoA" w:hAnsi="CorpoA"/>
        <w:sz w:val="22"/>
        <w:lang w:val="de-DE"/>
      </w:rPr>
      <w:fldChar w:fldCharType="begin"/>
    </w:r>
    <w:r w:rsidR="00E07388" w:rsidRPr="00053579">
      <w:rPr>
        <w:rStyle w:val="Numeropagina"/>
        <w:rFonts w:ascii="CorpoA" w:hAnsi="CorpoA"/>
        <w:sz w:val="22"/>
        <w:lang w:val="de-DE"/>
      </w:rPr>
      <w:instrText xml:space="preserve"> PAGE </w:instrText>
    </w:r>
    <w:r w:rsidR="00E07388" w:rsidRPr="00053579">
      <w:rPr>
        <w:rStyle w:val="Numeropagina"/>
        <w:rFonts w:ascii="CorpoA" w:hAnsi="CorpoA"/>
        <w:sz w:val="22"/>
        <w:lang w:val="de-DE"/>
      </w:rPr>
      <w:fldChar w:fldCharType="separate"/>
    </w:r>
    <w:r w:rsidR="006407DD">
      <w:rPr>
        <w:rStyle w:val="Numeropagina"/>
        <w:rFonts w:ascii="CorpoA" w:hAnsi="CorpoA"/>
        <w:noProof/>
        <w:sz w:val="22"/>
        <w:lang w:val="de-DE"/>
      </w:rPr>
      <w:t>2</w:t>
    </w:r>
    <w:r w:rsidR="00E07388" w:rsidRPr="00053579">
      <w:rPr>
        <w:rStyle w:val="Numeropagina"/>
        <w:rFonts w:ascii="CorpoA" w:hAnsi="CorpoA"/>
        <w:sz w:val="22"/>
        <w:lang w:val="de-DE"/>
      </w:rPr>
      <w:fldChar w:fldCharType="end"/>
    </w:r>
  </w:p>
  <w:p w:rsidR="00E07388" w:rsidRDefault="00E07388">
    <w:pPr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388" w:rsidRDefault="00E07388" w:rsidP="00E073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F6721"/>
    <w:multiLevelType w:val="hybridMultilevel"/>
    <w:tmpl w:val="31F84118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>
    <w:nsid w:val="332D05A9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36190D9D"/>
    <w:multiLevelType w:val="multilevel"/>
    <w:tmpl w:val="F91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565046"/>
    <w:multiLevelType w:val="hybridMultilevel"/>
    <w:tmpl w:val="ADC01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51304"/>
    <w:multiLevelType w:val="hybridMultilevel"/>
    <w:tmpl w:val="7068D4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C63E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559B5668"/>
    <w:multiLevelType w:val="hybridMultilevel"/>
    <w:tmpl w:val="458C5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DC31C6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C761B30"/>
    <w:multiLevelType w:val="hybridMultilevel"/>
    <w:tmpl w:val="86DE57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030E"/>
    <w:multiLevelType w:val="hybridMultilevel"/>
    <w:tmpl w:val="B274A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22"/>
  </w:num>
  <w:num w:numId="17">
    <w:abstractNumId w:val="13"/>
  </w:num>
  <w:num w:numId="18">
    <w:abstractNumId w:val="11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7"/>
  </w:num>
  <w:num w:numId="2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90012"/>
    <w:rsid w:val="00053579"/>
    <w:rsid w:val="000B5C9A"/>
    <w:rsid w:val="00190012"/>
    <w:rsid w:val="00193294"/>
    <w:rsid w:val="00290DB7"/>
    <w:rsid w:val="00321CBD"/>
    <w:rsid w:val="004863CD"/>
    <w:rsid w:val="00514FFD"/>
    <w:rsid w:val="005A26C5"/>
    <w:rsid w:val="005E4542"/>
    <w:rsid w:val="006407DD"/>
    <w:rsid w:val="00777D85"/>
    <w:rsid w:val="007C327C"/>
    <w:rsid w:val="008409E0"/>
    <w:rsid w:val="008D2738"/>
    <w:rsid w:val="009B0E65"/>
    <w:rsid w:val="009D2DED"/>
    <w:rsid w:val="00A71111"/>
    <w:rsid w:val="00A719F1"/>
    <w:rsid w:val="00A75DFD"/>
    <w:rsid w:val="00A939E8"/>
    <w:rsid w:val="00A958C1"/>
    <w:rsid w:val="00AC398E"/>
    <w:rsid w:val="00C56216"/>
    <w:rsid w:val="00C60915"/>
    <w:rsid w:val="00D159F6"/>
    <w:rsid w:val="00DA040F"/>
    <w:rsid w:val="00DF44DA"/>
    <w:rsid w:val="00E07388"/>
    <w:rsid w:val="00E1543A"/>
    <w:rsid w:val="00EA258B"/>
    <w:rsid w:val="00F0708B"/>
    <w:rsid w:val="00F61041"/>
    <w:rsid w:val="00F9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uiPriority w:val="3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TestonormaleCarattere">
    <w:name w:val="Testo normale Carattere"/>
    <w:link w:val="Testonormale"/>
    <w:uiPriority w:val="99"/>
    <w:rsid w:val="0036313D"/>
    <w:rPr>
      <w:rFonts w:ascii="Courier New" w:hAnsi="Courier New" w:cs="Courier New"/>
    </w:rPr>
  </w:style>
  <w:style w:type="character" w:customStyle="1" w:styleId="40Continoustext11ptZchnZchn">
    <w:name w:val="4.0 Continous text 11pt Zchn Zchn"/>
    <w:uiPriority w:val="99"/>
    <w:rsid w:val="00F518ED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50Closing11pt">
    <w:name w:val="5.0 Closing 11pt"/>
    <w:basedOn w:val="Normale"/>
    <w:rsid w:val="0059333F"/>
    <w:pPr>
      <w:widowControl w:val="0"/>
      <w:suppressAutoHyphens/>
      <w:spacing w:after="0"/>
    </w:pPr>
  </w:style>
  <w:style w:type="character" w:customStyle="1" w:styleId="apple-converted-space">
    <w:name w:val="apple-converted-space"/>
    <w:rsid w:val="00FC5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uiPriority w:val="3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TestonormaleCarattere">
    <w:name w:val="Testo normale Carattere"/>
    <w:link w:val="Testonormale"/>
    <w:uiPriority w:val="99"/>
    <w:rsid w:val="0036313D"/>
    <w:rPr>
      <w:rFonts w:ascii="Courier New" w:hAnsi="Courier New" w:cs="Courier New"/>
    </w:rPr>
  </w:style>
  <w:style w:type="character" w:customStyle="1" w:styleId="40Continoustext11ptZchnZchn">
    <w:name w:val="4.0 Continous text 11pt Zchn Zchn"/>
    <w:uiPriority w:val="99"/>
    <w:rsid w:val="00F518ED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50Closing11pt">
    <w:name w:val="5.0 Closing 11pt"/>
    <w:basedOn w:val="Normale"/>
    <w:rsid w:val="0059333F"/>
    <w:pPr>
      <w:widowControl w:val="0"/>
      <w:suppressAutoHyphens/>
      <w:spacing w:after="0"/>
    </w:pPr>
  </w:style>
  <w:style w:type="character" w:customStyle="1" w:styleId="apple-converted-space">
    <w:name w:val="apple-converted-space"/>
    <w:rsid w:val="00FC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ercedes-benz.it/mobilo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mercedes-benz-italia.com/offerta-estiva-mercedes-benz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mercedes-benz.it/servicepl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Vorlagen\PI_Mercedes-Benz_DE_201506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CD853F8-1724-4F04-9418-5A3FA0BB415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PI_Mercedes-Benz_DE_20150626.dotx</Template>
  <TotalTime>0</TotalTime>
  <Pages>2</Pages>
  <Words>402</Words>
  <Characters>2668</Characters>
  <Application>Microsoft Office Word</Application>
  <DocSecurity>0</DocSecurity>
  <PresentationFormat/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Informazione stampa</vt:lpstr>
      <vt:lpstr>Presseinformation</vt:lpstr>
      <vt:lpstr>Press Information</vt:lpstr>
    </vt:vector>
  </TitlesOfParts>
  <Company>Daimler AG</Company>
  <LinksUpToDate>false</LinksUpToDate>
  <CharactersWithSpaces>3064</CharactersWithSpaces>
  <SharedDoc>false</SharedDoc>
  <HyperlinkBase/>
  <HLinks>
    <vt:vector size="12" baseType="variant">
      <vt:variant>
        <vt:i4>5242965</vt:i4>
      </vt:variant>
      <vt:variant>
        <vt:i4>3</vt:i4>
      </vt:variant>
      <vt:variant>
        <vt:i4>0</vt:i4>
      </vt:variant>
      <vt:variant>
        <vt:i4>5</vt:i4>
      </vt:variant>
      <vt:variant>
        <vt:lpwstr>http://www.smartusa.com/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http://www.media.mbusa.com/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3</cp:revision>
  <cp:lastPrinted>2016-06-08T13:03:00Z</cp:lastPrinted>
  <dcterms:created xsi:type="dcterms:W3CDTF">2016-07-26T15:50:00Z</dcterms:created>
  <dcterms:modified xsi:type="dcterms:W3CDTF">2016-07-27T07:19:00Z</dcterms:modified>
</cp:coreProperties>
</file>