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52" w:rsidRDefault="00FE51B6">
      <w:pPr>
        <w:pStyle w:val="ZurAnkerAblage"/>
        <w:rPr>
          <w:rFonts w:eastAsia="Times New Roman"/>
        </w:rPr>
      </w:pPr>
      <w:r>
        <w:rPr>
          <w:noProof/>
          <w:snapToGrid/>
          <w:lang w:val="it-IT" w:eastAsia="it-IT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4652645</wp:posOffset>
                </wp:positionH>
                <wp:positionV relativeFrom="page">
                  <wp:posOffset>2209800</wp:posOffset>
                </wp:positionV>
                <wp:extent cx="1828800" cy="474091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74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F52" w:rsidRPr="00902F7A" w:rsidRDefault="00E75F52">
                            <w:pPr>
                              <w:spacing w:before="60" w:line="280" w:lineRule="atLeast"/>
                              <w:ind w:right="-213"/>
                              <w:rPr>
                                <w:rFonts w:ascii="Times New Roman" w:eastAsia="Times New Roman" w:hAnsi="Times New Roman"/>
                                <w:b/>
                                <w:lang w:val="it-IT"/>
                              </w:rPr>
                            </w:pPr>
                            <w:r w:rsidRPr="00902F7A">
                              <w:rPr>
                                <w:rFonts w:eastAsia="Smart Courier Condensed"/>
                                <w:b/>
                                <w:lang w:val="it-IT"/>
                              </w:rPr>
                              <w:t>Informazione stampa</w:t>
                            </w:r>
                          </w:p>
                          <w:p w:rsidR="00E75F52" w:rsidRDefault="00E75F52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A0702B" w:rsidRPr="00902F7A" w:rsidRDefault="00A0702B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E75F52" w:rsidRPr="00772CEF" w:rsidRDefault="00192077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</w:rPr>
                            </w:pPr>
                            <w:r>
                              <w:rPr>
                                <w:rFonts w:eastAsia="Smart Courier Condensed"/>
                                <w:kern w:val="16"/>
                              </w:rPr>
                              <w:t>25</w:t>
                            </w:r>
                            <w:r w:rsidR="00A0702B">
                              <w:rPr>
                                <w:rFonts w:eastAsia="Smart Courier Condensed"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 w:rsidR="00A0702B">
                              <w:rPr>
                                <w:rFonts w:eastAsia="Smart Courier Condensed"/>
                                <w:kern w:val="16"/>
                              </w:rPr>
                              <w:t>m</w:t>
                            </w:r>
                            <w:r w:rsidR="00C74466">
                              <w:rPr>
                                <w:rFonts w:eastAsia="Smart Courier Condensed"/>
                                <w:kern w:val="16"/>
                              </w:rPr>
                              <w:t>arzo</w:t>
                            </w:r>
                            <w:proofErr w:type="spellEnd"/>
                            <w:r w:rsidR="004A09B9">
                              <w:rPr>
                                <w:rFonts w:eastAsia="Smart Courier Condensed"/>
                                <w:kern w:val="16"/>
                              </w:rPr>
                              <w:t xml:space="preserve"> 2016</w:t>
                            </w: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  <w:kern w:val="16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6.35pt;margin-top:174pt;width:2in;height:3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" stroked="f">
                <v:textbox>
                  <w:txbxContent>
                    <w:p w:rsidR="00E75F52" w:rsidRPr="00902F7A" w:rsidRDefault="00E75F52">
                      <w:pPr>
                        <w:spacing w:before="60" w:line="280" w:lineRule="atLeast"/>
                        <w:ind w:right="-213"/>
                        <w:rPr>
                          <w:rFonts w:ascii="Times New Roman" w:eastAsia="Times New Roman" w:hAnsi="Times New Roman"/>
                          <w:b/>
                          <w:lang w:val="it-IT"/>
                        </w:rPr>
                      </w:pPr>
                      <w:r w:rsidRPr="00902F7A">
                        <w:rPr>
                          <w:rFonts w:eastAsia="Smart Courier Condensed"/>
                          <w:b/>
                          <w:lang w:val="it-IT"/>
                        </w:rPr>
                        <w:t>Informazione stampa</w:t>
                      </w:r>
                    </w:p>
                    <w:p w:rsidR="00E75F52" w:rsidRDefault="00E75F52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A0702B" w:rsidRPr="00902F7A" w:rsidRDefault="00A0702B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E75F52" w:rsidRPr="00772CEF" w:rsidRDefault="00192077">
                      <w:pPr>
                        <w:spacing w:line="240" w:lineRule="auto"/>
                        <w:rPr>
                          <w:rFonts w:eastAsia="Times New Roman"/>
                          <w:kern w:val="16"/>
                        </w:rPr>
                      </w:pPr>
                      <w:r>
                        <w:rPr>
                          <w:rFonts w:eastAsia="Smart Courier Condensed"/>
                          <w:kern w:val="16"/>
                        </w:rPr>
                        <w:t>25</w:t>
                      </w:r>
                      <w:r w:rsidR="00A0702B">
                        <w:rPr>
                          <w:rFonts w:eastAsia="Smart Courier Condensed"/>
                          <w:kern w:val="16"/>
                        </w:rPr>
                        <w:t xml:space="preserve"> </w:t>
                      </w:r>
                      <w:proofErr w:type="spellStart"/>
                      <w:r w:rsidR="00A0702B">
                        <w:rPr>
                          <w:rFonts w:eastAsia="Smart Courier Condensed"/>
                          <w:kern w:val="16"/>
                        </w:rPr>
                        <w:t>m</w:t>
                      </w:r>
                      <w:r w:rsidR="00C74466">
                        <w:rPr>
                          <w:rFonts w:eastAsia="Smart Courier Condensed"/>
                          <w:kern w:val="16"/>
                        </w:rPr>
                        <w:t>arzo</w:t>
                      </w:r>
                      <w:proofErr w:type="spellEnd"/>
                      <w:r w:rsidR="004A09B9">
                        <w:rPr>
                          <w:rFonts w:eastAsia="Smart Courier Condensed"/>
                          <w:kern w:val="16"/>
                        </w:rPr>
                        <w:t xml:space="preserve"> 2016</w:t>
                      </w: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  <w:kern w:val="16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A34704" w:rsidRDefault="00FE51B6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u w:val="single"/>
          <w:lang w:val="it-IT"/>
        </w:rPr>
      </w:pPr>
      <w:proofErr w:type="spellStart"/>
      <w:proofErr w:type="gramStart"/>
      <w:r>
        <w:rPr>
          <w:rFonts w:eastAsia="Smart Courier Condensed"/>
          <w:snapToGrid/>
          <w:u w:val="single"/>
          <w:lang w:val="it-IT"/>
        </w:rPr>
        <w:t>autoRitratti</w:t>
      </w:r>
      <w:proofErr w:type="spellEnd"/>
      <w:proofErr w:type="gramEnd"/>
      <w:r>
        <w:rPr>
          <w:rFonts w:eastAsia="Smart Courier Condensed"/>
          <w:snapToGrid/>
          <w:u w:val="single"/>
          <w:lang w:val="it-IT"/>
        </w:rPr>
        <w:t>: l</w:t>
      </w:r>
      <w:r w:rsidR="004A09B9" w:rsidRPr="004A09B9">
        <w:rPr>
          <w:rFonts w:eastAsia="Smart Courier Condensed"/>
          <w:snapToGrid/>
          <w:u w:val="single"/>
          <w:lang w:val="it-IT"/>
        </w:rPr>
        <w:t>a prima collezione privat</w:t>
      </w:r>
      <w:r w:rsidR="00AB328C">
        <w:rPr>
          <w:rFonts w:eastAsia="Smart Courier Condensed"/>
          <w:snapToGrid/>
          <w:u w:val="single"/>
          <w:lang w:val="it-IT"/>
        </w:rPr>
        <w:t>a</w:t>
      </w:r>
      <w:r w:rsidR="004A09B9" w:rsidRPr="004A09B9">
        <w:rPr>
          <w:rFonts w:eastAsia="Smart Courier Condensed"/>
          <w:snapToGrid/>
          <w:u w:val="single"/>
          <w:lang w:val="it-IT"/>
        </w:rPr>
        <w:t xml:space="preserve"> </w:t>
      </w:r>
      <w:proofErr w:type="spellStart"/>
      <w:r w:rsidR="004A09B9">
        <w:rPr>
          <w:rFonts w:eastAsia="Smart Courier Condensed"/>
          <w:snapToGrid/>
          <w:u w:val="single"/>
          <w:lang w:val="it-IT"/>
        </w:rPr>
        <w:t>smart</w:t>
      </w:r>
      <w:proofErr w:type="spellEnd"/>
      <w:r w:rsidR="004A09B9">
        <w:rPr>
          <w:rFonts w:eastAsia="Smart Courier Condensed"/>
          <w:snapToGrid/>
          <w:u w:val="single"/>
          <w:lang w:val="it-IT"/>
        </w:rPr>
        <w:t xml:space="preserve"> </w:t>
      </w:r>
    </w:p>
    <w:p w:rsidR="008E6F3F" w:rsidRPr="004A09B9" w:rsidRDefault="008E6F3F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u w:val="single"/>
          <w:lang w:val="it-IT"/>
        </w:rPr>
      </w:pPr>
    </w:p>
    <w:p w:rsidR="00BD7DCC" w:rsidRDefault="00DC4FF1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sz w:val="36"/>
          <w:lang w:val="it-IT"/>
        </w:rPr>
      </w:pPr>
      <w:proofErr w:type="spellStart"/>
      <w:proofErr w:type="gramStart"/>
      <w:r>
        <w:rPr>
          <w:rFonts w:eastAsia="Smart Courier Condensed"/>
          <w:snapToGrid/>
          <w:sz w:val="36"/>
          <w:lang w:val="it-IT"/>
        </w:rPr>
        <w:t>smartFOR</w:t>
      </w:r>
      <w:r w:rsidR="00474DB0">
        <w:rPr>
          <w:rFonts w:eastAsia="Smart Courier Condensed"/>
          <w:snapToGrid/>
          <w:sz w:val="36"/>
          <w:lang w:val="it-IT"/>
        </w:rPr>
        <w:t>peace</w:t>
      </w:r>
      <w:proofErr w:type="spellEnd"/>
      <w:proofErr w:type="gramEnd"/>
      <w:r w:rsidR="00FE51B6">
        <w:rPr>
          <w:rFonts w:eastAsia="Smart Courier Condensed"/>
          <w:snapToGrid/>
          <w:sz w:val="36"/>
          <w:lang w:val="it-IT"/>
        </w:rPr>
        <w:t xml:space="preserve">: l’arte viaggia in </w:t>
      </w:r>
      <w:proofErr w:type="spellStart"/>
      <w:r w:rsidR="00FE51B6">
        <w:rPr>
          <w:rFonts w:eastAsia="Smart Courier Condensed"/>
          <w:snapToGrid/>
          <w:sz w:val="36"/>
          <w:lang w:val="it-IT"/>
        </w:rPr>
        <w:t>smart</w:t>
      </w:r>
      <w:proofErr w:type="spellEnd"/>
      <w:r w:rsidR="00FE51B6">
        <w:rPr>
          <w:rFonts w:eastAsia="Smart Courier Condensed"/>
          <w:snapToGrid/>
          <w:sz w:val="36"/>
          <w:lang w:val="it-IT"/>
        </w:rPr>
        <w:t xml:space="preserve"> </w:t>
      </w:r>
    </w:p>
    <w:p w:rsidR="008E6F3F" w:rsidRDefault="008E6F3F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sz w:val="36"/>
          <w:lang w:val="it-IT"/>
        </w:rPr>
      </w:pPr>
    </w:p>
    <w:p w:rsidR="00FE51B6" w:rsidRPr="00FE51B6" w:rsidRDefault="00FE51B6" w:rsidP="00FE51B6">
      <w:pPr>
        <w:spacing w:line="240" w:lineRule="auto"/>
        <w:rPr>
          <w:rFonts w:eastAsia="Smart Courier Condensed"/>
          <w:b/>
          <w:snapToGrid/>
          <w:lang w:val="it-IT"/>
        </w:rPr>
      </w:pPr>
      <w:proofErr w:type="spellStart"/>
      <w:proofErr w:type="gramStart"/>
      <w:r>
        <w:rPr>
          <w:rFonts w:eastAsia="Smart Courier Condensed"/>
          <w:b/>
          <w:snapToGrid/>
          <w:lang w:val="it-IT"/>
        </w:rPr>
        <w:t>a</w:t>
      </w:r>
      <w:r w:rsidRPr="00FE51B6">
        <w:rPr>
          <w:rFonts w:eastAsia="Smart Courier Condensed"/>
          <w:b/>
          <w:snapToGrid/>
          <w:lang w:val="it-IT"/>
        </w:rPr>
        <w:t>utoRitratti</w:t>
      </w:r>
      <w:proofErr w:type="spellEnd"/>
      <w:proofErr w:type="gramEnd"/>
      <w:r w:rsidRPr="00FE51B6">
        <w:rPr>
          <w:rFonts w:eastAsia="Smart Courier Condensed"/>
          <w:b/>
          <w:snapToGrid/>
          <w:lang w:val="it-IT"/>
        </w:rPr>
        <w:t xml:space="preserve">, la prima collezione privata </w:t>
      </w:r>
      <w:proofErr w:type="spellStart"/>
      <w:r w:rsidRPr="00FE51B6">
        <w:rPr>
          <w:rFonts w:eastAsia="Smart Courier Condensed"/>
          <w:b/>
          <w:snapToGrid/>
          <w:lang w:val="it-IT"/>
        </w:rPr>
        <w:t>smart</w:t>
      </w:r>
      <w:proofErr w:type="spellEnd"/>
      <w:r w:rsidRPr="00FE51B6">
        <w:rPr>
          <w:rFonts w:eastAsia="Smart Courier Condensed"/>
          <w:b/>
          <w:snapToGrid/>
          <w:lang w:val="it-IT"/>
        </w:rPr>
        <w:t>, nasce grazie alla collaborazione con Viveredarte</w:t>
      </w:r>
      <w:r w:rsidR="00E402D7">
        <w:rPr>
          <w:rFonts w:eastAsia="Smart Courier Condensed"/>
          <w:b/>
          <w:snapToGrid/>
          <w:lang w:val="it-IT"/>
        </w:rPr>
        <w:t>.it, grande art incubator italiano,</w:t>
      </w:r>
      <w:r w:rsidRPr="00FE51B6">
        <w:rPr>
          <w:rFonts w:eastAsia="Smart Courier Condensed"/>
          <w:b/>
          <w:snapToGrid/>
          <w:lang w:val="it-IT"/>
        </w:rPr>
        <w:t xml:space="preserve"> che ha raccolto </w:t>
      </w:r>
      <w:r w:rsidR="00ED6EBC">
        <w:rPr>
          <w:rFonts w:eastAsia="Smart Courier Condensed"/>
          <w:b/>
          <w:snapToGrid/>
          <w:lang w:val="it-IT"/>
        </w:rPr>
        <w:t>centinaia di</w:t>
      </w:r>
      <w:r w:rsidRPr="00FE51B6">
        <w:rPr>
          <w:rFonts w:eastAsia="Smart Courier Condensed"/>
          <w:b/>
          <w:snapToGrid/>
          <w:lang w:val="it-IT"/>
        </w:rPr>
        <w:t xml:space="preserve"> opere attraverso un vero e proprio contest nelle piazze d’Italia e attraverso le principali accademie di belle arti. Le opere sono state poi selezionate dal pubblico online e da </w:t>
      </w:r>
      <w:proofErr w:type="gramStart"/>
      <w:r w:rsidRPr="00FE51B6">
        <w:rPr>
          <w:rFonts w:eastAsia="Smart Courier Condensed"/>
          <w:b/>
          <w:snapToGrid/>
          <w:lang w:val="it-IT"/>
        </w:rPr>
        <w:t>una giuria specializzata e solo 40</w:t>
      </w:r>
      <w:proofErr w:type="gramEnd"/>
      <w:r w:rsidRPr="00FE51B6">
        <w:rPr>
          <w:rFonts w:eastAsia="Smart Courier Condensed"/>
          <w:b/>
          <w:snapToGrid/>
          <w:lang w:val="it-IT"/>
        </w:rPr>
        <w:t xml:space="preserve"> sono entrate a far parte della collezione. Ultima tappa, in occasione del lancio della nuova </w:t>
      </w:r>
      <w:proofErr w:type="spellStart"/>
      <w:r w:rsidRPr="00FE51B6">
        <w:rPr>
          <w:rFonts w:eastAsia="Smart Courier Condensed"/>
          <w:b/>
          <w:snapToGrid/>
          <w:lang w:val="it-IT"/>
        </w:rPr>
        <w:t>smart</w:t>
      </w:r>
      <w:proofErr w:type="spellEnd"/>
      <w:r w:rsidRPr="00FE51B6">
        <w:rPr>
          <w:rFonts w:eastAsia="Smart Courier Condensed"/>
          <w:b/>
          <w:snapToGrid/>
          <w:lang w:val="it-IT"/>
        </w:rPr>
        <w:t xml:space="preserve"> cabrio, è la selezione di un giovane talento</w:t>
      </w:r>
      <w:r w:rsidR="00ED6EBC">
        <w:rPr>
          <w:rFonts w:eastAsia="Smart Courier Condensed"/>
          <w:b/>
          <w:snapToGrid/>
          <w:lang w:val="it-IT"/>
        </w:rPr>
        <w:t xml:space="preserve">, </w:t>
      </w:r>
      <w:r w:rsidR="00DC4FF1">
        <w:rPr>
          <w:rFonts w:eastAsia="Smart Courier Condensed"/>
          <w:b/>
          <w:snapToGrid/>
          <w:lang w:val="it-IT"/>
        </w:rPr>
        <w:t>Roberta Cacciatore</w:t>
      </w:r>
      <w:r w:rsidR="00ED6EBC">
        <w:rPr>
          <w:rFonts w:eastAsia="Smart Courier Condensed"/>
          <w:b/>
          <w:snapToGrid/>
          <w:lang w:val="it-IT"/>
        </w:rPr>
        <w:t>,</w:t>
      </w:r>
      <w:r w:rsidRPr="00FE51B6">
        <w:rPr>
          <w:rFonts w:eastAsia="Smart Courier Condensed"/>
          <w:b/>
          <w:snapToGrid/>
          <w:lang w:val="it-IT"/>
        </w:rPr>
        <w:t xml:space="preserve"> che </w:t>
      </w:r>
      <w:r w:rsidR="00D158D9">
        <w:rPr>
          <w:rFonts w:eastAsia="Smart Courier Condensed"/>
          <w:b/>
          <w:snapToGrid/>
          <w:lang w:val="it-IT"/>
        </w:rPr>
        <w:t>ha realizzato</w:t>
      </w:r>
      <w:bookmarkStart w:id="0" w:name="_GoBack"/>
      <w:bookmarkEnd w:id="0"/>
      <w:r w:rsidRPr="00FE51B6">
        <w:rPr>
          <w:rFonts w:eastAsia="Smart Courier Condensed"/>
          <w:b/>
          <w:snapToGrid/>
          <w:lang w:val="it-IT"/>
        </w:rPr>
        <w:t xml:space="preserve"> la sua opera</w:t>
      </w:r>
      <w:r w:rsidR="00ED6EBC">
        <w:rPr>
          <w:rFonts w:eastAsia="Smart Courier Condensed"/>
          <w:b/>
          <w:snapToGrid/>
          <w:lang w:val="it-IT"/>
        </w:rPr>
        <w:t xml:space="preserve">, </w:t>
      </w:r>
      <w:proofErr w:type="spellStart"/>
      <w:r w:rsidR="00DC4FF1">
        <w:rPr>
          <w:rFonts w:eastAsia="Smart Courier Condensed"/>
          <w:b/>
          <w:snapToGrid/>
          <w:lang w:val="it-IT"/>
        </w:rPr>
        <w:t>smartFOR</w:t>
      </w:r>
      <w:r w:rsidR="00474DB0" w:rsidRPr="00474DB0">
        <w:rPr>
          <w:rFonts w:eastAsia="Smart Courier Condensed"/>
          <w:b/>
          <w:snapToGrid/>
          <w:lang w:val="it-IT"/>
        </w:rPr>
        <w:t>peace</w:t>
      </w:r>
      <w:proofErr w:type="spellEnd"/>
      <w:r w:rsidR="00ED6EBC" w:rsidRPr="00474DB0">
        <w:rPr>
          <w:rFonts w:eastAsia="Smart Courier Condensed"/>
          <w:b/>
          <w:snapToGrid/>
          <w:lang w:val="it-IT"/>
        </w:rPr>
        <w:t>,</w:t>
      </w:r>
      <w:r w:rsidRPr="00FE51B6">
        <w:rPr>
          <w:rFonts w:eastAsia="Smart Courier Condensed"/>
          <w:b/>
          <w:snapToGrid/>
          <w:lang w:val="it-IT"/>
        </w:rPr>
        <w:t xml:space="preserve"> direttamente su un esemplare di </w:t>
      </w:r>
      <w:proofErr w:type="spellStart"/>
      <w:r w:rsidRPr="00FE51B6">
        <w:rPr>
          <w:rFonts w:eastAsia="Smart Courier Condensed"/>
          <w:b/>
          <w:snapToGrid/>
          <w:lang w:val="it-IT"/>
        </w:rPr>
        <w:t>fortwo</w:t>
      </w:r>
      <w:proofErr w:type="spellEnd"/>
      <w:r w:rsidRPr="00FE51B6">
        <w:rPr>
          <w:rFonts w:eastAsia="Smart Courier Condensed"/>
          <w:b/>
          <w:snapToGrid/>
          <w:lang w:val="it-IT"/>
        </w:rPr>
        <w:t xml:space="preserve"> cabrio, live all’interno della vetrina del </w:t>
      </w:r>
      <w:proofErr w:type="spellStart"/>
      <w:r w:rsidRPr="00FE51B6">
        <w:rPr>
          <w:rFonts w:eastAsia="Smart Courier Condensed"/>
          <w:b/>
          <w:snapToGrid/>
          <w:lang w:val="it-IT"/>
        </w:rPr>
        <w:t>concept</w:t>
      </w:r>
      <w:proofErr w:type="spellEnd"/>
      <w:r w:rsidRPr="00FE51B6">
        <w:rPr>
          <w:rFonts w:eastAsia="Smart Courier Condensed"/>
          <w:b/>
          <w:snapToGrid/>
          <w:lang w:val="it-IT"/>
        </w:rPr>
        <w:t xml:space="preserve"> </w:t>
      </w:r>
      <w:proofErr w:type="spellStart"/>
      <w:r w:rsidRPr="00FE51B6">
        <w:rPr>
          <w:rFonts w:eastAsia="Smart Courier Condensed"/>
          <w:b/>
          <w:snapToGrid/>
          <w:lang w:val="it-IT"/>
        </w:rPr>
        <w:t>store</w:t>
      </w:r>
      <w:proofErr w:type="spellEnd"/>
      <w:r w:rsidRPr="00FE51B6">
        <w:rPr>
          <w:rFonts w:eastAsia="Smart Courier Condensed"/>
          <w:b/>
          <w:snapToGrid/>
          <w:lang w:val="it-IT"/>
        </w:rPr>
        <w:t xml:space="preserve"> Brian &amp; Barry di Milano. </w:t>
      </w:r>
      <w:proofErr w:type="spellStart"/>
      <w:proofErr w:type="gramStart"/>
      <w:r w:rsidR="00CB4BF2">
        <w:rPr>
          <w:rFonts w:eastAsia="Smart Courier Condensed"/>
          <w:b/>
          <w:snapToGrid/>
          <w:lang w:val="it-IT"/>
        </w:rPr>
        <w:t>s</w:t>
      </w:r>
      <w:proofErr w:type="gramEnd"/>
      <w:r w:rsidR="00CB4BF2">
        <w:rPr>
          <w:rFonts w:eastAsia="Smart Courier Condensed"/>
          <w:b/>
          <w:snapToGrid/>
          <w:lang w:val="it-IT"/>
        </w:rPr>
        <w:t>martFOR</w:t>
      </w:r>
      <w:r w:rsidR="00474DB0">
        <w:rPr>
          <w:rFonts w:eastAsia="Smart Courier Condensed"/>
          <w:b/>
          <w:snapToGrid/>
          <w:lang w:val="it-IT"/>
        </w:rPr>
        <w:t>peace</w:t>
      </w:r>
      <w:proofErr w:type="spellEnd"/>
      <w:r w:rsidR="00474DB0">
        <w:rPr>
          <w:rFonts w:eastAsia="Smart Courier Condensed"/>
          <w:b/>
          <w:snapToGrid/>
          <w:lang w:val="it-IT"/>
        </w:rPr>
        <w:t xml:space="preserve"> è un messaggio che il marchio vuole da</w:t>
      </w:r>
      <w:r w:rsidR="00D250FB">
        <w:rPr>
          <w:rFonts w:eastAsia="Smart Courier Condensed"/>
          <w:b/>
          <w:snapToGrid/>
          <w:lang w:val="it-IT"/>
        </w:rPr>
        <w:t xml:space="preserve">re e che sarà portato in tour presso i dealer </w:t>
      </w:r>
      <w:proofErr w:type="spellStart"/>
      <w:r w:rsidR="00D250FB">
        <w:rPr>
          <w:rFonts w:eastAsia="Smart Courier Condensed"/>
          <w:b/>
          <w:snapToGrid/>
          <w:lang w:val="it-IT"/>
        </w:rPr>
        <w:t>smart</w:t>
      </w:r>
      <w:proofErr w:type="spellEnd"/>
      <w:r w:rsidR="00D250FB">
        <w:rPr>
          <w:rFonts w:eastAsia="Smart Courier Condensed"/>
          <w:b/>
          <w:snapToGrid/>
          <w:lang w:val="it-IT"/>
        </w:rPr>
        <w:t xml:space="preserve"> italiani.</w:t>
      </w:r>
    </w:p>
    <w:p w:rsidR="00B07E61" w:rsidRDefault="00B07E61" w:rsidP="004D1A8F">
      <w:pPr>
        <w:spacing w:line="240" w:lineRule="auto"/>
        <w:rPr>
          <w:rFonts w:eastAsia="Smart Courier Condensed"/>
          <w:b/>
          <w:snapToGrid/>
          <w:lang w:val="it-IT"/>
        </w:rPr>
      </w:pPr>
    </w:p>
    <w:p w:rsidR="00806579" w:rsidRDefault="00E81F0D" w:rsidP="00FE51B6">
      <w:pPr>
        <w:spacing w:line="240" w:lineRule="auto"/>
        <w:rPr>
          <w:rFonts w:eastAsia="Smart Courier Condensed"/>
          <w:snapToGrid/>
          <w:lang w:val="it-IT"/>
        </w:rPr>
      </w:pPr>
      <w:r w:rsidRPr="00DE5564">
        <w:rPr>
          <w:rFonts w:eastAsia="Smart Courier Condensed"/>
          <w:snapToGrid/>
          <w:lang w:val="it-IT"/>
        </w:rPr>
        <w:t>Ambasciatrice del mecenatismo 2.0</w:t>
      </w:r>
      <w:r>
        <w:rPr>
          <w:rFonts w:eastAsia="Smart Courier Condensed"/>
          <w:snapToGrid/>
          <w:lang w:val="it-IT"/>
        </w:rPr>
        <w:t xml:space="preserve">, </w:t>
      </w:r>
      <w:proofErr w:type="spellStart"/>
      <w:r>
        <w:rPr>
          <w:rFonts w:eastAsia="Smart Courier Condensed"/>
          <w:snapToGrid/>
          <w:lang w:val="it-IT"/>
        </w:rPr>
        <w:t>smart</w:t>
      </w:r>
      <w:proofErr w:type="spellEnd"/>
      <w:r>
        <w:rPr>
          <w:rFonts w:eastAsia="Smart Courier Condensed"/>
          <w:snapToGrid/>
          <w:lang w:val="it-IT"/>
        </w:rPr>
        <w:t xml:space="preserve"> ha </w:t>
      </w:r>
      <w:r w:rsidRPr="009A0188">
        <w:rPr>
          <w:rFonts w:eastAsia="Smart Courier Condensed"/>
          <w:snapToGrid/>
          <w:lang w:val="it-IT"/>
        </w:rPr>
        <w:t xml:space="preserve">commissionato </w:t>
      </w:r>
      <w:r>
        <w:rPr>
          <w:rFonts w:eastAsia="Smart Courier Condensed"/>
          <w:snapToGrid/>
          <w:lang w:val="it-IT"/>
        </w:rPr>
        <w:t>l</w:t>
      </w:r>
      <w:r w:rsidRPr="009A0188">
        <w:rPr>
          <w:rFonts w:eastAsia="Smart Courier Condensed"/>
          <w:snapToGrid/>
          <w:lang w:val="it-IT"/>
        </w:rPr>
        <w:t xml:space="preserve">a sua prima collezione privata a giovani </w:t>
      </w:r>
      <w:r>
        <w:rPr>
          <w:rFonts w:eastAsia="Smart Courier Condensed"/>
          <w:snapToGrid/>
          <w:lang w:val="it-IT"/>
        </w:rPr>
        <w:t xml:space="preserve">talenti provenienti dalle principali accademie italiane, </w:t>
      </w:r>
      <w:r w:rsidRPr="000D607A">
        <w:rPr>
          <w:rFonts w:eastAsia="Smart Courier Condensed"/>
          <w:snapToGrid/>
          <w:lang w:val="it-IT"/>
        </w:rPr>
        <w:t>candidati sul sito viveredarte.it</w:t>
      </w:r>
      <w:r>
        <w:rPr>
          <w:rFonts w:eastAsia="Smart Courier Condensed"/>
          <w:snapToGrid/>
          <w:lang w:val="it-IT"/>
        </w:rPr>
        <w:t xml:space="preserve">. </w:t>
      </w:r>
      <w:r w:rsidR="00806579" w:rsidRPr="00806579">
        <w:rPr>
          <w:rFonts w:eastAsia="Smart Courier Condensed"/>
          <w:snapToGrid/>
          <w:lang w:val="it-IT"/>
        </w:rPr>
        <w:t xml:space="preserve">Dalle installazioni alla </w:t>
      </w:r>
      <w:proofErr w:type="spellStart"/>
      <w:proofErr w:type="gramStart"/>
      <w:r w:rsidR="00806579" w:rsidRPr="00806579">
        <w:rPr>
          <w:rFonts w:eastAsia="Smart Courier Condensed"/>
          <w:snapToGrid/>
          <w:lang w:val="it-IT"/>
        </w:rPr>
        <w:t>street</w:t>
      </w:r>
      <w:proofErr w:type="spellEnd"/>
      <w:proofErr w:type="gramEnd"/>
      <w:r w:rsidR="00806579" w:rsidRPr="00806579">
        <w:rPr>
          <w:rFonts w:eastAsia="Smart Courier Condensed"/>
          <w:snapToGrid/>
          <w:lang w:val="it-IT"/>
        </w:rPr>
        <w:t xml:space="preserve"> art, fino al </w:t>
      </w:r>
      <w:proofErr w:type="spellStart"/>
      <w:r w:rsidR="00806579" w:rsidRPr="00806579">
        <w:rPr>
          <w:rFonts w:eastAsia="Smart Courier Condensed"/>
          <w:snapToGrid/>
          <w:lang w:val="it-IT"/>
        </w:rPr>
        <w:t>Museum</w:t>
      </w:r>
      <w:proofErr w:type="spellEnd"/>
      <w:r w:rsidR="00806579" w:rsidRPr="00806579">
        <w:rPr>
          <w:rFonts w:eastAsia="Smart Courier Condensed"/>
          <w:snapToGrid/>
          <w:lang w:val="it-IT"/>
        </w:rPr>
        <w:t xml:space="preserve"> of </w:t>
      </w:r>
      <w:proofErr w:type="spellStart"/>
      <w:r w:rsidR="00806579" w:rsidRPr="00806579">
        <w:rPr>
          <w:rFonts w:eastAsia="Smart Courier Condensed"/>
          <w:snapToGrid/>
          <w:lang w:val="it-IT"/>
        </w:rPr>
        <w:t>Modern</w:t>
      </w:r>
      <w:proofErr w:type="spellEnd"/>
      <w:r w:rsidR="00806579" w:rsidRPr="00806579">
        <w:rPr>
          <w:rFonts w:eastAsia="Smart Courier Condensed"/>
          <w:snapToGrid/>
          <w:lang w:val="it-IT"/>
        </w:rPr>
        <w:t xml:space="preserve"> Art di New York che l’ha eletta icona contemporanea della mobilità: le città di tutto il mondo amano la </w:t>
      </w:r>
      <w:proofErr w:type="spellStart"/>
      <w:r w:rsidR="00806579" w:rsidRPr="00806579">
        <w:rPr>
          <w:rFonts w:eastAsia="Smart Courier Condensed"/>
          <w:snapToGrid/>
          <w:lang w:val="it-IT"/>
        </w:rPr>
        <w:t>smart</w:t>
      </w:r>
      <w:proofErr w:type="spellEnd"/>
      <w:r w:rsidR="00806579" w:rsidRPr="00806579">
        <w:rPr>
          <w:rFonts w:eastAsia="Smart Courier Condensed"/>
          <w:snapToGrid/>
          <w:lang w:val="it-IT"/>
        </w:rPr>
        <w:t xml:space="preserve"> e la regina delle city car ricambia questo affetto promuovendo l’arte urbana in tutte le sue forme. Alla costante ricerca di nuove tendenze, </w:t>
      </w:r>
      <w:proofErr w:type="spellStart"/>
      <w:r w:rsidR="00806579" w:rsidRPr="00806579">
        <w:rPr>
          <w:rFonts w:eastAsia="Smart Courier Condensed"/>
          <w:snapToGrid/>
          <w:lang w:val="it-IT"/>
        </w:rPr>
        <w:t>smart</w:t>
      </w:r>
      <w:proofErr w:type="spellEnd"/>
      <w:r w:rsidR="00806579" w:rsidRPr="00806579">
        <w:rPr>
          <w:rFonts w:eastAsia="Smart Courier Condensed"/>
          <w:snapToGrid/>
          <w:lang w:val="it-IT"/>
        </w:rPr>
        <w:t xml:space="preserve"> si è sempre distinta per il sostegno a qualunque forma di arte applicata. </w:t>
      </w:r>
    </w:p>
    <w:p w:rsidR="00806579" w:rsidRDefault="00806579" w:rsidP="00FE51B6">
      <w:pPr>
        <w:spacing w:line="240" w:lineRule="auto"/>
        <w:rPr>
          <w:rFonts w:eastAsia="Smart Courier Condensed"/>
          <w:snapToGrid/>
          <w:lang w:val="it-IT"/>
        </w:rPr>
      </w:pPr>
    </w:p>
    <w:p w:rsidR="00474DB0" w:rsidRDefault="00474DB0" w:rsidP="005C1EBD">
      <w:pPr>
        <w:spacing w:line="240" w:lineRule="auto"/>
        <w:rPr>
          <w:rFonts w:eastAsia="Smart Courier Condensed"/>
          <w:snapToGrid/>
          <w:lang w:val="it-IT"/>
        </w:rPr>
      </w:pPr>
      <w:r w:rsidRPr="00474DB0">
        <w:rPr>
          <w:rFonts w:eastAsia="Smart Courier Condensed"/>
          <w:snapToGrid/>
          <w:lang w:val="it-IT"/>
        </w:rPr>
        <w:t xml:space="preserve">L’idea di trasformare un’automobile unica come la </w:t>
      </w:r>
      <w:proofErr w:type="spellStart"/>
      <w:r w:rsidRPr="00474DB0">
        <w:rPr>
          <w:rFonts w:eastAsia="Smart Courier Condensed"/>
          <w:snapToGrid/>
          <w:lang w:val="it-IT"/>
        </w:rPr>
        <w:t>s</w:t>
      </w:r>
      <w:r>
        <w:rPr>
          <w:rFonts w:eastAsia="Smart Courier Condensed"/>
          <w:snapToGrid/>
          <w:lang w:val="it-IT"/>
        </w:rPr>
        <w:t>mart</w:t>
      </w:r>
      <w:proofErr w:type="spellEnd"/>
      <w:r>
        <w:rPr>
          <w:rFonts w:eastAsia="Smart Courier Condensed"/>
          <w:snapToGrid/>
          <w:lang w:val="it-IT"/>
        </w:rPr>
        <w:t xml:space="preserve"> in opera d’arte e renderla, se possibile, </w:t>
      </w:r>
      <w:r w:rsidRPr="00474DB0">
        <w:rPr>
          <w:rFonts w:eastAsia="Smart Courier Condensed"/>
          <w:snapToGrid/>
          <w:lang w:val="it-IT"/>
        </w:rPr>
        <w:t>ancora più esclusiva ha</w:t>
      </w:r>
      <w:r>
        <w:rPr>
          <w:rFonts w:eastAsia="Smart Courier Condensed"/>
          <w:snapToGrid/>
          <w:lang w:val="it-IT"/>
        </w:rPr>
        <w:t xml:space="preserve"> scatenato la fantasia di molti</w:t>
      </w:r>
      <w:r w:rsidRPr="00474DB0">
        <w:rPr>
          <w:rFonts w:eastAsia="Smart Courier Condensed"/>
          <w:snapToGrid/>
          <w:lang w:val="it-IT"/>
        </w:rPr>
        <w:t xml:space="preserve"> artisti che hanno inviato i </w:t>
      </w:r>
      <w:r>
        <w:rPr>
          <w:rFonts w:eastAsia="Smart Courier Condensed"/>
          <w:snapToGrid/>
          <w:lang w:val="it-IT"/>
        </w:rPr>
        <w:t>propri</w:t>
      </w:r>
      <w:r w:rsidRPr="00474DB0">
        <w:rPr>
          <w:rFonts w:eastAsia="Smart Courier Condensed"/>
          <w:snapToGrid/>
          <w:lang w:val="it-IT"/>
        </w:rPr>
        <w:t xml:space="preserve"> bozzetti proponendo l’utilizzo delle tecniche più disparate.</w:t>
      </w:r>
      <w:r>
        <w:rPr>
          <w:rFonts w:eastAsia="Smart Courier Condensed"/>
          <w:snapToGrid/>
          <w:lang w:val="it-IT"/>
        </w:rPr>
        <w:t xml:space="preserve"> </w:t>
      </w:r>
      <w:r w:rsidRPr="00474DB0">
        <w:rPr>
          <w:rFonts w:eastAsia="Smart Courier Condensed"/>
          <w:snapToGrid/>
          <w:lang w:val="it-IT"/>
        </w:rPr>
        <w:t xml:space="preserve">Tutti i lavori preparatori, prima di </w:t>
      </w:r>
      <w:r>
        <w:rPr>
          <w:rFonts w:eastAsia="Smart Courier Condensed"/>
          <w:snapToGrid/>
          <w:lang w:val="it-IT"/>
        </w:rPr>
        <w:t>essere</w:t>
      </w:r>
      <w:r w:rsidRPr="00474DB0">
        <w:rPr>
          <w:rFonts w:eastAsia="Smart Courier Condensed"/>
          <w:snapToGrid/>
          <w:lang w:val="it-IT"/>
        </w:rPr>
        <w:t xml:space="preserve"> sottoposti al committente sono stati condivisi </w:t>
      </w:r>
      <w:proofErr w:type="gramStart"/>
      <w:r w:rsidRPr="00474DB0">
        <w:rPr>
          <w:rFonts w:eastAsia="Smart Courier Condensed"/>
          <w:snapToGrid/>
          <w:lang w:val="it-IT"/>
        </w:rPr>
        <w:t>sui</w:t>
      </w:r>
      <w:proofErr w:type="gramEnd"/>
      <w:r w:rsidRPr="00474DB0">
        <w:rPr>
          <w:rFonts w:eastAsia="Smart Courier Condensed"/>
          <w:snapToGrid/>
          <w:lang w:val="it-IT"/>
        </w:rPr>
        <w:t xml:space="preserve"> so</w:t>
      </w:r>
      <w:r>
        <w:rPr>
          <w:rFonts w:eastAsia="Smart Courier Condensed"/>
          <w:snapToGrid/>
          <w:lang w:val="it-IT"/>
        </w:rPr>
        <w:t xml:space="preserve">cial per raccogliere i commenti del pubblico che hanno poi </w:t>
      </w:r>
      <w:r w:rsidRPr="00474DB0">
        <w:rPr>
          <w:rFonts w:eastAsia="Smart Courier Condensed"/>
          <w:snapToGrid/>
          <w:lang w:val="it-IT"/>
        </w:rPr>
        <w:t>influenza</w:t>
      </w:r>
      <w:r>
        <w:rPr>
          <w:rFonts w:eastAsia="Smart Courier Condensed"/>
          <w:snapToGrid/>
          <w:lang w:val="it-IT"/>
        </w:rPr>
        <w:t>to</w:t>
      </w:r>
      <w:r w:rsidRPr="00474DB0">
        <w:rPr>
          <w:rFonts w:eastAsia="Smart Courier Condensed"/>
          <w:snapToGrid/>
          <w:lang w:val="it-IT"/>
        </w:rPr>
        <w:t xml:space="preserve"> la scelta del direttore artistico della collezione e dello stesso mecenate. Gli unici vincoli posti ai partecipanti riguarda</w:t>
      </w:r>
      <w:r>
        <w:rPr>
          <w:rFonts w:eastAsia="Smart Courier Condensed"/>
          <w:snapToGrid/>
          <w:lang w:val="it-IT"/>
        </w:rPr>
        <w:t>va</w:t>
      </w:r>
      <w:r w:rsidRPr="00474DB0">
        <w:rPr>
          <w:rFonts w:eastAsia="Smart Courier Condensed"/>
          <w:snapToGrid/>
          <w:lang w:val="it-IT"/>
        </w:rPr>
        <w:t xml:space="preserve">no il tempo a disposizione, </w:t>
      </w:r>
      <w:proofErr w:type="gramStart"/>
      <w:r w:rsidRPr="00474DB0">
        <w:rPr>
          <w:rFonts w:eastAsia="Smart Courier Condensed"/>
          <w:snapToGrid/>
          <w:lang w:val="it-IT"/>
        </w:rPr>
        <w:t>massimo 4 giorni</w:t>
      </w:r>
      <w:proofErr w:type="gramEnd"/>
      <w:r w:rsidRPr="00474DB0">
        <w:rPr>
          <w:rFonts w:eastAsia="Smart Courier Condensed"/>
          <w:snapToGrid/>
          <w:lang w:val="it-IT"/>
        </w:rPr>
        <w:t>, e l’esposizione – in vetrina - dell’opera</w:t>
      </w:r>
      <w:r>
        <w:rPr>
          <w:rFonts w:eastAsia="Smart Courier Condensed"/>
          <w:snapToGrid/>
          <w:lang w:val="it-IT"/>
        </w:rPr>
        <w:t xml:space="preserve"> e</w:t>
      </w:r>
      <w:r w:rsidRPr="00474DB0">
        <w:rPr>
          <w:rFonts w:eastAsia="Smart Courier Condensed"/>
          <w:snapToGrid/>
          <w:lang w:val="it-IT"/>
        </w:rPr>
        <w:t xml:space="preserve"> dello stesso artista durante la sua creazione </w:t>
      </w:r>
      <w:r>
        <w:rPr>
          <w:rFonts w:eastAsia="Smart Courier Condensed"/>
          <w:snapToGrid/>
          <w:lang w:val="it-IT"/>
        </w:rPr>
        <w:t>d</w:t>
      </w:r>
      <w:r w:rsidR="001E4966">
        <w:rPr>
          <w:rFonts w:eastAsia="Smart Courier Condensed"/>
          <w:snapToGrid/>
          <w:lang w:val="it-IT"/>
        </w:rPr>
        <w:t>ell’</w:t>
      </w:r>
      <w:r w:rsidRPr="00474DB0">
        <w:rPr>
          <w:rFonts w:eastAsia="Smart Courier Condensed"/>
          <w:snapToGrid/>
          <w:lang w:val="it-IT"/>
        </w:rPr>
        <w:t xml:space="preserve">opera d’arte </w:t>
      </w:r>
      <w:r>
        <w:rPr>
          <w:rFonts w:eastAsia="Smart Courier Condensed"/>
          <w:snapToGrid/>
          <w:lang w:val="it-IT"/>
        </w:rPr>
        <w:t>su quattro</w:t>
      </w:r>
      <w:r w:rsidRPr="00474DB0">
        <w:rPr>
          <w:rFonts w:eastAsia="Smart Courier Condensed"/>
          <w:snapToGrid/>
          <w:lang w:val="it-IT"/>
        </w:rPr>
        <w:t xml:space="preserve"> ruote, </w:t>
      </w:r>
      <w:r w:rsidR="001E4966">
        <w:rPr>
          <w:rFonts w:eastAsia="Smart Courier Condensed"/>
          <w:snapToGrid/>
          <w:lang w:val="it-IT"/>
        </w:rPr>
        <w:t xml:space="preserve">una </w:t>
      </w:r>
      <w:proofErr w:type="spellStart"/>
      <w:r w:rsidR="001E4966">
        <w:rPr>
          <w:rFonts w:eastAsia="Smart Courier Condensed"/>
          <w:snapToGrid/>
          <w:lang w:val="it-IT"/>
        </w:rPr>
        <w:t>smart</w:t>
      </w:r>
      <w:proofErr w:type="spellEnd"/>
      <w:r w:rsidR="001E4966">
        <w:rPr>
          <w:rFonts w:eastAsia="Smart Courier Condensed"/>
          <w:snapToGrid/>
          <w:lang w:val="it-IT"/>
        </w:rPr>
        <w:t xml:space="preserve"> cabrio </w:t>
      </w:r>
      <w:r w:rsidRPr="00474DB0">
        <w:rPr>
          <w:rFonts w:eastAsia="Smart Courier Condensed"/>
          <w:snapToGrid/>
          <w:lang w:val="it-IT"/>
        </w:rPr>
        <w:t xml:space="preserve">pronta ad affrontare le strade milanesi. </w:t>
      </w:r>
      <w:r w:rsidR="001E4966">
        <w:rPr>
          <w:rFonts w:eastAsia="Smart Courier Condensed"/>
          <w:snapToGrid/>
          <w:lang w:val="it-IT"/>
        </w:rPr>
        <w:t>L’</w:t>
      </w:r>
      <w:r w:rsidRPr="00474DB0">
        <w:rPr>
          <w:rFonts w:eastAsia="Smart Courier Condensed"/>
          <w:snapToGrid/>
          <w:lang w:val="it-IT"/>
        </w:rPr>
        <w:t xml:space="preserve">artista </w:t>
      </w:r>
      <w:r w:rsidR="001E4966">
        <w:rPr>
          <w:rFonts w:eastAsia="Smart Courier Condensed"/>
          <w:snapToGrid/>
          <w:lang w:val="it-IT"/>
        </w:rPr>
        <w:t xml:space="preserve">selezionato, </w:t>
      </w:r>
      <w:r w:rsidR="00DC4FF1">
        <w:rPr>
          <w:rFonts w:eastAsia="Smart Courier Condensed"/>
          <w:snapToGrid/>
          <w:lang w:val="it-IT"/>
        </w:rPr>
        <w:t>Roberta Cacciatore</w:t>
      </w:r>
      <w:r w:rsidR="001E4966">
        <w:rPr>
          <w:rFonts w:eastAsia="Smart Courier Condensed"/>
          <w:snapToGrid/>
          <w:lang w:val="it-IT"/>
        </w:rPr>
        <w:t xml:space="preserve">, </w:t>
      </w:r>
      <w:r>
        <w:rPr>
          <w:rFonts w:eastAsia="Smart Courier Condensed"/>
          <w:snapToGrid/>
          <w:lang w:val="it-IT"/>
        </w:rPr>
        <w:t xml:space="preserve">ha </w:t>
      </w:r>
      <w:r w:rsidRPr="00474DB0">
        <w:rPr>
          <w:rFonts w:eastAsia="Smart Courier Condensed"/>
          <w:snapToGrid/>
          <w:lang w:val="it-IT"/>
        </w:rPr>
        <w:t xml:space="preserve">così </w:t>
      </w:r>
      <w:r w:rsidR="001E4966">
        <w:rPr>
          <w:rFonts w:eastAsia="Smart Courier Condensed"/>
          <w:snapToGrid/>
          <w:lang w:val="it-IT"/>
        </w:rPr>
        <w:t xml:space="preserve">potuto </w:t>
      </w:r>
      <w:r w:rsidRPr="00474DB0">
        <w:rPr>
          <w:rFonts w:eastAsia="Smart Courier Condensed"/>
          <w:snapToGrid/>
          <w:lang w:val="it-IT"/>
        </w:rPr>
        <w:t>completare la collezione realizzando il pezzo più importante</w:t>
      </w:r>
      <w:r w:rsidR="00DC4FF1">
        <w:rPr>
          <w:rFonts w:eastAsia="Smart Courier Condensed"/>
          <w:snapToGrid/>
          <w:lang w:val="it-IT"/>
        </w:rPr>
        <w:t xml:space="preserve">, </w:t>
      </w:r>
      <w:proofErr w:type="spellStart"/>
      <w:r w:rsidR="00DC4FF1">
        <w:rPr>
          <w:rFonts w:eastAsia="Smart Courier Condensed"/>
          <w:snapToGrid/>
          <w:lang w:val="it-IT"/>
        </w:rPr>
        <w:t>smartFOR</w:t>
      </w:r>
      <w:r>
        <w:rPr>
          <w:rFonts w:eastAsia="Smart Courier Condensed"/>
          <w:snapToGrid/>
          <w:lang w:val="it-IT"/>
        </w:rPr>
        <w:t>peace</w:t>
      </w:r>
      <w:proofErr w:type="spellEnd"/>
      <w:r>
        <w:rPr>
          <w:rFonts w:eastAsia="Smart Courier Condensed"/>
          <w:snapToGrid/>
          <w:lang w:val="it-IT"/>
        </w:rPr>
        <w:t>,</w:t>
      </w:r>
      <w:r w:rsidRPr="00474DB0">
        <w:rPr>
          <w:rFonts w:eastAsia="Smart Courier Condensed"/>
          <w:snapToGrid/>
          <w:lang w:val="it-IT"/>
        </w:rPr>
        <w:t xml:space="preserve"> in cui il rapporto tra l’opera d’arte e la sua fonte </w:t>
      </w:r>
      <w:proofErr w:type="gramStart"/>
      <w:r w:rsidRPr="00474DB0">
        <w:rPr>
          <w:rFonts w:eastAsia="Smart Courier Condensed"/>
          <w:snapToGrid/>
          <w:lang w:val="it-IT"/>
        </w:rPr>
        <w:t xml:space="preserve">di </w:t>
      </w:r>
      <w:proofErr w:type="gramEnd"/>
      <w:r w:rsidRPr="00474DB0">
        <w:rPr>
          <w:rFonts w:eastAsia="Smart Courier Condensed"/>
          <w:snapToGrid/>
          <w:lang w:val="it-IT"/>
        </w:rPr>
        <w:t xml:space="preserve">ispirazione </w:t>
      </w:r>
      <w:r>
        <w:rPr>
          <w:rFonts w:eastAsia="Smart Courier Condensed"/>
          <w:snapToGrid/>
          <w:lang w:val="it-IT"/>
        </w:rPr>
        <w:t>è</w:t>
      </w:r>
      <w:r w:rsidRPr="00474DB0">
        <w:rPr>
          <w:rFonts w:eastAsia="Smart Courier Condensed"/>
          <w:snapToGrid/>
          <w:lang w:val="it-IT"/>
        </w:rPr>
        <w:t xml:space="preserve"> strettissimo</w:t>
      </w:r>
      <w:r>
        <w:rPr>
          <w:rFonts w:eastAsia="Smart Courier Condensed"/>
          <w:snapToGrid/>
          <w:lang w:val="it-IT"/>
        </w:rPr>
        <w:t xml:space="preserve"> poiché la carrozzeria sostituisce</w:t>
      </w:r>
      <w:r w:rsidRPr="00474DB0">
        <w:rPr>
          <w:rFonts w:eastAsia="Smart Courier Condensed"/>
          <w:snapToGrid/>
          <w:lang w:val="it-IT"/>
        </w:rPr>
        <w:t xml:space="preserve"> la tela consentendo all’artista di riflettersi nella sua creazione. </w:t>
      </w:r>
    </w:p>
    <w:p w:rsidR="00474DB0" w:rsidRDefault="00474DB0" w:rsidP="005C1EBD">
      <w:pPr>
        <w:spacing w:line="240" w:lineRule="auto"/>
        <w:rPr>
          <w:rFonts w:eastAsia="Smart Courier Condensed"/>
          <w:snapToGrid/>
          <w:lang w:val="it-IT"/>
        </w:rPr>
      </w:pPr>
    </w:p>
    <w:p w:rsidR="005C1EBD" w:rsidRDefault="00474DB0" w:rsidP="005C1EBD">
      <w:pPr>
        <w:spacing w:line="240" w:lineRule="auto"/>
        <w:rPr>
          <w:rFonts w:eastAsia="Smart Courier Condensed"/>
          <w:snapToGrid/>
          <w:lang w:val="it-IT"/>
        </w:rPr>
      </w:pPr>
      <w:r w:rsidRPr="00474DB0">
        <w:rPr>
          <w:rFonts w:eastAsia="Smart Courier Condensed"/>
          <w:snapToGrid/>
          <w:lang w:val="it-IT"/>
        </w:rPr>
        <w:t xml:space="preserve">Confermando la caratteristica della collezione privata </w:t>
      </w:r>
      <w:proofErr w:type="spellStart"/>
      <w:r w:rsidRPr="00474DB0">
        <w:rPr>
          <w:rFonts w:eastAsia="Smart Courier Condensed"/>
          <w:snapToGrid/>
          <w:lang w:val="it-IT"/>
        </w:rPr>
        <w:t>smart</w:t>
      </w:r>
      <w:proofErr w:type="spellEnd"/>
      <w:r w:rsidRPr="00474DB0">
        <w:rPr>
          <w:rFonts w:eastAsia="Smart Courier Condensed"/>
          <w:snapToGrid/>
          <w:lang w:val="it-IT"/>
        </w:rPr>
        <w:t xml:space="preserve">, iniziata a settembre 2015 proprio all’insegna della contaminazione e dell’interazione </w:t>
      </w:r>
      <w:r>
        <w:rPr>
          <w:rFonts w:eastAsia="Smart Courier Condensed"/>
          <w:snapToGrid/>
          <w:lang w:val="it-IT"/>
        </w:rPr>
        <w:lastRenderedPageBreak/>
        <w:t xml:space="preserve">tra </w:t>
      </w:r>
      <w:r w:rsidRPr="00474DB0">
        <w:rPr>
          <w:rFonts w:eastAsia="Smart Courier Condensed"/>
          <w:snapToGrid/>
          <w:lang w:val="it-IT"/>
        </w:rPr>
        <w:t xml:space="preserve">artista </w:t>
      </w:r>
      <w:r>
        <w:rPr>
          <w:rFonts w:eastAsia="Smart Courier Condensed"/>
          <w:snapToGrid/>
          <w:lang w:val="it-IT"/>
        </w:rPr>
        <w:t>e</w:t>
      </w:r>
      <w:r w:rsidRPr="00474DB0">
        <w:rPr>
          <w:rFonts w:eastAsia="Smart Courier Condensed"/>
          <w:snapToGrid/>
          <w:lang w:val="it-IT"/>
        </w:rPr>
        <w:t xml:space="preserve"> pubblico, anche il laboratorio </w:t>
      </w:r>
      <w:r>
        <w:rPr>
          <w:rFonts w:eastAsia="Smart Courier Condensed"/>
          <w:snapToGrid/>
          <w:lang w:val="it-IT"/>
        </w:rPr>
        <w:t>nella</w:t>
      </w:r>
      <w:r w:rsidRPr="00474DB0">
        <w:rPr>
          <w:rFonts w:eastAsia="Smart Courier Condensed"/>
          <w:snapToGrid/>
          <w:lang w:val="it-IT"/>
        </w:rPr>
        <w:t xml:space="preserve"> vetrina </w:t>
      </w:r>
      <w:r>
        <w:rPr>
          <w:rFonts w:eastAsia="Smart Courier Condensed"/>
          <w:snapToGrid/>
          <w:lang w:val="it-IT"/>
        </w:rPr>
        <w:t xml:space="preserve">del </w:t>
      </w:r>
      <w:proofErr w:type="spellStart"/>
      <w:r>
        <w:rPr>
          <w:rFonts w:eastAsia="Smart Courier Condensed"/>
          <w:snapToGrid/>
          <w:lang w:val="it-IT"/>
        </w:rPr>
        <w:t>concept</w:t>
      </w:r>
      <w:proofErr w:type="spellEnd"/>
      <w:r>
        <w:rPr>
          <w:rFonts w:eastAsia="Smart Courier Condensed"/>
          <w:snapToGrid/>
          <w:lang w:val="it-IT"/>
        </w:rPr>
        <w:t xml:space="preserve"> </w:t>
      </w:r>
      <w:proofErr w:type="spellStart"/>
      <w:r>
        <w:rPr>
          <w:rFonts w:eastAsia="Smart Courier Condensed"/>
          <w:snapToGrid/>
          <w:lang w:val="it-IT"/>
        </w:rPr>
        <w:t>store</w:t>
      </w:r>
      <w:proofErr w:type="spellEnd"/>
      <w:r>
        <w:rPr>
          <w:rFonts w:eastAsia="Smart Courier Condensed"/>
          <w:snapToGrid/>
          <w:lang w:val="it-IT"/>
        </w:rPr>
        <w:t xml:space="preserve"> Brian &amp; Barry di Milano </w:t>
      </w:r>
      <w:r w:rsidRPr="00474DB0">
        <w:rPr>
          <w:rFonts w:eastAsia="Smart Courier Condensed"/>
          <w:snapToGrid/>
          <w:lang w:val="it-IT"/>
        </w:rPr>
        <w:t>consent</w:t>
      </w:r>
      <w:r w:rsidR="001E4966">
        <w:rPr>
          <w:rFonts w:eastAsia="Smart Courier Condensed"/>
          <w:snapToGrid/>
          <w:lang w:val="it-IT"/>
        </w:rPr>
        <w:t>e</w:t>
      </w:r>
      <w:r w:rsidRPr="00474DB0">
        <w:rPr>
          <w:rFonts w:eastAsia="Smart Courier Condensed"/>
          <w:snapToGrid/>
          <w:lang w:val="it-IT"/>
        </w:rPr>
        <w:t xml:space="preserve"> l’accesso ai passanti che po</w:t>
      </w:r>
      <w:r w:rsidR="001E4966">
        <w:rPr>
          <w:rFonts w:eastAsia="Smart Courier Condensed"/>
          <w:snapToGrid/>
          <w:lang w:val="it-IT"/>
        </w:rPr>
        <w:t>sso</w:t>
      </w:r>
      <w:r w:rsidRPr="00474DB0">
        <w:rPr>
          <w:rFonts w:eastAsia="Smart Courier Condensed"/>
          <w:snapToGrid/>
          <w:lang w:val="it-IT"/>
        </w:rPr>
        <w:t>no entrare nel negozio, seguire il protagonista all’opera, conoscerlo e, se lo desiderano, lasciare un segno del loro passaggio su una tela.</w:t>
      </w:r>
    </w:p>
    <w:p w:rsidR="00474DB0" w:rsidRDefault="00474DB0" w:rsidP="005C1EBD">
      <w:pPr>
        <w:spacing w:line="240" w:lineRule="auto"/>
        <w:rPr>
          <w:rFonts w:eastAsia="Smart Courier Condensed"/>
          <w:snapToGrid/>
          <w:lang w:val="it-IT"/>
        </w:rPr>
      </w:pPr>
    </w:p>
    <w:p w:rsidR="00806579" w:rsidRDefault="00806579" w:rsidP="005C1EBD">
      <w:pPr>
        <w:spacing w:line="240" w:lineRule="auto"/>
        <w:rPr>
          <w:rFonts w:eastAsia="Smart Courier Condensed"/>
          <w:snapToGrid/>
          <w:lang w:val="it-IT"/>
        </w:rPr>
      </w:pPr>
      <w:r>
        <w:rPr>
          <w:rFonts w:eastAsia="Smart Courier Condensed"/>
          <w:snapToGrid/>
          <w:lang w:val="it-IT"/>
        </w:rPr>
        <w:t>“</w:t>
      </w:r>
      <w:r w:rsidR="00E81F0D">
        <w:rPr>
          <w:rFonts w:eastAsia="Smart Courier Condensed"/>
          <w:snapToGrid/>
          <w:lang w:val="it-IT"/>
        </w:rPr>
        <w:t xml:space="preserve">La </w:t>
      </w:r>
      <w:r>
        <w:rPr>
          <w:rFonts w:eastAsia="Smart Courier Condensed"/>
          <w:snapToGrid/>
          <w:lang w:val="it-IT"/>
        </w:rPr>
        <w:t xml:space="preserve">prima collezione privata </w:t>
      </w:r>
      <w:proofErr w:type="spellStart"/>
      <w:r>
        <w:rPr>
          <w:rFonts w:eastAsia="Smart Courier Condensed"/>
          <w:snapToGrid/>
          <w:lang w:val="it-IT"/>
        </w:rPr>
        <w:t>smart</w:t>
      </w:r>
      <w:proofErr w:type="spellEnd"/>
      <w:r>
        <w:rPr>
          <w:rFonts w:eastAsia="Smart Courier Condensed"/>
          <w:snapToGrid/>
          <w:lang w:val="it-IT"/>
        </w:rPr>
        <w:t xml:space="preserve"> doveva nascere in Italia, che da sempre ama la </w:t>
      </w:r>
      <w:proofErr w:type="spellStart"/>
      <w:r>
        <w:rPr>
          <w:rFonts w:eastAsia="Smart Courier Condensed"/>
          <w:snapToGrid/>
          <w:lang w:val="it-IT"/>
        </w:rPr>
        <w:t>smart</w:t>
      </w:r>
      <w:proofErr w:type="spellEnd"/>
      <w:r>
        <w:rPr>
          <w:rFonts w:eastAsia="Smart Courier Condensed"/>
          <w:snapToGrid/>
          <w:lang w:val="it-IT"/>
        </w:rPr>
        <w:t xml:space="preserve"> come nessun altro al mondo”, ha dichi</w:t>
      </w:r>
      <w:r w:rsidR="00E81F0D">
        <w:rPr>
          <w:rFonts w:eastAsia="Smart Courier Condensed"/>
          <w:snapToGrid/>
          <w:lang w:val="it-IT"/>
        </w:rPr>
        <w:t>a</w:t>
      </w:r>
      <w:r>
        <w:rPr>
          <w:rFonts w:eastAsia="Smart Courier Condensed"/>
          <w:snapToGrid/>
          <w:lang w:val="it-IT"/>
        </w:rPr>
        <w:t xml:space="preserve">rato Cesare Salvini, Direttore Marketing Mercedes-Benz </w:t>
      </w:r>
      <w:proofErr w:type="spellStart"/>
      <w:r>
        <w:rPr>
          <w:rFonts w:eastAsia="Smart Courier Condensed"/>
          <w:snapToGrid/>
          <w:lang w:val="it-IT"/>
        </w:rPr>
        <w:t>Cars</w:t>
      </w:r>
      <w:proofErr w:type="spellEnd"/>
      <w:r>
        <w:rPr>
          <w:rFonts w:eastAsia="Smart Courier Condensed"/>
          <w:snapToGrid/>
          <w:lang w:val="it-IT"/>
        </w:rPr>
        <w:t xml:space="preserve"> in Italia. “E’ stato un viaggio bellissimo tra e con i giovani talenti italiani, il vero motore del nostro Paese, portatori </w:t>
      </w:r>
      <w:proofErr w:type="gramStart"/>
      <w:r>
        <w:rPr>
          <w:rFonts w:eastAsia="Smart Courier Condensed"/>
          <w:snapToGrid/>
          <w:lang w:val="it-IT"/>
        </w:rPr>
        <w:t xml:space="preserve">di </w:t>
      </w:r>
      <w:proofErr w:type="gramEnd"/>
      <w:r>
        <w:rPr>
          <w:rFonts w:eastAsia="Smart Courier Condensed"/>
          <w:snapToGrid/>
          <w:lang w:val="it-IT"/>
        </w:rPr>
        <w:t xml:space="preserve">innovazione e gioia di vivere proprio come il marchio </w:t>
      </w:r>
      <w:proofErr w:type="spellStart"/>
      <w:r>
        <w:rPr>
          <w:rFonts w:eastAsia="Smart Courier Condensed"/>
          <w:snapToGrid/>
          <w:lang w:val="it-IT"/>
        </w:rPr>
        <w:t>smart</w:t>
      </w:r>
      <w:proofErr w:type="spellEnd"/>
      <w:r>
        <w:rPr>
          <w:rFonts w:eastAsia="Smart Courier Condensed"/>
          <w:snapToGrid/>
          <w:lang w:val="it-IT"/>
        </w:rPr>
        <w:t>”.</w:t>
      </w:r>
    </w:p>
    <w:p w:rsidR="005C1EBD" w:rsidRDefault="005C1EBD" w:rsidP="007F4781">
      <w:pPr>
        <w:spacing w:line="240" w:lineRule="auto"/>
        <w:rPr>
          <w:rFonts w:eastAsia="Smart Courier Condensed"/>
          <w:b/>
          <w:snapToGrid/>
          <w:lang w:val="it-IT"/>
        </w:rPr>
      </w:pPr>
    </w:p>
    <w:p w:rsidR="005C1EBD" w:rsidRPr="005C1EBD" w:rsidRDefault="005C1EBD" w:rsidP="007F4781">
      <w:pPr>
        <w:spacing w:line="240" w:lineRule="auto"/>
        <w:rPr>
          <w:rFonts w:eastAsia="Smart Courier Condensed"/>
          <w:b/>
          <w:snapToGrid/>
          <w:lang w:val="it-IT"/>
        </w:rPr>
      </w:pPr>
      <w:proofErr w:type="gramStart"/>
      <w:r w:rsidRPr="005C1EBD">
        <w:rPr>
          <w:rFonts w:eastAsia="Smart Courier Condensed"/>
          <w:b/>
          <w:snapToGrid/>
          <w:lang w:val="it-IT"/>
        </w:rPr>
        <w:t xml:space="preserve">Come </w:t>
      </w:r>
      <w:proofErr w:type="gramEnd"/>
      <w:r w:rsidRPr="005C1EBD">
        <w:rPr>
          <w:rFonts w:eastAsia="Smart Courier Condensed"/>
          <w:b/>
          <w:snapToGrid/>
          <w:lang w:val="it-IT"/>
        </w:rPr>
        <w:t xml:space="preserve">è nata </w:t>
      </w:r>
      <w:proofErr w:type="spellStart"/>
      <w:r w:rsidRPr="005C1EBD">
        <w:rPr>
          <w:rFonts w:eastAsia="Smart Courier Condensed"/>
          <w:b/>
          <w:snapToGrid/>
          <w:lang w:val="it-IT"/>
        </w:rPr>
        <w:t>autoRitratti</w:t>
      </w:r>
      <w:proofErr w:type="spellEnd"/>
      <w:r w:rsidRPr="005C1EBD">
        <w:rPr>
          <w:rFonts w:eastAsia="Smart Courier Condensed"/>
          <w:b/>
          <w:snapToGrid/>
          <w:lang w:val="it-IT"/>
        </w:rPr>
        <w:t xml:space="preserve">, la prima collezione privata </w:t>
      </w:r>
      <w:proofErr w:type="spellStart"/>
      <w:r w:rsidRPr="005C1EBD">
        <w:rPr>
          <w:rFonts w:eastAsia="Smart Courier Condensed"/>
          <w:b/>
          <w:snapToGrid/>
          <w:lang w:val="it-IT"/>
        </w:rPr>
        <w:t>smart</w:t>
      </w:r>
      <w:proofErr w:type="spellEnd"/>
    </w:p>
    <w:p w:rsidR="005C1EBD" w:rsidRDefault="005C1EBD" w:rsidP="007F4781">
      <w:pPr>
        <w:spacing w:line="240" w:lineRule="auto"/>
        <w:rPr>
          <w:rFonts w:eastAsia="Smart Courier Condensed"/>
          <w:snapToGrid/>
          <w:lang w:val="it-IT"/>
        </w:rPr>
      </w:pPr>
    </w:p>
    <w:p w:rsidR="007F4781" w:rsidRDefault="007F4781" w:rsidP="007F4781">
      <w:pPr>
        <w:spacing w:line="240" w:lineRule="auto"/>
        <w:rPr>
          <w:rFonts w:eastAsia="Smart Courier Condensed"/>
          <w:snapToGrid/>
          <w:lang w:val="it-IT"/>
        </w:rPr>
      </w:pPr>
      <w:r w:rsidRPr="007F4781">
        <w:rPr>
          <w:rFonts w:eastAsia="Smart Courier Condensed"/>
          <w:snapToGrid/>
          <w:lang w:val="it-IT"/>
        </w:rPr>
        <w:t xml:space="preserve">Tra settembre e novembre </w:t>
      </w:r>
      <w:r>
        <w:rPr>
          <w:rFonts w:eastAsia="Smart Courier Condensed"/>
          <w:snapToGrid/>
          <w:lang w:val="it-IT"/>
        </w:rPr>
        <w:t xml:space="preserve">dello scorso anno, </w:t>
      </w:r>
      <w:proofErr w:type="spellStart"/>
      <w:r w:rsidRPr="007F4781">
        <w:rPr>
          <w:rFonts w:eastAsia="Smart Courier Condensed"/>
          <w:snapToGrid/>
          <w:lang w:val="it-IT"/>
        </w:rPr>
        <w:t>smart</w:t>
      </w:r>
      <w:proofErr w:type="spellEnd"/>
      <w:r>
        <w:rPr>
          <w:rFonts w:eastAsia="Smart Courier Condensed"/>
          <w:snapToGrid/>
          <w:lang w:val="it-IT"/>
        </w:rPr>
        <w:t xml:space="preserve"> ha</w:t>
      </w:r>
      <w:r w:rsidRPr="007F4781">
        <w:rPr>
          <w:rFonts w:eastAsia="Smart Courier Condensed"/>
          <w:snapToGrid/>
          <w:lang w:val="it-IT"/>
        </w:rPr>
        <w:t xml:space="preserve"> commissiona</w:t>
      </w:r>
      <w:r>
        <w:rPr>
          <w:rFonts w:eastAsia="Smart Courier Condensed"/>
          <w:snapToGrid/>
          <w:lang w:val="it-IT"/>
        </w:rPr>
        <w:t xml:space="preserve">to </w:t>
      </w:r>
      <w:r w:rsidRPr="007F4781">
        <w:rPr>
          <w:rFonts w:eastAsia="Smart Courier Condensed"/>
          <w:snapToGrid/>
          <w:lang w:val="it-IT"/>
        </w:rPr>
        <w:t xml:space="preserve">a </w:t>
      </w:r>
      <w:proofErr w:type="spellStart"/>
      <w:r>
        <w:rPr>
          <w:rFonts w:eastAsia="Smart Courier Condensed"/>
          <w:snapToGrid/>
          <w:lang w:val="it-IT"/>
        </w:rPr>
        <w:t>viveredarte</w:t>
      </w:r>
      <w:proofErr w:type="spellEnd"/>
      <w:r>
        <w:rPr>
          <w:rFonts w:eastAsia="Smart Courier Condensed"/>
          <w:snapToGrid/>
          <w:lang w:val="it-IT"/>
        </w:rPr>
        <w:t xml:space="preserve"> la selezione di giovani talenti per andare a creare la prima collezione d’arte firmata </w:t>
      </w:r>
      <w:proofErr w:type="spellStart"/>
      <w:r>
        <w:rPr>
          <w:rFonts w:eastAsia="Smart Courier Condensed"/>
          <w:snapToGrid/>
          <w:lang w:val="it-IT"/>
        </w:rPr>
        <w:t>smart</w:t>
      </w:r>
      <w:proofErr w:type="spellEnd"/>
      <w:r>
        <w:rPr>
          <w:rFonts w:eastAsia="Smart Courier Condensed"/>
          <w:snapToGrid/>
          <w:lang w:val="it-IT"/>
        </w:rPr>
        <w:t xml:space="preserve">. </w:t>
      </w:r>
      <w:r w:rsidRPr="007F4781">
        <w:rPr>
          <w:rFonts w:eastAsia="Smart Courier Condensed"/>
          <w:snapToGrid/>
          <w:lang w:val="it-IT"/>
        </w:rPr>
        <w:t>Attraverso un reclutamento artistico senza precedenti in Italia, s</w:t>
      </w:r>
      <w:r>
        <w:rPr>
          <w:rFonts w:eastAsia="Smart Courier Condensed"/>
          <w:snapToGrid/>
          <w:lang w:val="it-IT"/>
        </w:rPr>
        <w:t xml:space="preserve">ono </w:t>
      </w:r>
      <w:proofErr w:type="gramStart"/>
      <w:r>
        <w:rPr>
          <w:rFonts w:eastAsia="Smart Courier Condensed"/>
          <w:snapToGrid/>
          <w:lang w:val="it-IT"/>
        </w:rPr>
        <w:t>stati</w:t>
      </w:r>
      <w:proofErr w:type="gramEnd"/>
      <w:r>
        <w:rPr>
          <w:rFonts w:eastAsia="Smart Courier Condensed"/>
          <w:snapToGrid/>
          <w:lang w:val="it-IT"/>
        </w:rPr>
        <w:t xml:space="preserve"> </w:t>
      </w:r>
      <w:r w:rsidRPr="007F4781">
        <w:rPr>
          <w:rFonts w:eastAsia="Smart Courier Condensed"/>
          <w:snapToGrid/>
          <w:lang w:val="it-IT"/>
        </w:rPr>
        <w:t>coinvol</w:t>
      </w:r>
      <w:r>
        <w:rPr>
          <w:rFonts w:eastAsia="Smart Courier Condensed"/>
          <w:snapToGrid/>
          <w:lang w:val="it-IT"/>
        </w:rPr>
        <w:t>ti</w:t>
      </w:r>
      <w:r w:rsidRPr="007F4781">
        <w:rPr>
          <w:rFonts w:eastAsia="Smart Courier Condensed"/>
          <w:snapToGrid/>
          <w:lang w:val="it-IT"/>
        </w:rPr>
        <w:t xml:space="preserve"> nelle fasi di selezione centinaia di artisti attraverso </w:t>
      </w:r>
      <w:r>
        <w:rPr>
          <w:rFonts w:eastAsia="Smart Courier Condensed"/>
          <w:snapToGrid/>
          <w:lang w:val="it-IT"/>
        </w:rPr>
        <w:t xml:space="preserve">una piattaforma web o </w:t>
      </w:r>
      <w:r w:rsidRPr="007F4781">
        <w:rPr>
          <w:rFonts w:eastAsia="Smart Courier Condensed"/>
          <w:snapToGrid/>
          <w:lang w:val="it-IT"/>
        </w:rPr>
        <w:t xml:space="preserve">la loro partecipazione agli incontri organizzati presso le </w:t>
      </w:r>
      <w:r>
        <w:rPr>
          <w:rFonts w:eastAsia="Smart Courier Condensed"/>
          <w:snapToGrid/>
          <w:lang w:val="it-IT"/>
        </w:rPr>
        <w:t>principali a</w:t>
      </w:r>
      <w:r w:rsidRPr="007F4781">
        <w:rPr>
          <w:rFonts w:eastAsia="Smart Courier Condensed"/>
          <w:snapToGrid/>
          <w:lang w:val="it-IT"/>
        </w:rPr>
        <w:t>ccademie</w:t>
      </w:r>
      <w:r>
        <w:rPr>
          <w:rFonts w:eastAsia="Smart Courier Condensed"/>
          <w:snapToGrid/>
          <w:lang w:val="it-IT"/>
        </w:rPr>
        <w:t xml:space="preserve"> d’arte italiane</w:t>
      </w:r>
      <w:r w:rsidRPr="007F4781">
        <w:rPr>
          <w:rFonts w:eastAsia="Smart Courier Condensed"/>
          <w:snapToGrid/>
          <w:lang w:val="it-IT"/>
        </w:rPr>
        <w:t>,</w:t>
      </w:r>
      <w:r>
        <w:rPr>
          <w:rFonts w:eastAsia="Smart Courier Condensed"/>
          <w:snapToGrid/>
          <w:lang w:val="it-IT"/>
        </w:rPr>
        <w:t xml:space="preserve"> </w:t>
      </w:r>
      <w:r w:rsidRPr="007F4781">
        <w:rPr>
          <w:rFonts w:eastAsia="Smart Courier Condensed"/>
          <w:snapToGrid/>
          <w:lang w:val="it-IT"/>
        </w:rPr>
        <w:t xml:space="preserve">licei artistici </w:t>
      </w:r>
      <w:r>
        <w:rPr>
          <w:rFonts w:eastAsia="Smart Courier Condensed"/>
          <w:snapToGrid/>
          <w:lang w:val="it-IT"/>
        </w:rPr>
        <w:t>e</w:t>
      </w:r>
      <w:r w:rsidRPr="007F4781">
        <w:rPr>
          <w:rFonts w:eastAsia="Smart Courier Condensed"/>
          <w:snapToGrid/>
          <w:lang w:val="it-IT"/>
        </w:rPr>
        <w:t xml:space="preserve"> istituti d’arte.</w:t>
      </w:r>
    </w:p>
    <w:p w:rsidR="007F4781" w:rsidRPr="007F4781" w:rsidRDefault="007F4781" w:rsidP="007F4781">
      <w:pPr>
        <w:spacing w:line="240" w:lineRule="auto"/>
        <w:rPr>
          <w:rFonts w:eastAsia="Smart Courier Condensed"/>
          <w:snapToGrid/>
          <w:lang w:val="it-IT"/>
        </w:rPr>
      </w:pPr>
    </w:p>
    <w:p w:rsidR="007F4781" w:rsidRDefault="007F4781" w:rsidP="007F4781">
      <w:pPr>
        <w:spacing w:line="240" w:lineRule="auto"/>
        <w:ind w:right="-172"/>
        <w:rPr>
          <w:rFonts w:eastAsia="Smart Courier Condensed"/>
          <w:snapToGrid/>
          <w:lang w:val="it-IT"/>
        </w:rPr>
      </w:pPr>
      <w:proofErr w:type="gramStart"/>
      <w:r>
        <w:rPr>
          <w:rFonts w:eastAsia="Smart Courier Condensed"/>
          <w:snapToGrid/>
          <w:lang w:val="it-IT"/>
        </w:rPr>
        <w:t>Successivamente</w:t>
      </w:r>
      <w:proofErr w:type="gramEnd"/>
      <w:r>
        <w:rPr>
          <w:rFonts w:eastAsia="Smart Courier Condensed"/>
          <w:snapToGrid/>
          <w:lang w:val="it-IT"/>
        </w:rPr>
        <w:t xml:space="preserve"> è stato organizzato </w:t>
      </w:r>
      <w:r w:rsidRPr="007F4781">
        <w:rPr>
          <w:rFonts w:eastAsia="Smart Courier Condensed"/>
          <w:snapToGrid/>
          <w:lang w:val="it-IT"/>
        </w:rPr>
        <w:t>un tour che, al s</w:t>
      </w:r>
      <w:r>
        <w:rPr>
          <w:rFonts w:eastAsia="Smart Courier Condensed"/>
          <w:snapToGrid/>
          <w:lang w:val="it-IT"/>
        </w:rPr>
        <w:t xml:space="preserve">eguito del road show ufficiale </w:t>
      </w:r>
      <w:proofErr w:type="spellStart"/>
      <w:r w:rsidRPr="007F4781">
        <w:rPr>
          <w:rFonts w:eastAsia="Smart Courier Condensed"/>
          <w:snapToGrid/>
          <w:lang w:val="it-IT"/>
        </w:rPr>
        <w:t>smart</w:t>
      </w:r>
      <w:proofErr w:type="spellEnd"/>
      <w:r w:rsidRPr="007F4781">
        <w:rPr>
          <w:rFonts w:eastAsia="Smart Courier Condensed"/>
          <w:snapToGrid/>
          <w:lang w:val="it-IT"/>
        </w:rPr>
        <w:t xml:space="preserve"> forfun³, </w:t>
      </w:r>
      <w:r>
        <w:rPr>
          <w:rFonts w:eastAsia="Smart Courier Condensed"/>
          <w:snapToGrid/>
          <w:lang w:val="it-IT"/>
        </w:rPr>
        <w:t xml:space="preserve">ha </w:t>
      </w:r>
      <w:r w:rsidRPr="007F4781">
        <w:rPr>
          <w:rFonts w:eastAsia="Smart Courier Condensed"/>
          <w:snapToGrid/>
          <w:lang w:val="it-IT"/>
        </w:rPr>
        <w:t>tocca</w:t>
      </w:r>
      <w:r>
        <w:rPr>
          <w:rFonts w:eastAsia="Smart Courier Condensed"/>
          <w:snapToGrid/>
          <w:lang w:val="it-IT"/>
        </w:rPr>
        <w:t>to</w:t>
      </w:r>
      <w:r w:rsidRPr="007F4781">
        <w:rPr>
          <w:rFonts w:eastAsia="Smart Courier Condensed"/>
          <w:snapToGrid/>
          <w:lang w:val="it-IT"/>
        </w:rPr>
        <w:t xml:space="preserve"> diverse </w:t>
      </w:r>
      <w:r>
        <w:rPr>
          <w:rFonts w:eastAsia="Smart Courier Condensed"/>
          <w:snapToGrid/>
          <w:lang w:val="it-IT"/>
        </w:rPr>
        <w:t>piazze</w:t>
      </w:r>
      <w:r w:rsidRPr="007F4781">
        <w:rPr>
          <w:rFonts w:eastAsia="Smart Courier Condensed"/>
          <w:snapToGrid/>
          <w:lang w:val="it-IT"/>
        </w:rPr>
        <w:t xml:space="preserve"> (Latina, Palermo, Salerno, Pescara e Bari) e</w:t>
      </w:r>
      <w:r>
        <w:rPr>
          <w:rFonts w:eastAsia="Smart Courier Condensed"/>
          <w:snapToGrid/>
          <w:lang w:val="it-IT"/>
        </w:rPr>
        <w:t>d è terminato al</w:t>
      </w:r>
      <w:r w:rsidRPr="007F4781">
        <w:rPr>
          <w:rFonts w:eastAsia="Smart Courier Condensed"/>
          <w:snapToGrid/>
          <w:lang w:val="it-IT"/>
        </w:rPr>
        <w:t>l’Accademia di Brera</w:t>
      </w:r>
      <w:r>
        <w:rPr>
          <w:rFonts w:eastAsia="Smart Courier Condensed"/>
          <w:snapToGrid/>
          <w:lang w:val="it-IT"/>
        </w:rPr>
        <w:t>,</w:t>
      </w:r>
      <w:r w:rsidRPr="007F4781">
        <w:rPr>
          <w:rFonts w:eastAsia="Smart Courier Condensed"/>
          <w:snapToGrid/>
          <w:lang w:val="it-IT"/>
        </w:rPr>
        <w:t xml:space="preserve"> dove </w:t>
      </w:r>
      <w:r>
        <w:rPr>
          <w:rFonts w:eastAsia="Smart Courier Condensed"/>
          <w:snapToGrid/>
          <w:lang w:val="it-IT"/>
        </w:rPr>
        <w:t>sono state re</w:t>
      </w:r>
      <w:r w:rsidRPr="007F4781">
        <w:rPr>
          <w:rFonts w:eastAsia="Smart Courier Condensed"/>
          <w:snapToGrid/>
          <w:lang w:val="it-IT"/>
        </w:rPr>
        <w:t>alizzate le ultime opere.</w:t>
      </w:r>
      <w:r>
        <w:rPr>
          <w:rFonts w:eastAsia="Smart Courier Condensed"/>
          <w:snapToGrid/>
          <w:lang w:val="it-IT"/>
        </w:rPr>
        <w:t xml:space="preserve"> </w:t>
      </w:r>
      <w:r w:rsidRPr="007F4781">
        <w:rPr>
          <w:rFonts w:eastAsia="Smart Courier Condensed"/>
          <w:snapToGrid/>
          <w:lang w:val="it-IT"/>
        </w:rPr>
        <w:t xml:space="preserve">In ogni tappa il direttore artistico di </w:t>
      </w:r>
      <w:proofErr w:type="spellStart"/>
      <w:r w:rsidRPr="007F4781">
        <w:rPr>
          <w:rFonts w:eastAsia="Smart Courier Condensed"/>
          <w:snapToGrid/>
          <w:lang w:val="it-IT"/>
        </w:rPr>
        <w:t>viveredarte</w:t>
      </w:r>
      <w:proofErr w:type="spellEnd"/>
      <w:r w:rsidRPr="007F4781">
        <w:rPr>
          <w:rFonts w:eastAsia="Smart Courier Condensed"/>
          <w:snapToGrid/>
          <w:lang w:val="it-IT"/>
        </w:rPr>
        <w:t xml:space="preserve">, Andrea Del Guercio – titolare della cattedra di Storia dell’Arte Contemporanea </w:t>
      </w:r>
      <w:proofErr w:type="gramStart"/>
      <w:r>
        <w:rPr>
          <w:rFonts w:eastAsia="Smart Courier Condensed"/>
          <w:snapToGrid/>
          <w:lang w:val="it-IT"/>
        </w:rPr>
        <w:t>al</w:t>
      </w:r>
      <w:r w:rsidRPr="007F4781">
        <w:rPr>
          <w:rFonts w:eastAsia="Smart Courier Condensed"/>
          <w:snapToGrid/>
          <w:lang w:val="it-IT"/>
        </w:rPr>
        <w:t>l’</w:t>
      </w:r>
      <w:proofErr w:type="gramEnd"/>
      <w:r w:rsidRPr="007F4781">
        <w:rPr>
          <w:rFonts w:eastAsia="Smart Courier Condensed"/>
          <w:snapToGrid/>
          <w:lang w:val="it-IT"/>
        </w:rPr>
        <w:t xml:space="preserve">Accademia di Brera – </w:t>
      </w:r>
      <w:r>
        <w:rPr>
          <w:rFonts w:eastAsia="Smart Courier Condensed"/>
          <w:snapToGrid/>
          <w:lang w:val="it-IT"/>
        </w:rPr>
        <w:t xml:space="preserve">ha </w:t>
      </w:r>
      <w:r w:rsidRPr="007F4781">
        <w:rPr>
          <w:rFonts w:eastAsia="Smart Courier Condensed"/>
          <w:snapToGrid/>
          <w:lang w:val="it-IT"/>
        </w:rPr>
        <w:t>seleziona</w:t>
      </w:r>
      <w:r>
        <w:rPr>
          <w:rFonts w:eastAsia="Smart Courier Condensed"/>
          <w:snapToGrid/>
          <w:lang w:val="it-IT"/>
        </w:rPr>
        <w:t>to</w:t>
      </w:r>
      <w:r w:rsidRPr="007F4781">
        <w:rPr>
          <w:rFonts w:eastAsia="Smart Courier Condensed"/>
          <w:snapToGrid/>
          <w:lang w:val="it-IT"/>
        </w:rPr>
        <w:t xml:space="preserve"> 3 artisti a cui </w:t>
      </w:r>
      <w:r>
        <w:rPr>
          <w:rFonts w:eastAsia="Smart Courier Condensed"/>
          <w:snapToGrid/>
          <w:lang w:val="it-IT"/>
        </w:rPr>
        <w:t>è stata</w:t>
      </w:r>
      <w:r w:rsidRPr="007F4781">
        <w:rPr>
          <w:rFonts w:eastAsia="Smart Courier Condensed"/>
          <w:snapToGrid/>
          <w:lang w:val="it-IT"/>
        </w:rPr>
        <w:t xml:space="preserve"> commissionata la realizzazione di alcune opere a tema che </w:t>
      </w:r>
      <w:r>
        <w:rPr>
          <w:rFonts w:eastAsia="Smart Courier Condensed"/>
          <w:snapToGrid/>
          <w:lang w:val="it-IT"/>
        </w:rPr>
        <w:t xml:space="preserve">sono poi entrate </w:t>
      </w:r>
      <w:r w:rsidRPr="007F4781">
        <w:rPr>
          <w:rFonts w:eastAsia="Smart Courier Condensed"/>
          <w:snapToGrid/>
          <w:lang w:val="it-IT"/>
        </w:rPr>
        <w:t>nella collezione. Gli artisti</w:t>
      </w:r>
      <w:r>
        <w:rPr>
          <w:rFonts w:eastAsia="Smart Courier Condensed"/>
          <w:snapToGrid/>
          <w:lang w:val="it-IT"/>
        </w:rPr>
        <w:t xml:space="preserve"> hanno</w:t>
      </w:r>
      <w:r w:rsidRPr="007F4781">
        <w:rPr>
          <w:rFonts w:eastAsia="Smart Courier Condensed"/>
          <w:snapToGrid/>
          <w:lang w:val="it-IT"/>
        </w:rPr>
        <w:t xml:space="preserve"> ricev</w:t>
      </w:r>
      <w:r>
        <w:rPr>
          <w:rFonts w:eastAsia="Smart Courier Condensed"/>
          <w:snapToGrid/>
          <w:lang w:val="it-IT"/>
        </w:rPr>
        <w:t>uto</w:t>
      </w:r>
      <w:r w:rsidRPr="007F4781">
        <w:rPr>
          <w:rFonts w:eastAsia="Smart Courier Condensed"/>
          <w:snapToGrid/>
          <w:lang w:val="it-IT"/>
        </w:rPr>
        <w:t xml:space="preserve"> un compenso e</w:t>
      </w:r>
      <w:r>
        <w:rPr>
          <w:rFonts w:eastAsia="Smart Courier Condensed"/>
          <w:snapToGrid/>
          <w:lang w:val="it-IT"/>
        </w:rPr>
        <w:t>d hanno</w:t>
      </w:r>
      <w:r w:rsidRPr="007F4781">
        <w:rPr>
          <w:rFonts w:eastAsia="Smart Courier Condensed"/>
          <w:snapToGrid/>
          <w:lang w:val="it-IT"/>
        </w:rPr>
        <w:t xml:space="preserve"> lavora</w:t>
      </w:r>
      <w:r>
        <w:rPr>
          <w:rFonts w:eastAsia="Smart Courier Condensed"/>
          <w:snapToGrid/>
          <w:lang w:val="it-IT"/>
        </w:rPr>
        <w:t>to</w:t>
      </w:r>
      <w:r w:rsidRPr="007F4781">
        <w:rPr>
          <w:rFonts w:eastAsia="Smart Courier Condensed"/>
          <w:snapToGrid/>
          <w:lang w:val="it-IT"/>
        </w:rPr>
        <w:t xml:space="preserve"> nei laboratori allestiti nelle piazze </w:t>
      </w:r>
      <w:r>
        <w:rPr>
          <w:rFonts w:eastAsia="Smart Courier Condensed"/>
          <w:snapToGrid/>
          <w:lang w:val="it-IT"/>
        </w:rPr>
        <w:t>davanti</w:t>
      </w:r>
      <w:r w:rsidRPr="007F4781">
        <w:rPr>
          <w:rFonts w:eastAsia="Smart Courier Condensed"/>
          <w:snapToGrid/>
          <w:lang w:val="it-IT"/>
        </w:rPr>
        <w:t xml:space="preserve"> al pubblico, che </w:t>
      </w:r>
      <w:r>
        <w:rPr>
          <w:rFonts w:eastAsia="Smart Courier Condensed"/>
          <w:snapToGrid/>
          <w:lang w:val="it-IT"/>
        </w:rPr>
        <w:t xml:space="preserve">ha potuto così seguirli dal vivo </w:t>
      </w:r>
      <w:proofErr w:type="gramStart"/>
      <w:r>
        <w:rPr>
          <w:rFonts w:eastAsia="Smart Courier Condensed"/>
          <w:snapToGrid/>
          <w:lang w:val="it-IT"/>
        </w:rPr>
        <w:t>ed</w:t>
      </w:r>
      <w:proofErr w:type="gramEnd"/>
      <w:r w:rsidRPr="007F4781">
        <w:rPr>
          <w:rFonts w:eastAsia="Smart Courier Condensed"/>
          <w:snapToGrid/>
          <w:lang w:val="it-IT"/>
        </w:rPr>
        <w:t xml:space="preserve"> in tempo reale </w:t>
      </w:r>
      <w:r>
        <w:rPr>
          <w:rFonts w:eastAsia="Smart Courier Condensed"/>
          <w:snapToGrid/>
          <w:lang w:val="it-IT"/>
        </w:rPr>
        <w:t xml:space="preserve">anche </w:t>
      </w:r>
      <w:r w:rsidRPr="007F4781">
        <w:rPr>
          <w:rFonts w:eastAsia="Smart Courier Condensed"/>
          <w:snapToGrid/>
          <w:lang w:val="it-IT"/>
        </w:rPr>
        <w:t xml:space="preserve">su </w:t>
      </w:r>
      <w:r>
        <w:rPr>
          <w:rFonts w:eastAsia="Smart Courier Condensed"/>
          <w:snapToGrid/>
          <w:lang w:val="it-IT"/>
        </w:rPr>
        <w:t>web</w:t>
      </w:r>
      <w:r w:rsidRPr="007F4781">
        <w:rPr>
          <w:rFonts w:eastAsia="Smart Courier Condensed"/>
          <w:snapToGrid/>
          <w:lang w:val="it-IT"/>
        </w:rPr>
        <w:t xml:space="preserve"> e su social.</w:t>
      </w:r>
    </w:p>
    <w:p w:rsidR="007F4781" w:rsidRDefault="007F4781" w:rsidP="007F4781">
      <w:pPr>
        <w:spacing w:line="240" w:lineRule="auto"/>
        <w:rPr>
          <w:rFonts w:eastAsia="Smart Courier Condensed"/>
          <w:snapToGrid/>
          <w:lang w:val="it-IT"/>
        </w:rPr>
      </w:pPr>
    </w:p>
    <w:p w:rsidR="00ED6EBC" w:rsidRPr="00FE51B6" w:rsidRDefault="00ED6EBC" w:rsidP="00ED6EBC">
      <w:pPr>
        <w:spacing w:line="240" w:lineRule="auto"/>
        <w:rPr>
          <w:rFonts w:eastAsia="Smart Courier Condensed"/>
          <w:snapToGrid/>
          <w:lang w:val="it-IT"/>
        </w:rPr>
      </w:pPr>
      <w:r>
        <w:rPr>
          <w:rFonts w:eastAsia="Smart Courier Condensed"/>
          <w:snapToGrid/>
          <w:lang w:val="it-IT"/>
        </w:rPr>
        <w:t xml:space="preserve">Tra gli eventi realizzati durante questo </w:t>
      </w:r>
      <w:proofErr w:type="spellStart"/>
      <w:r>
        <w:rPr>
          <w:rFonts w:eastAsia="Smart Courier Condensed"/>
          <w:snapToGrid/>
          <w:lang w:val="it-IT"/>
        </w:rPr>
        <w:t>viagguio</w:t>
      </w:r>
      <w:proofErr w:type="spellEnd"/>
      <w:r>
        <w:rPr>
          <w:rFonts w:eastAsia="Smart Courier Condensed"/>
          <w:snapToGrid/>
          <w:lang w:val="it-IT"/>
        </w:rPr>
        <w:t xml:space="preserve"> nel mondo dell’arte e della mobilità </w:t>
      </w:r>
      <w:proofErr w:type="gramStart"/>
      <w:r>
        <w:rPr>
          <w:rFonts w:eastAsia="Smart Courier Condensed"/>
          <w:snapToGrid/>
          <w:lang w:val="it-IT"/>
        </w:rPr>
        <w:t>contemporanea</w:t>
      </w:r>
      <w:proofErr w:type="gramEnd"/>
      <w:r>
        <w:rPr>
          <w:rFonts w:eastAsia="Smart Courier Condensed"/>
          <w:snapToGrid/>
          <w:lang w:val="it-IT"/>
        </w:rPr>
        <w:t xml:space="preserve"> è da segnalare anche il </w:t>
      </w:r>
      <w:r w:rsidRPr="00FE51B6">
        <w:rPr>
          <w:rFonts w:eastAsia="Smart Courier Condensed"/>
          <w:snapToGrid/>
          <w:lang w:val="it-IT"/>
        </w:rPr>
        <w:t xml:space="preserve">laboratorio ospitato dal 2 al 18 dicembre nell’area </w:t>
      </w:r>
      <w:proofErr w:type="spellStart"/>
      <w:r w:rsidRPr="00FE51B6">
        <w:rPr>
          <w:rFonts w:eastAsia="Smart Courier Condensed"/>
          <w:snapToGrid/>
          <w:lang w:val="it-IT"/>
        </w:rPr>
        <w:t>check</w:t>
      </w:r>
      <w:proofErr w:type="spellEnd"/>
      <w:r w:rsidRPr="00FE51B6">
        <w:rPr>
          <w:rFonts w:eastAsia="Smart Courier Condensed"/>
          <w:snapToGrid/>
          <w:lang w:val="it-IT"/>
        </w:rPr>
        <w:t xml:space="preserve"> in 17 dell’aeroporto internazionale di Milano Malpensa: un affascinante luogo di transito dove i giovani talenti </w:t>
      </w:r>
      <w:r>
        <w:rPr>
          <w:rFonts w:eastAsia="Smart Courier Condensed"/>
          <w:snapToGrid/>
          <w:lang w:val="it-IT"/>
        </w:rPr>
        <w:t>hanno</w:t>
      </w:r>
      <w:r w:rsidRPr="00FE51B6">
        <w:rPr>
          <w:rFonts w:eastAsia="Smart Courier Condensed"/>
          <w:snapToGrid/>
          <w:lang w:val="it-IT"/>
        </w:rPr>
        <w:t xml:space="preserve"> racco</w:t>
      </w:r>
      <w:r>
        <w:rPr>
          <w:rFonts w:eastAsia="Smart Courier Condensed"/>
          <w:snapToGrid/>
          <w:lang w:val="it-IT"/>
        </w:rPr>
        <w:t>lto</w:t>
      </w:r>
      <w:r w:rsidRPr="00FE51B6">
        <w:rPr>
          <w:rFonts w:eastAsia="Smart Courier Condensed"/>
          <w:snapToGrid/>
          <w:lang w:val="it-IT"/>
        </w:rPr>
        <w:t xml:space="preserve"> stimoli da persone provenienti da ogni angolo del pianeta. Un non luogo per</w:t>
      </w:r>
      <w:proofErr w:type="gramStart"/>
      <w:r w:rsidRPr="00FE51B6">
        <w:rPr>
          <w:rFonts w:eastAsia="Smart Courier Condensed"/>
          <w:snapToGrid/>
          <w:lang w:val="it-IT"/>
        </w:rPr>
        <w:t xml:space="preserve"> ‘</w:t>
      </w:r>
      <w:proofErr w:type="gramEnd"/>
      <w:r w:rsidRPr="00FE51B6">
        <w:rPr>
          <w:rFonts w:eastAsia="Smart Courier Condensed"/>
          <w:snapToGrid/>
          <w:lang w:val="it-IT"/>
        </w:rPr>
        <w:t xml:space="preserve">sospendere’ gli artisti durante la creazione, una zona franca dove </w:t>
      </w:r>
      <w:r>
        <w:rPr>
          <w:rFonts w:eastAsia="Smart Courier Condensed"/>
          <w:snapToGrid/>
          <w:lang w:val="it-IT"/>
        </w:rPr>
        <w:t>alcune</w:t>
      </w:r>
      <w:r w:rsidRPr="00FE51B6">
        <w:rPr>
          <w:rFonts w:eastAsia="Smart Courier Condensed"/>
          <w:snapToGrid/>
          <w:lang w:val="it-IT"/>
        </w:rPr>
        <w:t xml:space="preserve"> opere </w:t>
      </w:r>
      <w:r>
        <w:rPr>
          <w:rFonts w:eastAsia="Smart Courier Condensed"/>
          <w:snapToGrid/>
          <w:lang w:val="it-IT"/>
        </w:rPr>
        <w:t>della collezione hanno preso</w:t>
      </w:r>
      <w:r w:rsidRPr="00FE51B6">
        <w:rPr>
          <w:rFonts w:eastAsia="Smart Courier Condensed"/>
          <w:snapToGrid/>
          <w:lang w:val="it-IT"/>
        </w:rPr>
        <w:t xml:space="preserve"> corpo. </w:t>
      </w:r>
    </w:p>
    <w:p w:rsidR="00ED6EBC" w:rsidRDefault="00ED6EBC" w:rsidP="00FE51B6">
      <w:pPr>
        <w:spacing w:line="240" w:lineRule="auto"/>
        <w:rPr>
          <w:rFonts w:eastAsia="Smart Courier Condensed"/>
          <w:snapToGrid/>
          <w:lang w:val="it-IT"/>
        </w:rPr>
      </w:pPr>
    </w:p>
    <w:p w:rsidR="00FE51B6" w:rsidRPr="00FE51B6" w:rsidRDefault="00FE51B6" w:rsidP="00FE51B6">
      <w:pPr>
        <w:spacing w:line="240" w:lineRule="auto"/>
        <w:rPr>
          <w:rFonts w:eastAsia="Smart Courier Condensed"/>
          <w:snapToGrid/>
          <w:lang w:val="it-IT"/>
        </w:rPr>
      </w:pPr>
      <w:r w:rsidRPr="00FE51B6">
        <w:rPr>
          <w:rFonts w:eastAsia="Smart Courier Condensed"/>
          <w:snapToGrid/>
          <w:lang w:val="it-IT"/>
        </w:rPr>
        <w:t xml:space="preserve">Una commissione, presieduta da </w:t>
      </w:r>
      <w:proofErr w:type="spellStart"/>
      <w:r w:rsidRPr="00FE51B6">
        <w:rPr>
          <w:rFonts w:eastAsia="Smart Courier Condensed"/>
          <w:snapToGrid/>
          <w:lang w:val="it-IT"/>
        </w:rPr>
        <w:t>smart</w:t>
      </w:r>
      <w:proofErr w:type="spellEnd"/>
      <w:r w:rsidRPr="00FE51B6">
        <w:rPr>
          <w:rFonts w:eastAsia="Smart Courier Condensed"/>
          <w:snapToGrid/>
          <w:lang w:val="it-IT"/>
        </w:rPr>
        <w:t xml:space="preserve"> e coordinata dal direttore artistico della collezione, Andrea Del Guercio, </w:t>
      </w:r>
      <w:r w:rsidR="007F4781">
        <w:rPr>
          <w:rFonts w:eastAsia="Smart Courier Condensed"/>
          <w:snapToGrid/>
          <w:lang w:val="it-IT"/>
        </w:rPr>
        <w:t>ha quindi esaminato</w:t>
      </w:r>
      <w:r w:rsidRPr="00FE51B6">
        <w:rPr>
          <w:rFonts w:eastAsia="Smart Courier Condensed"/>
          <w:snapToGrid/>
          <w:lang w:val="it-IT"/>
        </w:rPr>
        <w:t xml:space="preserve"> tutti i lavori prese</w:t>
      </w:r>
      <w:r w:rsidR="007F4781">
        <w:rPr>
          <w:rFonts w:eastAsia="Smart Courier Condensed"/>
          <w:snapToGrid/>
          <w:lang w:val="it-IT"/>
        </w:rPr>
        <w:t xml:space="preserve">ntati direttamente dagli autori ed è andata a selezionare le ultime </w:t>
      </w:r>
      <w:proofErr w:type="gramStart"/>
      <w:r w:rsidR="007F4781">
        <w:rPr>
          <w:rFonts w:eastAsia="Smart Courier Condensed"/>
          <w:snapToGrid/>
          <w:lang w:val="it-IT"/>
        </w:rPr>
        <w:t>10</w:t>
      </w:r>
      <w:proofErr w:type="gramEnd"/>
      <w:r w:rsidR="007F4781">
        <w:rPr>
          <w:rFonts w:eastAsia="Smart Courier Condensed"/>
          <w:snapToGrid/>
          <w:lang w:val="it-IT"/>
        </w:rPr>
        <w:t xml:space="preserve"> opere della coll</w:t>
      </w:r>
      <w:r w:rsidR="00ED6EBC">
        <w:rPr>
          <w:rFonts w:eastAsia="Smart Courier Condensed"/>
          <w:snapToGrid/>
          <w:lang w:val="it-IT"/>
        </w:rPr>
        <w:t>e</w:t>
      </w:r>
      <w:r w:rsidR="007F4781">
        <w:rPr>
          <w:rFonts w:eastAsia="Smart Courier Condensed"/>
          <w:snapToGrid/>
          <w:lang w:val="it-IT"/>
        </w:rPr>
        <w:t xml:space="preserve">zione </w:t>
      </w:r>
      <w:proofErr w:type="spellStart"/>
      <w:r w:rsidR="007F4781">
        <w:rPr>
          <w:rFonts w:eastAsia="Smart Courier Condensed"/>
          <w:snapToGrid/>
          <w:lang w:val="it-IT"/>
        </w:rPr>
        <w:t>autoRitratti</w:t>
      </w:r>
      <w:proofErr w:type="spellEnd"/>
      <w:r w:rsidR="007F4781">
        <w:rPr>
          <w:rFonts w:eastAsia="Smart Courier Condensed"/>
          <w:snapToGrid/>
          <w:lang w:val="it-IT"/>
        </w:rPr>
        <w:t>.</w:t>
      </w:r>
    </w:p>
    <w:p w:rsidR="00ED6EBC" w:rsidRPr="00B07E61" w:rsidRDefault="00ED6EBC" w:rsidP="00B07E61">
      <w:pPr>
        <w:spacing w:line="240" w:lineRule="auto"/>
        <w:rPr>
          <w:rFonts w:eastAsia="Smart Courier Condensed"/>
          <w:snapToGrid/>
          <w:lang w:val="it-IT"/>
        </w:rPr>
      </w:pPr>
    </w:p>
    <w:p w:rsidR="000D607A" w:rsidRDefault="001E4966" w:rsidP="00B07E61">
      <w:pPr>
        <w:spacing w:line="240" w:lineRule="auto"/>
        <w:rPr>
          <w:rFonts w:eastAsia="Smart Courier Condensed"/>
          <w:snapToGrid/>
          <w:lang w:val="it-IT"/>
        </w:rPr>
      </w:pPr>
      <w:r>
        <w:rPr>
          <w:rFonts w:eastAsia="Smart Courier Condensed"/>
          <w:snapToGrid/>
          <w:lang w:val="it-IT"/>
        </w:rPr>
        <w:lastRenderedPageBreak/>
        <w:t xml:space="preserve">Le </w:t>
      </w:r>
      <w:r w:rsidR="000D607A">
        <w:rPr>
          <w:rFonts w:eastAsia="Smart Courier Condensed"/>
          <w:snapToGrid/>
          <w:lang w:val="it-IT"/>
        </w:rPr>
        <w:t>opere</w:t>
      </w:r>
      <w:r w:rsidR="00881A0E">
        <w:rPr>
          <w:rFonts w:eastAsia="Smart Courier Condensed"/>
          <w:snapToGrid/>
          <w:lang w:val="it-IT"/>
        </w:rPr>
        <w:t xml:space="preserve"> </w:t>
      </w:r>
      <w:r w:rsidR="007F4781">
        <w:rPr>
          <w:rFonts w:eastAsia="Smart Courier Condensed"/>
          <w:snapToGrid/>
          <w:lang w:val="it-IT"/>
        </w:rPr>
        <w:t xml:space="preserve">della collezione </w:t>
      </w:r>
      <w:r w:rsidR="00881A0E">
        <w:rPr>
          <w:rFonts w:eastAsia="Smart Courier Condensed"/>
          <w:snapToGrid/>
          <w:lang w:val="it-IT"/>
        </w:rPr>
        <w:t xml:space="preserve">sono state </w:t>
      </w:r>
      <w:r w:rsidR="007F4781">
        <w:rPr>
          <w:rFonts w:eastAsia="Smart Courier Condensed"/>
          <w:snapToGrid/>
          <w:lang w:val="it-IT"/>
        </w:rPr>
        <w:t>poi selezionate e quindi</w:t>
      </w:r>
      <w:r w:rsidR="00881A0E">
        <w:rPr>
          <w:rFonts w:eastAsia="Smart Courier Condensed"/>
          <w:snapToGrid/>
          <w:lang w:val="it-IT"/>
        </w:rPr>
        <w:t xml:space="preserve"> </w:t>
      </w:r>
      <w:r w:rsidR="00AC32C6">
        <w:rPr>
          <w:rFonts w:eastAsia="Smart Courier Condensed"/>
          <w:snapToGrid/>
          <w:lang w:val="it-IT"/>
        </w:rPr>
        <w:t>esposte</w:t>
      </w:r>
      <w:r w:rsidR="00D953FE">
        <w:rPr>
          <w:rFonts w:eastAsia="Smart Courier Condensed"/>
          <w:snapToGrid/>
          <w:lang w:val="it-IT"/>
        </w:rPr>
        <w:t xml:space="preserve"> </w:t>
      </w:r>
      <w:r w:rsidR="00EA29AA">
        <w:rPr>
          <w:rFonts w:eastAsia="Smart Courier Condensed"/>
          <w:snapToGrid/>
          <w:lang w:val="it-IT"/>
        </w:rPr>
        <w:t>al</w:t>
      </w:r>
      <w:r w:rsidR="00602551">
        <w:rPr>
          <w:rFonts w:eastAsia="Smart Courier Condensed"/>
          <w:snapToGrid/>
          <w:lang w:val="it-IT"/>
        </w:rPr>
        <w:t xml:space="preserve"> Mercedes-B</w:t>
      </w:r>
      <w:r w:rsidR="00AC32C6">
        <w:rPr>
          <w:rFonts w:eastAsia="Smart Courier Condensed"/>
          <w:snapToGrid/>
          <w:lang w:val="it-IT"/>
        </w:rPr>
        <w:t>enz Center</w:t>
      </w:r>
      <w:r w:rsidR="00602551">
        <w:rPr>
          <w:rFonts w:eastAsia="Smart Courier Condensed"/>
          <w:snapToGrid/>
          <w:lang w:val="it-IT"/>
        </w:rPr>
        <w:t xml:space="preserve"> di Milano</w:t>
      </w:r>
      <w:r w:rsidR="00B07E61">
        <w:rPr>
          <w:rFonts w:eastAsia="Smart Courier Condensed"/>
          <w:snapToGrid/>
          <w:lang w:val="it-IT"/>
        </w:rPr>
        <w:t>, in Via Daimler 1</w:t>
      </w:r>
      <w:r w:rsidR="00602551">
        <w:rPr>
          <w:rFonts w:eastAsia="Smart Courier Condensed"/>
          <w:snapToGrid/>
          <w:lang w:val="it-IT"/>
        </w:rPr>
        <w:t xml:space="preserve">. </w:t>
      </w:r>
      <w:r w:rsidR="00881A0E">
        <w:rPr>
          <w:rFonts w:eastAsia="Smart Courier Condensed"/>
          <w:snapToGrid/>
          <w:lang w:val="it-IT"/>
        </w:rPr>
        <w:t>Fino al 20 marzo, l</w:t>
      </w:r>
      <w:r w:rsidR="00AC32C6">
        <w:rPr>
          <w:rFonts w:eastAsia="Smart Courier Condensed"/>
          <w:snapToGrid/>
          <w:lang w:val="it-IT"/>
        </w:rPr>
        <w:t>a mostra</w:t>
      </w:r>
      <w:r w:rsidR="00C74466">
        <w:rPr>
          <w:rFonts w:eastAsia="Smart Courier Condensed"/>
          <w:snapToGrid/>
          <w:lang w:val="it-IT"/>
        </w:rPr>
        <w:t xml:space="preserve"> si accompagna </w:t>
      </w:r>
      <w:r w:rsidR="00B07E61">
        <w:rPr>
          <w:rFonts w:eastAsia="Smart Courier Condensed"/>
          <w:snapToGrid/>
          <w:lang w:val="it-IT"/>
        </w:rPr>
        <w:t xml:space="preserve">a </w:t>
      </w:r>
      <w:proofErr w:type="spellStart"/>
      <w:r w:rsidR="00B07E61" w:rsidRPr="007C75F5">
        <w:rPr>
          <w:rFonts w:eastAsia="Smart Courier Condensed"/>
          <w:snapToGrid/>
          <w:lang w:val="it-IT"/>
        </w:rPr>
        <w:t>smartFORkids</w:t>
      </w:r>
      <w:proofErr w:type="spellEnd"/>
      <w:r w:rsidR="00B07E61">
        <w:rPr>
          <w:rFonts w:eastAsia="Smart Courier Condensed"/>
          <w:snapToGrid/>
          <w:lang w:val="it-IT"/>
        </w:rPr>
        <w:t xml:space="preserve">, </w:t>
      </w:r>
      <w:r w:rsidR="00AC32C6">
        <w:rPr>
          <w:rFonts w:eastAsia="Smart Courier Condensed"/>
          <w:snapToGrid/>
          <w:lang w:val="it-IT"/>
        </w:rPr>
        <w:t>una serie di appuntamenti</w:t>
      </w:r>
      <w:r w:rsidR="00B07E61" w:rsidRPr="00B07E61">
        <w:rPr>
          <w:rFonts w:eastAsia="Smart Courier Condensed"/>
          <w:snapToGrid/>
          <w:lang w:val="it-IT"/>
        </w:rPr>
        <w:t xml:space="preserve"> </w:t>
      </w:r>
      <w:r w:rsidR="00B07E61">
        <w:rPr>
          <w:rFonts w:eastAsia="Smart Courier Condensed"/>
          <w:snapToGrid/>
          <w:lang w:val="it-IT"/>
        </w:rPr>
        <w:t>di live painting pensati per i più piccoli</w:t>
      </w:r>
      <w:r w:rsidR="00AC32C6">
        <w:rPr>
          <w:rFonts w:eastAsia="Smart Courier Condensed"/>
          <w:snapToGrid/>
          <w:lang w:val="it-IT"/>
        </w:rPr>
        <w:t xml:space="preserve">. Guidati da due artisti di </w:t>
      </w:r>
      <w:r w:rsidR="00B07E61">
        <w:rPr>
          <w:rFonts w:eastAsia="Smart Courier Condensed"/>
          <w:snapToGrid/>
          <w:lang w:val="it-IT"/>
        </w:rPr>
        <w:t>‘</w:t>
      </w:r>
      <w:proofErr w:type="spellStart"/>
      <w:r w:rsidR="00AC32C6">
        <w:rPr>
          <w:rFonts w:eastAsia="Smart Courier Condensed"/>
          <w:snapToGrid/>
          <w:lang w:val="it-IT"/>
        </w:rPr>
        <w:t>viveredarte</w:t>
      </w:r>
      <w:proofErr w:type="spellEnd"/>
      <w:r w:rsidR="00B07E61">
        <w:rPr>
          <w:rFonts w:eastAsia="Smart Courier Condensed"/>
          <w:snapToGrid/>
          <w:lang w:val="it-IT"/>
        </w:rPr>
        <w:t>’</w:t>
      </w:r>
      <w:r w:rsidR="00AC32C6">
        <w:rPr>
          <w:rFonts w:eastAsia="Smart Courier Condensed"/>
          <w:snapToGrid/>
          <w:lang w:val="it-IT"/>
        </w:rPr>
        <w:t xml:space="preserve">, i </w:t>
      </w:r>
      <w:r w:rsidR="00E065B6">
        <w:rPr>
          <w:rFonts w:eastAsia="Smart Courier Condensed"/>
          <w:snapToGrid/>
          <w:lang w:val="it-IT"/>
        </w:rPr>
        <w:t>bambini</w:t>
      </w:r>
      <w:r w:rsidR="00AC32C6">
        <w:rPr>
          <w:rFonts w:eastAsia="Smart Courier Condensed"/>
          <w:snapToGrid/>
          <w:lang w:val="it-IT"/>
        </w:rPr>
        <w:t xml:space="preserve"> </w:t>
      </w:r>
      <w:r w:rsidR="00C74466">
        <w:rPr>
          <w:rFonts w:eastAsia="Smart Courier Condensed"/>
          <w:snapToGrid/>
          <w:lang w:val="it-IT"/>
        </w:rPr>
        <w:t>hanno</w:t>
      </w:r>
      <w:r w:rsidR="00AC32C6">
        <w:rPr>
          <w:rFonts w:eastAsia="Smart Courier Condensed"/>
          <w:snapToGrid/>
          <w:lang w:val="it-IT"/>
        </w:rPr>
        <w:t xml:space="preserve"> la possibilità di dipingere la </w:t>
      </w:r>
      <w:r w:rsidR="00B07E61">
        <w:rPr>
          <w:rFonts w:eastAsia="Smart Courier Condensed"/>
          <w:snapToGrid/>
          <w:lang w:val="it-IT"/>
        </w:rPr>
        <w:t xml:space="preserve">propria idea della mobilità del futuro firmata </w:t>
      </w:r>
      <w:proofErr w:type="spellStart"/>
      <w:r w:rsidR="00AC32C6">
        <w:rPr>
          <w:rFonts w:eastAsia="Smart Courier Condensed"/>
          <w:snapToGrid/>
          <w:lang w:val="it-IT"/>
        </w:rPr>
        <w:t>smart</w:t>
      </w:r>
      <w:proofErr w:type="spellEnd"/>
      <w:r w:rsidR="00AC32C6">
        <w:rPr>
          <w:rFonts w:eastAsia="Smart Courier Condensed"/>
          <w:snapToGrid/>
          <w:lang w:val="it-IT"/>
        </w:rPr>
        <w:t xml:space="preserve"> </w:t>
      </w:r>
      <w:r w:rsidR="00B07E61">
        <w:rPr>
          <w:rFonts w:eastAsia="Smart Courier Condensed"/>
          <w:snapToGrid/>
          <w:lang w:val="it-IT"/>
        </w:rPr>
        <w:t xml:space="preserve">partendo dalla sagoma di una </w:t>
      </w:r>
      <w:proofErr w:type="spellStart"/>
      <w:r w:rsidR="00AC32C6">
        <w:rPr>
          <w:rFonts w:eastAsia="Smart Courier Condensed"/>
          <w:snapToGrid/>
          <w:lang w:val="it-IT"/>
        </w:rPr>
        <w:t>fortwo</w:t>
      </w:r>
      <w:proofErr w:type="spellEnd"/>
      <w:r w:rsidR="00AC32C6">
        <w:rPr>
          <w:rFonts w:eastAsia="Smart Courier Condensed"/>
          <w:snapToGrid/>
          <w:lang w:val="it-IT"/>
        </w:rPr>
        <w:t xml:space="preserve">. </w:t>
      </w:r>
    </w:p>
    <w:p w:rsidR="00DE5564" w:rsidRDefault="00DE5564" w:rsidP="004D1A8F">
      <w:pPr>
        <w:spacing w:line="240" w:lineRule="auto"/>
        <w:rPr>
          <w:rFonts w:eastAsia="Smart Courier Condensed"/>
          <w:snapToGrid/>
          <w:lang w:val="it-IT"/>
        </w:rPr>
      </w:pPr>
    </w:p>
    <w:p w:rsidR="00881A0E" w:rsidRDefault="00881A0E" w:rsidP="00881A0E">
      <w:pPr>
        <w:spacing w:line="240" w:lineRule="auto"/>
        <w:rPr>
          <w:rFonts w:eastAsia="Smart Courier Condensed"/>
          <w:snapToGrid/>
          <w:lang w:val="it-IT"/>
        </w:rPr>
      </w:pPr>
      <w:r w:rsidRPr="00FE51B6">
        <w:rPr>
          <w:rFonts w:eastAsia="Smart Courier Condensed"/>
          <w:snapToGrid/>
          <w:lang w:val="it-IT"/>
        </w:rPr>
        <w:t xml:space="preserve">Questa esperienza rappresenta molto più che una semplice raccolta di opere, e vuole offrire, </w:t>
      </w:r>
      <w:proofErr w:type="gramStart"/>
      <w:r w:rsidRPr="00FE51B6">
        <w:rPr>
          <w:rFonts w:eastAsia="Smart Courier Condensed"/>
          <w:snapToGrid/>
          <w:lang w:val="it-IT"/>
        </w:rPr>
        <w:t>ad</w:t>
      </w:r>
      <w:proofErr w:type="gramEnd"/>
      <w:r w:rsidRPr="00FE51B6">
        <w:rPr>
          <w:rFonts w:eastAsia="Smart Courier Condensed"/>
          <w:snapToGrid/>
          <w:lang w:val="it-IT"/>
        </w:rPr>
        <w:t xml:space="preserve"> una nuova generazione di artisti che desiderano confrontarsi con il pubblico, l’opportunità di farsi conoscere e, ciascuno in modo diverso, di ‘vivere </w:t>
      </w:r>
      <w:proofErr w:type="spellStart"/>
      <w:r w:rsidRPr="00FE51B6">
        <w:rPr>
          <w:rFonts w:eastAsia="Smart Courier Condensed"/>
          <w:snapToGrid/>
          <w:lang w:val="it-IT"/>
        </w:rPr>
        <w:t>d’arte’</w:t>
      </w:r>
      <w:proofErr w:type="spellEnd"/>
      <w:r w:rsidRPr="00FE51B6">
        <w:rPr>
          <w:rFonts w:eastAsia="Smart Courier Condensed"/>
          <w:snapToGrid/>
          <w:lang w:val="it-IT"/>
        </w:rPr>
        <w:t>.</w:t>
      </w:r>
    </w:p>
    <w:p w:rsidR="00C74466" w:rsidRDefault="00C74466" w:rsidP="004D1A8F">
      <w:pPr>
        <w:autoSpaceDE w:val="0"/>
        <w:autoSpaceDN w:val="0"/>
        <w:adjustRightInd w:val="0"/>
        <w:spacing w:line="240" w:lineRule="auto"/>
        <w:rPr>
          <w:rFonts w:eastAsia="Smart Courier Condensed"/>
          <w:snapToGrid/>
          <w:lang w:val="it-IT"/>
        </w:rPr>
      </w:pPr>
    </w:p>
    <w:p w:rsidR="00E81F0D" w:rsidRDefault="00E81F0D" w:rsidP="004D1A8F">
      <w:pPr>
        <w:autoSpaceDE w:val="0"/>
        <w:autoSpaceDN w:val="0"/>
        <w:adjustRightInd w:val="0"/>
        <w:spacing w:line="240" w:lineRule="auto"/>
        <w:rPr>
          <w:rFonts w:eastAsia="Smart Courier Condensed"/>
          <w:snapToGrid/>
          <w:lang w:val="it-IT"/>
        </w:rPr>
      </w:pPr>
    </w:p>
    <w:p w:rsidR="00ED6EBC" w:rsidRDefault="00ED6EBC" w:rsidP="004D1A8F">
      <w:pPr>
        <w:autoSpaceDE w:val="0"/>
        <w:autoSpaceDN w:val="0"/>
        <w:adjustRightInd w:val="0"/>
        <w:spacing w:line="240" w:lineRule="auto"/>
        <w:rPr>
          <w:rFonts w:eastAsia="Smart Courier Condensed"/>
          <w:snapToGrid/>
          <w:lang w:val="it-IT"/>
        </w:rPr>
      </w:pPr>
    </w:p>
    <w:p w:rsidR="00B7664A" w:rsidRDefault="00750298" w:rsidP="007C188C">
      <w:pPr>
        <w:autoSpaceDE w:val="0"/>
        <w:autoSpaceDN w:val="0"/>
        <w:adjustRightInd w:val="0"/>
        <w:spacing w:line="290" w:lineRule="atLeast"/>
        <w:rPr>
          <w:lang w:val="it-IT"/>
        </w:rPr>
      </w:pPr>
      <w:proofErr w:type="gramStart"/>
      <w:r w:rsidRPr="00750298">
        <w:rPr>
          <w:rFonts w:eastAsia="Smart Courier Condensed"/>
          <w:snapToGrid/>
          <w:lang w:val="it-IT"/>
        </w:rPr>
        <w:t>Ulteriori</w:t>
      </w:r>
      <w:proofErr w:type="gramEnd"/>
      <w:r w:rsidRPr="00750298">
        <w:rPr>
          <w:rFonts w:eastAsia="Smart Courier Condensed"/>
          <w:snapToGrid/>
          <w:lang w:val="it-IT"/>
        </w:rPr>
        <w:t xml:space="preserve"> informazioni su </w:t>
      </w:r>
      <w:r w:rsidRPr="00BD7DCC">
        <w:rPr>
          <w:rFonts w:eastAsia="Smart Courier Condensed"/>
          <w:b/>
          <w:snapToGrid/>
          <w:lang w:val="it-IT"/>
        </w:rPr>
        <w:t>media.mercedes-benz.it</w:t>
      </w:r>
      <w:r w:rsidR="008516A0">
        <w:rPr>
          <w:rFonts w:eastAsia="Smart Courier Condensed"/>
          <w:snapToGrid/>
          <w:lang w:val="it-IT"/>
        </w:rPr>
        <w:t xml:space="preserve"> e </w:t>
      </w:r>
      <w:r w:rsidRPr="00BD7DCC">
        <w:rPr>
          <w:rFonts w:eastAsia="Smart Courier Condensed"/>
          <w:b/>
          <w:snapToGrid/>
          <w:lang w:val="it-IT"/>
        </w:rPr>
        <w:t>media.daimler.com</w:t>
      </w:r>
    </w:p>
    <w:sectPr w:rsidR="00B7664A" w:rsidSect="009D5E94">
      <w:headerReference w:type="default" r:id="rId8"/>
      <w:headerReference w:type="first" r:id="rId9"/>
      <w:type w:val="continuous"/>
      <w:pgSz w:w="11906" w:h="16838" w:code="9"/>
      <w:pgMar w:top="3544" w:right="3544" w:bottom="1276" w:left="130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3D2" w:rsidRDefault="00FC03D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FC03D2" w:rsidRDefault="00FC03D2">
      <w:pPr>
        <w:rPr>
          <w:rFonts w:ascii="Times New Roman" w:eastAsia="Times New Roman" w:hAnsi="Times New Roman"/>
        </w:rPr>
      </w:pPr>
    </w:p>
    <w:p w:rsidR="00FC03D2" w:rsidRDefault="00FC03D2">
      <w:pPr>
        <w:rPr>
          <w:rFonts w:ascii="Times New Roman" w:eastAsia="Times New Roman" w:hAnsi="Times New Roman"/>
        </w:rPr>
      </w:pPr>
    </w:p>
  </w:endnote>
  <w:endnote w:type="continuationSeparator" w:id="0">
    <w:p w:rsidR="00FC03D2" w:rsidRDefault="00FC03D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FC03D2" w:rsidRDefault="00FC03D2">
      <w:pPr>
        <w:rPr>
          <w:rFonts w:ascii="Times New Roman" w:eastAsia="Times New Roman" w:hAnsi="Times New Roman"/>
        </w:rPr>
      </w:pPr>
    </w:p>
    <w:p w:rsidR="00FC03D2" w:rsidRDefault="00FC03D2">
      <w:pPr>
        <w:rPr>
          <w:rFonts w:ascii="Times New Roman" w:eastAsia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3D2" w:rsidRDefault="00FC03D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FC03D2" w:rsidRDefault="00FC03D2">
      <w:pPr>
        <w:rPr>
          <w:rFonts w:ascii="Times New Roman" w:eastAsia="Times New Roman" w:hAnsi="Times New Roman"/>
        </w:rPr>
      </w:pPr>
    </w:p>
    <w:p w:rsidR="00FC03D2" w:rsidRDefault="00FC03D2">
      <w:pPr>
        <w:rPr>
          <w:rFonts w:ascii="Times New Roman" w:eastAsia="Times New Roman" w:hAnsi="Times New Roman"/>
        </w:rPr>
      </w:pPr>
    </w:p>
  </w:footnote>
  <w:footnote w:type="continuationSeparator" w:id="0">
    <w:p w:rsidR="00FC03D2" w:rsidRDefault="00FC03D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FC03D2" w:rsidRDefault="00FC03D2">
      <w:pPr>
        <w:rPr>
          <w:rFonts w:ascii="Times New Roman" w:eastAsia="Times New Roman" w:hAnsi="Times New Roman"/>
        </w:rPr>
      </w:pPr>
    </w:p>
    <w:p w:rsidR="00FC03D2" w:rsidRDefault="00FC03D2">
      <w:pPr>
        <w:rPr>
          <w:rFonts w:ascii="Times New Roman" w:eastAsia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E75F52">
    <w:pPr>
      <w:pStyle w:val="ZurAnkerAblage"/>
      <w:rPr>
        <w:rFonts w:eastAsia="Times New Roman"/>
      </w:rPr>
    </w:pPr>
  </w:p>
  <w:p w:rsidR="009D5E94" w:rsidRDefault="009D5E94" w:rsidP="009D5E94">
    <w:pPr>
      <w:pStyle w:val="Intestazione"/>
      <w:framePr w:w="1987" w:h="545" w:hRule="exact" w:wrap="auto" w:vAnchor="text" w:hAnchor="page" w:x="8881" w:y="2958"/>
      <w:rPr>
        <w:rStyle w:val="Numeropagina"/>
        <w:sz w:val="22"/>
        <w:szCs w:val="22"/>
      </w:rPr>
    </w:pPr>
    <w:r>
      <w:rPr>
        <w:rStyle w:val="Numeropagina"/>
        <w:sz w:val="22"/>
        <w:szCs w:val="22"/>
      </w:rPr>
      <w:t xml:space="preserve">Pag. </w:t>
    </w:r>
    <w:r>
      <w:rPr>
        <w:rStyle w:val="Numeropagina"/>
        <w:sz w:val="22"/>
        <w:szCs w:val="22"/>
      </w:rPr>
      <w:fldChar w:fldCharType="begin"/>
    </w:r>
    <w:r>
      <w:rPr>
        <w:rStyle w:val="Numeropagina"/>
        <w:sz w:val="22"/>
        <w:szCs w:val="22"/>
      </w:rPr>
      <w:instrText xml:space="preserve">PAGE  </w:instrText>
    </w:r>
    <w:r>
      <w:rPr>
        <w:rStyle w:val="Numeropagina"/>
        <w:sz w:val="22"/>
        <w:szCs w:val="22"/>
      </w:rPr>
      <w:fldChar w:fldCharType="separate"/>
    </w:r>
    <w:r w:rsidR="00D158D9">
      <w:rPr>
        <w:rStyle w:val="Numeropagina"/>
        <w:sz w:val="22"/>
        <w:szCs w:val="22"/>
      </w:rPr>
      <w:t>2</w:t>
    </w:r>
    <w:r>
      <w:rPr>
        <w:rStyle w:val="Numeropagina"/>
        <w:sz w:val="22"/>
        <w:szCs w:val="22"/>
      </w:rPr>
      <w:fldChar w:fldCharType="end"/>
    </w:r>
  </w:p>
  <w:p w:rsidR="00E75F52" w:rsidRDefault="00E75F52">
    <w:pPr>
      <w:pStyle w:val="Intestazione"/>
      <w:ind w:right="360"/>
      <w:rPr>
        <w:rFonts w:ascii="Times New Roman" w:eastAsia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9D5E94">
    <w:pPr>
      <w:pStyle w:val="ZurAnkerAblage"/>
      <w:rPr>
        <w:rFonts w:eastAsia="Times New Roman"/>
      </w:rPr>
    </w:pPr>
    <w:proofErr w:type="spellStart"/>
    <w:r w:rsidRPr="009D5E94">
      <w:rPr>
        <w:rFonts w:eastAsia="Times New Roman"/>
      </w:rPr>
      <w:t>Pag</w:t>
    </w:r>
    <w:proofErr w:type="spellEnd"/>
    <w:r w:rsidRPr="009D5E94">
      <w:rPr>
        <w:rFonts w:eastAsia="Times New Roman"/>
      </w:rPr>
      <w:t>. 2</w:t>
    </w:r>
  </w:p>
  <w:p w:rsidR="00E75F52" w:rsidRDefault="00FE51B6">
    <w:pPr>
      <w:pStyle w:val="Intestazione"/>
      <w:rPr>
        <w:rFonts w:ascii="Times New Roman" w:eastAsia="Times New Roman" w:hAnsi="Times New Roman"/>
      </w:rPr>
    </w:pPr>
    <w:r>
      <w:rPr>
        <w:rFonts w:ascii="Times New Roman" w:eastAsia="Times New Roman" w:hAnsi="Times New Roman"/>
        <w:snapToGrid/>
        <w:lang w:val="it-IT" w:eastAsia="it-IT"/>
      </w:rPr>
      <w:drawing>
        <wp:anchor distT="0" distB="0" distL="114300" distR="114300" simplePos="0" relativeHeight="251657728" behindDoc="0" locked="1" layoutInCell="0" allowOverlap="0">
          <wp:simplePos x="0" y="0"/>
          <wp:positionH relativeFrom="page">
            <wp:posOffset>5541010</wp:posOffset>
          </wp:positionH>
          <wp:positionV relativeFrom="page">
            <wp:posOffset>180340</wp:posOffset>
          </wp:positionV>
          <wp:extent cx="1165860" cy="1569085"/>
          <wp:effectExtent l="0" t="0" r="0" b="0"/>
          <wp:wrapNone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156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813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2157BC2"/>
    <w:multiLevelType w:val="multilevel"/>
    <w:tmpl w:val="E2C2C83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D4E2C"/>
    <w:multiLevelType w:val="hybridMultilevel"/>
    <w:tmpl w:val="834CA08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216B3"/>
    <w:multiLevelType w:val="hybridMultilevel"/>
    <w:tmpl w:val="1B96A488"/>
    <w:lvl w:ilvl="0" w:tplc="6276A5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68C85F7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64286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D1C77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5852DB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244FE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01863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7C0095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1C424F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985458"/>
    <w:multiLevelType w:val="hybridMultilevel"/>
    <w:tmpl w:val="0E3C5C44"/>
    <w:lvl w:ilvl="0" w:tplc="AF6C632C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9D79CE"/>
    <w:multiLevelType w:val="hybridMultilevel"/>
    <w:tmpl w:val="57BC30CA"/>
    <w:lvl w:ilvl="0" w:tplc="20BC54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CB307B0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939AF9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9A488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CCC2AC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79EA85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F7C00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6BFC31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78F4CB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A01377"/>
    <w:multiLevelType w:val="hybridMultilevel"/>
    <w:tmpl w:val="E2C2C834"/>
    <w:lvl w:ilvl="0" w:tplc="0112491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6E1768"/>
    <w:multiLevelType w:val="hybridMultilevel"/>
    <w:tmpl w:val="C18A3D96"/>
    <w:lvl w:ilvl="0" w:tplc="0B1698EC">
      <w:start w:val="1"/>
      <w:numFmt w:val="bullet"/>
      <w:pStyle w:val="Subhead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230F4B"/>
    <w:multiLevelType w:val="hybridMultilevel"/>
    <w:tmpl w:val="D30AC4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C4237C4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0D057D"/>
    <w:multiLevelType w:val="hybridMultilevel"/>
    <w:tmpl w:val="7BC236EE"/>
    <w:lvl w:ilvl="0" w:tplc="B44E9200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708636BA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03DEAE44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E0441A38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4E2A1EEA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6152DD46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74067D96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83E44B44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03763A68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abstractNum w:abstractNumId="11">
    <w:nsid w:val="6DF107C4"/>
    <w:multiLevelType w:val="multilevel"/>
    <w:tmpl w:val="834CA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6F4EFE"/>
    <w:multiLevelType w:val="hybridMultilevel"/>
    <w:tmpl w:val="32A2D61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C83B0A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65577D"/>
    <w:multiLevelType w:val="hybridMultilevel"/>
    <w:tmpl w:val="1DE41E24"/>
    <w:lvl w:ilvl="0" w:tplc="C45A3F06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27345FBE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9AA8867C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D41265DA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DF3698D8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44BC6E5A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D6D8C18C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B5842A0E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E87A1662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4"/>
  </w:num>
  <w:num w:numId="6">
    <w:abstractNumId w:val="9"/>
  </w:num>
  <w:num w:numId="7">
    <w:abstractNumId w:val="13"/>
  </w:num>
  <w:num w:numId="8">
    <w:abstractNumId w:val="7"/>
  </w:num>
  <w:num w:numId="9">
    <w:abstractNumId w:val="0"/>
  </w:num>
  <w:num w:numId="10">
    <w:abstractNumId w:val="8"/>
  </w:num>
  <w:num w:numId="11">
    <w:abstractNumId w:val="3"/>
  </w:num>
  <w:num w:numId="12">
    <w:abstractNumId w:val="5"/>
  </w:num>
  <w:num w:numId="13">
    <w:abstractNumId w:val="10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7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27"/>
    <w:rsid w:val="00003BC7"/>
    <w:rsid w:val="0000457D"/>
    <w:rsid w:val="000239BB"/>
    <w:rsid w:val="00045B20"/>
    <w:rsid w:val="00047BDA"/>
    <w:rsid w:val="00056E88"/>
    <w:rsid w:val="00057ACE"/>
    <w:rsid w:val="00094304"/>
    <w:rsid w:val="000A4C67"/>
    <w:rsid w:val="000A4D53"/>
    <w:rsid w:val="000B44A7"/>
    <w:rsid w:val="000B5CF1"/>
    <w:rsid w:val="000C0C25"/>
    <w:rsid w:val="000D1209"/>
    <w:rsid w:val="000D607A"/>
    <w:rsid w:val="000D6E6B"/>
    <w:rsid w:val="000E3CA8"/>
    <w:rsid w:val="000E7012"/>
    <w:rsid w:val="00101E93"/>
    <w:rsid w:val="00106DEB"/>
    <w:rsid w:val="001149EB"/>
    <w:rsid w:val="00126B64"/>
    <w:rsid w:val="001412A1"/>
    <w:rsid w:val="00142E50"/>
    <w:rsid w:val="00151EF3"/>
    <w:rsid w:val="001709F4"/>
    <w:rsid w:val="00186B45"/>
    <w:rsid w:val="00192077"/>
    <w:rsid w:val="0019488C"/>
    <w:rsid w:val="001A532D"/>
    <w:rsid w:val="001C7713"/>
    <w:rsid w:val="001D04B2"/>
    <w:rsid w:val="001E4966"/>
    <w:rsid w:val="001F6B0C"/>
    <w:rsid w:val="002143A9"/>
    <w:rsid w:val="00214C8F"/>
    <w:rsid w:val="00215A8E"/>
    <w:rsid w:val="00226E03"/>
    <w:rsid w:val="00227FFE"/>
    <w:rsid w:val="0024101A"/>
    <w:rsid w:val="00254C9E"/>
    <w:rsid w:val="002975C6"/>
    <w:rsid w:val="002A65B1"/>
    <w:rsid w:val="002B4AB4"/>
    <w:rsid w:val="002C410A"/>
    <w:rsid w:val="002C6E6D"/>
    <w:rsid w:val="002E4BFD"/>
    <w:rsid w:val="002E4F2B"/>
    <w:rsid w:val="002F6694"/>
    <w:rsid w:val="0030214B"/>
    <w:rsid w:val="00326B38"/>
    <w:rsid w:val="00327DF0"/>
    <w:rsid w:val="00334BBD"/>
    <w:rsid w:val="00351C0D"/>
    <w:rsid w:val="00374523"/>
    <w:rsid w:val="00384A7B"/>
    <w:rsid w:val="003A1604"/>
    <w:rsid w:val="003A6FD4"/>
    <w:rsid w:val="003B15B3"/>
    <w:rsid w:val="003B2F2E"/>
    <w:rsid w:val="003C0386"/>
    <w:rsid w:val="003C0FDE"/>
    <w:rsid w:val="003C48E4"/>
    <w:rsid w:val="003D0FEE"/>
    <w:rsid w:val="003D1A08"/>
    <w:rsid w:val="003F0410"/>
    <w:rsid w:val="003F04D6"/>
    <w:rsid w:val="003F4611"/>
    <w:rsid w:val="004203E4"/>
    <w:rsid w:val="00425386"/>
    <w:rsid w:val="00434A2A"/>
    <w:rsid w:val="00461918"/>
    <w:rsid w:val="00474DB0"/>
    <w:rsid w:val="004A09B9"/>
    <w:rsid w:val="004B2C21"/>
    <w:rsid w:val="004B426E"/>
    <w:rsid w:val="004B797D"/>
    <w:rsid w:val="004D09A2"/>
    <w:rsid w:val="004D1A8F"/>
    <w:rsid w:val="004D7033"/>
    <w:rsid w:val="004E0099"/>
    <w:rsid w:val="004F23C5"/>
    <w:rsid w:val="004F383D"/>
    <w:rsid w:val="004F6813"/>
    <w:rsid w:val="0050258D"/>
    <w:rsid w:val="00512D43"/>
    <w:rsid w:val="00517D25"/>
    <w:rsid w:val="00520EDB"/>
    <w:rsid w:val="00526496"/>
    <w:rsid w:val="00572232"/>
    <w:rsid w:val="00581FDD"/>
    <w:rsid w:val="00586B91"/>
    <w:rsid w:val="005A7E2A"/>
    <w:rsid w:val="005C1EBD"/>
    <w:rsid w:val="005C4247"/>
    <w:rsid w:val="005D3B5E"/>
    <w:rsid w:val="005D6D7E"/>
    <w:rsid w:val="005D7B41"/>
    <w:rsid w:val="005E1DF5"/>
    <w:rsid w:val="005F0CE9"/>
    <w:rsid w:val="005F299E"/>
    <w:rsid w:val="00601F02"/>
    <w:rsid w:val="00602551"/>
    <w:rsid w:val="00605602"/>
    <w:rsid w:val="00620983"/>
    <w:rsid w:val="00626490"/>
    <w:rsid w:val="00631709"/>
    <w:rsid w:val="00647E3A"/>
    <w:rsid w:val="00652025"/>
    <w:rsid w:val="0065203E"/>
    <w:rsid w:val="006550D0"/>
    <w:rsid w:val="006652F0"/>
    <w:rsid w:val="00667A67"/>
    <w:rsid w:val="006715D5"/>
    <w:rsid w:val="006748FE"/>
    <w:rsid w:val="006806DF"/>
    <w:rsid w:val="00684677"/>
    <w:rsid w:val="006A0E7D"/>
    <w:rsid w:val="006D5ECC"/>
    <w:rsid w:val="006D6496"/>
    <w:rsid w:val="006E0865"/>
    <w:rsid w:val="006F4237"/>
    <w:rsid w:val="00703046"/>
    <w:rsid w:val="00703CDF"/>
    <w:rsid w:val="00710DB7"/>
    <w:rsid w:val="00714474"/>
    <w:rsid w:val="007156D1"/>
    <w:rsid w:val="00726ADB"/>
    <w:rsid w:val="00731874"/>
    <w:rsid w:val="00733B26"/>
    <w:rsid w:val="00735AF5"/>
    <w:rsid w:val="00750298"/>
    <w:rsid w:val="00750A39"/>
    <w:rsid w:val="007541FD"/>
    <w:rsid w:val="00756FFD"/>
    <w:rsid w:val="00757837"/>
    <w:rsid w:val="0076253D"/>
    <w:rsid w:val="00765579"/>
    <w:rsid w:val="00771FB2"/>
    <w:rsid w:val="00772CEF"/>
    <w:rsid w:val="007844C0"/>
    <w:rsid w:val="007907EA"/>
    <w:rsid w:val="00796392"/>
    <w:rsid w:val="007B39F0"/>
    <w:rsid w:val="007C0C7E"/>
    <w:rsid w:val="007C188C"/>
    <w:rsid w:val="007C75F5"/>
    <w:rsid w:val="007D1C29"/>
    <w:rsid w:val="007E45D7"/>
    <w:rsid w:val="007F4781"/>
    <w:rsid w:val="00806579"/>
    <w:rsid w:val="00815A73"/>
    <w:rsid w:val="00833263"/>
    <w:rsid w:val="0083520A"/>
    <w:rsid w:val="008375EF"/>
    <w:rsid w:val="00847D41"/>
    <w:rsid w:val="008516A0"/>
    <w:rsid w:val="00856323"/>
    <w:rsid w:val="00857CCA"/>
    <w:rsid w:val="00865F03"/>
    <w:rsid w:val="00876B89"/>
    <w:rsid w:val="00881A0E"/>
    <w:rsid w:val="008A449D"/>
    <w:rsid w:val="008C1CCD"/>
    <w:rsid w:val="008D5BBF"/>
    <w:rsid w:val="008E6F3F"/>
    <w:rsid w:val="008F0E72"/>
    <w:rsid w:val="008F3A34"/>
    <w:rsid w:val="00902F7A"/>
    <w:rsid w:val="00917F0F"/>
    <w:rsid w:val="0093607E"/>
    <w:rsid w:val="00937A78"/>
    <w:rsid w:val="0094449D"/>
    <w:rsid w:val="0096308C"/>
    <w:rsid w:val="00964E38"/>
    <w:rsid w:val="0096562B"/>
    <w:rsid w:val="00974383"/>
    <w:rsid w:val="00974D81"/>
    <w:rsid w:val="009865AE"/>
    <w:rsid w:val="00995A86"/>
    <w:rsid w:val="0099708C"/>
    <w:rsid w:val="009A0188"/>
    <w:rsid w:val="009A136D"/>
    <w:rsid w:val="009B2590"/>
    <w:rsid w:val="009B363B"/>
    <w:rsid w:val="009B3F02"/>
    <w:rsid w:val="009B5BA2"/>
    <w:rsid w:val="009B7ECE"/>
    <w:rsid w:val="009D5E94"/>
    <w:rsid w:val="009D7A79"/>
    <w:rsid w:val="009E11C8"/>
    <w:rsid w:val="009E471B"/>
    <w:rsid w:val="009F31FA"/>
    <w:rsid w:val="009F55C5"/>
    <w:rsid w:val="00A01556"/>
    <w:rsid w:val="00A02B39"/>
    <w:rsid w:val="00A05E3B"/>
    <w:rsid w:val="00A0702B"/>
    <w:rsid w:val="00A11B50"/>
    <w:rsid w:val="00A265C3"/>
    <w:rsid w:val="00A34704"/>
    <w:rsid w:val="00A4561C"/>
    <w:rsid w:val="00A52490"/>
    <w:rsid w:val="00A55E1A"/>
    <w:rsid w:val="00A56DD1"/>
    <w:rsid w:val="00A57B59"/>
    <w:rsid w:val="00A65165"/>
    <w:rsid w:val="00A65C60"/>
    <w:rsid w:val="00A76D64"/>
    <w:rsid w:val="00A80CE3"/>
    <w:rsid w:val="00A944D1"/>
    <w:rsid w:val="00AA172E"/>
    <w:rsid w:val="00AB328C"/>
    <w:rsid w:val="00AC32C6"/>
    <w:rsid w:val="00AD1259"/>
    <w:rsid w:val="00AD4965"/>
    <w:rsid w:val="00B01E94"/>
    <w:rsid w:val="00B07E61"/>
    <w:rsid w:val="00B15907"/>
    <w:rsid w:val="00B1605D"/>
    <w:rsid w:val="00B22715"/>
    <w:rsid w:val="00B22DD8"/>
    <w:rsid w:val="00B23731"/>
    <w:rsid w:val="00B2484B"/>
    <w:rsid w:val="00B54050"/>
    <w:rsid w:val="00B71445"/>
    <w:rsid w:val="00B734AF"/>
    <w:rsid w:val="00B7664A"/>
    <w:rsid w:val="00B83274"/>
    <w:rsid w:val="00B8507E"/>
    <w:rsid w:val="00B87BBF"/>
    <w:rsid w:val="00BA0788"/>
    <w:rsid w:val="00BA3827"/>
    <w:rsid w:val="00BB473D"/>
    <w:rsid w:val="00BD06BE"/>
    <w:rsid w:val="00BD297E"/>
    <w:rsid w:val="00BD7DCC"/>
    <w:rsid w:val="00BE6439"/>
    <w:rsid w:val="00BF7B6E"/>
    <w:rsid w:val="00C03A24"/>
    <w:rsid w:val="00C174FD"/>
    <w:rsid w:val="00C3158D"/>
    <w:rsid w:val="00C32982"/>
    <w:rsid w:val="00C334D7"/>
    <w:rsid w:val="00C47432"/>
    <w:rsid w:val="00C617AB"/>
    <w:rsid w:val="00C71783"/>
    <w:rsid w:val="00C74466"/>
    <w:rsid w:val="00C7496A"/>
    <w:rsid w:val="00C810B9"/>
    <w:rsid w:val="00C917DF"/>
    <w:rsid w:val="00CA5420"/>
    <w:rsid w:val="00CB39D9"/>
    <w:rsid w:val="00CB4BF2"/>
    <w:rsid w:val="00CB5952"/>
    <w:rsid w:val="00CB642E"/>
    <w:rsid w:val="00CB72CA"/>
    <w:rsid w:val="00CC12F8"/>
    <w:rsid w:val="00CD6A6D"/>
    <w:rsid w:val="00CD6F96"/>
    <w:rsid w:val="00CE3259"/>
    <w:rsid w:val="00CE333A"/>
    <w:rsid w:val="00D158D9"/>
    <w:rsid w:val="00D250FB"/>
    <w:rsid w:val="00D3200D"/>
    <w:rsid w:val="00D35327"/>
    <w:rsid w:val="00D644AA"/>
    <w:rsid w:val="00D67148"/>
    <w:rsid w:val="00D74C7F"/>
    <w:rsid w:val="00D9367E"/>
    <w:rsid w:val="00D953FE"/>
    <w:rsid w:val="00DA445F"/>
    <w:rsid w:val="00DB36DD"/>
    <w:rsid w:val="00DB78D5"/>
    <w:rsid w:val="00DC4FF1"/>
    <w:rsid w:val="00DC57DD"/>
    <w:rsid w:val="00DE5564"/>
    <w:rsid w:val="00DE7A85"/>
    <w:rsid w:val="00DF34B9"/>
    <w:rsid w:val="00E065B6"/>
    <w:rsid w:val="00E23940"/>
    <w:rsid w:val="00E2580C"/>
    <w:rsid w:val="00E329C3"/>
    <w:rsid w:val="00E402D7"/>
    <w:rsid w:val="00E55438"/>
    <w:rsid w:val="00E6262A"/>
    <w:rsid w:val="00E67BAF"/>
    <w:rsid w:val="00E75F52"/>
    <w:rsid w:val="00E81F0D"/>
    <w:rsid w:val="00E973F9"/>
    <w:rsid w:val="00EA16EF"/>
    <w:rsid w:val="00EA29AA"/>
    <w:rsid w:val="00EA7FEB"/>
    <w:rsid w:val="00EB19EF"/>
    <w:rsid w:val="00EB3F63"/>
    <w:rsid w:val="00EC1400"/>
    <w:rsid w:val="00ED6EBC"/>
    <w:rsid w:val="00ED7C28"/>
    <w:rsid w:val="00EF6A96"/>
    <w:rsid w:val="00F061D1"/>
    <w:rsid w:val="00F06FD5"/>
    <w:rsid w:val="00F47BA2"/>
    <w:rsid w:val="00F548B8"/>
    <w:rsid w:val="00F61261"/>
    <w:rsid w:val="00F63A68"/>
    <w:rsid w:val="00F711A9"/>
    <w:rsid w:val="00F83236"/>
    <w:rsid w:val="00F83DB7"/>
    <w:rsid w:val="00F85F05"/>
    <w:rsid w:val="00F86CAC"/>
    <w:rsid w:val="00F9088B"/>
    <w:rsid w:val="00F90DF8"/>
    <w:rsid w:val="00FA1C52"/>
    <w:rsid w:val="00FB67FE"/>
    <w:rsid w:val="00FC03D2"/>
    <w:rsid w:val="00FC5928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Daimler AG</Company>
  <LinksUpToDate>false</LinksUpToDate>
  <CharactersWithSpaces>6190</CharactersWithSpaces>
  <SharedDoc>false</SharedDoc>
  <HLinks>
    <vt:vector size="6" baseType="variant">
      <vt:variant>
        <vt:i4>720931</vt:i4>
      </vt:variant>
      <vt:variant>
        <vt:i4>0</vt:i4>
      </vt:variant>
      <vt:variant>
        <vt:i4>0</vt:i4>
      </vt:variant>
      <vt:variant>
        <vt:i4>5</vt:i4>
      </vt:variant>
      <vt:variant>
        <vt:lpwstr>mailto:info@viveredarte.it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Odinzoff, Vadim (183)</cp:lastModifiedBy>
  <cp:revision>12</cp:revision>
  <cp:lastPrinted>2012-02-24T14:21:00Z</cp:lastPrinted>
  <dcterms:created xsi:type="dcterms:W3CDTF">2016-03-03T10:49:00Z</dcterms:created>
  <dcterms:modified xsi:type="dcterms:W3CDTF">2016-03-24T16:33:00Z</dcterms:modified>
</cp:coreProperties>
</file>