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6DD75" w14:textId="77777777" w:rsidR="00A369C3" w:rsidRPr="009B4C4D" w:rsidRDefault="00A369C3" w:rsidP="00A369C3">
      <w:pPr>
        <w:rPr>
          <w:rFonts w:ascii="Arial" w:hAnsi="Arial" w:cs="Arial"/>
          <w:b/>
        </w:rPr>
      </w:pPr>
    </w:p>
    <w:p w14:paraId="23AACC04" w14:textId="77777777" w:rsidR="00A369C3" w:rsidRPr="009B4C4D" w:rsidRDefault="00A369C3" w:rsidP="00A369C3">
      <w:pPr>
        <w:rPr>
          <w:rFonts w:ascii="Arial" w:hAnsi="Arial" w:cs="Arial"/>
          <w:b/>
          <w:sz w:val="32"/>
          <w:szCs w:val="32"/>
        </w:rPr>
      </w:pPr>
    </w:p>
    <w:p w14:paraId="69F28A04" w14:textId="77777777" w:rsidR="00280063" w:rsidRDefault="00280063" w:rsidP="009B4C4D">
      <w:pPr>
        <w:jc w:val="center"/>
        <w:rPr>
          <w:rFonts w:ascii="Arial" w:hAnsi="Arial" w:cs="Arial"/>
          <w:b/>
          <w:bCs/>
          <w:sz w:val="32"/>
          <w:szCs w:val="32"/>
        </w:rPr>
      </w:pPr>
    </w:p>
    <w:p w14:paraId="6652C56E" w14:textId="76D941BE" w:rsidR="009B4C4D" w:rsidRPr="00280063" w:rsidRDefault="009B4C4D" w:rsidP="009B4C4D">
      <w:pPr>
        <w:jc w:val="center"/>
        <w:rPr>
          <w:rFonts w:ascii="Arial" w:hAnsi="Arial" w:cs="Arial"/>
          <w:b/>
          <w:bCs/>
          <w:sz w:val="32"/>
          <w:szCs w:val="32"/>
        </w:rPr>
      </w:pPr>
      <w:r>
        <w:rPr>
          <w:rFonts w:ascii="Arial" w:hAnsi="Arial" w:cs="Arial"/>
          <w:b/>
          <w:sz w:val="32"/>
        </w:rPr>
        <w:t>ASSEGNAZIONE DEI</w:t>
      </w:r>
    </w:p>
    <w:p w14:paraId="106D0513" w14:textId="77777777" w:rsidR="009B4C4D" w:rsidRPr="00280063" w:rsidRDefault="009B4C4D" w:rsidP="009B4C4D">
      <w:pPr>
        <w:jc w:val="center"/>
        <w:rPr>
          <w:rFonts w:ascii="Arial" w:hAnsi="Arial" w:cs="Arial"/>
          <w:b/>
          <w:bCs/>
          <w:sz w:val="32"/>
          <w:szCs w:val="32"/>
        </w:rPr>
      </w:pPr>
      <w:r>
        <w:rPr>
          <w:rFonts w:ascii="Arial" w:hAnsi="Arial" w:cs="Arial"/>
          <w:b/>
          <w:sz w:val="32"/>
        </w:rPr>
        <w:t>LAUREUS WORLD SPORTS AWARDS</w:t>
      </w:r>
    </w:p>
    <w:p w14:paraId="416863E6" w14:textId="735057EB" w:rsidR="009B4C4D" w:rsidRPr="009B4C4D" w:rsidRDefault="008664EE" w:rsidP="009B4C4D">
      <w:pPr>
        <w:jc w:val="center"/>
        <w:rPr>
          <w:rFonts w:ascii="Arial" w:hAnsi="Arial" w:cs="Arial"/>
          <w:b/>
          <w:bCs/>
          <w:sz w:val="32"/>
          <w:szCs w:val="32"/>
        </w:rPr>
      </w:pPr>
      <w:r>
        <w:rPr>
          <w:rFonts w:ascii="Arial" w:hAnsi="Arial" w:cs="Arial"/>
          <w:b/>
          <w:sz w:val="32"/>
        </w:rPr>
        <w:t>IL 18 APRILE 2016 A BERLINO</w:t>
      </w:r>
      <w:r w:rsidR="009B4C4D">
        <w:rPr>
          <w:rFonts w:ascii="Arial" w:hAnsi="Arial" w:cs="Arial"/>
          <w:b/>
          <w:sz w:val="32"/>
        </w:rPr>
        <w:t xml:space="preserve"> </w:t>
      </w:r>
    </w:p>
    <w:p w14:paraId="148B5238" w14:textId="77777777" w:rsidR="00A369C3" w:rsidRPr="00F313B0" w:rsidRDefault="00A369C3" w:rsidP="00A369C3">
      <w:pPr>
        <w:rPr>
          <w:rFonts w:ascii="Arial" w:hAnsi="Arial" w:cs="Arial"/>
        </w:rPr>
      </w:pPr>
      <w:r>
        <w:rPr>
          <w:rFonts w:ascii="Arial" w:hAnsi="Arial" w:cs="Arial"/>
        </w:rPr>
        <w:tab/>
      </w:r>
    </w:p>
    <w:p w14:paraId="3247127C" w14:textId="77777777" w:rsidR="00280063" w:rsidRDefault="00280063" w:rsidP="009B4C4D">
      <w:pPr>
        <w:ind w:right="-53"/>
        <w:jc w:val="both"/>
        <w:rPr>
          <w:rFonts w:ascii="Arial" w:hAnsi="Arial" w:cs="Arial"/>
          <w:b/>
          <w:bCs/>
          <w:sz w:val="22"/>
          <w:szCs w:val="22"/>
        </w:rPr>
      </w:pPr>
    </w:p>
    <w:p w14:paraId="7CA0CC21" w14:textId="193BD456" w:rsidR="009B4C4D" w:rsidRPr="009B4C4D" w:rsidRDefault="009B4C4D" w:rsidP="009B4C4D">
      <w:pPr>
        <w:ind w:right="-53"/>
        <w:jc w:val="both"/>
        <w:rPr>
          <w:rFonts w:ascii="Arial" w:hAnsi="Arial" w:cs="Arial"/>
          <w:sz w:val="22"/>
          <w:szCs w:val="22"/>
        </w:rPr>
      </w:pPr>
      <w:r>
        <w:rPr>
          <w:rFonts w:ascii="Arial" w:hAnsi="Arial" w:cs="Arial"/>
          <w:sz w:val="22"/>
        </w:rPr>
        <w:t>Nel 2016 i Laureus World Sports Awards, assegnati alle sportive e agli sportivi di maggior successo</w:t>
      </w:r>
      <w:r w:rsidR="005A0932">
        <w:rPr>
          <w:rFonts w:ascii="Arial" w:hAnsi="Arial" w:cs="Arial"/>
          <w:sz w:val="22"/>
        </w:rPr>
        <w:t xml:space="preserve"> di ogni parte del mondo, tor</w:t>
      </w:r>
      <w:r w:rsidR="004E0CB5">
        <w:rPr>
          <w:rFonts w:ascii="Arial" w:hAnsi="Arial" w:cs="Arial"/>
          <w:sz w:val="22"/>
        </w:rPr>
        <w:t>nan</w:t>
      </w:r>
      <w:r>
        <w:rPr>
          <w:rFonts w:ascii="Arial" w:hAnsi="Arial" w:cs="Arial"/>
          <w:sz w:val="22"/>
        </w:rPr>
        <w:t>o in Europa: il gala di premiazione si svolgerà per la prima volta in Germania, a Berlino, il 18 aprile 2016.</w:t>
      </w:r>
    </w:p>
    <w:p w14:paraId="3FC40AAB" w14:textId="77777777" w:rsidR="009B4C4D" w:rsidRPr="009B4C4D" w:rsidRDefault="009B4C4D" w:rsidP="009B4C4D">
      <w:pPr>
        <w:ind w:right="-53"/>
        <w:jc w:val="both"/>
        <w:rPr>
          <w:rFonts w:ascii="Arial" w:hAnsi="Arial" w:cs="Arial"/>
          <w:sz w:val="22"/>
          <w:szCs w:val="22"/>
        </w:rPr>
      </w:pPr>
    </w:p>
    <w:p w14:paraId="5EDA258D" w14:textId="77777777" w:rsidR="009B4C4D" w:rsidRPr="009B4C4D" w:rsidRDefault="009B4C4D" w:rsidP="009B4C4D">
      <w:pPr>
        <w:ind w:right="-53"/>
        <w:jc w:val="both"/>
        <w:rPr>
          <w:rFonts w:ascii="Arial" w:hAnsi="Arial" w:cs="Arial"/>
          <w:b/>
          <w:sz w:val="22"/>
          <w:szCs w:val="22"/>
          <w:u w:val="single"/>
        </w:rPr>
      </w:pPr>
      <w:r>
        <w:rPr>
          <w:rFonts w:ascii="Arial" w:hAnsi="Arial" w:cs="Arial"/>
          <w:b/>
          <w:sz w:val="22"/>
          <w:u w:val="single"/>
        </w:rPr>
        <w:t>Una manifestazione prestigiosa di respiro internazionale</w:t>
      </w:r>
    </w:p>
    <w:p w14:paraId="71DF6D7C" w14:textId="77777777" w:rsidR="009B4C4D" w:rsidRPr="009B4C4D" w:rsidRDefault="009B4C4D" w:rsidP="009B4C4D">
      <w:pPr>
        <w:ind w:right="-53"/>
        <w:jc w:val="both"/>
        <w:rPr>
          <w:rFonts w:ascii="Arial" w:hAnsi="Arial" w:cs="Arial"/>
          <w:sz w:val="22"/>
          <w:szCs w:val="22"/>
        </w:rPr>
      </w:pPr>
    </w:p>
    <w:p w14:paraId="23781107" w14:textId="52294CC5" w:rsidR="009B4C4D" w:rsidRPr="009B4C4D" w:rsidRDefault="009B4C4D" w:rsidP="009B4C4D">
      <w:pPr>
        <w:ind w:right="-53"/>
        <w:jc w:val="both"/>
        <w:rPr>
          <w:rFonts w:ascii="Arial" w:hAnsi="Arial" w:cs="Arial"/>
          <w:sz w:val="22"/>
          <w:szCs w:val="22"/>
        </w:rPr>
      </w:pPr>
      <w:r>
        <w:rPr>
          <w:rFonts w:ascii="Arial" w:hAnsi="Arial" w:cs="Arial"/>
          <w:sz w:val="22"/>
        </w:rPr>
        <w:t xml:space="preserve">Al gala di premiazione, che potrà essere seguito da spettatori di tutto il mondo attraverso la rete e i canali televisivi, parteciperanno le più importanti personalità del panorama sportivo, di oggi e di ieri. Per la prima volta dal 2012, anno dal quale </w:t>
      </w:r>
      <w:r w:rsidR="00E147EB">
        <w:rPr>
          <w:rFonts w:ascii="Arial" w:hAnsi="Arial" w:cs="Arial"/>
          <w:sz w:val="22"/>
        </w:rPr>
        <w:t xml:space="preserve">l’evento </w:t>
      </w:r>
      <w:r>
        <w:rPr>
          <w:rFonts w:ascii="Arial" w:hAnsi="Arial" w:cs="Arial"/>
          <w:sz w:val="22"/>
        </w:rPr>
        <w:t>è stato ospitato dalle principali capitali dello sport di tutto il mondo, da Rio de Janeiro a Shanghai, la manifestazione si svolgerà nuovamente in Europa.</w:t>
      </w:r>
    </w:p>
    <w:p w14:paraId="5032116F" w14:textId="77777777" w:rsidR="009B4C4D" w:rsidRPr="009B4C4D" w:rsidRDefault="009B4C4D" w:rsidP="009B4C4D">
      <w:pPr>
        <w:ind w:right="-53"/>
        <w:jc w:val="both"/>
        <w:rPr>
          <w:rFonts w:ascii="Arial" w:hAnsi="Arial" w:cs="Arial"/>
          <w:sz w:val="22"/>
          <w:szCs w:val="22"/>
        </w:rPr>
      </w:pPr>
    </w:p>
    <w:p w14:paraId="2BD3ABA3" w14:textId="34E424BF" w:rsidR="009B4C4D" w:rsidRPr="009B4C4D" w:rsidRDefault="009B4C4D" w:rsidP="009B4C4D">
      <w:pPr>
        <w:ind w:right="-53"/>
        <w:jc w:val="both"/>
        <w:rPr>
          <w:rFonts w:ascii="Arial" w:hAnsi="Arial" w:cs="Arial"/>
          <w:sz w:val="22"/>
          <w:szCs w:val="22"/>
        </w:rPr>
      </w:pPr>
      <w:r>
        <w:rPr>
          <w:rFonts w:ascii="Arial" w:hAnsi="Arial" w:cs="Arial"/>
          <w:sz w:val="22"/>
        </w:rPr>
        <w:t xml:space="preserve">I Laureus World Sports Awards 2016 celebrano le vittorie sportive conseguite </w:t>
      </w:r>
      <w:r w:rsidR="00C339B1">
        <w:rPr>
          <w:rFonts w:ascii="Arial" w:hAnsi="Arial" w:cs="Arial"/>
          <w:sz w:val="22"/>
        </w:rPr>
        <w:t>durante il</w:t>
      </w:r>
      <w:r>
        <w:rPr>
          <w:rFonts w:ascii="Arial" w:hAnsi="Arial" w:cs="Arial"/>
          <w:sz w:val="22"/>
        </w:rPr>
        <w:t xml:space="preserve"> 2015 e </w:t>
      </w:r>
      <w:r w:rsidR="00EF1FFC">
        <w:rPr>
          <w:rFonts w:ascii="Arial" w:hAnsi="Arial" w:cs="Arial"/>
          <w:sz w:val="22"/>
        </w:rPr>
        <w:t>s</w:t>
      </w:r>
      <w:r>
        <w:rPr>
          <w:rFonts w:ascii="Arial" w:hAnsi="Arial" w:cs="Arial"/>
          <w:sz w:val="22"/>
        </w:rPr>
        <w:t>ono assegnati sulla base di sette categorie: sportivo e sportiva dell’anno, atleta disabile dell’anno, squadra dell’anno, miglior atleta negli action sport, rivelazione e ritorno dell’anno.</w:t>
      </w:r>
    </w:p>
    <w:p w14:paraId="726C5DA9" w14:textId="77777777" w:rsidR="009B4C4D" w:rsidRPr="009B4C4D" w:rsidRDefault="009B4C4D" w:rsidP="009B4C4D">
      <w:pPr>
        <w:ind w:right="-53"/>
        <w:jc w:val="both"/>
        <w:rPr>
          <w:rFonts w:ascii="Arial" w:hAnsi="Arial" w:cs="Arial"/>
          <w:sz w:val="22"/>
          <w:szCs w:val="22"/>
        </w:rPr>
      </w:pPr>
    </w:p>
    <w:p w14:paraId="4252073E" w14:textId="77777777" w:rsidR="009B4C4D" w:rsidRPr="009B4C4D" w:rsidRDefault="009B4C4D" w:rsidP="009B4C4D">
      <w:pPr>
        <w:ind w:right="-53"/>
        <w:jc w:val="both"/>
        <w:rPr>
          <w:rFonts w:ascii="Arial" w:hAnsi="Arial" w:cs="Arial"/>
          <w:sz w:val="22"/>
          <w:szCs w:val="22"/>
        </w:rPr>
      </w:pPr>
      <w:r>
        <w:rPr>
          <w:rFonts w:ascii="Arial" w:hAnsi="Arial" w:cs="Arial"/>
          <w:sz w:val="22"/>
        </w:rPr>
        <w:t>Tra le stelle dello sport ad essersi aggiudicati i Laureus Awards a partire dal 2000 figurano Usain Bolt, Novak Djoković, Michael Schumacher, Roger Federer, Serena Williams, Alex Ferguson, Lewis Hamilton, Rafael Nadal, Pelé, Steve Redgrave, Ronaldo, Kelly Slater, Shaun White, Jelena Issinbajewa e Zinédine Zidane.</w:t>
      </w:r>
    </w:p>
    <w:p w14:paraId="5FECB043" w14:textId="77777777" w:rsidR="009B4C4D" w:rsidRPr="009B4C4D" w:rsidRDefault="009B4C4D" w:rsidP="009B4C4D">
      <w:pPr>
        <w:ind w:right="-53"/>
        <w:jc w:val="both"/>
        <w:rPr>
          <w:rFonts w:ascii="Arial" w:hAnsi="Arial" w:cs="Arial"/>
          <w:sz w:val="22"/>
          <w:szCs w:val="22"/>
        </w:rPr>
      </w:pPr>
    </w:p>
    <w:p w14:paraId="1632D2E8" w14:textId="3191B0CF" w:rsidR="009B4C4D" w:rsidRPr="009B4C4D" w:rsidRDefault="009B4C4D" w:rsidP="009B4C4D">
      <w:pPr>
        <w:ind w:right="-53"/>
        <w:jc w:val="both"/>
        <w:rPr>
          <w:rFonts w:ascii="Arial" w:hAnsi="Arial" w:cs="Arial"/>
          <w:sz w:val="22"/>
          <w:szCs w:val="22"/>
        </w:rPr>
      </w:pPr>
      <w:r>
        <w:rPr>
          <w:rFonts w:ascii="Arial" w:hAnsi="Arial" w:cs="Arial"/>
          <w:sz w:val="22"/>
        </w:rPr>
        <w:t xml:space="preserve">Sulla base di nomination </w:t>
      </w:r>
      <w:r w:rsidR="00A23F6C">
        <w:rPr>
          <w:rFonts w:ascii="Arial" w:hAnsi="Arial" w:cs="Arial"/>
          <w:sz w:val="22"/>
        </w:rPr>
        <w:t>indicate da</w:t>
      </w:r>
      <w:r>
        <w:rPr>
          <w:rFonts w:ascii="Arial" w:hAnsi="Arial" w:cs="Arial"/>
          <w:sz w:val="22"/>
        </w:rPr>
        <w:t xml:space="preserve"> un comitato di 2.000 tra le più importanti firme del giornalismo sportivo internazionale, i vincitori dei Laureus World Sports Awards 2016 vengono votati a scrutinio segreto da una giuria sportiva ristretta, composta dai 55 membri della Laureus World Sports Academy, tutte leggende viventi dello sport. I vincitori dei Laureus Award ricevono la statuetta Laureus, prodotta in esclusiva da Cartier.</w:t>
      </w:r>
    </w:p>
    <w:p w14:paraId="36D1DC95" w14:textId="77777777" w:rsidR="009B4C4D" w:rsidRPr="009B4C4D" w:rsidRDefault="009B4C4D" w:rsidP="009B4C4D">
      <w:pPr>
        <w:ind w:right="-53"/>
        <w:jc w:val="both"/>
        <w:rPr>
          <w:rFonts w:ascii="Arial" w:hAnsi="Arial" w:cs="Arial"/>
          <w:sz w:val="22"/>
          <w:szCs w:val="22"/>
        </w:rPr>
      </w:pPr>
    </w:p>
    <w:p w14:paraId="2C0812DA" w14:textId="77777777" w:rsidR="009B4C4D" w:rsidRPr="009B4C4D" w:rsidRDefault="009B4C4D" w:rsidP="009B4C4D">
      <w:pPr>
        <w:ind w:right="-53"/>
        <w:jc w:val="both"/>
        <w:rPr>
          <w:rFonts w:ascii="Arial" w:hAnsi="Arial" w:cs="Arial"/>
          <w:b/>
          <w:sz w:val="22"/>
          <w:szCs w:val="22"/>
          <w:u w:val="single"/>
        </w:rPr>
      </w:pPr>
      <w:r>
        <w:rPr>
          <w:rFonts w:ascii="Arial" w:hAnsi="Arial" w:cs="Arial"/>
          <w:b/>
          <w:sz w:val="22"/>
          <w:u w:val="single"/>
        </w:rPr>
        <w:t>L’impegno sociale di Sport for Good</w:t>
      </w:r>
    </w:p>
    <w:p w14:paraId="4CC7FD0D" w14:textId="77777777" w:rsidR="009B4C4D" w:rsidRPr="009B4C4D" w:rsidRDefault="009B4C4D" w:rsidP="009B4C4D">
      <w:pPr>
        <w:ind w:right="-53"/>
        <w:jc w:val="both"/>
        <w:rPr>
          <w:rFonts w:ascii="Arial" w:hAnsi="Arial" w:cs="Arial"/>
          <w:sz w:val="22"/>
          <w:szCs w:val="22"/>
        </w:rPr>
      </w:pPr>
    </w:p>
    <w:p w14:paraId="54B5BA2E" w14:textId="06B59606" w:rsidR="009B4C4D" w:rsidRPr="00B214D0" w:rsidRDefault="00B214D0" w:rsidP="009B4C4D">
      <w:pPr>
        <w:ind w:right="-53"/>
        <w:jc w:val="both"/>
        <w:rPr>
          <w:rFonts w:ascii="Arial" w:hAnsi="Arial" w:cs="Arial"/>
          <w:sz w:val="22"/>
          <w:szCs w:val="22"/>
        </w:rPr>
      </w:pPr>
      <w:r>
        <w:rPr>
          <w:rFonts w:ascii="Arial" w:hAnsi="Arial" w:cs="Arial"/>
          <w:sz w:val="22"/>
        </w:rPr>
        <w:t xml:space="preserve">Gli Awards non pongono al centro solo i successi </w:t>
      </w:r>
      <w:r w:rsidR="003E26D3">
        <w:rPr>
          <w:rFonts w:ascii="Arial" w:hAnsi="Arial" w:cs="Arial"/>
          <w:sz w:val="22"/>
        </w:rPr>
        <w:t xml:space="preserve">dei più grandi atleti del mondo, ma </w:t>
      </w:r>
      <w:r>
        <w:rPr>
          <w:rFonts w:ascii="Arial" w:hAnsi="Arial" w:cs="Arial"/>
          <w:sz w:val="22"/>
        </w:rPr>
        <w:t>si ripercuotono</w:t>
      </w:r>
      <w:r w:rsidR="003E26D3">
        <w:rPr>
          <w:rFonts w:ascii="Arial" w:hAnsi="Arial" w:cs="Arial"/>
          <w:sz w:val="22"/>
        </w:rPr>
        <w:t xml:space="preserve"> </w:t>
      </w:r>
      <w:r>
        <w:rPr>
          <w:rFonts w:ascii="Arial" w:hAnsi="Arial" w:cs="Arial"/>
          <w:sz w:val="22"/>
        </w:rPr>
        <w:t>in modo significativo anche sulle attività della Laureus Sport for Good Foundation.</w:t>
      </w:r>
    </w:p>
    <w:p w14:paraId="3963C2FE" w14:textId="77777777" w:rsidR="009B4C4D" w:rsidRDefault="009B4C4D" w:rsidP="009B4C4D">
      <w:pPr>
        <w:ind w:right="-53"/>
        <w:jc w:val="both"/>
        <w:rPr>
          <w:rFonts w:ascii="Arial" w:hAnsi="Arial" w:cs="Arial"/>
          <w:sz w:val="22"/>
          <w:szCs w:val="22"/>
        </w:rPr>
      </w:pPr>
    </w:p>
    <w:p w14:paraId="433C60AA" w14:textId="77777777" w:rsidR="009B4C4D" w:rsidRDefault="009B4C4D" w:rsidP="009B4C4D">
      <w:pPr>
        <w:ind w:right="-53"/>
        <w:jc w:val="both"/>
        <w:rPr>
          <w:rFonts w:ascii="Arial" w:hAnsi="Arial" w:cs="Arial"/>
          <w:sz w:val="22"/>
          <w:szCs w:val="22"/>
        </w:rPr>
      </w:pPr>
    </w:p>
    <w:p w14:paraId="7E554427" w14:textId="77777777" w:rsidR="009B4C4D" w:rsidRDefault="009B4C4D" w:rsidP="009B4C4D">
      <w:pPr>
        <w:ind w:right="-53"/>
        <w:jc w:val="both"/>
        <w:rPr>
          <w:rFonts w:ascii="Arial" w:hAnsi="Arial" w:cs="Arial"/>
          <w:sz w:val="22"/>
          <w:szCs w:val="22"/>
        </w:rPr>
      </w:pPr>
    </w:p>
    <w:p w14:paraId="282489AD" w14:textId="77777777" w:rsidR="009B4C4D" w:rsidRDefault="009B4C4D" w:rsidP="009B4C4D">
      <w:pPr>
        <w:ind w:right="-53"/>
        <w:jc w:val="both"/>
        <w:rPr>
          <w:rFonts w:ascii="Arial" w:hAnsi="Arial" w:cs="Arial"/>
          <w:sz w:val="22"/>
          <w:szCs w:val="22"/>
        </w:rPr>
      </w:pPr>
    </w:p>
    <w:p w14:paraId="1CC26EEB" w14:textId="77777777" w:rsidR="009B4C4D" w:rsidRDefault="009B4C4D" w:rsidP="009B4C4D">
      <w:pPr>
        <w:ind w:right="-53"/>
        <w:jc w:val="both"/>
        <w:rPr>
          <w:rFonts w:ascii="Arial" w:hAnsi="Arial" w:cs="Arial"/>
          <w:sz w:val="22"/>
          <w:szCs w:val="22"/>
        </w:rPr>
      </w:pPr>
    </w:p>
    <w:p w14:paraId="6A25E245" w14:textId="77777777" w:rsidR="009B4C4D" w:rsidRDefault="009B4C4D" w:rsidP="009B4C4D">
      <w:pPr>
        <w:ind w:right="-53"/>
        <w:jc w:val="both"/>
        <w:rPr>
          <w:rFonts w:ascii="Arial" w:hAnsi="Arial" w:cs="Arial"/>
          <w:sz w:val="22"/>
          <w:szCs w:val="22"/>
        </w:rPr>
      </w:pPr>
    </w:p>
    <w:p w14:paraId="4A66540C" w14:textId="77777777" w:rsidR="009B4C4D" w:rsidRDefault="009B4C4D" w:rsidP="009B4C4D">
      <w:pPr>
        <w:ind w:right="-53"/>
        <w:jc w:val="both"/>
        <w:rPr>
          <w:rFonts w:ascii="Arial" w:hAnsi="Arial" w:cs="Arial"/>
          <w:sz w:val="22"/>
          <w:szCs w:val="22"/>
        </w:rPr>
      </w:pPr>
    </w:p>
    <w:p w14:paraId="21C552D3" w14:textId="77777777" w:rsidR="00B214D0" w:rsidRDefault="00B214D0" w:rsidP="009B4C4D">
      <w:pPr>
        <w:ind w:right="-53"/>
        <w:jc w:val="both"/>
        <w:rPr>
          <w:rFonts w:ascii="Arial" w:hAnsi="Arial" w:cs="Arial"/>
          <w:sz w:val="22"/>
          <w:szCs w:val="22"/>
        </w:rPr>
      </w:pPr>
    </w:p>
    <w:p w14:paraId="2A072439" w14:textId="77777777" w:rsidR="00B214D0" w:rsidRDefault="00B214D0" w:rsidP="009B4C4D">
      <w:pPr>
        <w:ind w:right="-53"/>
        <w:jc w:val="both"/>
        <w:rPr>
          <w:rFonts w:ascii="Arial" w:hAnsi="Arial" w:cs="Arial"/>
          <w:sz w:val="22"/>
          <w:szCs w:val="22"/>
        </w:rPr>
      </w:pPr>
    </w:p>
    <w:p w14:paraId="0A6DD312" w14:textId="77777777" w:rsidR="00280063" w:rsidRDefault="00280063" w:rsidP="00B214D0">
      <w:pPr>
        <w:ind w:right="-53"/>
        <w:jc w:val="both"/>
        <w:rPr>
          <w:rFonts w:ascii="Arial" w:hAnsi="Arial" w:cs="Arial"/>
          <w:sz w:val="22"/>
          <w:szCs w:val="22"/>
        </w:rPr>
      </w:pPr>
    </w:p>
    <w:p w14:paraId="060BD6BA" w14:textId="77777777" w:rsidR="00B214D0" w:rsidRPr="00B214D0" w:rsidRDefault="00B214D0" w:rsidP="00B214D0">
      <w:pPr>
        <w:ind w:right="-53"/>
        <w:jc w:val="both"/>
        <w:rPr>
          <w:rFonts w:ascii="Arial" w:hAnsi="Arial" w:cs="Arial"/>
          <w:sz w:val="22"/>
          <w:szCs w:val="22"/>
        </w:rPr>
      </w:pPr>
      <w:r>
        <w:rPr>
          <w:rFonts w:ascii="Arial" w:hAnsi="Arial" w:cs="Arial"/>
          <w:sz w:val="22"/>
        </w:rPr>
        <w:lastRenderedPageBreak/>
        <w:t xml:space="preserve">Dall’inizio dell’anno la fondazione ha sostenuto in tutto il mondo oltre 150 progetti legati allo sport e ha contribuito a migliorare la vita di milioni di giovani e bambini. </w:t>
      </w:r>
    </w:p>
    <w:p w14:paraId="548B4B7C" w14:textId="77777777" w:rsidR="009B4C4D" w:rsidRPr="00B214D0" w:rsidRDefault="009B4C4D" w:rsidP="009B4C4D">
      <w:pPr>
        <w:ind w:right="-53"/>
        <w:jc w:val="both"/>
        <w:rPr>
          <w:rFonts w:ascii="Arial" w:hAnsi="Arial" w:cs="Arial"/>
          <w:sz w:val="22"/>
          <w:szCs w:val="22"/>
        </w:rPr>
      </w:pPr>
    </w:p>
    <w:p w14:paraId="7EDBC2CA" w14:textId="3B2B98D7" w:rsidR="009B4C4D" w:rsidRPr="009B4C4D" w:rsidRDefault="009B4C4D" w:rsidP="009B4C4D">
      <w:pPr>
        <w:ind w:right="-53"/>
        <w:jc w:val="both"/>
        <w:rPr>
          <w:rFonts w:ascii="Arial" w:hAnsi="Arial" w:cs="Arial"/>
          <w:sz w:val="22"/>
          <w:szCs w:val="22"/>
        </w:rPr>
      </w:pPr>
      <w:r>
        <w:rPr>
          <w:rFonts w:ascii="Arial" w:hAnsi="Arial" w:cs="Arial"/>
          <w:sz w:val="22"/>
        </w:rPr>
        <w:t xml:space="preserve">In Germania la Laureus Sport for Good Foundation sostiene 16 progetti sociali legati allo sport, il cui obiettivo è di trasmettere alle giovani generazioni nuove conoscenze e avvicinare differenti realtà sociali. </w:t>
      </w:r>
      <w:r w:rsidR="00AC79C8">
        <w:rPr>
          <w:rFonts w:ascii="Arial" w:hAnsi="Arial" w:cs="Arial"/>
          <w:sz w:val="22"/>
        </w:rPr>
        <w:t xml:space="preserve">La </w:t>
      </w:r>
      <w:proofErr w:type="spellStart"/>
      <w:r w:rsidR="00AC79C8">
        <w:rPr>
          <w:rFonts w:ascii="Arial" w:hAnsi="Arial" w:cs="Arial"/>
          <w:sz w:val="22"/>
        </w:rPr>
        <w:t>Laureus</w:t>
      </w:r>
      <w:proofErr w:type="spellEnd"/>
      <w:r w:rsidR="00AC79C8">
        <w:rPr>
          <w:rFonts w:ascii="Arial" w:hAnsi="Arial" w:cs="Arial"/>
          <w:sz w:val="22"/>
        </w:rPr>
        <w:t xml:space="preserve"> Sport for </w:t>
      </w:r>
      <w:proofErr w:type="spellStart"/>
      <w:r w:rsidR="00AC79C8">
        <w:rPr>
          <w:rFonts w:ascii="Arial" w:hAnsi="Arial" w:cs="Arial"/>
          <w:sz w:val="22"/>
        </w:rPr>
        <w:t>Good</w:t>
      </w:r>
      <w:proofErr w:type="spellEnd"/>
      <w:r w:rsidR="00AC79C8">
        <w:rPr>
          <w:rFonts w:ascii="Arial" w:hAnsi="Arial" w:cs="Arial"/>
          <w:sz w:val="22"/>
        </w:rPr>
        <w:t xml:space="preserve"> Foundation s</w:t>
      </w:r>
      <w:r>
        <w:rPr>
          <w:rFonts w:ascii="Arial" w:hAnsi="Arial" w:cs="Arial"/>
          <w:sz w:val="22"/>
        </w:rPr>
        <w:t>i pone importanti sfide nell’ambito dell’integrazione sociale, della lotta alla discriminazione e alla criminalità giovanile. Dal 2001 Laureus ha sostenuto in Germania e Austria oltre 50.000 giovani e bambini.</w:t>
      </w:r>
    </w:p>
    <w:p w14:paraId="4FCCAB0E" w14:textId="77777777" w:rsidR="009B4C4D" w:rsidRPr="009B4C4D" w:rsidRDefault="009B4C4D" w:rsidP="009B4C4D">
      <w:pPr>
        <w:ind w:right="-53"/>
        <w:jc w:val="both"/>
        <w:rPr>
          <w:rFonts w:ascii="Arial" w:hAnsi="Arial" w:cs="Arial"/>
          <w:b/>
          <w:sz w:val="22"/>
          <w:szCs w:val="22"/>
          <w:u w:val="single"/>
        </w:rPr>
      </w:pPr>
    </w:p>
    <w:p w14:paraId="79CB12AC" w14:textId="77777777" w:rsidR="009B4C4D" w:rsidRPr="009B4C4D" w:rsidRDefault="009B4C4D" w:rsidP="009B4C4D">
      <w:pPr>
        <w:ind w:right="-53"/>
        <w:jc w:val="both"/>
        <w:rPr>
          <w:rFonts w:ascii="Arial" w:hAnsi="Arial" w:cs="Arial"/>
          <w:b/>
          <w:sz w:val="22"/>
          <w:szCs w:val="22"/>
          <w:u w:val="single"/>
        </w:rPr>
      </w:pPr>
      <w:r>
        <w:rPr>
          <w:rFonts w:ascii="Arial" w:hAnsi="Arial" w:cs="Arial"/>
          <w:b/>
          <w:sz w:val="22"/>
          <w:u w:val="single"/>
        </w:rPr>
        <w:t>Per la prima volta in Germania</w:t>
      </w:r>
    </w:p>
    <w:p w14:paraId="7E984179" w14:textId="77777777" w:rsidR="009B4C4D" w:rsidRPr="009B4C4D" w:rsidRDefault="009B4C4D" w:rsidP="009B4C4D">
      <w:pPr>
        <w:ind w:right="-53"/>
        <w:jc w:val="both"/>
        <w:rPr>
          <w:rFonts w:ascii="Arial" w:hAnsi="Arial" w:cs="Arial"/>
          <w:sz w:val="22"/>
          <w:szCs w:val="22"/>
          <w:u w:val="single"/>
        </w:rPr>
      </w:pPr>
    </w:p>
    <w:p w14:paraId="3214BBDD" w14:textId="77777777" w:rsidR="009B4C4D" w:rsidRPr="009B4C4D" w:rsidRDefault="009B4C4D" w:rsidP="009B4C4D">
      <w:pPr>
        <w:ind w:right="-53"/>
        <w:jc w:val="both"/>
        <w:rPr>
          <w:rFonts w:ascii="Arial" w:hAnsi="Arial" w:cs="Arial"/>
          <w:sz w:val="22"/>
          <w:szCs w:val="22"/>
        </w:rPr>
      </w:pPr>
      <w:r>
        <w:rPr>
          <w:rFonts w:ascii="Arial" w:hAnsi="Arial" w:cs="Arial"/>
          <w:b/>
          <w:sz w:val="22"/>
        </w:rPr>
        <w:t>Edwin Moses</w:t>
      </w:r>
      <w:r>
        <w:rPr>
          <w:rFonts w:ascii="Arial" w:hAnsi="Arial" w:cs="Arial"/>
          <w:sz w:val="22"/>
        </w:rPr>
        <w:t>, due volte oro olimpico e presidente della Laureus World Sports Academy, ha così commentato: “Sono particolarmente felice che i Laureus World Sports Awards 2016 si svolgeranno a Berlino. Dal 2001 la nostra fondazione si pone l’obiettivo di diffondere il messaggio ‘Sport for Good’’: lo sport per opere di bene. È per noi una grande gioia poter consegnare per la prima volta i nostri premi in Germania. L’amore per lo sport che si vive in questo Paese è unico e sono sicuro che il gala sarà un evento indimenticabile.”</w:t>
      </w:r>
    </w:p>
    <w:p w14:paraId="6077DF54" w14:textId="77777777" w:rsidR="009B4C4D" w:rsidRPr="009B4C4D" w:rsidRDefault="009B4C4D" w:rsidP="009B4C4D">
      <w:pPr>
        <w:ind w:right="-53"/>
        <w:jc w:val="both"/>
        <w:rPr>
          <w:rFonts w:ascii="Arial" w:hAnsi="Arial" w:cs="Arial"/>
          <w:sz w:val="22"/>
          <w:szCs w:val="22"/>
        </w:rPr>
      </w:pPr>
    </w:p>
    <w:p w14:paraId="5DE0A05E" w14:textId="356F28F3" w:rsidR="009B4C4D" w:rsidRDefault="00F313B0" w:rsidP="009B4C4D">
      <w:pPr>
        <w:ind w:right="-53"/>
        <w:jc w:val="both"/>
        <w:rPr>
          <w:rFonts w:ascii="Arial" w:hAnsi="Arial" w:cs="Arial"/>
          <w:sz w:val="22"/>
          <w:szCs w:val="22"/>
        </w:rPr>
      </w:pPr>
      <w:r>
        <w:rPr>
          <w:rFonts w:ascii="Arial" w:hAnsi="Arial" w:cs="Arial"/>
          <w:sz w:val="22"/>
        </w:rPr>
        <w:t xml:space="preserve">Il sindaco-governatore di Berlino </w:t>
      </w:r>
      <w:r>
        <w:rPr>
          <w:rFonts w:ascii="Arial" w:hAnsi="Arial" w:cs="Arial"/>
          <w:b/>
          <w:sz w:val="22"/>
        </w:rPr>
        <w:t>Michael Müller</w:t>
      </w:r>
      <w:r>
        <w:rPr>
          <w:rFonts w:ascii="Arial" w:hAnsi="Arial" w:cs="Arial"/>
          <w:sz w:val="22"/>
        </w:rPr>
        <w:t>: “I Laureus World Sports Awards celebrano i successi delle atlete e</w:t>
      </w:r>
      <w:r w:rsidR="00F466E8">
        <w:rPr>
          <w:rFonts w:ascii="Arial" w:hAnsi="Arial" w:cs="Arial"/>
          <w:sz w:val="22"/>
        </w:rPr>
        <w:t xml:space="preserve"> degli atleti di tutto il mondo, e</w:t>
      </w:r>
      <w:r>
        <w:rPr>
          <w:rFonts w:ascii="Arial" w:hAnsi="Arial" w:cs="Arial"/>
          <w:sz w:val="22"/>
        </w:rPr>
        <w:t xml:space="preserve"> sottolineano allo stesso tempo l</w:t>
      </w:r>
      <w:r w:rsidR="004A49CF">
        <w:rPr>
          <w:rFonts w:ascii="Arial" w:hAnsi="Arial" w:cs="Arial"/>
          <w:sz w:val="22"/>
        </w:rPr>
        <w:t>’incredibile forza dello sport, in grado di</w:t>
      </w:r>
      <w:r>
        <w:rPr>
          <w:rFonts w:ascii="Arial" w:hAnsi="Arial" w:cs="Arial"/>
          <w:sz w:val="22"/>
        </w:rPr>
        <w:t xml:space="preserve"> avvicina</w:t>
      </w:r>
      <w:r w:rsidR="004A49CF">
        <w:rPr>
          <w:rFonts w:ascii="Arial" w:hAnsi="Arial" w:cs="Arial"/>
          <w:sz w:val="22"/>
        </w:rPr>
        <w:t>re</w:t>
      </w:r>
      <w:r>
        <w:rPr>
          <w:rFonts w:ascii="Arial" w:hAnsi="Arial" w:cs="Arial"/>
          <w:sz w:val="22"/>
        </w:rPr>
        <w:t xml:space="preserve"> le persone di ogni parte del mondo. Lo spirito che anima i Laureus Awards è di casa in una metropoli come Berlino. Siamo orgogliosi di essere la prima città tedesca ad ospitare questo evento speciale”.</w:t>
      </w:r>
    </w:p>
    <w:p w14:paraId="5421BB21" w14:textId="77777777" w:rsidR="00F313B0" w:rsidRDefault="00F313B0" w:rsidP="009B4C4D">
      <w:pPr>
        <w:ind w:right="-53"/>
        <w:jc w:val="both"/>
        <w:rPr>
          <w:rFonts w:ascii="Arial" w:hAnsi="Arial" w:cs="Arial"/>
          <w:sz w:val="22"/>
          <w:szCs w:val="22"/>
        </w:rPr>
      </w:pPr>
    </w:p>
    <w:p w14:paraId="76525A92" w14:textId="57CF2B25" w:rsidR="00610C92" w:rsidRPr="00610C92" w:rsidRDefault="00610C92" w:rsidP="00610C92">
      <w:pPr>
        <w:rPr>
          <w:rFonts w:ascii="Arial" w:hAnsi="Arial" w:cs="Arial"/>
          <w:sz w:val="22"/>
          <w:szCs w:val="22"/>
        </w:rPr>
      </w:pPr>
      <w:r>
        <w:rPr>
          <w:rFonts w:ascii="Arial" w:hAnsi="Arial" w:cs="Arial"/>
          <w:b/>
          <w:sz w:val="22"/>
        </w:rPr>
        <w:t>Jens Thiemer</w:t>
      </w:r>
      <w:r>
        <w:rPr>
          <w:rFonts w:ascii="Arial" w:hAnsi="Arial" w:cs="Arial"/>
          <w:sz w:val="22"/>
        </w:rPr>
        <w:t xml:space="preserve">, Vice President Marketing Mercedes-Benz Cars e Global Trustee della fondazione internazionale Laureus Sport for Good: “Come partner fondatori di Laureus siamo lieti di poter consegnare i Laureus World Sports Awards 2016 per la prima volta in Germania. A Berlino desideriamo rendere un ulteriore omaggio ai migliori atleti internazionali e ribadire all’opinione pubblica un’importante massima di Nelson Mandela: </w:t>
      </w:r>
      <w:r>
        <w:rPr>
          <w:rFonts w:ascii="Arial" w:hAnsi="Arial" w:cs="Arial"/>
          <w:i/>
          <w:sz w:val="22"/>
        </w:rPr>
        <w:t>lo sport ha il potere di cambiare il mondo</w:t>
      </w:r>
      <w:r>
        <w:rPr>
          <w:rFonts w:ascii="Arial" w:hAnsi="Arial" w:cs="Arial"/>
          <w:sz w:val="22"/>
        </w:rPr>
        <w:t>. Questo leitmotiv è divenuto la filosofia e il manifesto del movimento Laureus, che sostiene in ogni parte del mondo più di 150 progetti Sport for Good, con l’obiettivo di migliorare l’esistenza di bambini e giovani che vivono situazioni di disagio”.</w:t>
      </w:r>
    </w:p>
    <w:p w14:paraId="2D14CEAF" w14:textId="77777777" w:rsidR="00F313B0" w:rsidRPr="00F313B0" w:rsidRDefault="00F313B0" w:rsidP="009B4C4D">
      <w:pPr>
        <w:ind w:right="-53"/>
        <w:jc w:val="both"/>
        <w:rPr>
          <w:rFonts w:ascii="Arial" w:hAnsi="Arial" w:cs="Arial"/>
          <w:sz w:val="22"/>
          <w:szCs w:val="22"/>
        </w:rPr>
      </w:pPr>
    </w:p>
    <w:p w14:paraId="0D752A37" w14:textId="77777777" w:rsidR="009B4C4D" w:rsidRPr="009B4C4D" w:rsidRDefault="009B4C4D" w:rsidP="009B4C4D">
      <w:pPr>
        <w:ind w:right="-53"/>
        <w:jc w:val="both"/>
        <w:rPr>
          <w:rFonts w:ascii="Arial" w:hAnsi="Arial" w:cs="Arial"/>
          <w:b/>
          <w:sz w:val="22"/>
          <w:szCs w:val="22"/>
          <w:u w:val="single"/>
        </w:rPr>
      </w:pPr>
      <w:r>
        <w:rPr>
          <w:rFonts w:ascii="Arial" w:hAnsi="Arial" w:cs="Arial"/>
          <w:b/>
          <w:sz w:val="22"/>
          <w:u w:val="single"/>
        </w:rPr>
        <w:t>Lo sport ha il potere di cambiare il mondo</w:t>
      </w:r>
    </w:p>
    <w:p w14:paraId="62E14151" w14:textId="77777777" w:rsidR="009B4C4D" w:rsidRPr="009B4C4D" w:rsidRDefault="009B4C4D" w:rsidP="009B4C4D">
      <w:pPr>
        <w:ind w:right="-53"/>
        <w:jc w:val="both"/>
        <w:rPr>
          <w:rFonts w:ascii="Arial" w:hAnsi="Arial" w:cs="Arial"/>
          <w:sz w:val="22"/>
          <w:szCs w:val="22"/>
          <w:u w:val="single"/>
        </w:rPr>
      </w:pPr>
    </w:p>
    <w:p w14:paraId="7693A93F" w14:textId="0482C993" w:rsidR="009B4C4D" w:rsidRPr="009B4C4D" w:rsidRDefault="009B4C4D" w:rsidP="009B4C4D">
      <w:pPr>
        <w:ind w:right="-53"/>
        <w:jc w:val="both"/>
        <w:rPr>
          <w:rFonts w:ascii="Arial" w:hAnsi="Arial" w:cs="Arial"/>
          <w:sz w:val="22"/>
          <w:szCs w:val="22"/>
        </w:rPr>
      </w:pPr>
      <w:r>
        <w:rPr>
          <w:rFonts w:ascii="Arial" w:hAnsi="Arial" w:cs="Arial"/>
          <w:sz w:val="22"/>
        </w:rPr>
        <w:t xml:space="preserve">In occasione della prima cerimonia di conferimento dei </w:t>
      </w:r>
      <w:proofErr w:type="spellStart"/>
      <w:r>
        <w:rPr>
          <w:rFonts w:ascii="Arial" w:hAnsi="Arial" w:cs="Arial"/>
          <w:sz w:val="22"/>
        </w:rPr>
        <w:t>Laureus</w:t>
      </w:r>
      <w:proofErr w:type="spellEnd"/>
      <w:r>
        <w:rPr>
          <w:rFonts w:ascii="Arial" w:hAnsi="Arial" w:cs="Arial"/>
          <w:sz w:val="22"/>
        </w:rPr>
        <w:t xml:space="preserve"> World Sports Awards dell’anno 2000, Nelson Mandela, successivamente patron di Laureus, pronunciò queste parole: </w:t>
      </w:r>
      <w:r>
        <w:rPr>
          <w:rFonts w:ascii="Arial" w:hAnsi="Arial" w:cs="Arial"/>
          <w:i/>
          <w:sz w:val="22"/>
        </w:rPr>
        <w:t xml:space="preserve">“Lo sport ha il potere di cambiare il mondo. Ha il potere di ispirare. Ha il potere di unire le genti come raramente scorgiamo in altri ambiti della vita. Lo sport sa risvegliare la speranza, là dove prima non v’era null’altro se non disperazione”. </w:t>
      </w:r>
      <w:r>
        <w:rPr>
          <w:rFonts w:ascii="Arial" w:hAnsi="Arial" w:cs="Arial"/>
          <w:sz w:val="22"/>
        </w:rPr>
        <w:t>Queste affermazioni sono divenute fonte d’ispirazione di Laureus e manifesto delle sue attività. Le iniziative dell’organizzazione mirano ad aiutare bambini e giovani di tutto il mondo a superare i problemi sociali che le giovani generazioni sono costrette ad affrontare.</w:t>
      </w:r>
    </w:p>
    <w:p w14:paraId="19D0DA83" w14:textId="77777777" w:rsidR="009B4C4D" w:rsidRPr="009B4C4D" w:rsidRDefault="009B4C4D" w:rsidP="009B4C4D">
      <w:pPr>
        <w:ind w:right="-53"/>
        <w:jc w:val="both"/>
        <w:rPr>
          <w:rFonts w:ascii="Arial" w:hAnsi="Arial" w:cs="Arial"/>
          <w:sz w:val="22"/>
          <w:szCs w:val="22"/>
          <w:u w:val="single"/>
        </w:rPr>
      </w:pPr>
    </w:p>
    <w:p w14:paraId="6B9CFAAF" w14:textId="77777777" w:rsidR="00280063" w:rsidRDefault="00280063" w:rsidP="009B4C4D">
      <w:pPr>
        <w:ind w:right="-53"/>
        <w:jc w:val="both"/>
        <w:rPr>
          <w:rFonts w:ascii="Arial" w:hAnsi="Arial" w:cs="Arial"/>
          <w:b/>
          <w:sz w:val="22"/>
          <w:szCs w:val="22"/>
        </w:rPr>
      </w:pPr>
    </w:p>
    <w:p w14:paraId="785BBB89" w14:textId="77777777" w:rsidR="00DE6B07" w:rsidRDefault="00DE6B07" w:rsidP="009B4C4D">
      <w:pPr>
        <w:ind w:right="-53"/>
        <w:jc w:val="both"/>
        <w:rPr>
          <w:rFonts w:ascii="Arial" w:hAnsi="Arial" w:cs="Arial"/>
          <w:b/>
          <w:sz w:val="22"/>
        </w:rPr>
      </w:pPr>
    </w:p>
    <w:p w14:paraId="723660A4" w14:textId="77777777" w:rsidR="00DE6B07" w:rsidRDefault="00DE6B07" w:rsidP="009B4C4D">
      <w:pPr>
        <w:ind w:right="-53"/>
        <w:jc w:val="both"/>
        <w:rPr>
          <w:rFonts w:ascii="Arial" w:hAnsi="Arial" w:cs="Arial"/>
          <w:b/>
          <w:sz w:val="22"/>
        </w:rPr>
      </w:pPr>
    </w:p>
    <w:p w14:paraId="2B2666BF" w14:textId="77777777" w:rsidR="00DE6B07" w:rsidRDefault="00DE6B07" w:rsidP="009B4C4D">
      <w:pPr>
        <w:ind w:right="-53"/>
        <w:jc w:val="both"/>
        <w:rPr>
          <w:rFonts w:ascii="Arial" w:hAnsi="Arial" w:cs="Arial"/>
          <w:b/>
          <w:sz w:val="22"/>
        </w:rPr>
      </w:pPr>
    </w:p>
    <w:p w14:paraId="7B4067E7" w14:textId="77777777" w:rsidR="00DE6B07" w:rsidRDefault="00DE6B07" w:rsidP="009B4C4D">
      <w:pPr>
        <w:ind w:right="-53"/>
        <w:jc w:val="both"/>
        <w:rPr>
          <w:rFonts w:ascii="Arial" w:hAnsi="Arial" w:cs="Arial"/>
          <w:b/>
          <w:sz w:val="22"/>
        </w:rPr>
      </w:pPr>
    </w:p>
    <w:p w14:paraId="70DF03CC" w14:textId="77777777" w:rsidR="00DE6B07" w:rsidRDefault="00DE6B07" w:rsidP="009B4C4D">
      <w:pPr>
        <w:ind w:right="-53"/>
        <w:jc w:val="both"/>
        <w:rPr>
          <w:rFonts w:ascii="Arial" w:hAnsi="Arial" w:cs="Arial"/>
          <w:b/>
          <w:sz w:val="22"/>
        </w:rPr>
      </w:pPr>
    </w:p>
    <w:p w14:paraId="2A8987C6" w14:textId="77777777" w:rsidR="00117FCD" w:rsidRDefault="00117FCD" w:rsidP="00820E6E">
      <w:pPr>
        <w:rPr>
          <w:rFonts w:ascii="Arial" w:hAnsi="Arial" w:cs="Arial"/>
          <w:sz w:val="22"/>
        </w:rPr>
      </w:pPr>
    </w:p>
    <w:p w14:paraId="05344B3E" w14:textId="77777777" w:rsidR="00820E6E" w:rsidRPr="009B4C4D" w:rsidRDefault="00820E6E" w:rsidP="00820E6E">
      <w:pPr>
        <w:rPr>
          <w:rFonts w:ascii="Arial" w:hAnsi="Arial" w:cs="Arial"/>
          <w:b/>
          <w:sz w:val="18"/>
          <w:szCs w:val="18"/>
        </w:rPr>
      </w:pPr>
      <w:r>
        <w:rPr>
          <w:rFonts w:ascii="Arial" w:hAnsi="Arial" w:cs="Arial"/>
          <w:b/>
          <w:sz w:val="18"/>
        </w:rPr>
        <w:t>FATTI INTERESSANTI SUI LAUREUS WORLD SPORTS AWARDS</w:t>
      </w:r>
    </w:p>
    <w:p w14:paraId="42374CBC" w14:textId="77777777" w:rsidR="00820E6E" w:rsidRPr="009B4C4D" w:rsidRDefault="00820E6E" w:rsidP="00820E6E">
      <w:pPr>
        <w:rPr>
          <w:rFonts w:ascii="Arial" w:hAnsi="Arial" w:cs="Arial"/>
          <w:b/>
          <w:sz w:val="18"/>
          <w:szCs w:val="18"/>
        </w:rPr>
      </w:pPr>
    </w:p>
    <w:p w14:paraId="5E879F83" w14:textId="77777777" w:rsidR="00820E6E" w:rsidRPr="009B4C4D" w:rsidRDefault="00820E6E" w:rsidP="00820E6E">
      <w:pPr>
        <w:rPr>
          <w:rFonts w:ascii="Arial" w:hAnsi="Arial" w:cs="Arial"/>
          <w:b/>
          <w:sz w:val="18"/>
          <w:szCs w:val="18"/>
        </w:rPr>
      </w:pPr>
      <w:r>
        <w:rPr>
          <w:rFonts w:ascii="Arial" w:hAnsi="Arial" w:cs="Arial"/>
          <w:b/>
          <w:sz w:val="18"/>
        </w:rPr>
        <w:t>Una presenza globale</w:t>
      </w:r>
    </w:p>
    <w:p w14:paraId="13FF4EEB" w14:textId="77777777" w:rsidR="00820E6E" w:rsidRPr="009B4C4D" w:rsidRDefault="00820E6E" w:rsidP="00820E6E">
      <w:pPr>
        <w:rPr>
          <w:rFonts w:ascii="Arial" w:hAnsi="Arial" w:cs="Arial"/>
          <w:b/>
          <w:sz w:val="18"/>
          <w:szCs w:val="18"/>
        </w:rPr>
      </w:pPr>
    </w:p>
    <w:p w14:paraId="4483372E" w14:textId="77777777" w:rsidR="00820E6E" w:rsidRPr="009B4C4D" w:rsidRDefault="00820E6E" w:rsidP="00820E6E">
      <w:pPr>
        <w:numPr>
          <w:ilvl w:val="0"/>
          <w:numId w:val="1"/>
        </w:numPr>
        <w:rPr>
          <w:rFonts w:ascii="Arial" w:hAnsi="Arial" w:cs="Arial"/>
          <w:sz w:val="18"/>
          <w:szCs w:val="18"/>
        </w:rPr>
      </w:pPr>
      <w:r>
        <w:rPr>
          <w:rFonts w:ascii="Arial" w:hAnsi="Arial" w:cs="Arial"/>
          <w:sz w:val="18"/>
        </w:rPr>
        <w:t>Dopo Monaco, Estoril/Lisbona, Barcellona, San Pietroburgo, Abu Dhabi, Londra, Rio de Janeiro, Kuala Lumpur e Shanghai, Berlino è la decima città ad ospitare la cerimonia di premiazione.</w:t>
      </w:r>
    </w:p>
    <w:p w14:paraId="78E8C72F" w14:textId="77777777" w:rsidR="00820E6E" w:rsidRPr="009B4C4D" w:rsidRDefault="00820E6E" w:rsidP="00820E6E">
      <w:pPr>
        <w:numPr>
          <w:ilvl w:val="0"/>
          <w:numId w:val="1"/>
        </w:numPr>
        <w:rPr>
          <w:rFonts w:ascii="Arial" w:hAnsi="Arial" w:cs="Arial"/>
          <w:sz w:val="18"/>
          <w:szCs w:val="18"/>
        </w:rPr>
      </w:pPr>
      <w:r>
        <w:rPr>
          <w:rFonts w:ascii="Arial" w:hAnsi="Arial" w:cs="Arial"/>
          <w:sz w:val="18"/>
        </w:rPr>
        <w:t>Il gala di premiazione verrà trasmesso in 180 Paesi.</w:t>
      </w:r>
    </w:p>
    <w:p w14:paraId="152E505C" w14:textId="77777777" w:rsidR="00820E6E" w:rsidRPr="009B4C4D" w:rsidRDefault="00820E6E" w:rsidP="00820E6E">
      <w:pPr>
        <w:numPr>
          <w:ilvl w:val="0"/>
          <w:numId w:val="1"/>
        </w:numPr>
        <w:rPr>
          <w:rFonts w:ascii="Arial" w:hAnsi="Arial" w:cs="Arial"/>
          <w:bCs/>
          <w:sz w:val="18"/>
          <w:szCs w:val="18"/>
        </w:rPr>
      </w:pPr>
      <w:r>
        <w:rPr>
          <w:rFonts w:ascii="Arial" w:hAnsi="Arial" w:cs="Arial"/>
          <w:sz w:val="18"/>
        </w:rPr>
        <w:t>Sono già stati nominati per un Laureus-Award atleti e atlete di 50 Paesi e 55 discipline sportive.</w:t>
      </w:r>
    </w:p>
    <w:p w14:paraId="2CCD9DAF" w14:textId="77777777" w:rsidR="00820E6E" w:rsidRPr="009B4C4D" w:rsidRDefault="00820E6E" w:rsidP="00820E6E">
      <w:pPr>
        <w:rPr>
          <w:rFonts w:ascii="Arial" w:hAnsi="Arial" w:cs="Arial"/>
          <w:b/>
          <w:bCs/>
          <w:sz w:val="18"/>
          <w:szCs w:val="18"/>
        </w:rPr>
      </w:pPr>
    </w:p>
    <w:p w14:paraId="67270841" w14:textId="77777777" w:rsidR="00820E6E" w:rsidRPr="009B4C4D" w:rsidRDefault="00820E6E" w:rsidP="00820E6E">
      <w:pPr>
        <w:rPr>
          <w:rFonts w:ascii="Arial" w:hAnsi="Arial" w:cs="Arial"/>
          <w:b/>
          <w:sz w:val="18"/>
          <w:szCs w:val="18"/>
        </w:rPr>
      </w:pPr>
      <w:r>
        <w:rPr>
          <w:rFonts w:ascii="Arial" w:hAnsi="Arial" w:cs="Arial"/>
          <w:b/>
          <w:sz w:val="18"/>
        </w:rPr>
        <w:t>Le nostre radici</w:t>
      </w:r>
    </w:p>
    <w:p w14:paraId="5F74A2F7" w14:textId="77777777" w:rsidR="00820E6E" w:rsidRPr="009B4C4D" w:rsidRDefault="00820E6E" w:rsidP="00820E6E">
      <w:pPr>
        <w:rPr>
          <w:rFonts w:ascii="Arial" w:hAnsi="Arial" w:cs="Arial"/>
          <w:b/>
          <w:sz w:val="18"/>
          <w:szCs w:val="18"/>
        </w:rPr>
      </w:pPr>
    </w:p>
    <w:p w14:paraId="189CD984" w14:textId="77777777" w:rsidR="00820E6E" w:rsidRPr="009B4C4D" w:rsidRDefault="00820E6E" w:rsidP="00820E6E">
      <w:pPr>
        <w:numPr>
          <w:ilvl w:val="0"/>
          <w:numId w:val="3"/>
        </w:numPr>
        <w:rPr>
          <w:rFonts w:ascii="Arial" w:hAnsi="Arial" w:cs="Arial"/>
          <w:sz w:val="18"/>
          <w:szCs w:val="18"/>
        </w:rPr>
      </w:pPr>
      <w:r>
        <w:rPr>
          <w:rFonts w:ascii="Arial" w:hAnsi="Arial" w:cs="Arial"/>
          <w:sz w:val="18"/>
        </w:rPr>
        <w:t>Laureus è una parola latina che significa alloro, simbolo per eccellenza del trionfo sportivo, riconosciuto a livello internazionale.</w:t>
      </w:r>
    </w:p>
    <w:p w14:paraId="54515320" w14:textId="77777777" w:rsidR="00820E6E" w:rsidRPr="009B4C4D" w:rsidRDefault="00820E6E" w:rsidP="00820E6E">
      <w:pPr>
        <w:numPr>
          <w:ilvl w:val="0"/>
          <w:numId w:val="1"/>
        </w:numPr>
        <w:rPr>
          <w:rFonts w:ascii="Arial" w:hAnsi="Arial" w:cs="Arial"/>
          <w:sz w:val="18"/>
          <w:szCs w:val="18"/>
        </w:rPr>
      </w:pPr>
      <w:r>
        <w:rPr>
          <w:rFonts w:ascii="Arial" w:hAnsi="Arial" w:cs="Arial"/>
          <w:sz w:val="18"/>
        </w:rPr>
        <w:t xml:space="preserve">In occasione della prima cerimonia di premiazione, avvenuta a Monaco nell’anno 2000, il Presidente Nelson Mandela, ospite d’onore dell’evento, pronunciò queste parole: </w:t>
      </w:r>
      <w:r>
        <w:rPr>
          <w:rFonts w:ascii="Arial" w:hAnsi="Arial" w:cs="Arial"/>
          <w:i/>
          <w:sz w:val="18"/>
        </w:rPr>
        <w:t>“Lo sport ha il potere di cambiare il mondo”.</w:t>
      </w:r>
    </w:p>
    <w:p w14:paraId="4EEED8FA" w14:textId="77777777" w:rsidR="00820E6E" w:rsidRPr="009B4C4D" w:rsidRDefault="00820E6E" w:rsidP="00820E6E">
      <w:pPr>
        <w:numPr>
          <w:ilvl w:val="0"/>
          <w:numId w:val="1"/>
        </w:numPr>
        <w:rPr>
          <w:rFonts w:ascii="Arial" w:hAnsi="Arial" w:cs="Arial"/>
          <w:sz w:val="18"/>
          <w:szCs w:val="18"/>
        </w:rPr>
      </w:pPr>
      <w:r>
        <w:rPr>
          <w:rFonts w:ascii="Arial" w:hAnsi="Arial" w:cs="Arial"/>
          <w:sz w:val="18"/>
        </w:rPr>
        <w:t>I membri della Laureus World Sports Academy, l’organismo che seleziona i vincitori dei premi, hanno conquistato complessivamente nel corso della loro carriera 71 medaglie d’oro nei Giochi Olimpici e nei Giochi Paraolimpici.</w:t>
      </w:r>
    </w:p>
    <w:p w14:paraId="3C06CD4E" w14:textId="77777777" w:rsidR="00820E6E" w:rsidRPr="009B4C4D" w:rsidRDefault="00820E6E" w:rsidP="00820E6E">
      <w:pPr>
        <w:rPr>
          <w:rFonts w:ascii="Arial" w:hAnsi="Arial" w:cs="Arial"/>
          <w:b/>
          <w:sz w:val="18"/>
          <w:szCs w:val="18"/>
        </w:rPr>
      </w:pPr>
    </w:p>
    <w:p w14:paraId="6BFF050C" w14:textId="77777777" w:rsidR="00820E6E" w:rsidRPr="009B4C4D" w:rsidRDefault="00820E6E" w:rsidP="00820E6E">
      <w:pPr>
        <w:rPr>
          <w:rFonts w:ascii="Arial" w:hAnsi="Arial" w:cs="Arial"/>
          <w:b/>
          <w:sz w:val="18"/>
          <w:szCs w:val="18"/>
        </w:rPr>
      </w:pPr>
      <w:r>
        <w:rPr>
          <w:rFonts w:ascii="Arial" w:hAnsi="Arial" w:cs="Arial"/>
          <w:b/>
          <w:sz w:val="18"/>
        </w:rPr>
        <w:t>Hall of Fame</w:t>
      </w:r>
    </w:p>
    <w:p w14:paraId="317183CA" w14:textId="77777777" w:rsidR="00820E6E" w:rsidRPr="009B4C4D" w:rsidRDefault="00820E6E" w:rsidP="00820E6E">
      <w:pPr>
        <w:rPr>
          <w:rFonts w:ascii="Arial" w:hAnsi="Arial" w:cs="Arial"/>
          <w:b/>
          <w:sz w:val="18"/>
          <w:szCs w:val="18"/>
        </w:rPr>
      </w:pPr>
    </w:p>
    <w:p w14:paraId="6AD99B8C" w14:textId="77777777" w:rsidR="00820E6E" w:rsidRPr="009B4C4D" w:rsidRDefault="00820E6E" w:rsidP="00820E6E">
      <w:pPr>
        <w:numPr>
          <w:ilvl w:val="0"/>
          <w:numId w:val="1"/>
        </w:numPr>
        <w:rPr>
          <w:rFonts w:ascii="Arial" w:hAnsi="Arial" w:cs="Arial"/>
          <w:sz w:val="18"/>
          <w:szCs w:val="18"/>
        </w:rPr>
      </w:pPr>
      <w:r>
        <w:rPr>
          <w:rFonts w:ascii="Arial" w:hAnsi="Arial" w:cs="Arial"/>
          <w:sz w:val="18"/>
        </w:rPr>
        <w:t>La leggenda del tennis Roger Federer e il surfista Kelly Slater condividono il record dei Laureus-Awards ottenuti: quattro riconoscimenti ciascuno.</w:t>
      </w:r>
    </w:p>
    <w:p w14:paraId="3931286B" w14:textId="77777777" w:rsidR="00820E6E" w:rsidRPr="009B4C4D" w:rsidRDefault="00820E6E" w:rsidP="00820E6E">
      <w:pPr>
        <w:numPr>
          <w:ilvl w:val="0"/>
          <w:numId w:val="1"/>
        </w:numPr>
        <w:rPr>
          <w:rFonts w:ascii="Arial" w:hAnsi="Arial" w:cs="Arial"/>
          <w:sz w:val="18"/>
          <w:szCs w:val="18"/>
        </w:rPr>
      </w:pPr>
      <w:r>
        <w:rPr>
          <w:rFonts w:ascii="Arial" w:hAnsi="Arial" w:cs="Arial"/>
          <w:sz w:val="18"/>
        </w:rPr>
        <w:t>Per quanto concerne le nomination, il podio spetta a Serena Williams, che è stata nominata nove volte ed ha ottenuto tre premi.</w:t>
      </w:r>
    </w:p>
    <w:p w14:paraId="2DE873B4" w14:textId="77777777" w:rsidR="00820E6E" w:rsidRPr="009B4C4D" w:rsidRDefault="00820E6E" w:rsidP="00820E6E">
      <w:pPr>
        <w:numPr>
          <w:ilvl w:val="0"/>
          <w:numId w:val="1"/>
        </w:numPr>
        <w:rPr>
          <w:rFonts w:ascii="Arial" w:hAnsi="Arial" w:cs="Arial"/>
          <w:sz w:val="18"/>
          <w:szCs w:val="18"/>
        </w:rPr>
      </w:pPr>
      <w:r>
        <w:rPr>
          <w:rFonts w:ascii="Arial" w:hAnsi="Arial" w:cs="Arial"/>
          <w:sz w:val="18"/>
        </w:rPr>
        <w:t>Il golfista statunitense Tiger Woods, che ha ottenuto la nomination ai Laureus-Awards otto volte, se li è aggiudicati due volte.</w:t>
      </w:r>
    </w:p>
    <w:p w14:paraId="49AB8A45" w14:textId="77777777" w:rsidR="00820E6E" w:rsidRPr="009B4C4D" w:rsidRDefault="00820E6E" w:rsidP="00820E6E">
      <w:pPr>
        <w:numPr>
          <w:ilvl w:val="0"/>
          <w:numId w:val="1"/>
        </w:numPr>
        <w:rPr>
          <w:rFonts w:ascii="Arial" w:hAnsi="Arial" w:cs="Arial"/>
          <w:sz w:val="18"/>
          <w:szCs w:val="18"/>
        </w:rPr>
      </w:pPr>
      <w:r>
        <w:rPr>
          <w:rFonts w:ascii="Arial" w:hAnsi="Arial" w:cs="Arial"/>
          <w:sz w:val="18"/>
        </w:rPr>
        <w:t>Tra le stelle del calcio insignite dal Laureus Lifetime Achievement Award si annoverano Pelé, Johan Cruyff, Bobby Charlton e Zinédine Zidane.</w:t>
      </w:r>
    </w:p>
    <w:p w14:paraId="54E456A7" w14:textId="77777777" w:rsidR="00820E6E" w:rsidRPr="009B4C4D" w:rsidRDefault="00820E6E" w:rsidP="00820E6E">
      <w:pPr>
        <w:rPr>
          <w:rFonts w:ascii="Arial" w:hAnsi="Arial" w:cs="Arial"/>
          <w:b/>
          <w:sz w:val="18"/>
          <w:szCs w:val="18"/>
        </w:rPr>
      </w:pPr>
    </w:p>
    <w:p w14:paraId="56DD197C" w14:textId="77777777" w:rsidR="00820E6E" w:rsidRPr="009B4C4D" w:rsidRDefault="00820E6E" w:rsidP="00820E6E">
      <w:pPr>
        <w:rPr>
          <w:rFonts w:ascii="Arial" w:hAnsi="Arial" w:cs="Arial"/>
          <w:b/>
          <w:sz w:val="18"/>
          <w:szCs w:val="18"/>
        </w:rPr>
      </w:pPr>
      <w:r>
        <w:rPr>
          <w:rFonts w:ascii="Arial" w:hAnsi="Arial" w:cs="Arial"/>
          <w:b/>
          <w:sz w:val="18"/>
        </w:rPr>
        <w:t xml:space="preserve">Il premio </w:t>
      </w:r>
    </w:p>
    <w:p w14:paraId="7B279B8F" w14:textId="77777777" w:rsidR="00820E6E" w:rsidRPr="009B4C4D" w:rsidRDefault="00820E6E" w:rsidP="00820E6E">
      <w:pPr>
        <w:rPr>
          <w:rFonts w:ascii="Arial" w:hAnsi="Arial" w:cs="Arial"/>
          <w:sz w:val="18"/>
          <w:szCs w:val="18"/>
        </w:rPr>
      </w:pPr>
    </w:p>
    <w:p w14:paraId="0C6D5376" w14:textId="3A396773" w:rsidR="00117FCD" w:rsidRPr="00117FCD" w:rsidRDefault="00820E6E" w:rsidP="00820E6E">
      <w:pPr>
        <w:numPr>
          <w:ilvl w:val="0"/>
          <w:numId w:val="2"/>
        </w:numPr>
        <w:rPr>
          <w:rFonts w:ascii="Arial" w:hAnsi="Arial" w:cs="Arial"/>
          <w:sz w:val="18"/>
          <w:szCs w:val="18"/>
        </w:rPr>
      </w:pPr>
      <w:r>
        <w:rPr>
          <w:rFonts w:ascii="Arial" w:hAnsi="Arial" w:cs="Arial"/>
          <w:sz w:val="18"/>
        </w:rPr>
        <w:t>Tutti i vincitori ricevono la s</w:t>
      </w:r>
      <w:r w:rsidR="008664EE">
        <w:rPr>
          <w:rFonts w:ascii="Arial" w:hAnsi="Arial" w:cs="Arial"/>
          <w:sz w:val="18"/>
        </w:rPr>
        <w:t xml:space="preserve">traordinaria statuetta </w:t>
      </w:r>
      <w:proofErr w:type="spellStart"/>
      <w:r w:rsidR="008664EE">
        <w:rPr>
          <w:rFonts w:ascii="Arial" w:hAnsi="Arial" w:cs="Arial"/>
          <w:sz w:val="18"/>
        </w:rPr>
        <w:t>Laureus</w:t>
      </w:r>
      <w:proofErr w:type="spellEnd"/>
      <w:r w:rsidR="008664EE">
        <w:rPr>
          <w:rFonts w:ascii="Arial" w:hAnsi="Arial" w:cs="Arial"/>
          <w:sz w:val="18"/>
        </w:rPr>
        <w:t xml:space="preserve"> </w:t>
      </w:r>
      <w:r>
        <w:rPr>
          <w:rFonts w:ascii="Arial" w:hAnsi="Arial" w:cs="Arial"/>
          <w:sz w:val="18"/>
        </w:rPr>
        <w:t>che rappresenta una figura umana protesa verso l’alto. Le statuette, appositamente realizzate da Cartier, pesa</w:t>
      </w:r>
      <w:r w:rsidR="008664EE">
        <w:rPr>
          <w:rFonts w:ascii="Arial" w:hAnsi="Arial" w:cs="Arial"/>
          <w:sz w:val="18"/>
        </w:rPr>
        <w:t>no 2,5 kg per 30 cm di altezza.</w:t>
      </w:r>
      <w:r>
        <w:rPr>
          <w:rFonts w:ascii="Arial" w:hAnsi="Arial" w:cs="Arial"/>
          <w:sz w:val="18"/>
        </w:rPr>
        <w:t xml:space="preserve"> Ciascuna è realizzata con 670 g di argento puro ed è posta su un piedistallo del peso di 650 g rivestito in oro.</w:t>
      </w:r>
    </w:p>
    <w:p w14:paraId="5AD2DD67" w14:textId="77777777" w:rsidR="00117FCD" w:rsidRDefault="00117FCD" w:rsidP="00820E6E">
      <w:pPr>
        <w:rPr>
          <w:rFonts w:ascii="Arial" w:hAnsi="Arial" w:cs="Arial"/>
          <w:b/>
          <w:sz w:val="18"/>
        </w:rPr>
      </w:pPr>
    </w:p>
    <w:p w14:paraId="529DFC68" w14:textId="77777777" w:rsidR="00820E6E" w:rsidRPr="009B4C4D" w:rsidRDefault="00820E6E" w:rsidP="00820E6E">
      <w:pPr>
        <w:rPr>
          <w:rFonts w:ascii="Arial" w:hAnsi="Arial" w:cs="Arial"/>
          <w:b/>
          <w:sz w:val="18"/>
          <w:szCs w:val="18"/>
        </w:rPr>
      </w:pPr>
      <w:r>
        <w:rPr>
          <w:rFonts w:ascii="Arial" w:hAnsi="Arial" w:cs="Arial"/>
          <w:b/>
          <w:sz w:val="18"/>
        </w:rPr>
        <w:t>Prestigio e intrattenimento</w:t>
      </w:r>
    </w:p>
    <w:p w14:paraId="11E8F900" w14:textId="77777777" w:rsidR="00820E6E" w:rsidRPr="009B4C4D" w:rsidRDefault="00820E6E" w:rsidP="00820E6E">
      <w:pPr>
        <w:rPr>
          <w:rFonts w:ascii="Arial" w:hAnsi="Arial" w:cs="Arial"/>
          <w:b/>
          <w:sz w:val="18"/>
          <w:szCs w:val="18"/>
        </w:rPr>
      </w:pPr>
    </w:p>
    <w:p w14:paraId="31A538F6" w14:textId="77777777" w:rsidR="00820E6E" w:rsidRPr="009B4C4D" w:rsidRDefault="00820E6E" w:rsidP="00820E6E">
      <w:pPr>
        <w:numPr>
          <w:ilvl w:val="0"/>
          <w:numId w:val="1"/>
        </w:numPr>
        <w:rPr>
          <w:rFonts w:ascii="Arial" w:hAnsi="Arial" w:cs="Arial"/>
          <w:sz w:val="18"/>
          <w:szCs w:val="18"/>
        </w:rPr>
      </w:pPr>
      <w:r>
        <w:rPr>
          <w:rFonts w:ascii="Arial" w:hAnsi="Arial" w:cs="Arial"/>
          <w:sz w:val="18"/>
        </w:rPr>
        <w:t>La conduzione delle cerimonie di premiazione è stata affidata a Star del calibro di Morgan Freeman, Gwyneth Paltrow, Eva Longoria, Kevin Spacey e Benedict Cumberbatch.</w:t>
      </w:r>
    </w:p>
    <w:p w14:paraId="2A87058B" w14:textId="77777777" w:rsidR="00820E6E" w:rsidRPr="009B4C4D" w:rsidRDefault="00820E6E" w:rsidP="00820E6E">
      <w:pPr>
        <w:numPr>
          <w:ilvl w:val="0"/>
          <w:numId w:val="1"/>
        </w:numPr>
        <w:rPr>
          <w:rFonts w:ascii="Arial" w:hAnsi="Arial" w:cs="Arial"/>
          <w:sz w:val="18"/>
          <w:szCs w:val="18"/>
        </w:rPr>
      </w:pPr>
      <w:r>
        <w:rPr>
          <w:rFonts w:ascii="Arial" w:hAnsi="Arial" w:cs="Arial"/>
          <w:sz w:val="18"/>
        </w:rPr>
        <w:t>Hanno partecipato alle premiazioni in qualità di ospiti personaggi come David e Victoria Beckham, Michael Douglas e Catherine Zeta-Jones, Arnold Schwarzenegger, Jamie Foxx e Bill Murray.</w:t>
      </w:r>
    </w:p>
    <w:p w14:paraId="18EC669D" w14:textId="77777777" w:rsidR="00820E6E" w:rsidRPr="009B4C4D" w:rsidRDefault="00820E6E" w:rsidP="00820E6E">
      <w:pPr>
        <w:numPr>
          <w:ilvl w:val="0"/>
          <w:numId w:val="1"/>
        </w:numPr>
        <w:rPr>
          <w:rFonts w:ascii="Arial" w:hAnsi="Arial" w:cs="Arial"/>
          <w:sz w:val="18"/>
          <w:szCs w:val="18"/>
        </w:rPr>
      </w:pPr>
      <w:r>
        <w:rPr>
          <w:rFonts w:ascii="Arial" w:hAnsi="Arial" w:cs="Arial"/>
          <w:sz w:val="18"/>
        </w:rPr>
        <w:t>In occasione della prima cerimonia di premiazione, svoltasi a Monaco nell’anno 2000, ha partecipato la rock band Bon Jovi.</w:t>
      </w:r>
    </w:p>
    <w:p w14:paraId="40294298" w14:textId="77777777" w:rsidR="00820E6E" w:rsidRPr="009B4C4D" w:rsidRDefault="00820E6E" w:rsidP="00820E6E">
      <w:pPr>
        <w:numPr>
          <w:ilvl w:val="0"/>
          <w:numId w:val="1"/>
        </w:numPr>
        <w:rPr>
          <w:rFonts w:ascii="Arial" w:hAnsi="Arial" w:cs="Arial"/>
          <w:sz w:val="18"/>
          <w:szCs w:val="18"/>
        </w:rPr>
      </w:pPr>
      <w:r>
        <w:rPr>
          <w:rFonts w:ascii="Arial" w:hAnsi="Arial" w:cs="Arial"/>
          <w:sz w:val="18"/>
        </w:rPr>
        <w:t xml:space="preserve">Nel 2002, sempre a Monaco, l’asso della Formula 1 David Coulthard si è prestato come chauffeur di James Bond, accompagnando al gala l’attore Sean Connery. </w:t>
      </w:r>
    </w:p>
    <w:p w14:paraId="09EC857B" w14:textId="77777777" w:rsidR="00820E6E" w:rsidRPr="009B4C4D" w:rsidRDefault="00820E6E" w:rsidP="00820E6E">
      <w:pPr>
        <w:numPr>
          <w:ilvl w:val="0"/>
          <w:numId w:val="1"/>
        </w:numPr>
        <w:rPr>
          <w:rFonts w:ascii="Arial" w:hAnsi="Arial" w:cs="Arial"/>
          <w:sz w:val="18"/>
          <w:szCs w:val="18"/>
        </w:rPr>
      </w:pPr>
      <w:r>
        <w:rPr>
          <w:rFonts w:ascii="Arial" w:hAnsi="Arial" w:cs="Arial"/>
          <w:sz w:val="18"/>
        </w:rPr>
        <w:t>Nel 2011, ad Abu Dhabi, l’attore Kevin Spacey ha indossato i panni di una popstar, presentando alla platea la sua personale versione di ‘I Gotta Feeling’.</w:t>
      </w:r>
    </w:p>
    <w:p w14:paraId="51C9855E" w14:textId="77777777" w:rsidR="00820E6E" w:rsidRPr="009B4C4D" w:rsidRDefault="00820E6E" w:rsidP="00820E6E">
      <w:pPr>
        <w:numPr>
          <w:ilvl w:val="0"/>
          <w:numId w:val="1"/>
        </w:numPr>
        <w:rPr>
          <w:rFonts w:ascii="Arial" w:hAnsi="Arial" w:cs="Arial"/>
          <w:sz w:val="18"/>
          <w:szCs w:val="18"/>
        </w:rPr>
      </w:pPr>
      <w:r>
        <w:rPr>
          <w:rFonts w:ascii="Arial" w:hAnsi="Arial" w:cs="Arial"/>
          <w:sz w:val="18"/>
        </w:rPr>
        <w:t>Nel 2015, a Shanghai, il presentatore della cerimonia Benedict Cumberbatch ha affrontato la star del tennistavolo Deng Yaping in una singolare partita di ping pong, disputata dalla campionessa cinese con un cucchiaio di legno.</w:t>
      </w:r>
    </w:p>
    <w:p w14:paraId="3B0E3E24" w14:textId="77777777" w:rsidR="00820E6E" w:rsidRPr="009B4C4D" w:rsidRDefault="00820E6E" w:rsidP="00820E6E">
      <w:pPr>
        <w:rPr>
          <w:rFonts w:ascii="Arial" w:hAnsi="Arial" w:cs="Arial"/>
          <w:b/>
          <w:sz w:val="18"/>
          <w:szCs w:val="18"/>
        </w:rPr>
      </w:pPr>
    </w:p>
    <w:p w14:paraId="26990AAD" w14:textId="77777777" w:rsidR="00280063" w:rsidRDefault="00280063">
      <w:pPr>
        <w:rPr>
          <w:rFonts w:ascii="Arial" w:hAnsi="Arial" w:cs="Arial"/>
          <w:b/>
          <w:sz w:val="18"/>
          <w:szCs w:val="18"/>
        </w:rPr>
      </w:pPr>
      <w:r>
        <w:rPr>
          <w:rFonts w:ascii="Arial" w:hAnsi="Arial" w:cs="Arial"/>
          <w:sz w:val="18"/>
        </w:rPr>
        <w:br w:type="page"/>
      </w:r>
    </w:p>
    <w:p w14:paraId="583B4445" w14:textId="77777777" w:rsidR="00280063" w:rsidRDefault="00280063" w:rsidP="00820E6E">
      <w:pPr>
        <w:rPr>
          <w:rFonts w:ascii="Arial" w:hAnsi="Arial" w:cs="Arial"/>
          <w:b/>
          <w:sz w:val="18"/>
          <w:szCs w:val="18"/>
        </w:rPr>
      </w:pPr>
    </w:p>
    <w:p w14:paraId="74B6F875" w14:textId="77777777" w:rsidR="00280063" w:rsidRDefault="00280063" w:rsidP="00820E6E">
      <w:pPr>
        <w:rPr>
          <w:rFonts w:ascii="Arial" w:hAnsi="Arial" w:cs="Arial"/>
          <w:b/>
          <w:sz w:val="18"/>
          <w:szCs w:val="18"/>
        </w:rPr>
      </w:pPr>
    </w:p>
    <w:p w14:paraId="2A66A833" w14:textId="77777777" w:rsidR="00280063" w:rsidRDefault="00280063" w:rsidP="00820E6E">
      <w:pPr>
        <w:rPr>
          <w:rFonts w:ascii="Arial" w:hAnsi="Arial" w:cs="Arial"/>
          <w:b/>
          <w:sz w:val="18"/>
          <w:szCs w:val="18"/>
        </w:rPr>
      </w:pPr>
    </w:p>
    <w:p w14:paraId="3F4F8492" w14:textId="77777777" w:rsidR="00280063" w:rsidRDefault="00280063" w:rsidP="00820E6E">
      <w:pPr>
        <w:rPr>
          <w:rFonts w:ascii="Arial" w:hAnsi="Arial" w:cs="Arial"/>
          <w:b/>
          <w:sz w:val="18"/>
          <w:szCs w:val="18"/>
        </w:rPr>
      </w:pPr>
    </w:p>
    <w:p w14:paraId="6309AE4A" w14:textId="77777777" w:rsidR="00117FCD" w:rsidRPr="00117FCD" w:rsidRDefault="00117FCD" w:rsidP="00117FCD">
      <w:pPr>
        <w:jc w:val="both"/>
        <w:rPr>
          <w:rFonts w:ascii="Arial" w:hAnsi="Arial" w:cs="Arial"/>
          <w:b/>
          <w:sz w:val="22"/>
          <w:u w:val="single"/>
        </w:rPr>
      </w:pPr>
      <w:r w:rsidRPr="00117FCD">
        <w:rPr>
          <w:rFonts w:ascii="Arial" w:hAnsi="Arial" w:cs="Arial"/>
          <w:b/>
          <w:sz w:val="22"/>
          <w:u w:val="single"/>
        </w:rPr>
        <w:t xml:space="preserve">Fondazione </w:t>
      </w:r>
      <w:proofErr w:type="spellStart"/>
      <w:r w:rsidRPr="00117FCD">
        <w:rPr>
          <w:rFonts w:ascii="Arial" w:hAnsi="Arial" w:cs="Arial"/>
          <w:b/>
          <w:sz w:val="22"/>
          <w:u w:val="single"/>
        </w:rPr>
        <w:t>Laureus</w:t>
      </w:r>
      <w:proofErr w:type="spellEnd"/>
      <w:r w:rsidRPr="00117FCD">
        <w:rPr>
          <w:rFonts w:ascii="Arial" w:hAnsi="Arial" w:cs="Arial"/>
          <w:b/>
          <w:sz w:val="22"/>
          <w:u w:val="single"/>
        </w:rPr>
        <w:t xml:space="preserve"> Italia </w:t>
      </w:r>
      <w:proofErr w:type="spellStart"/>
      <w:r w:rsidRPr="00117FCD">
        <w:rPr>
          <w:rFonts w:ascii="Arial" w:hAnsi="Arial" w:cs="Arial"/>
          <w:b/>
          <w:sz w:val="22"/>
          <w:u w:val="single"/>
        </w:rPr>
        <w:t>Onlus</w:t>
      </w:r>
      <w:proofErr w:type="spellEnd"/>
    </w:p>
    <w:p w14:paraId="057031F7" w14:textId="77777777" w:rsidR="00117FCD" w:rsidRDefault="00117FCD" w:rsidP="00117FCD">
      <w:pPr>
        <w:jc w:val="both"/>
        <w:rPr>
          <w:rFonts w:ascii="Arial" w:hAnsi="Arial" w:cs="Arial"/>
          <w:sz w:val="22"/>
        </w:rPr>
      </w:pPr>
    </w:p>
    <w:p w14:paraId="3C39857B" w14:textId="77777777" w:rsidR="00117FCD" w:rsidRPr="00117FCD" w:rsidRDefault="00117FCD" w:rsidP="00117FCD">
      <w:pPr>
        <w:jc w:val="both"/>
        <w:rPr>
          <w:rFonts w:ascii="Arial" w:hAnsi="Arial" w:cs="Arial"/>
          <w:sz w:val="22"/>
        </w:rPr>
      </w:pPr>
      <w:r w:rsidRPr="00117FCD">
        <w:rPr>
          <w:rFonts w:ascii="Arial" w:hAnsi="Arial" w:cs="Arial"/>
          <w:sz w:val="22"/>
        </w:rPr>
        <w:t xml:space="preserve">Fondazione </w:t>
      </w:r>
      <w:proofErr w:type="spellStart"/>
      <w:r w:rsidRPr="00117FCD">
        <w:rPr>
          <w:rFonts w:ascii="Arial" w:hAnsi="Arial" w:cs="Arial"/>
          <w:sz w:val="22"/>
        </w:rPr>
        <w:t>Laureus</w:t>
      </w:r>
      <w:proofErr w:type="spellEnd"/>
      <w:r w:rsidRPr="00117FCD">
        <w:rPr>
          <w:rFonts w:ascii="Arial" w:hAnsi="Arial" w:cs="Arial"/>
          <w:sz w:val="22"/>
        </w:rPr>
        <w:t xml:space="preserve"> Italia </w:t>
      </w:r>
      <w:proofErr w:type="spellStart"/>
      <w:r w:rsidRPr="00117FCD">
        <w:rPr>
          <w:rFonts w:ascii="Arial" w:hAnsi="Arial" w:cs="Arial"/>
          <w:sz w:val="22"/>
        </w:rPr>
        <w:t>Onlus</w:t>
      </w:r>
      <w:proofErr w:type="spellEnd"/>
      <w:r>
        <w:rPr>
          <w:rFonts w:ascii="Arial" w:hAnsi="Arial" w:cs="Arial"/>
          <w:sz w:val="22"/>
        </w:rPr>
        <w:t>,</w:t>
      </w:r>
      <w:r w:rsidRPr="00117FCD">
        <w:rPr>
          <w:rFonts w:ascii="Arial" w:hAnsi="Arial" w:cs="Arial"/>
          <w:sz w:val="22"/>
        </w:rPr>
        <w:t xml:space="preserve"> fondata nel 2005</w:t>
      </w:r>
      <w:r>
        <w:rPr>
          <w:rFonts w:ascii="Arial" w:hAnsi="Arial" w:cs="Arial"/>
          <w:sz w:val="22"/>
        </w:rPr>
        <w:t>,</w:t>
      </w:r>
      <w:r w:rsidRPr="00117FCD">
        <w:rPr>
          <w:rFonts w:ascii="Arial" w:hAnsi="Arial" w:cs="Arial"/>
          <w:sz w:val="22"/>
        </w:rPr>
        <w:t xml:space="preserve"> opera all’interno delle perifer</w:t>
      </w:r>
      <w:r>
        <w:rPr>
          <w:rFonts w:ascii="Arial" w:hAnsi="Arial" w:cs="Arial"/>
          <w:sz w:val="22"/>
        </w:rPr>
        <w:t xml:space="preserve">ie delle grandi città italiane e </w:t>
      </w:r>
      <w:r w:rsidRPr="00117FCD">
        <w:rPr>
          <w:rFonts w:ascii="Arial" w:hAnsi="Arial" w:cs="Arial"/>
          <w:sz w:val="22"/>
        </w:rPr>
        <w:t xml:space="preserve">sostiene minori a rischio di devianza utilizzando lo sport come strumento di supporto </w:t>
      </w:r>
      <w:proofErr w:type="spellStart"/>
      <w:r w:rsidRPr="00117FCD">
        <w:rPr>
          <w:rFonts w:ascii="Arial" w:hAnsi="Arial" w:cs="Arial"/>
          <w:sz w:val="22"/>
        </w:rPr>
        <w:t>psico</w:t>
      </w:r>
      <w:proofErr w:type="spellEnd"/>
      <w:r w:rsidRPr="00117FCD">
        <w:rPr>
          <w:rFonts w:ascii="Arial" w:hAnsi="Arial" w:cs="Arial"/>
          <w:sz w:val="22"/>
        </w:rPr>
        <w:t xml:space="preserve"> pedagogico. Le attività sportive gestite da </w:t>
      </w:r>
      <w:proofErr w:type="spellStart"/>
      <w:r w:rsidRPr="00117FCD">
        <w:rPr>
          <w:rFonts w:ascii="Arial" w:hAnsi="Arial" w:cs="Arial"/>
          <w:sz w:val="22"/>
        </w:rPr>
        <w:t>Laureus</w:t>
      </w:r>
      <w:proofErr w:type="spellEnd"/>
      <w:r w:rsidRPr="00117FCD">
        <w:rPr>
          <w:rFonts w:ascii="Arial" w:hAnsi="Arial" w:cs="Arial"/>
          <w:sz w:val="22"/>
        </w:rPr>
        <w:t xml:space="preserve"> prevedono</w:t>
      </w:r>
      <w:r>
        <w:rPr>
          <w:rFonts w:ascii="Arial" w:hAnsi="Arial" w:cs="Arial"/>
          <w:sz w:val="22"/>
        </w:rPr>
        <w:t>,</w:t>
      </w:r>
      <w:r w:rsidRPr="00117FCD">
        <w:rPr>
          <w:rFonts w:ascii="Arial" w:hAnsi="Arial" w:cs="Arial"/>
          <w:sz w:val="22"/>
        </w:rPr>
        <w:t xml:space="preserve"> oltre al coinvolgimento di allenatori, la presenza in campo di educatori e psicologi al fine di utilizzare la pratica sportiva come strumento per la realizzazione di obiettivi educativi.</w:t>
      </w:r>
    </w:p>
    <w:p w14:paraId="05C294BB" w14:textId="1C6EC784" w:rsidR="00117FCD" w:rsidRPr="00117FCD" w:rsidRDefault="00117FCD" w:rsidP="00117FCD">
      <w:pPr>
        <w:jc w:val="both"/>
        <w:rPr>
          <w:rFonts w:ascii="Arial" w:hAnsi="Arial" w:cs="Arial"/>
          <w:sz w:val="22"/>
        </w:rPr>
      </w:pPr>
      <w:r w:rsidRPr="00117FCD">
        <w:rPr>
          <w:rFonts w:ascii="Arial" w:hAnsi="Arial" w:cs="Arial"/>
          <w:sz w:val="22"/>
        </w:rPr>
        <w:br/>
      </w:r>
      <w:proofErr w:type="spellStart"/>
      <w:r w:rsidRPr="00117FCD">
        <w:rPr>
          <w:rFonts w:ascii="Arial" w:hAnsi="Arial" w:cs="Arial"/>
          <w:sz w:val="22"/>
        </w:rPr>
        <w:t>Laureus</w:t>
      </w:r>
      <w:proofErr w:type="spellEnd"/>
      <w:r w:rsidRPr="00117FCD">
        <w:rPr>
          <w:rFonts w:ascii="Arial" w:hAnsi="Arial" w:cs="Arial"/>
          <w:sz w:val="22"/>
        </w:rPr>
        <w:t xml:space="preserve"> Italia </w:t>
      </w:r>
      <w:proofErr w:type="spellStart"/>
      <w:r w:rsidRPr="00117FCD">
        <w:rPr>
          <w:rFonts w:ascii="Arial" w:hAnsi="Arial" w:cs="Arial"/>
          <w:sz w:val="22"/>
        </w:rPr>
        <w:t>Onlus</w:t>
      </w:r>
      <w:proofErr w:type="spellEnd"/>
      <w:r w:rsidRPr="00117FCD">
        <w:rPr>
          <w:rFonts w:ascii="Arial" w:hAnsi="Arial" w:cs="Arial"/>
          <w:sz w:val="22"/>
        </w:rPr>
        <w:t xml:space="preserve"> pianifica e gestisce i progetti, monitorandone i risultati in collaborazione con centri di ricerca specializzati. Costruisce una rete di partner territoriali formata da associazioni sportive ed enti che hanno in carico i minori a rischio, garantendo la formazione in termini di competenze relazionali degli allenatori ed operatori sociali coinvolti. L’obiettivo è la costituzione di una comunità socio sportiva capace di farsi carico dei minori più fragili. Ad oggi</w:t>
      </w:r>
      <w:r>
        <w:rPr>
          <w:rFonts w:ascii="Arial" w:hAnsi="Arial" w:cs="Arial"/>
          <w:sz w:val="22"/>
        </w:rPr>
        <w:t>,</w:t>
      </w:r>
      <w:r w:rsidRPr="00117FCD">
        <w:rPr>
          <w:rFonts w:ascii="Arial" w:hAnsi="Arial" w:cs="Arial"/>
          <w:sz w:val="22"/>
        </w:rPr>
        <w:t xml:space="preserve"> Fondazione </w:t>
      </w:r>
      <w:proofErr w:type="spellStart"/>
      <w:r w:rsidRPr="00117FCD">
        <w:rPr>
          <w:rFonts w:ascii="Arial" w:hAnsi="Arial" w:cs="Arial"/>
          <w:sz w:val="22"/>
        </w:rPr>
        <w:t>Laureus</w:t>
      </w:r>
      <w:proofErr w:type="spellEnd"/>
      <w:r w:rsidRPr="00117FCD">
        <w:rPr>
          <w:rFonts w:ascii="Arial" w:hAnsi="Arial" w:cs="Arial"/>
          <w:sz w:val="22"/>
        </w:rPr>
        <w:t xml:space="preserve"> Italia </w:t>
      </w:r>
      <w:proofErr w:type="spellStart"/>
      <w:r w:rsidRPr="00117FCD">
        <w:rPr>
          <w:rFonts w:ascii="Arial" w:hAnsi="Arial" w:cs="Arial"/>
          <w:sz w:val="22"/>
        </w:rPr>
        <w:t>Onlus</w:t>
      </w:r>
      <w:proofErr w:type="spellEnd"/>
      <w:r w:rsidRPr="00117FCD">
        <w:rPr>
          <w:rFonts w:ascii="Arial" w:hAnsi="Arial" w:cs="Arial"/>
          <w:sz w:val="22"/>
        </w:rPr>
        <w:t xml:space="preserve"> è attiva a Milano, Roma e Napoli con 5 proget</w:t>
      </w:r>
      <w:r w:rsidR="00585183">
        <w:rPr>
          <w:rFonts w:ascii="Arial" w:hAnsi="Arial" w:cs="Arial"/>
          <w:sz w:val="22"/>
        </w:rPr>
        <w:t>ti e sostiene oltre 1500 minori</w:t>
      </w:r>
      <w:bookmarkStart w:id="0" w:name="_GoBack"/>
      <w:bookmarkEnd w:id="0"/>
      <w:r w:rsidRPr="00117FCD">
        <w:rPr>
          <w:rFonts w:ascii="Arial" w:hAnsi="Arial" w:cs="Arial"/>
          <w:sz w:val="22"/>
        </w:rPr>
        <w:t>.</w:t>
      </w:r>
      <w:r w:rsidRPr="00117FCD">
        <w:rPr>
          <w:rFonts w:ascii="Arial" w:hAnsi="Arial" w:cs="Arial"/>
          <w:sz w:val="22"/>
        </w:rPr>
        <w:br/>
      </w:r>
    </w:p>
    <w:p w14:paraId="14D083A2" w14:textId="77777777" w:rsidR="00117FCD" w:rsidRPr="00117FCD" w:rsidRDefault="00117FCD" w:rsidP="00117FCD">
      <w:pPr>
        <w:pStyle w:val="Pa1"/>
        <w:spacing w:before="100"/>
        <w:jc w:val="both"/>
        <w:rPr>
          <w:rFonts w:ascii="Arial" w:eastAsiaTheme="minorEastAsia" w:hAnsi="Arial" w:cs="Arial"/>
          <w:b/>
          <w:sz w:val="22"/>
          <w:u w:val="single"/>
          <w:lang w:eastAsia="en-US"/>
        </w:rPr>
      </w:pPr>
      <w:r w:rsidRPr="00117FCD">
        <w:rPr>
          <w:rFonts w:ascii="Arial" w:eastAsiaTheme="minorEastAsia" w:hAnsi="Arial" w:cs="Arial"/>
          <w:b/>
          <w:sz w:val="22"/>
          <w:u w:val="single"/>
          <w:lang w:eastAsia="en-US"/>
        </w:rPr>
        <w:t xml:space="preserve">IWC SCHAFFHAUSEN </w:t>
      </w:r>
    </w:p>
    <w:p w14:paraId="1E568C16" w14:textId="77777777" w:rsidR="00117FCD" w:rsidRPr="00117FCD" w:rsidRDefault="00117FCD" w:rsidP="00117FCD">
      <w:pPr>
        <w:rPr>
          <w:rFonts w:ascii="Arial" w:hAnsi="Arial" w:cs="Arial"/>
          <w:sz w:val="22"/>
        </w:rPr>
      </w:pPr>
    </w:p>
    <w:p w14:paraId="7948DE3D" w14:textId="77777777" w:rsidR="00117FCD" w:rsidRPr="00117FCD" w:rsidRDefault="00117FCD" w:rsidP="00117FCD">
      <w:pPr>
        <w:pStyle w:val="Pa0"/>
        <w:jc w:val="both"/>
        <w:rPr>
          <w:rFonts w:ascii="Arial" w:eastAsiaTheme="minorEastAsia" w:hAnsi="Arial" w:cs="Arial"/>
          <w:sz w:val="22"/>
          <w:lang w:eastAsia="en-US"/>
        </w:rPr>
      </w:pPr>
      <w:r w:rsidRPr="00117FCD">
        <w:rPr>
          <w:rFonts w:ascii="Arial" w:eastAsiaTheme="minorEastAsia" w:hAnsi="Arial" w:cs="Arial"/>
          <w:sz w:val="22"/>
          <w:lang w:eastAsia="en-US"/>
        </w:rPr>
        <w:t>Con un chiaro focus sulla tecnologia e sullo sviluppo, il marchio svizzero IWC Schaffhausen produce sin dal 1868 orologi il cui valore non teme il trascorrere del tempo. La manifattura si è affermata su scala internazionale con la propria passione per le soluzioni innovative e lo spirito pio</w:t>
      </w:r>
      <w:r w:rsidRPr="00117FCD">
        <w:rPr>
          <w:rFonts w:ascii="Arial" w:eastAsiaTheme="minorEastAsia" w:hAnsi="Arial" w:cs="Arial"/>
          <w:sz w:val="22"/>
          <w:lang w:eastAsia="en-US"/>
        </w:rPr>
        <w:softHyphen/>
        <w:t>nieristico. Tra i leader mondiali nel segmento degli orologi di lusso, IWC produce capolavori di alta orologeria, che combinano tecnica ingegneristica e massima precisione con un design esclusivo. Impresa attenta alla responsabilità ecologica e sociale, IWC punta su una produzione sostenibile, promuove istituzioni che operano a favore di giovani e bambini in tutto il mondo e stringe partnership con organizzazioni impegnate nella protezione del clima e dell’ambiente.</w:t>
      </w:r>
    </w:p>
    <w:p w14:paraId="7B82B77A" w14:textId="77777777" w:rsidR="00117FCD" w:rsidRPr="00117FCD" w:rsidRDefault="00117FCD" w:rsidP="00117FCD">
      <w:pPr>
        <w:ind w:right="-53"/>
        <w:jc w:val="both"/>
        <w:rPr>
          <w:rFonts w:ascii="Arial" w:hAnsi="Arial" w:cs="Arial"/>
          <w:sz w:val="22"/>
        </w:rPr>
      </w:pPr>
    </w:p>
    <w:p w14:paraId="60C5C41F" w14:textId="77777777" w:rsidR="00117FCD" w:rsidRPr="00117FCD" w:rsidRDefault="00117FCD" w:rsidP="00117FCD">
      <w:pPr>
        <w:ind w:right="-53"/>
        <w:jc w:val="both"/>
        <w:rPr>
          <w:rFonts w:ascii="Arial" w:hAnsi="Arial" w:cs="Arial"/>
          <w:sz w:val="22"/>
        </w:rPr>
      </w:pPr>
    </w:p>
    <w:p w14:paraId="1E01BC65" w14:textId="77777777" w:rsidR="00117FCD" w:rsidRPr="00117FCD" w:rsidRDefault="00117FCD" w:rsidP="00117FCD">
      <w:pPr>
        <w:ind w:right="-53"/>
        <w:jc w:val="both"/>
        <w:rPr>
          <w:rFonts w:ascii="Arial" w:hAnsi="Arial" w:cs="Arial"/>
          <w:sz w:val="22"/>
        </w:rPr>
      </w:pPr>
    </w:p>
    <w:p w14:paraId="17AD0F8E" w14:textId="77777777" w:rsidR="00820E6E" w:rsidRDefault="00820E6E" w:rsidP="009B4C4D">
      <w:pPr>
        <w:ind w:right="-53"/>
        <w:jc w:val="both"/>
        <w:rPr>
          <w:rFonts w:ascii="Arial" w:hAnsi="Arial" w:cs="Arial"/>
          <w:b/>
          <w:bCs/>
          <w:sz w:val="22"/>
          <w:szCs w:val="22"/>
        </w:rPr>
      </w:pPr>
    </w:p>
    <w:sectPr w:rsidR="00820E6E" w:rsidSect="00CF465D">
      <w:headerReference w:type="even" r:id="rId8"/>
      <w:headerReference w:type="default" r:id="rId9"/>
      <w:headerReference w:type="firs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A4418" w14:textId="77777777" w:rsidR="00353482" w:rsidRDefault="00353482" w:rsidP="00CB337B">
      <w:r>
        <w:separator/>
      </w:r>
    </w:p>
  </w:endnote>
  <w:endnote w:type="continuationSeparator" w:id="0">
    <w:p w14:paraId="7817966A" w14:textId="77777777" w:rsidR="00353482" w:rsidRDefault="00353482" w:rsidP="00CB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poA">
    <w:panose1 w:val="00000000000000000000"/>
    <w:charset w:val="00"/>
    <w:family w:val="auto"/>
    <w:pitch w:val="variable"/>
    <w:sig w:usb0="800000AF" w:usb1="1000204A"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FA1ED" w14:textId="77777777" w:rsidR="00353482" w:rsidRDefault="00353482" w:rsidP="00CB337B">
      <w:r>
        <w:separator/>
      </w:r>
    </w:p>
  </w:footnote>
  <w:footnote w:type="continuationSeparator" w:id="0">
    <w:p w14:paraId="20604CA7" w14:textId="77777777" w:rsidR="00353482" w:rsidRDefault="00353482" w:rsidP="00CB3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FEDC6" w14:textId="357FFE61" w:rsidR="00CB337B" w:rsidRDefault="00585183">
    <w:pPr>
      <w:pStyle w:val="Intestazione"/>
    </w:pPr>
    <w:r>
      <w:rPr>
        <w:noProof/>
      </w:rPr>
      <w:pict w14:anchorId="4BD88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position:absolute;margin-left:0;margin-top:0;width:595.3pt;height:841.9pt;z-index:-251651072;mso-wrap-edited:f;mso-position-horizontal:center;mso-position-horizontal-relative:margin;mso-position-vertical:center;mso-position-vertical-relative:margin" wrapcoords="18716 1211 18498 1230 17981 1423 17954 1538 18661 1808 12296 1846 12296 2288 15506 2423 18743 2442 10827 2731 10800 18445 3944 18618 3944 18753 1605 18964 1632 19176 7426 19349 10800 19368 1659 19503 1659 20195 10800 20292 1659 20311 1632 20772 1849 20772 12867 20772 14554 20772 14526 20638 10800 20599 10881 20445 10800 20292 13846 20176 13846 20022 10772 19965 10772 19349 8732 19022 8460 18907 8215 18734 10800 18445 10800 2750 15207 2731 19559 2596 19641 2423 19858 2134 19913 1827 19722 1423 19206 1230 18988 1211 18716 1211">
          <v:imagedata r:id="rId1" o:title="LAUREUS LETTERHEAD111"/>
          <w10:wrap anchorx="margin" anchory="margin"/>
        </v:shape>
      </w:pict>
    </w:r>
    <w:r w:rsidR="007217CA">
      <w:rPr>
        <w:noProof/>
        <w:lang w:eastAsia="it-IT"/>
      </w:rPr>
      <w:drawing>
        <wp:anchor distT="0" distB="0" distL="114300" distR="114300" simplePos="0" relativeHeight="251662336" behindDoc="1" locked="0" layoutInCell="1" allowOverlap="1" wp14:anchorId="20D9DAB0" wp14:editId="516547CA">
          <wp:simplePos x="0" y="0"/>
          <wp:positionH relativeFrom="margin">
            <wp:align>center</wp:align>
          </wp:positionH>
          <wp:positionV relativeFrom="margin">
            <wp:align>center</wp:align>
          </wp:positionV>
          <wp:extent cx="7560310" cy="10692130"/>
          <wp:effectExtent l="0" t="0" r="0" b="0"/>
          <wp:wrapNone/>
          <wp:docPr id="4" name="Picture 4" descr="Switzerland Foundation Letterhead -2015 outlin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itzerland Foundation Letterhead -2015 outline.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6AEC1" w14:textId="70D48236" w:rsidR="00982F91" w:rsidRDefault="00585183">
    <w:pPr>
      <w:pStyle w:val="Intestazione"/>
    </w:pPr>
    <w:r>
      <w:rPr>
        <w:noProof/>
      </w:rPr>
      <w:pict w14:anchorId="23945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position:absolute;margin-left:-90.25pt;margin-top:-105.25pt;width:595.3pt;height:841.9pt;z-index:-251652096;mso-wrap-edited:f;mso-position-horizontal-relative:margin;mso-position-vertical-relative:margin" wrapcoords="18716 1211 18498 1230 17981 1423 17954 1538 18661 1808 12296 1846 12296 2288 15506 2423 18743 2442 10827 2731 10800 18445 3944 18618 3944 18753 1605 18964 1632 19176 7426 19349 10800 19368 1659 19503 1659 20195 10800 20292 1659 20311 1632 20772 1849 20772 12867 20772 14554 20772 14526 20638 10800 20599 10881 20445 10800 20292 13846 20176 13846 20022 10772 19965 10772 19349 8732 19022 8460 18907 8215 18734 10800 18445 10800 2750 15207 2731 19559 2596 19641 2423 19858 2134 19913 1827 19722 1423 19206 1230 18988 1211 18716 1211">
          <v:imagedata r:id="rId1" o:title="LAUREUS LETTERHEAD11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CA608" w14:textId="1AE9370D" w:rsidR="00CB337B" w:rsidRDefault="00585183">
    <w:pPr>
      <w:pStyle w:val="Intestazione"/>
    </w:pPr>
    <w:r>
      <w:rPr>
        <w:noProof/>
      </w:rPr>
      <w:pict w14:anchorId="683E2B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9" type="#_x0000_t75" style="position:absolute;margin-left:0;margin-top:0;width:595.3pt;height:841.9pt;z-index:-251650048;mso-wrap-edited:f;mso-position-horizontal:center;mso-position-horizontal-relative:margin;mso-position-vertical:center;mso-position-vertical-relative:margin" wrapcoords="18716 1211 18498 1230 17981 1423 17954 1538 18661 1808 12296 1846 12296 2288 15506 2423 18743 2442 10827 2731 10800 18445 3944 18618 3944 18753 1605 18964 1632 19176 7426 19349 10800 19368 1659 19503 1659 20195 10800 20292 1659 20311 1632 20772 1849 20772 12867 20772 14554 20772 14526 20638 10800 20599 10881 20445 10800 20292 13846 20176 13846 20022 10772 19965 10772 19349 8732 19022 8460 18907 8215 18734 10800 18445 10800 2750 15207 2731 19559 2596 19641 2423 19858 2134 19913 1827 19722 1423 19206 1230 18988 1211 18716 1211">
          <v:imagedata r:id="rId1" o:title="LAUREUS LETTERHEAD111"/>
          <w10:wrap anchorx="margin" anchory="margin"/>
        </v:shape>
      </w:pict>
    </w:r>
    <w:r w:rsidR="007217CA">
      <w:rPr>
        <w:noProof/>
        <w:lang w:eastAsia="it-IT"/>
      </w:rPr>
      <w:drawing>
        <wp:anchor distT="0" distB="0" distL="114300" distR="114300" simplePos="0" relativeHeight="251663360" behindDoc="1" locked="0" layoutInCell="1" allowOverlap="1" wp14:anchorId="79505CFC" wp14:editId="59187910">
          <wp:simplePos x="0" y="0"/>
          <wp:positionH relativeFrom="margin">
            <wp:align>center</wp:align>
          </wp:positionH>
          <wp:positionV relativeFrom="margin">
            <wp:align>center</wp:align>
          </wp:positionV>
          <wp:extent cx="7560310" cy="10692130"/>
          <wp:effectExtent l="0" t="0" r="0" b="0"/>
          <wp:wrapNone/>
          <wp:docPr id="3" name="Picture 3" descr="Switzerland Foundation Letterhead -2015 outlin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itzerland Foundation Letterhead -2015 outline.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A3F"/>
    <w:multiLevelType w:val="hybridMultilevel"/>
    <w:tmpl w:val="4726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327541"/>
    <w:multiLevelType w:val="hybridMultilevel"/>
    <w:tmpl w:val="FFACEC5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
    <w:nsid w:val="2ED60984"/>
    <w:multiLevelType w:val="hybridMultilevel"/>
    <w:tmpl w:val="7D14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37B"/>
    <w:rsid w:val="00117FCD"/>
    <w:rsid w:val="001E37EB"/>
    <w:rsid w:val="002634CD"/>
    <w:rsid w:val="00280063"/>
    <w:rsid w:val="00353482"/>
    <w:rsid w:val="003E26D3"/>
    <w:rsid w:val="0041701C"/>
    <w:rsid w:val="004A49CF"/>
    <w:rsid w:val="004E0CB5"/>
    <w:rsid w:val="00585183"/>
    <w:rsid w:val="005A0932"/>
    <w:rsid w:val="005F2148"/>
    <w:rsid w:val="00610C92"/>
    <w:rsid w:val="006831C6"/>
    <w:rsid w:val="007217CA"/>
    <w:rsid w:val="007266C0"/>
    <w:rsid w:val="00820E6E"/>
    <w:rsid w:val="00860AE6"/>
    <w:rsid w:val="008664EE"/>
    <w:rsid w:val="009638C0"/>
    <w:rsid w:val="00982F91"/>
    <w:rsid w:val="009B4C4D"/>
    <w:rsid w:val="00A23F6C"/>
    <w:rsid w:val="00A369C3"/>
    <w:rsid w:val="00AC79C8"/>
    <w:rsid w:val="00B214D0"/>
    <w:rsid w:val="00B65358"/>
    <w:rsid w:val="00C339B1"/>
    <w:rsid w:val="00CB337B"/>
    <w:rsid w:val="00CF465D"/>
    <w:rsid w:val="00DE6B07"/>
    <w:rsid w:val="00E147EB"/>
    <w:rsid w:val="00E20DF8"/>
    <w:rsid w:val="00EF1FFC"/>
    <w:rsid w:val="00F313B0"/>
    <w:rsid w:val="00F466E8"/>
    <w:rsid w:val="00F46CE3"/>
    <w:rsid w:val="00FF2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0"/>
    <o:shapelayout v:ext="edit">
      <o:idmap v:ext="edit" data="1"/>
    </o:shapelayout>
  </w:shapeDefaults>
  <w:decimalSymbol w:val=","/>
  <w:listSeparator w:val=";"/>
  <w14:docId w14:val="03DE9A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10C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B337B"/>
    <w:pPr>
      <w:tabs>
        <w:tab w:val="center" w:pos="4320"/>
        <w:tab w:val="right" w:pos="8640"/>
      </w:tabs>
    </w:pPr>
  </w:style>
  <w:style w:type="character" w:customStyle="1" w:styleId="IntestazioneCarattere">
    <w:name w:val="Intestazione Carattere"/>
    <w:basedOn w:val="Carpredefinitoparagrafo"/>
    <w:link w:val="Intestazione"/>
    <w:uiPriority w:val="99"/>
    <w:rsid w:val="00CB337B"/>
  </w:style>
  <w:style w:type="paragraph" w:styleId="Pidipagina">
    <w:name w:val="footer"/>
    <w:basedOn w:val="Normale"/>
    <w:link w:val="PidipaginaCarattere"/>
    <w:uiPriority w:val="99"/>
    <w:unhideWhenUsed/>
    <w:rsid w:val="00CB337B"/>
    <w:pPr>
      <w:tabs>
        <w:tab w:val="center" w:pos="4320"/>
        <w:tab w:val="right" w:pos="8640"/>
      </w:tabs>
    </w:pPr>
  </w:style>
  <w:style w:type="character" w:customStyle="1" w:styleId="PidipaginaCarattere">
    <w:name w:val="Piè di pagina Carattere"/>
    <w:basedOn w:val="Carpredefinitoparagrafo"/>
    <w:link w:val="Pidipagina"/>
    <w:uiPriority w:val="99"/>
    <w:rsid w:val="00CB337B"/>
  </w:style>
  <w:style w:type="character" w:styleId="Collegamentoipertestuale">
    <w:name w:val="Hyperlink"/>
    <w:basedOn w:val="Carpredefinitoparagrafo"/>
    <w:uiPriority w:val="99"/>
    <w:unhideWhenUsed/>
    <w:rsid w:val="00A369C3"/>
    <w:rPr>
      <w:color w:val="0000FF" w:themeColor="hyperlink"/>
      <w:u w:val="single"/>
    </w:rPr>
  </w:style>
  <w:style w:type="character" w:customStyle="1" w:styleId="tw4winMark">
    <w:name w:val="tw4winMark"/>
    <w:rsid w:val="001E37EB"/>
    <w:rPr>
      <w:rFonts w:ascii="Courier New" w:hAnsi="Courier New" w:cs="Courier New"/>
      <w:vanish/>
      <w:color w:val="800080"/>
      <w:vertAlign w:val="subscript"/>
    </w:rPr>
  </w:style>
  <w:style w:type="character" w:customStyle="1" w:styleId="Titolo1Carattere">
    <w:name w:val="Titolo 1 Carattere"/>
    <w:basedOn w:val="Carpredefinitoparagrafo"/>
    <w:link w:val="Titolo1"/>
    <w:uiPriority w:val="9"/>
    <w:rsid w:val="00610C92"/>
    <w:rPr>
      <w:rFonts w:asciiTheme="majorHAnsi" w:eastAsiaTheme="majorEastAsia" w:hAnsiTheme="majorHAnsi" w:cstheme="majorBidi"/>
      <w:b/>
      <w:bCs/>
      <w:color w:val="365F91" w:themeColor="accent1" w:themeShade="BF"/>
      <w:sz w:val="28"/>
      <w:szCs w:val="28"/>
    </w:rPr>
  </w:style>
  <w:style w:type="paragraph" w:customStyle="1" w:styleId="40Continoustext11pt">
    <w:name w:val="4.0 Continous text 11pt"/>
    <w:link w:val="40Continoustext11ptZchn"/>
    <w:qFormat/>
    <w:rsid w:val="00610C92"/>
    <w:pPr>
      <w:suppressAutoHyphens/>
      <w:spacing w:after="340" w:line="340" w:lineRule="exact"/>
    </w:pPr>
    <w:rPr>
      <w:rFonts w:ascii="CorpoA" w:eastAsia="Times New Roman" w:hAnsi="CorpoA" w:cs="Times New Roman"/>
      <w:sz w:val="22"/>
      <w:szCs w:val="20"/>
      <w:lang w:eastAsia="de-DE"/>
    </w:rPr>
  </w:style>
  <w:style w:type="character" w:customStyle="1" w:styleId="40Continoustext11ptZchn">
    <w:name w:val="4.0 Continous text 11pt Zchn"/>
    <w:basedOn w:val="Carpredefinitoparagrafo"/>
    <w:link w:val="40Continoustext11pt"/>
    <w:rsid w:val="00610C92"/>
    <w:rPr>
      <w:rFonts w:ascii="CorpoA" w:eastAsia="Times New Roman" w:hAnsi="CorpoA" w:cs="Times New Roman"/>
      <w:sz w:val="22"/>
      <w:szCs w:val="20"/>
      <w:lang w:val="it-IT" w:eastAsia="de-DE"/>
    </w:rPr>
  </w:style>
  <w:style w:type="paragraph" w:customStyle="1" w:styleId="Pa0">
    <w:name w:val="Pa0"/>
    <w:basedOn w:val="Normale"/>
    <w:next w:val="Normale"/>
    <w:uiPriority w:val="99"/>
    <w:rsid w:val="00117FCD"/>
    <w:pPr>
      <w:autoSpaceDE w:val="0"/>
      <w:autoSpaceDN w:val="0"/>
      <w:adjustRightInd w:val="0"/>
      <w:spacing w:line="171" w:lineRule="atLeast"/>
    </w:pPr>
    <w:rPr>
      <w:rFonts w:ascii="Gotham Medium" w:eastAsia="Times New Roman" w:hAnsi="Gotham Medium" w:cs="Times New Roman"/>
      <w:lang w:eastAsia="it-IT"/>
    </w:rPr>
  </w:style>
  <w:style w:type="paragraph" w:customStyle="1" w:styleId="Pa1">
    <w:name w:val="Pa1"/>
    <w:basedOn w:val="Normale"/>
    <w:next w:val="Normale"/>
    <w:uiPriority w:val="99"/>
    <w:rsid w:val="00117FCD"/>
    <w:pPr>
      <w:autoSpaceDE w:val="0"/>
      <w:autoSpaceDN w:val="0"/>
      <w:adjustRightInd w:val="0"/>
      <w:spacing w:line="161" w:lineRule="atLeast"/>
    </w:pPr>
    <w:rPr>
      <w:rFonts w:ascii="Gotham Medium" w:eastAsia="Times New Roman" w:hAnsi="Gotham Medium" w:cs="Times New Roman"/>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10C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B337B"/>
    <w:pPr>
      <w:tabs>
        <w:tab w:val="center" w:pos="4320"/>
        <w:tab w:val="right" w:pos="8640"/>
      </w:tabs>
    </w:pPr>
  </w:style>
  <w:style w:type="character" w:customStyle="1" w:styleId="IntestazioneCarattere">
    <w:name w:val="Intestazione Carattere"/>
    <w:basedOn w:val="Carpredefinitoparagrafo"/>
    <w:link w:val="Intestazione"/>
    <w:uiPriority w:val="99"/>
    <w:rsid w:val="00CB337B"/>
  </w:style>
  <w:style w:type="paragraph" w:styleId="Pidipagina">
    <w:name w:val="footer"/>
    <w:basedOn w:val="Normale"/>
    <w:link w:val="PidipaginaCarattere"/>
    <w:uiPriority w:val="99"/>
    <w:unhideWhenUsed/>
    <w:rsid w:val="00CB337B"/>
    <w:pPr>
      <w:tabs>
        <w:tab w:val="center" w:pos="4320"/>
        <w:tab w:val="right" w:pos="8640"/>
      </w:tabs>
    </w:pPr>
  </w:style>
  <w:style w:type="character" w:customStyle="1" w:styleId="PidipaginaCarattere">
    <w:name w:val="Piè di pagina Carattere"/>
    <w:basedOn w:val="Carpredefinitoparagrafo"/>
    <w:link w:val="Pidipagina"/>
    <w:uiPriority w:val="99"/>
    <w:rsid w:val="00CB337B"/>
  </w:style>
  <w:style w:type="character" w:styleId="Collegamentoipertestuale">
    <w:name w:val="Hyperlink"/>
    <w:basedOn w:val="Carpredefinitoparagrafo"/>
    <w:uiPriority w:val="99"/>
    <w:unhideWhenUsed/>
    <w:rsid w:val="00A369C3"/>
    <w:rPr>
      <w:color w:val="0000FF" w:themeColor="hyperlink"/>
      <w:u w:val="single"/>
    </w:rPr>
  </w:style>
  <w:style w:type="character" w:customStyle="1" w:styleId="tw4winMark">
    <w:name w:val="tw4winMark"/>
    <w:rsid w:val="001E37EB"/>
    <w:rPr>
      <w:rFonts w:ascii="Courier New" w:hAnsi="Courier New" w:cs="Courier New"/>
      <w:vanish/>
      <w:color w:val="800080"/>
      <w:vertAlign w:val="subscript"/>
    </w:rPr>
  </w:style>
  <w:style w:type="character" w:customStyle="1" w:styleId="Titolo1Carattere">
    <w:name w:val="Titolo 1 Carattere"/>
    <w:basedOn w:val="Carpredefinitoparagrafo"/>
    <w:link w:val="Titolo1"/>
    <w:uiPriority w:val="9"/>
    <w:rsid w:val="00610C92"/>
    <w:rPr>
      <w:rFonts w:asciiTheme="majorHAnsi" w:eastAsiaTheme="majorEastAsia" w:hAnsiTheme="majorHAnsi" w:cstheme="majorBidi"/>
      <w:b/>
      <w:bCs/>
      <w:color w:val="365F91" w:themeColor="accent1" w:themeShade="BF"/>
      <w:sz w:val="28"/>
      <w:szCs w:val="28"/>
    </w:rPr>
  </w:style>
  <w:style w:type="paragraph" w:customStyle="1" w:styleId="40Continoustext11pt">
    <w:name w:val="4.0 Continous text 11pt"/>
    <w:link w:val="40Continoustext11ptZchn"/>
    <w:qFormat/>
    <w:rsid w:val="00610C92"/>
    <w:pPr>
      <w:suppressAutoHyphens/>
      <w:spacing w:after="340" w:line="340" w:lineRule="exact"/>
    </w:pPr>
    <w:rPr>
      <w:rFonts w:ascii="CorpoA" w:eastAsia="Times New Roman" w:hAnsi="CorpoA" w:cs="Times New Roman"/>
      <w:sz w:val="22"/>
      <w:szCs w:val="20"/>
      <w:lang w:eastAsia="de-DE"/>
    </w:rPr>
  </w:style>
  <w:style w:type="character" w:customStyle="1" w:styleId="40Continoustext11ptZchn">
    <w:name w:val="4.0 Continous text 11pt Zchn"/>
    <w:basedOn w:val="Carpredefinitoparagrafo"/>
    <w:link w:val="40Continoustext11pt"/>
    <w:rsid w:val="00610C92"/>
    <w:rPr>
      <w:rFonts w:ascii="CorpoA" w:eastAsia="Times New Roman" w:hAnsi="CorpoA" w:cs="Times New Roman"/>
      <w:sz w:val="22"/>
      <w:szCs w:val="20"/>
      <w:lang w:val="it-IT" w:eastAsia="de-DE"/>
    </w:rPr>
  </w:style>
  <w:style w:type="paragraph" w:customStyle="1" w:styleId="Pa0">
    <w:name w:val="Pa0"/>
    <w:basedOn w:val="Normale"/>
    <w:next w:val="Normale"/>
    <w:uiPriority w:val="99"/>
    <w:rsid w:val="00117FCD"/>
    <w:pPr>
      <w:autoSpaceDE w:val="0"/>
      <w:autoSpaceDN w:val="0"/>
      <w:adjustRightInd w:val="0"/>
      <w:spacing w:line="171" w:lineRule="atLeast"/>
    </w:pPr>
    <w:rPr>
      <w:rFonts w:ascii="Gotham Medium" w:eastAsia="Times New Roman" w:hAnsi="Gotham Medium" w:cs="Times New Roman"/>
      <w:lang w:eastAsia="it-IT"/>
    </w:rPr>
  </w:style>
  <w:style w:type="paragraph" w:customStyle="1" w:styleId="Pa1">
    <w:name w:val="Pa1"/>
    <w:basedOn w:val="Normale"/>
    <w:next w:val="Normale"/>
    <w:uiPriority w:val="99"/>
    <w:rsid w:val="00117FCD"/>
    <w:pPr>
      <w:autoSpaceDE w:val="0"/>
      <w:autoSpaceDN w:val="0"/>
      <w:adjustRightInd w:val="0"/>
      <w:spacing w:line="161" w:lineRule="atLeast"/>
    </w:pPr>
    <w:rPr>
      <w:rFonts w:ascii="Gotham Medium" w:eastAsia="Times New Roman" w:hAnsi="Gotham Medium"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96580">
      <w:bodyDiv w:val="1"/>
      <w:marLeft w:val="0"/>
      <w:marRight w:val="0"/>
      <w:marTop w:val="0"/>
      <w:marBottom w:val="0"/>
      <w:divBdr>
        <w:top w:val="none" w:sz="0" w:space="0" w:color="auto"/>
        <w:left w:val="none" w:sz="0" w:space="0" w:color="auto"/>
        <w:bottom w:val="none" w:sz="0" w:space="0" w:color="auto"/>
        <w:right w:val="none" w:sz="0" w:space="0" w:color="auto"/>
      </w:divBdr>
    </w:div>
    <w:div w:id="645277407">
      <w:bodyDiv w:val="1"/>
      <w:marLeft w:val="0"/>
      <w:marRight w:val="0"/>
      <w:marTop w:val="0"/>
      <w:marBottom w:val="0"/>
      <w:divBdr>
        <w:top w:val="none" w:sz="0" w:space="0" w:color="auto"/>
        <w:left w:val="none" w:sz="0" w:space="0" w:color="auto"/>
        <w:bottom w:val="none" w:sz="0" w:space="0" w:color="auto"/>
        <w:right w:val="none" w:sz="0" w:space="0" w:color="auto"/>
      </w:divBdr>
    </w:div>
    <w:div w:id="803161525">
      <w:bodyDiv w:val="1"/>
      <w:marLeft w:val="0"/>
      <w:marRight w:val="0"/>
      <w:marTop w:val="0"/>
      <w:marBottom w:val="0"/>
      <w:divBdr>
        <w:top w:val="none" w:sz="0" w:space="0" w:color="auto"/>
        <w:left w:val="none" w:sz="0" w:space="0" w:color="auto"/>
        <w:bottom w:val="none" w:sz="0" w:space="0" w:color="auto"/>
        <w:right w:val="none" w:sz="0" w:space="0" w:color="auto"/>
      </w:divBdr>
      <w:divsChild>
        <w:div w:id="198278955">
          <w:marLeft w:val="0"/>
          <w:marRight w:val="0"/>
          <w:marTop w:val="0"/>
          <w:marBottom w:val="0"/>
          <w:divBdr>
            <w:top w:val="none" w:sz="0" w:space="0" w:color="auto"/>
            <w:left w:val="none" w:sz="0" w:space="0" w:color="auto"/>
            <w:bottom w:val="none" w:sz="0" w:space="0" w:color="auto"/>
            <w:right w:val="none" w:sz="0" w:space="0" w:color="auto"/>
          </w:divBdr>
          <w:divsChild>
            <w:div w:id="150024789">
              <w:marLeft w:val="0"/>
              <w:marRight w:val="0"/>
              <w:marTop w:val="0"/>
              <w:marBottom w:val="0"/>
              <w:divBdr>
                <w:top w:val="none" w:sz="0" w:space="0" w:color="auto"/>
                <w:left w:val="none" w:sz="0" w:space="0" w:color="auto"/>
                <w:bottom w:val="none" w:sz="0" w:space="0" w:color="auto"/>
                <w:right w:val="none" w:sz="0" w:space="0" w:color="auto"/>
              </w:divBdr>
              <w:divsChild>
                <w:div w:id="20038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1020">
      <w:bodyDiv w:val="1"/>
      <w:marLeft w:val="0"/>
      <w:marRight w:val="0"/>
      <w:marTop w:val="0"/>
      <w:marBottom w:val="0"/>
      <w:divBdr>
        <w:top w:val="none" w:sz="0" w:space="0" w:color="auto"/>
        <w:left w:val="none" w:sz="0" w:space="0" w:color="auto"/>
        <w:bottom w:val="none" w:sz="0" w:space="0" w:color="auto"/>
        <w:right w:val="none" w:sz="0" w:space="0" w:color="auto"/>
      </w:divBdr>
    </w:div>
    <w:div w:id="1387876990">
      <w:bodyDiv w:val="1"/>
      <w:marLeft w:val="0"/>
      <w:marRight w:val="0"/>
      <w:marTop w:val="0"/>
      <w:marBottom w:val="0"/>
      <w:divBdr>
        <w:top w:val="none" w:sz="0" w:space="0" w:color="auto"/>
        <w:left w:val="none" w:sz="0" w:space="0" w:color="auto"/>
        <w:bottom w:val="none" w:sz="0" w:space="0" w:color="auto"/>
        <w:right w:val="none" w:sz="0" w:space="0" w:color="auto"/>
      </w:divBdr>
    </w:div>
    <w:div w:id="1410620024">
      <w:bodyDiv w:val="1"/>
      <w:marLeft w:val="0"/>
      <w:marRight w:val="0"/>
      <w:marTop w:val="0"/>
      <w:marBottom w:val="0"/>
      <w:divBdr>
        <w:top w:val="none" w:sz="0" w:space="0" w:color="auto"/>
        <w:left w:val="none" w:sz="0" w:space="0" w:color="auto"/>
        <w:bottom w:val="none" w:sz="0" w:space="0" w:color="auto"/>
        <w:right w:val="none" w:sz="0" w:space="0" w:color="auto"/>
      </w:divBdr>
      <w:divsChild>
        <w:div w:id="935870284">
          <w:marLeft w:val="0"/>
          <w:marRight w:val="0"/>
          <w:marTop w:val="0"/>
          <w:marBottom w:val="0"/>
          <w:divBdr>
            <w:top w:val="none" w:sz="0" w:space="0" w:color="auto"/>
            <w:left w:val="none" w:sz="0" w:space="0" w:color="auto"/>
            <w:bottom w:val="none" w:sz="0" w:space="0" w:color="auto"/>
            <w:right w:val="none" w:sz="0" w:space="0" w:color="auto"/>
          </w:divBdr>
          <w:divsChild>
            <w:div w:id="2058584061">
              <w:marLeft w:val="0"/>
              <w:marRight w:val="0"/>
              <w:marTop w:val="0"/>
              <w:marBottom w:val="0"/>
              <w:divBdr>
                <w:top w:val="none" w:sz="0" w:space="0" w:color="auto"/>
                <w:left w:val="none" w:sz="0" w:space="0" w:color="auto"/>
                <w:bottom w:val="none" w:sz="0" w:space="0" w:color="auto"/>
                <w:right w:val="none" w:sz="0" w:space="0" w:color="auto"/>
              </w:divBdr>
              <w:divsChild>
                <w:div w:id="8342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6918">
      <w:bodyDiv w:val="1"/>
      <w:marLeft w:val="0"/>
      <w:marRight w:val="0"/>
      <w:marTop w:val="0"/>
      <w:marBottom w:val="0"/>
      <w:divBdr>
        <w:top w:val="none" w:sz="0" w:space="0" w:color="auto"/>
        <w:left w:val="none" w:sz="0" w:space="0" w:color="auto"/>
        <w:bottom w:val="none" w:sz="0" w:space="0" w:color="auto"/>
        <w:right w:val="none" w:sz="0" w:space="0" w:color="auto"/>
      </w:divBdr>
    </w:div>
    <w:div w:id="16349479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1493</Words>
  <Characters>8513</Characters>
  <Application>Microsoft Office Word</Application>
  <DocSecurity>0</DocSecurity>
  <Lines>70</Lines>
  <Paragraphs>19</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Richemont International SA</Company>
  <LinksUpToDate>false</LinksUpToDate>
  <CharactersWithSpaces>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Wedberg</dc:creator>
  <cp:lastModifiedBy>Sgroi, Giulia (183-Extern)</cp:lastModifiedBy>
  <cp:revision>17</cp:revision>
  <dcterms:created xsi:type="dcterms:W3CDTF">2016-02-01T07:39:00Z</dcterms:created>
  <dcterms:modified xsi:type="dcterms:W3CDTF">2016-02-08T10:12:00Z</dcterms:modified>
</cp:coreProperties>
</file>