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9D" w:rsidRDefault="00B6289D" w:rsidP="00F57D8F">
      <w:pPr>
        <w:pStyle w:val="Subhead"/>
        <w:numPr>
          <w:ilvl w:val="0"/>
          <w:numId w:val="0"/>
        </w:numPr>
        <w:spacing w:after="0" w:line="360" w:lineRule="auto"/>
        <w:ind w:left="227" w:hanging="227"/>
        <w:rPr>
          <w:b w:val="0"/>
          <w:szCs w:val="22"/>
          <w:u w:val="single"/>
          <w:lang w:val="it-IT"/>
        </w:rPr>
      </w:pPr>
      <w:r w:rsidRPr="00F57D8F">
        <w:rPr>
          <w:b w:val="0"/>
          <w:szCs w:val="22"/>
          <w:u w:val="single"/>
          <w:lang w:val="it-IT"/>
        </w:rPr>
        <w:t>I nuovi modelli AMG Sport</w:t>
      </w:r>
    </w:p>
    <w:p w:rsidR="00F57D8F" w:rsidRPr="00F57D8F" w:rsidRDefault="00F57D8F" w:rsidP="00F57D8F">
      <w:pPr>
        <w:pStyle w:val="Subhead"/>
        <w:numPr>
          <w:ilvl w:val="0"/>
          <w:numId w:val="0"/>
        </w:numPr>
        <w:spacing w:after="0" w:line="360" w:lineRule="auto"/>
        <w:ind w:left="227" w:hanging="227"/>
        <w:rPr>
          <w:b w:val="0"/>
          <w:szCs w:val="22"/>
          <w:u w:val="single"/>
          <w:lang w:val="it-IT"/>
        </w:rPr>
      </w:pPr>
    </w:p>
    <w:p w:rsidR="00F84566" w:rsidRDefault="00F84566" w:rsidP="00F57D8F">
      <w:pPr>
        <w:pStyle w:val="Subhead"/>
        <w:numPr>
          <w:ilvl w:val="0"/>
          <w:numId w:val="0"/>
        </w:numPr>
        <w:spacing w:after="0" w:line="360" w:lineRule="auto"/>
        <w:rPr>
          <w:b w:val="0"/>
          <w:sz w:val="36"/>
          <w:lang w:val="it-IT"/>
        </w:rPr>
      </w:pPr>
      <w:r w:rsidRPr="00B6289D">
        <w:rPr>
          <w:b w:val="0"/>
          <w:sz w:val="36"/>
          <w:lang w:val="it-IT"/>
        </w:rPr>
        <w:t>Mercedes-AMG gioca al rialzo</w:t>
      </w:r>
    </w:p>
    <w:p w:rsidR="00F57D8F" w:rsidRDefault="00F57D8F" w:rsidP="00F57D8F">
      <w:pPr>
        <w:pStyle w:val="Subhead"/>
        <w:numPr>
          <w:ilvl w:val="0"/>
          <w:numId w:val="0"/>
        </w:numPr>
        <w:spacing w:after="0" w:line="360" w:lineRule="auto"/>
        <w:rPr>
          <w:b w:val="0"/>
          <w:sz w:val="36"/>
          <w:lang w:val="it-IT"/>
        </w:rPr>
      </w:pPr>
    </w:p>
    <w:p w:rsidR="00F84566" w:rsidRPr="00B6289D" w:rsidRDefault="00F84566" w:rsidP="00F57D8F">
      <w:pPr>
        <w:pStyle w:val="41Continoustext11ptbold"/>
        <w:spacing w:after="0" w:line="360" w:lineRule="auto"/>
        <w:rPr>
          <w:sz w:val="36"/>
          <w:szCs w:val="36"/>
          <w:lang w:val="it-IT"/>
        </w:rPr>
        <w:sectPr w:rsidR="00F84566" w:rsidRPr="00B6289D" w:rsidSect="00936D4F">
          <w:head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177A95" w:rsidRDefault="00177A95" w:rsidP="00177A95">
      <w:pPr>
        <w:pStyle w:val="00Information"/>
        <w:framePr w:wrap="around" w:x="8281" w:y="3901"/>
        <w:spacing w:line="240" w:lineRule="auto"/>
        <w:rPr>
          <w:lang w:val="it-IT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61DACD" wp14:editId="6C13CD27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1" name="Immagine 1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b_brief_v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it-IT"/>
        </w:rPr>
        <w:t>Informazione stampa</w:t>
      </w:r>
    </w:p>
    <w:p w:rsidR="00177A95" w:rsidRDefault="00177A95" w:rsidP="00177A95">
      <w:pPr>
        <w:pStyle w:val="00Information"/>
        <w:framePr w:wrap="around" w:x="8281" w:y="3901"/>
        <w:spacing w:line="240" w:lineRule="auto"/>
        <w:rPr>
          <w:lang w:val="it-IT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4EB23379" wp14:editId="256D8EC9">
                <wp:simplePos x="0" y="0"/>
                <wp:positionH relativeFrom="page">
                  <wp:posOffset>5324475</wp:posOffset>
                </wp:positionH>
                <wp:positionV relativeFrom="page">
                  <wp:posOffset>2914650</wp:posOffset>
                </wp:positionV>
                <wp:extent cx="1727835" cy="285750"/>
                <wp:effectExtent l="0" t="0" r="5715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A95" w:rsidRPr="00F511E4" w:rsidRDefault="00177A95" w:rsidP="00177A95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rFonts w:ascii="CorpoA" w:hAnsi="CorpoA"/>
                                <w:sz w:val="22"/>
                                <w:szCs w:val="22"/>
                                <w:lang w:val="it-IT"/>
                              </w:rPr>
                            </w:pPr>
                            <w:bookmarkStart w:id="0" w:name="Date"/>
                            <w:r>
                              <w:rPr>
                                <w:rFonts w:ascii="CorpoA" w:hAnsi="CorpoA"/>
                                <w:sz w:val="22"/>
                                <w:szCs w:val="22"/>
                                <w:lang w:val="it-IT"/>
                              </w:rPr>
                              <w:t>28 novembre</w:t>
                            </w:r>
                            <w:r w:rsidRPr="00F511E4">
                              <w:rPr>
                                <w:rFonts w:ascii="CorpoA" w:hAnsi="CorpoA"/>
                                <w:sz w:val="22"/>
                                <w:szCs w:val="22"/>
                                <w:lang w:val="it-IT"/>
                              </w:rPr>
                              <w:t xml:space="preserve"> 201</w:t>
                            </w:r>
                            <w:bookmarkEnd w:id="0"/>
                            <w:r w:rsidRPr="00F511E4">
                              <w:rPr>
                                <w:rFonts w:ascii="CorpoA" w:hAnsi="CorpoA"/>
                                <w:sz w:val="22"/>
                                <w:szCs w:val="22"/>
                                <w:lang w:val="it-IT"/>
                              </w:rPr>
                              <w:t xml:space="preserve">4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9.25pt;margin-top:229.5pt;width:136.0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" filled="f" stroked="f">
                <v:textbox inset="0,0,0,0">
                  <w:txbxContent>
                    <w:p w:rsidR="00177A95" w:rsidRPr="00F511E4" w:rsidRDefault="00177A95" w:rsidP="00177A95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rFonts w:ascii="CorpoA" w:hAnsi="CorpoA"/>
                          <w:sz w:val="22"/>
                          <w:szCs w:val="22"/>
                          <w:lang w:val="it-IT"/>
                        </w:rPr>
                      </w:pPr>
                      <w:bookmarkStart w:id="1" w:name="Date"/>
                      <w:r>
                        <w:rPr>
                          <w:rFonts w:ascii="CorpoA" w:hAnsi="CorpoA"/>
                          <w:sz w:val="22"/>
                          <w:szCs w:val="22"/>
                          <w:lang w:val="it-IT"/>
                        </w:rPr>
                        <w:t>28 novembre</w:t>
                      </w:r>
                      <w:r w:rsidRPr="00F511E4">
                        <w:rPr>
                          <w:rFonts w:ascii="CorpoA" w:hAnsi="CorpoA"/>
                          <w:sz w:val="22"/>
                          <w:szCs w:val="22"/>
                          <w:lang w:val="it-IT"/>
                        </w:rPr>
                        <w:t xml:space="preserve"> 201</w:t>
                      </w:r>
                      <w:bookmarkEnd w:id="1"/>
                      <w:r w:rsidRPr="00F511E4">
                        <w:rPr>
                          <w:rFonts w:ascii="CorpoA" w:hAnsi="CorpoA"/>
                          <w:sz w:val="22"/>
                          <w:szCs w:val="22"/>
                          <w:lang w:val="it-IT"/>
                        </w:rPr>
                        <w:t xml:space="preserve">4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F84566" w:rsidRPr="00F84566" w:rsidRDefault="00F84566" w:rsidP="00F57D8F">
      <w:pPr>
        <w:spacing w:after="0" w:line="360" w:lineRule="auto"/>
        <w:rPr>
          <w:rStyle w:val="40Continoustext11ptZchn"/>
          <w:b/>
          <w:lang w:val="it-IT"/>
        </w:rPr>
      </w:pPr>
      <w:r w:rsidRPr="00F84566">
        <w:rPr>
          <w:rStyle w:val="40Continoustext11ptZchn"/>
          <w:b/>
          <w:lang w:val="it-IT"/>
        </w:rPr>
        <w:lastRenderedPageBreak/>
        <w:t xml:space="preserve">• Strategia di crescita </w:t>
      </w:r>
      <w:r w:rsidR="00F57D8F">
        <w:rPr>
          <w:rStyle w:val="40Continoustext11ptZchn"/>
          <w:b/>
          <w:lang w:val="it-IT"/>
        </w:rPr>
        <w:t>ri</w:t>
      </w:r>
      <w:r w:rsidRPr="00F84566">
        <w:rPr>
          <w:rStyle w:val="40Continoustext11ptZchn"/>
          <w:b/>
          <w:lang w:val="it-IT"/>
        </w:rPr>
        <w:t>volta a nuovi segmenti di mercato</w:t>
      </w:r>
    </w:p>
    <w:p w:rsidR="00F84566" w:rsidRPr="00F84566" w:rsidRDefault="00F84566" w:rsidP="00F57D8F">
      <w:pPr>
        <w:spacing w:after="0" w:line="360" w:lineRule="auto"/>
        <w:rPr>
          <w:rStyle w:val="40Continoustext11ptZchn"/>
          <w:b/>
          <w:lang w:val="it-IT"/>
        </w:rPr>
      </w:pPr>
      <w:r w:rsidRPr="00F84566">
        <w:rPr>
          <w:rStyle w:val="40Continoustext11ptZchn"/>
          <w:b/>
          <w:lang w:val="it-IT"/>
        </w:rPr>
        <w:t xml:space="preserve">• Raddoppio delle vendite </w:t>
      </w:r>
      <w:r w:rsidR="00F57D8F">
        <w:rPr>
          <w:rStyle w:val="40Continoustext11ptZchn"/>
          <w:b/>
          <w:lang w:val="it-IT"/>
        </w:rPr>
        <w:t xml:space="preserve">mondiali </w:t>
      </w:r>
      <w:r w:rsidRPr="00F84566">
        <w:rPr>
          <w:rStyle w:val="40Continoustext11ptZchn"/>
          <w:b/>
          <w:lang w:val="it-IT"/>
        </w:rPr>
        <w:t>entro il 2017</w:t>
      </w:r>
    </w:p>
    <w:p w:rsidR="00F84566" w:rsidRDefault="00F84566" w:rsidP="00F57D8F">
      <w:pPr>
        <w:spacing w:after="0" w:line="360" w:lineRule="auto"/>
        <w:rPr>
          <w:rStyle w:val="40Continoustext11ptZchn"/>
          <w:b/>
          <w:lang w:val="it-IT"/>
        </w:rPr>
      </w:pPr>
      <w:r w:rsidRPr="00F84566">
        <w:rPr>
          <w:rStyle w:val="40Continoustext11ptZchn"/>
          <w:b/>
          <w:lang w:val="it-IT"/>
        </w:rPr>
        <w:t xml:space="preserve">• Anteprima dei nuovi modelli AMG Sport </w:t>
      </w:r>
      <w:r w:rsidR="00D82F71">
        <w:rPr>
          <w:rStyle w:val="40Continoustext11ptZchn"/>
          <w:b/>
          <w:lang w:val="it-IT"/>
        </w:rPr>
        <w:t>a</w:t>
      </w:r>
      <w:r w:rsidRPr="00F84566">
        <w:rPr>
          <w:rStyle w:val="40Continoustext11ptZchn"/>
          <w:b/>
          <w:lang w:val="it-IT"/>
        </w:rPr>
        <w:t xml:space="preserve">l </w:t>
      </w:r>
      <w:r w:rsidR="00F57D8F">
        <w:rPr>
          <w:rStyle w:val="40Continoustext11ptZchn"/>
          <w:b/>
          <w:lang w:val="it-IT"/>
        </w:rPr>
        <w:t xml:space="preserve">Salone di </w:t>
      </w:r>
      <w:r w:rsidRPr="00F84566">
        <w:rPr>
          <w:rStyle w:val="40Continoustext11ptZchn"/>
          <w:b/>
          <w:lang w:val="it-IT"/>
        </w:rPr>
        <w:t>Detroit</w:t>
      </w:r>
    </w:p>
    <w:p w:rsidR="00F84566" w:rsidRPr="00F84566" w:rsidRDefault="00F84566" w:rsidP="00F57D8F">
      <w:pPr>
        <w:spacing w:after="0" w:line="360" w:lineRule="auto"/>
        <w:rPr>
          <w:rStyle w:val="40Continoustext11ptZchn"/>
          <w:b/>
          <w:lang w:val="it-IT"/>
        </w:rPr>
      </w:pPr>
    </w:p>
    <w:p w:rsidR="00F84566" w:rsidRPr="00F84566" w:rsidRDefault="00F84566" w:rsidP="00B6289D">
      <w:pPr>
        <w:spacing w:after="0" w:line="360" w:lineRule="auto"/>
        <w:rPr>
          <w:rStyle w:val="40Continoustext11ptZchn"/>
          <w:lang w:val="it-IT"/>
        </w:rPr>
      </w:pPr>
      <w:bookmarkStart w:id="2" w:name="_GoBack"/>
      <w:proofErr w:type="spellStart"/>
      <w:r w:rsidRPr="00F84566">
        <w:rPr>
          <w:rStyle w:val="40Continoustext11ptZchn"/>
          <w:lang w:val="it-IT"/>
        </w:rPr>
        <w:t>Affalterbach</w:t>
      </w:r>
      <w:bookmarkEnd w:id="2"/>
      <w:proofErr w:type="spellEnd"/>
      <w:r w:rsidRPr="00F84566">
        <w:rPr>
          <w:rStyle w:val="40Continoustext11ptZchn"/>
          <w:lang w:val="it-IT"/>
        </w:rPr>
        <w:t xml:space="preserve"> </w:t>
      </w:r>
      <w:r w:rsidR="00F57D8F">
        <w:rPr>
          <w:rStyle w:val="40Continoustext11ptZchn"/>
          <w:lang w:val="it-IT"/>
        </w:rPr>
        <w:t>–</w:t>
      </w:r>
      <w:r w:rsidRPr="00F84566">
        <w:rPr>
          <w:rStyle w:val="40Continoustext11ptZchn"/>
          <w:lang w:val="it-IT"/>
        </w:rPr>
        <w:t xml:space="preserve"> </w:t>
      </w:r>
      <w:r w:rsidR="00F57D8F">
        <w:rPr>
          <w:rStyle w:val="40Continoustext11ptZchn"/>
          <w:lang w:val="it-IT"/>
        </w:rPr>
        <w:t xml:space="preserve">Nel 2014, con </w:t>
      </w:r>
      <w:r w:rsidR="00F57D8F" w:rsidRPr="00F84566">
        <w:rPr>
          <w:rStyle w:val="40Continoustext11ptZchn"/>
          <w:lang w:val="it-IT"/>
        </w:rPr>
        <w:t>oltre 40.000 unità</w:t>
      </w:r>
      <w:r w:rsidR="008C2039">
        <w:rPr>
          <w:rStyle w:val="40Continoustext11ptZchn"/>
          <w:lang w:val="it-IT"/>
        </w:rPr>
        <w:t>,</w:t>
      </w:r>
      <w:r w:rsidR="00F57D8F">
        <w:rPr>
          <w:rStyle w:val="40Continoustext11ptZchn"/>
          <w:lang w:val="it-IT"/>
        </w:rPr>
        <w:t xml:space="preserve"> i</w:t>
      </w:r>
      <w:r w:rsidRPr="00F84566">
        <w:rPr>
          <w:rStyle w:val="40Continoustext11ptZchn"/>
          <w:lang w:val="it-IT"/>
        </w:rPr>
        <w:t xml:space="preserve">l marchio </w:t>
      </w:r>
      <w:r w:rsidR="00F57D8F">
        <w:rPr>
          <w:rStyle w:val="40Continoustext11ptZchn"/>
          <w:lang w:val="it-IT"/>
        </w:rPr>
        <w:t xml:space="preserve">ad alte prestazioni </w:t>
      </w:r>
      <w:r w:rsidRPr="00F84566">
        <w:rPr>
          <w:rStyle w:val="40Continoustext11ptZchn"/>
          <w:lang w:val="it-IT"/>
        </w:rPr>
        <w:t>Mercedes-AMG raggiungerà un nuovo record di vendite</w:t>
      </w:r>
      <w:r w:rsidR="008C2039">
        <w:rPr>
          <w:rStyle w:val="40Continoustext11ptZchn"/>
          <w:lang w:val="it-IT"/>
        </w:rPr>
        <w:t>. L’</w:t>
      </w:r>
      <w:r w:rsidRPr="00F84566">
        <w:rPr>
          <w:rStyle w:val="40Continoustext11ptZchn"/>
          <w:lang w:val="it-IT"/>
        </w:rPr>
        <w:t xml:space="preserve">ingresso </w:t>
      </w:r>
      <w:r w:rsidR="008C2039">
        <w:rPr>
          <w:rStyle w:val="40Continoustext11ptZchn"/>
          <w:lang w:val="it-IT"/>
        </w:rPr>
        <w:t xml:space="preserve">in nuovi segmenti di mercati e </w:t>
      </w:r>
      <w:r w:rsidRPr="00F84566">
        <w:rPr>
          <w:rStyle w:val="40Continoustext11ptZchn"/>
          <w:lang w:val="it-IT"/>
        </w:rPr>
        <w:t>l</w:t>
      </w:r>
      <w:r w:rsidR="00F57D8F">
        <w:rPr>
          <w:rStyle w:val="40Continoustext11ptZchn"/>
          <w:lang w:val="it-IT"/>
        </w:rPr>
        <w:t>’</w:t>
      </w:r>
      <w:r w:rsidRPr="00F84566">
        <w:rPr>
          <w:rStyle w:val="40Continoustext11ptZchn"/>
          <w:lang w:val="it-IT"/>
        </w:rPr>
        <w:t>ampliamento del</w:t>
      </w:r>
      <w:r>
        <w:rPr>
          <w:rStyle w:val="40Continoustext11ptZchn"/>
          <w:lang w:val="it-IT"/>
        </w:rPr>
        <w:t>la gamma hanno consentito al</w:t>
      </w:r>
      <w:r w:rsidRPr="00F84566">
        <w:rPr>
          <w:rStyle w:val="40Continoustext11ptZchn"/>
          <w:lang w:val="it-IT"/>
        </w:rPr>
        <w:t>l</w:t>
      </w:r>
      <w:r w:rsidR="00F57D8F">
        <w:rPr>
          <w:rStyle w:val="40Continoustext11ptZchn"/>
          <w:lang w:val="it-IT"/>
        </w:rPr>
        <w:t>’</w:t>
      </w:r>
      <w:r w:rsidRPr="00F84566">
        <w:rPr>
          <w:rStyle w:val="40Continoustext11ptZchn"/>
          <w:lang w:val="it-IT"/>
        </w:rPr>
        <w:t xml:space="preserve">azienda di </w:t>
      </w:r>
      <w:proofErr w:type="spellStart"/>
      <w:r w:rsidRPr="00F84566">
        <w:rPr>
          <w:rStyle w:val="40Continoustext11ptZchn"/>
          <w:lang w:val="it-IT"/>
        </w:rPr>
        <w:t>Affalterbach</w:t>
      </w:r>
      <w:proofErr w:type="spellEnd"/>
      <w:r w:rsidRPr="00F84566">
        <w:rPr>
          <w:rStyle w:val="40Continoustext11ptZchn"/>
          <w:lang w:val="it-IT"/>
        </w:rPr>
        <w:t xml:space="preserve"> </w:t>
      </w:r>
      <w:r>
        <w:rPr>
          <w:rStyle w:val="40Continoustext11ptZchn"/>
          <w:lang w:val="it-IT"/>
        </w:rPr>
        <w:t xml:space="preserve">di </w:t>
      </w:r>
      <w:r w:rsidR="008C2039">
        <w:rPr>
          <w:rStyle w:val="40Continoustext11ptZchn"/>
          <w:lang w:val="it-IT"/>
        </w:rPr>
        <w:t>raggiungere</w:t>
      </w:r>
      <w:r w:rsidRPr="00F84566">
        <w:rPr>
          <w:rStyle w:val="40Continoustext11ptZchn"/>
          <w:lang w:val="it-IT"/>
        </w:rPr>
        <w:t xml:space="preserve"> nuov</w:t>
      </w:r>
      <w:r w:rsidR="008C2039">
        <w:rPr>
          <w:rStyle w:val="40Continoustext11ptZchn"/>
          <w:lang w:val="it-IT"/>
        </w:rPr>
        <w:t>i e più giovani C</w:t>
      </w:r>
      <w:r w:rsidR="00D82F71">
        <w:rPr>
          <w:rStyle w:val="40Continoustext11ptZchn"/>
          <w:lang w:val="it-IT"/>
        </w:rPr>
        <w:t>lienti</w:t>
      </w:r>
      <w:r w:rsidR="008C2039">
        <w:rPr>
          <w:rStyle w:val="40Continoustext11ptZchn"/>
          <w:lang w:val="it-IT"/>
        </w:rPr>
        <w:t>,</w:t>
      </w:r>
      <w:r>
        <w:rPr>
          <w:rStyle w:val="40Continoustext11ptZchn"/>
          <w:lang w:val="it-IT"/>
        </w:rPr>
        <w:t xml:space="preserve"> assicura</w:t>
      </w:r>
      <w:r w:rsidR="008C2039">
        <w:rPr>
          <w:rStyle w:val="40Continoustext11ptZchn"/>
          <w:lang w:val="it-IT"/>
        </w:rPr>
        <w:t>ndo</w:t>
      </w:r>
      <w:r>
        <w:rPr>
          <w:rStyle w:val="40Continoustext11ptZchn"/>
          <w:lang w:val="it-IT"/>
        </w:rPr>
        <w:t xml:space="preserve"> </w:t>
      </w:r>
      <w:r w:rsidR="008C2039">
        <w:rPr>
          <w:rStyle w:val="40Continoustext11ptZchn"/>
          <w:lang w:val="it-IT"/>
        </w:rPr>
        <w:t xml:space="preserve">così </w:t>
      </w:r>
      <w:r w:rsidRPr="00F84566">
        <w:rPr>
          <w:rStyle w:val="40Continoustext11ptZchn"/>
          <w:lang w:val="it-IT"/>
        </w:rPr>
        <w:t>il successo</w:t>
      </w:r>
      <w:r>
        <w:rPr>
          <w:rStyle w:val="40Continoustext11ptZchn"/>
          <w:lang w:val="it-IT"/>
        </w:rPr>
        <w:t xml:space="preserve"> </w:t>
      </w:r>
      <w:r w:rsidR="008C2039">
        <w:rPr>
          <w:rStyle w:val="40Continoustext11ptZchn"/>
          <w:lang w:val="it-IT"/>
        </w:rPr>
        <w:t xml:space="preserve">in nuovi e consolidati </w:t>
      </w:r>
      <w:r w:rsidR="00D82F71" w:rsidRPr="00F84566">
        <w:rPr>
          <w:rStyle w:val="40Continoustext11ptZchn"/>
          <w:lang w:val="it-IT"/>
        </w:rPr>
        <w:t>mercati</w:t>
      </w:r>
      <w:r w:rsidRPr="00F84566">
        <w:rPr>
          <w:rStyle w:val="40Continoustext11ptZchn"/>
          <w:lang w:val="it-IT"/>
        </w:rPr>
        <w:t xml:space="preserve">. </w:t>
      </w:r>
      <w:r w:rsidR="0079021F">
        <w:rPr>
          <w:rStyle w:val="40Continoustext11ptZchn"/>
          <w:lang w:val="it-IT"/>
        </w:rPr>
        <w:t>Gli ultimi</w:t>
      </w:r>
      <w:r w:rsidRPr="00F84566">
        <w:rPr>
          <w:rStyle w:val="40Continoustext11ptZchn"/>
          <w:lang w:val="it-IT"/>
        </w:rPr>
        <w:t xml:space="preserve"> modelli sviluppati interamente in-</w:t>
      </w:r>
      <w:proofErr w:type="spellStart"/>
      <w:r w:rsidRPr="00F84566">
        <w:rPr>
          <w:rStyle w:val="40Continoustext11ptZchn"/>
          <w:lang w:val="it-IT"/>
        </w:rPr>
        <w:t>house</w:t>
      </w:r>
      <w:proofErr w:type="spellEnd"/>
      <w:r w:rsidRPr="00F84566">
        <w:rPr>
          <w:rStyle w:val="40Continoustext11ptZchn"/>
          <w:lang w:val="it-IT"/>
        </w:rPr>
        <w:t xml:space="preserve">, come la SLS AMG e la più recente Mercedes-AMG GT, </w:t>
      </w:r>
      <w:r w:rsidR="008C2039">
        <w:rPr>
          <w:rStyle w:val="40Continoustext11ptZchn"/>
          <w:lang w:val="it-IT"/>
        </w:rPr>
        <w:t>confermano l</w:t>
      </w:r>
      <w:r w:rsidR="0079021F">
        <w:rPr>
          <w:rStyle w:val="40Continoustext11ptZchn"/>
          <w:lang w:val="it-IT"/>
        </w:rPr>
        <w:t>a</w:t>
      </w:r>
      <w:r w:rsidRPr="00F84566">
        <w:rPr>
          <w:rStyle w:val="40Continoustext11ptZchn"/>
          <w:lang w:val="it-IT"/>
        </w:rPr>
        <w:t xml:space="preserve"> storia di success</w:t>
      </w:r>
      <w:r w:rsidR="008C2039">
        <w:rPr>
          <w:rStyle w:val="40Continoustext11ptZchn"/>
          <w:lang w:val="it-IT"/>
        </w:rPr>
        <w:t>o</w:t>
      </w:r>
      <w:r w:rsidRPr="00F84566">
        <w:rPr>
          <w:rStyle w:val="40Continoustext11ptZchn"/>
          <w:lang w:val="it-IT"/>
        </w:rPr>
        <w:t xml:space="preserve"> del </w:t>
      </w:r>
      <w:r w:rsidR="00216ED2">
        <w:rPr>
          <w:rStyle w:val="40Continoustext11ptZchn"/>
          <w:lang w:val="it-IT"/>
        </w:rPr>
        <w:t>M</w:t>
      </w:r>
      <w:r w:rsidRPr="00F84566">
        <w:rPr>
          <w:rStyle w:val="40Continoustext11ptZchn"/>
          <w:lang w:val="it-IT"/>
        </w:rPr>
        <w:t>archio</w:t>
      </w:r>
      <w:r w:rsidR="008C2039">
        <w:rPr>
          <w:rStyle w:val="40Continoustext11ptZchn"/>
          <w:lang w:val="it-IT"/>
        </w:rPr>
        <w:t>,</w:t>
      </w:r>
      <w:r w:rsidR="00D82F71">
        <w:rPr>
          <w:rStyle w:val="40Continoustext11ptZchn"/>
          <w:lang w:val="it-IT"/>
        </w:rPr>
        <w:t xml:space="preserve"> saldamente in corsa per una</w:t>
      </w:r>
      <w:r w:rsidRPr="00F84566">
        <w:rPr>
          <w:rStyle w:val="40Continoustext11ptZchn"/>
          <w:lang w:val="it-IT"/>
        </w:rPr>
        <w:t xml:space="preserve"> crescita sosten</w:t>
      </w:r>
      <w:r w:rsidR="00D82F71">
        <w:rPr>
          <w:rStyle w:val="40Continoustext11ptZchn"/>
          <w:lang w:val="it-IT"/>
        </w:rPr>
        <w:t>ibile</w:t>
      </w:r>
      <w:r w:rsidRPr="00F84566">
        <w:rPr>
          <w:rStyle w:val="40Continoustext11ptZchn"/>
          <w:lang w:val="it-IT"/>
        </w:rPr>
        <w:t>.</w:t>
      </w:r>
    </w:p>
    <w:p w:rsidR="00B6289D" w:rsidRDefault="00B6289D" w:rsidP="00B6289D">
      <w:pPr>
        <w:spacing w:after="0" w:line="360" w:lineRule="auto"/>
        <w:rPr>
          <w:rStyle w:val="40Continoustext11ptZchn"/>
          <w:lang w:val="it-IT"/>
        </w:rPr>
      </w:pPr>
    </w:p>
    <w:p w:rsidR="00F84566" w:rsidRPr="00F84566" w:rsidRDefault="007D1507" w:rsidP="00B6289D">
      <w:pPr>
        <w:spacing w:after="0" w:line="360" w:lineRule="auto"/>
        <w:rPr>
          <w:rStyle w:val="40Continoustext11ptZchn"/>
          <w:lang w:val="it-IT"/>
        </w:rPr>
      </w:pPr>
      <w:r>
        <w:rPr>
          <w:rStyle w:val="40Continoustext11ptZchn"/>
          <w:lang w:val="it-IT"/>
        </w:rPr>
        <w:t>“</w:t>
      </w:r>
      <w:r w:rsidR="00F84566" w:rsidRPr="00F84566">
        <w:rPr>
          <w:rStyle w:val="40Continoustext11ptZchn"/>
          <w:lang w:val="it-IT"/>
        </w:rPr>
        <w:t>Siamo orgogliosi di quest</w:t>
      </w:r>
      <w:r>
        <w:rPr>
          <w:rStyle w:val="40Continoustext11ptZchn"/>
          <w:lang w:val="it-IT"/>
        </w:rPr>
        <w:t>o</w:t>
      </w:r>
      <w:r w:rsidR="00F84566" w:rsidRPr="00F84566">
        <w:rPr>
          <w:rStyle w:val="40Continoustext11ptZchn"/>
          <w:lang w:val="it-IT"/>
        </w:rPr>
        <w:t xml:space="preserve"> success</w:t>
      </w:r>
      <w:r>
        <w:rPr>
          <w:rStyle w:val="40Continoustext11ptZchn"/>
          <w:lang w:val="it-IT"/>
        </w:rPr>
        <w:t xml:space="preserve">o, </w:t>
      </w:r>
      <w:r w:rsidR="00F84566" w:rsidRPr="00F84566">
        <w:rPr>
          <w:rStyle w:val="40Continoustext11ptZchn"/>
          <w:lang w:val="it-IT"/>
        </w:rPr>
        <w:t>l</w:t>
      </w:r>
      <w:r>
        <w:rPr>
          <w:rStyle w:val="40Continoustext11ptZchn"/>
          <w:lang w:val="it-IT"/>
        </w:rPr>
        <w:t>a</w:t>
      </w:r>
      <w:r w:rsidR="00F84566" w:rsidRPr="00F84566">
        <w:rPr>
          <w:rStyle w:val="40Continoustext11ptZchn"/>
          <w:lang w:val="it-IT"/>
        </w:rPr>
        <w:t xml:space="preserve"> bas</w:t>
      </w:r>
      <w:r>
        <w:rPr>
          <w:rStyle w:val="40Continoustext11ptZchn"/>
          <w:lang w:val="it-IT"/>
        </w:rPr>
        <w:t>e ideale</w:t>
      </w:r>
      <w:r w:rsidR="00F84566" w:rsidRPr="00F84566">
        <w:rPr>
          <w:rStyle w:val="40Continoustext11ptZchn"/>
          <w:lang w:val="it-IT"/>
        </w:rPr>
        <w:t xml:space="preserve"> per la prossima fase della nostra strategia di crescita </w:t>
      </w:r>
      <w:r>
        <w:rPr>
          <w:rStyle w:val="40Continoustext11ptZchn"/>
          <w:lang w:val="it-IT"/>
        </w:rPr>
        <w:t>c</w:t>
      </w:r>
      <w:r w:rsidR="00F84566" w:rsidRPr="00F84566">
        <w:rPr>
          <w:rStyle w:val="40Continoustext11ptZchn"/>
          <w:lang w:val="it-IT"/>
        </w:rPr>
        <w:t>he stiamo lanciando</w:t>
      </w:r>
      <w:r w:rsidR="009325E9">
        <w:rPr>
          <w:rStyle w:val="40Continoustext11ptZchn"/>
          <w:lang w:val="it-IT"/>
        </w:rPr>
        <w:t xml:space="preserve"> </w:t>
      </w:r>
      <w:r>
        <w:rPr>
          <w:rStyle w:val="40Continoustext11ptZchn"/>
          <w:lang w:val="it-IT"/>
        </w:rPr>
        <w:t>oggi”</w:t>
      </w:r>
      <w:r w:rsidR="00F84566" w:rsidRPr="00F84566">
        <w:rPr>
          <w:rStyle w:val="40Continoustext11ptZchn"/>
          <w:lang w:val="it-IT"/>
        </w:rPr>
        <w:t xml:space="preserve">, spiega Tobias Moers, Presidente di Mercedes-AMG. </w:t>
      </w:r>
      <w:r>
        <w:rPr>
          <w:rStyle w:val="40Continoustext11ptZchn"/>
          <w:lang w:val="it-IT"/>
        </w:rPr>
        <w:t>“</w:t>
      </w:r>
      <w:r w:rsidR="00F84566" w:rsidRPr="00F84566">
        <w:rPr>
          <w:rStyle w:val="40Continoustext11ptZchn"/>
          <w:lang w:val="it-IT"/>
        </w:rPr>
        <w:t xml:space="preserve">Nei prossimi tre anni ci proponiamo </w:t>
      </w:r>
      <w:r>
        <w:rPr>
          <w:rStyle w:val="40Continoustext11ptZchn"/>
          <w:lang w:val="it-IT"/>
        </w:rPr>
        <w:t xml:space="preserve">di </w:t>
      </w:r>
      <w:r w:rsidR="00216ED2">
        <w:rPr>
          <w:rStyle w:val="40Continoustext11ptZchn"/>
          <w:lang w:val="it-IT"/>
        </w:rPr>
        <w:t>raggiungere</w:t>
      </w:r>
      <w:r>
        <w:rPr>
          <w:rStyle w:val="40Continoustext11ptZchn"/>
          <w:lang w:val="it-IT"/>
        </w:rPr>
        <w:t xml:space="preserve"> oltre il doppio dell</w:t>
      </w:r>
      <w:r w:rsidR="00F84566" w:rsidRPr="00F84566">
        <w:rPr>
          <w:rStyle w:val="40Continoustext11ptZchn"/>
          <w:lang w:val="it-IT"/>
        </w:rPr>
        <w:t xml:space="preserve">e </w:t>
      </w:r>
      <w:r>
        <w:rPr>
          <w:rStyle w:val="40Continoustext11ptZchn"/>
          <w:lang w:val="it-IT"/>
        </w:rPr>
        <w:t>v</w:t>
      </w:r>
      <w:r w:rsidR="00F84566" w:rsidRPr="00F84566">
        <w:rPr>
          <w:rStyle w:val="40Continoustext11ptZchn"/>
          <w:lang w:val="it-IT"/>
        </w:rPr>
        <w:t xml:space="preserve">endite </w:t>
      </w:r>
      <w:r w:rsidR="009325E9">
        <w:rPr>
          <w:rStyle w:val="40Continoustext11ptZchn"/>
          <w:lang w:val="it-IT"/>
        </w:rPr>
        <w:t>del</w:t>
      </w:r>
      <w:r w:rsidR="00F84566" w:rsidRPr="00F84566">
        <w:rPr>
          <w:rStyle w:val="40Continoustext11ptZchn"/>
          <w:lang w:val="it-IT"/>
        </w:rPr>
        <w:t xml:space="preserve"> 2013.</w:t>
      </w:r>
      <w:r>
        <w:rPr>
          <w:rStyle w:val="40Continoustext11ptZchn"/>
          <w:lang w:val="it-IT"/>
        </w:rPr>
        <w:t>”</w:t>
      </w:r>
    </w:p>
    <w:p w:rsidR="00B6289D" w:rsidRDefault="00B6289D" w:rsidP="00B6289D">
      <w:pPr>
        <w:spacing w:after="0" w:line="360" w:lineRule="auto"/>
        <w:rPr>
          <w:rStyle w:val="40Continoustext11ptZchn"/>
          <w:lang w:val="it-IT"/>
        </w:rPr>
      </w:pPr>
    </w:p>
    <w:p w:rsidR="00F84566" w:rsidRPr="00F84566" w:rsidRDefault="00F84566" w:rsidP="00B6289D">
      <w:pPr>
        <w:spacing w:after="0" w:line="360" w:lineRule="auto"/>
        <w:rPr>
          <w:rStyle w:val="40Continoustext11ptZchn"/>
          <w:lang w:val="it-IT"/>
        </w:rPr>
      </w:pPr>
      <w:r w:rsidRPr="00F84566">
        <w:rPr>
          <w:rStyle w:val="40Continoustext11ptZchn"/>
          <w:lang w:val="it-IT"/>
        </w:rPr>
        <w:t xml:space="preserve">Per rendere il </w:t>
      </w:r>
      <w:r w:rsidR="00216ED2">
        <w:rPr>
          <w:rStyle w:val="40Continoustext11ptZchn"/>
          <w:lang w:val="it-IT"/>
        </w:rPr>
        <w:t>M</w:t>
      </w:r>
      <w:r w:rsidRPr="00F84566">
        <w:rPr>
          <w:rStyle w:val="40Continoustext11ptZchn"/>
          <w:lang w:val="it-IT"/>
        </w:rPr>
        <w:t xml:space="preserve">archio e la sua tecnologia più accessibile, Mercedes-AMG sta </w:t>
      </w:r>
      <w:r w:rsidR="00216ED2">
        <w:rPr>
          <w:rStyle w:val="40Continoustext11ptZchn"/>
          <w:lang w:val="it-IT"/>
        </w:rPr>
        <w:t>introducendo sul mercato</w:t>
      </w:r>
      <w:r w:rsidRPr="00F84566">
        <w:rPr>
          <w:rStyle w:val="40Continoustext11ptZchn"/>
          <w:lang w:val="it-IT"/>
        </w:rPr>
        <w:t xml:space="preserve"> una nuova </w:t>
      </w:r>
      <w:r w:rsidR="00757F81">
        <w:rPr>
          <w:rStyle w:val="40Continoustext11ptZchn"/>
          <w:lang w:val="it-IT"/>
        </w:rPr>
        <w:t xml:space="preserve">linea di </w:t>
      </w:r>
      <w:r w:rsidR="00216ED2">
        <w:rPr>
          <w:rStyle w:val="40Continoustext11ptZchn"/>
          <w:lang w:val="it-IT"/>
        </w:rPr>
        <w:t xml:space="preserve">vetture </w:t>
      </w:r>
      <w:r w:rsidRPr="00F84566">
        <w:rPr>
          <w:rStyle w:val="40Continoustext11ptZchn"/>
          <w:lang w:val="it-IT"/>
        </w:rPr>
        <w:t xml:space="preserve">AMG Sport, </w:t>
      </w:r>
      <w:r w:rsidR="00216ED2">
        <w:rPr>
          <w:rStyle w:val="40Continoustext11ptZchn"/>
          <w:lang w:val="it-IT"/>
        </w:rPr>
        <w:t>che garantiscono</w:t>
      </w:r>
      <w:r w:rsidR="00757F81">
        <w:rPr>
          <w:rStyle w:val="40Continoustext11ptZchn"/>
          <w:lang w:val="it-IT"/>
        </w:rPr>
        <w:t xml:space="preserve"> prestazioni sportive e dettagli</w:t>
      </w:r>
      <w:r w:rsidRPr="00F84566">
        <w:rPr>
          <w:rStyle w:val="40Continoustext11ptZchn"/>
          <w:lang w:val="it-IT"/>
        </w:rPr>
        <w:t xml:space="preserve"> tecnici. I modelli AMG </w:t>
      </w:r>
      <w:r w:rsidR="00757F81">
        <w:rPr>
          <w:rStyle w:val="40Continoustext11ptZchn"/>
          <w:lang w:val="it-IT"/>
        </w:rPr>
        <w:t>S</w:t>
      </w:r>
      <w:r w:rsidR="00757F81" w:rsidRPr="00F84566">
        <w:rPr>
          <w:rStyle w:val="40Continoustext11ptZchn"/>
          <w:lang w:val="it-IT"/>
        </w:rPr>
        <w:t xml:space="preserve">port </w:t>
      </w:r>
      <w:r w:rsidR="00216ED2">
        <w:rPr>
          <w:rStyle w:val="40Continoustext11ptZchn"/>
          <w:lang w:val="it-IT"/>
        </w:rPr>
        <w:t xml:space="preserve">si inseriranno nel mercato </w:t>
      </w:r>
      <w:r w:rsidRPr="00F84566">
        <w:rPr>
          <w:rStyle w:val="40Continoustext11ptZchn"/>
          <w:lang w:val="it-IT"/>
        </w:rPr>
        <w:t xml:space="preserve">tra </w:t>
      </w:r>
      <w:r w:rsidR="00216ED2">
        <w:rPr>
          <w:rStyle w:val="40Continoustext11ptZchn"/>
          <w:lang w:val="it-IT"/>
        </w:rPr>
        <w:t xml:space="preserve">le vetture Mercedes-Benz equipaggiate con </w:t>
      </w:r>
      <w:r w:rsidRPr="00F84566">
        <w:rPr>
          <w:rStyle w:val="40Continoustext11ptZchn"/>
          <w:lang w:val="it-IT"/>
        </w:rPr>
        <w:t xml:space="preserve">il pacchetto AMG </w:t>
      </w:r>
      <w:r w:rsidR="00757F81">
        <w:rPr>
          <w:rStyle w:val="40Continoustext11ptZchn"/>
          <w:lang w:val="it-IT"/>
        </w:rPr>
        <w:t xml:space="preserve">Sport </w:t>
      </w:r>
      <w:r w:rsidR="00216ED2">
        <w:rPr>
          <w:rStyle w:val="40Continoustext11ptZchn"/>
          <w:lang w:val="it-IT"/>
        </w:rPr>
        <w:t xml:space="preserve">e le </w:t>
      </w:r>
      <w:r w:rsidRPr="00F84566">
        <w:rPr>
          <w:rStyle w:val="40Continoustext11ptZchn"/>
          <w:lang w:val="it-IT"/>
        </w:rPr>
        <w:t>AMG</w:t>
      </w:r>
      <w:r w:rsidR="00216ED2">
        <w:rPr>
          <w:rStyle w:val="40Continoustext11ptZchn"/>
          <w:lang w:val="it-IT"/>
        </w:rPr>
        <w:t xml:space="preserve"> vere e proprie</w:t>
      </w:r>
      <w:r w:rsidRPr="00F84566">
        <w:rPr>
          <w:rStyle w:val="40Continoustext11ptZchn"/>
          <w:lang w:val="it-IT"/>
        </w:rPr>
        <w:t xml:space="preserve">, a sostegno </w:t>
      </w:r>
      <w:r w:rsidR="00B76D9C">
        <w:rPr>
          <w:rStyle w:val="40Continoustext11ptZchn"/>
          <w:lang w:val="it-IT"/>
        </w:rPr>
        <w:t>di una</w:t>
      </w:r>
      <w:r w:rsidRPr="00F84566">
        <w:rPr>
          <w:rStyle w:val="40Continoustext11ptZchn"/>
          <w:lang w:val="it-IT"/>
        </w:rPr>
        <w:t xml:space="preserve"> strategia di crescita</w:t>
      </w:r>
      <w:r w:rsidR="00B76D9C">
        <w:rPr>
          <w:rStyle w:val="40Continoustext11ptZchn"/>
          <w:lang w:val="it-IT"/>
        </w:rPr>
        <w:t xml:space="preserve"> a lungo termine.</w:t>
      </w:r>
      <w:r w:rsidRPr="00F84566">
        <w:rPr>
          <w:rStyle w:val="40Continoustext11ptZchn"/>
          <w:lang w:val="it-IT"/>
        </w:rPr>
        <w:t xml:space="preserve"> </w:t>
      </w:r>
    </w:p>
    <w:p w:rsidR="00B6289D" w:rsidRDefault="00B6289D" w:rsidP="00B6289D">
      <w:pPr>
        <w:spacing w:after="0" w:line="360" w:lineRule="auto"/>
        <w:rPr>
          <w:rStyle w:val="40Continoustext11ptZchn"/>
          <w:lang w:val="it-IT"/>
        </w:rPr>
      </w:pPr>
    </w:p>
    <w:p w:rsidR="00F84566" w:rsidRPr="00F84566" w:rsidRDefault="00F84566" w:rsidP="00B6289D">
      <w:pPr>
        <w:spacing w:after="0" w:line="360" w:lineRule="auto"/>
        <w:rPr>
          <w:rStyle w:val="40Continoustext11ptZchn"/>
          <w:lang w:val="it-IT"/>
        </w:rPr>
      </w:pPr>
      <w:r w:rsidRPr="00F84566">
        <w:rPr>
          <w:rStyle w:val="40Continoustext11ptZchn"/>
          <w:lang w:val="it-IT"/>
        </w:rPr>
        <w:lastRenderedPageBreak/>
        <w:t>L</w:t>
      </w:r>
      <w:r w:rsidR="00F57D8F">
        <w:rPr>
          <w:rStyle w:val="40Continoustext11ptZchn"/>
          <w:lang w:val="it-IT"/>
        </w:rPr>
        <w:t>’</w:t>
      </w:r>
      <w:r w:rsidRPr="00F84566">
        <w:rPr>
          <w:rStyle w:val="40Continoustext11ptZchn"/>
          <w:lang w:val="it-IT"/>
        </w:rPr>
        <w:t xml:space="preserve">apertura </w:t>
      </w:r>
      <w:r w:rsidR="00B76D9C">
        <w:rPr>
          <w:rStyle w:val="40Continoustext11ptZchn"/>
          <w:lang w:val="it-IT"/>
        </w:rPr>
        <w:t>a</w:t>
      </w:r>
      <w:r w:rsidRPr="00F84566">
        <w:rPr>
          <w:rStyle w:val="40Continoustext11ptZchn"/>
          <w:lang w:val="it-IT"/>
        </w:rPr>
        <w:t xml:space="preserve"> nuovi gruppi e segmenti di </w:t>
      </w:r>
      <w:r w:rsidR="00AB1608">
        <w:rPr>
          <w:rStyle w:val="40Continoustext11ptZchn"/>
          <w:lang w:val="it-IT"/>
        </w:rPr>
        <w:t>Clienti</w:t>
      </w:r>
      <w:r w:rsidR="00B76D9C">
        <w:rPr>
          <w:rStyle w:val="40Continoustext11ptZchn"/>
          <w:lang w:val="it-IT"/>
        </w:rPr>
        <w:t xml:space="preserve"> arricchirà</w:t>
      </w:r>
      <w:r w:rsidRPr="00F84566">
        <w:rPr>
          <w:rStyle w:val="40Continoustext11ptZchn"/>
          <w:lang w:val="it-IT"/>
        </w:rPr>
        <w:t xml:space="preserve"> il </w:t>
      </w:r>
      <w:r w:rsidR="00AB1608">
        <w:rPr>
          <w:rStyle w:val="40Continoustext11ptZchn"/>
          <w:lang w:val="it-IT"/>
        </w:rPr>
        <w:t xml:space="preserve">profilo dell’azienda </w:t>
      </w:r>
      <w:r w:rsidR="00B76D9C">
        <w:rPr>
          <w:rStyle w:val="40Continoustext11ptZchn"/>
          <w:lang w:val="it-IT"/>
        </w:rPr>
        <w:t>e</w:t>
      </w:r>
      <w:r w:rsidR="00AB1608">
        <w:rPr>
          <w:rStyle w:val="40Continoustext11ptZchn"/>
          <w:lang w:val="it-IT"/>
        </w:rPr>
        <w:t>d</w:t>
      </w:r>
      <w:r w:rsidR="00B76D9C">
        <w:rPr>
          <w:rStyle w:val="40Continoustext11ptZchn"/>
          <w:lang w:val="it-IT"/>
        </w:rPr>
        <w:t xml:space="preserve"> aumenterà</w:t>
      </w:r>
      <w:r w:rsidRPr="00F84566">
        <w:rPr>
          <w:rStyle w:val="40Continoustext11ptZchn"/>
          <w:lang w:val="it-IT"/>
        </w:rPr>
        <w:t xml:space="preserve"> il potenziale di vendita </w:t>
      </w:r>
      <w:r w:rsidR="003B3824">
        <w:rPr>
          <w:rStyle w:val="40Continoustext11ptZchn"/>
          <w:lang w:val="it-IT"/>
        </w:rPr>
        <w:t xml:space="preserve">AMG. </w:t>
      </w:r>
      <w:r w:rsidR="007D1507">
        <w:rPr>
          <w:rStyle w:val="40Continoustext11ptZchn"/>
          <w:lang w:val="it-IT"/>
        </w:rPr>
        <w:t>“</w:t>
      </w:r>
      <w:r w:rsidR="003B3824">
        <w:rPr>
          <w:rStyle w:val="40Continoustext11ptZchn"/>
          <w:lang w:val="it-IT"/>
        </w:rPr>
        <w:t xml:space="preserve">I nuovi modelli </w:t>
      </w:r>
      <w:r w:rsidR="00AB1608">
        <w:rPr>
          <w:rStyle w:val="40Continoustext11ptZchn"/>
          <w:lang w:val="it-IT"/>
        </w:rPr>
        <w:t xml:space="preserve">AMG </w:t>
      </w:r>
      <w:r w:rsidR="003B3824">
        <w:rPr>
          <w:rStyle w:val="40Continoustext11ptZchn"/>
          <w:lang w:val="it-IT"/>
        </w:rPr>
        <w:t>S</w:t>
      </w:r>
      <w:r w:rsidRPr="00F84566">
        <w:rPr>
          <w:rStyle w:val="40Continoustext11ptZchn"/>
          <w:lang w:val="it-IT"/>
        </w:rPr>
        <w:t>port rappresentano una proposta conv</w:t>
      </w:r>
      <w:r w:rsidR="00D82F71">
        <w:rPr>
          <w:rStyle w:val="40Continoustext11ptZchn"/>
          <w:lang w:val="it-IT"/>
        </w:rPr>
        <w:t>incente</w:t>
      </w:r>
      <w:r w:rsidR="00AB1608">
        <w:rPr>
          <w:rStyle w:val="40Continoustext11ptZchn"/>
          <w:lang w:val="it-IT"/>
        </w:rPr>
        <w:t xml:space="preserve"> perché la </w:t>
      </w:r>
      <w:r w:rsidRPr="00F84566">
        <w:rPr>
          <w:rStyle w:val="40Continoustext11ptZchn"/>
          <w:lang w:val="it-IT"/>
        </w:rPr>
        <w:t>tecnologia</w:t>
      </w:r>
      <w:r w:rsidR="003B3824">
        <w:rPr>
          <w:rStyle w:val="40Continoustext11ptZchn"/>
          <w:lang w:val="it-IT"/>
        </w:rPr>
        <w:t xml:space="preserve"> originale dell</w:t>
      </w:r>
      <w:r w:rsidR="00F57D8F">
        <w:rPr>
          <w:rStyle w:val="40Continoustext11ptZchn"/>
          <w:lang w:val="it-IT"/>
        </w:rPr>
        <w:t>’</w:t>
      </w:r>
      <w:r w:rsidRPr="00F84566">
        <w:rPr>
          <w:rStyle w:val="40Continoustext11ptZchn"/>
          <w:lang w:val="it-IT"/>
        </w:rPr>
        <w:t xml:space="preserve">auto sportiva diventa </w:t>
      </w:r>
      <w:r w:rsidR="00AB1608">
        <w:rPr>
          <w:rStyle w:val="40Continoustext11ptZchn"/>
          <w:lang w:val="it-IT"/>
        </w:rPr>
        <w:t xml:space="preserve">finalmente </w:t>
      </w:r>
      <w:r w:rsidR="009325E9">
        <w:rPr>
          <w:rStyle w:val="40Continoustext11ptZchn"/>
          <w:lang w:val="it-IT"/>
        </w:rPr>
        <w:t xml:space="preserve">più </w:t>
      </w:r>
      <w:r w:rsidRPr="00F84566">
        <w:rPr>
          <w:rStyle w:val="40Continoustext11ptZchn"/>
          <w:lang w:val="it-IT"/>
        </w:rPr>
        <w:t xml:space="preserve">accessibile, </w:t>
      </w:r>
      <w:r w:rsidR="00AB1608">
        <w:rPr>
          <w:rStyle w:val="40Continoustext11ptZchn"/>
          <w:lang w:val="it-IT"/>
        </w:rPr>
        <w:t xml:space="preserve">rispondendo così alle esigenze di una </w:t>
      </w:r>
      <w:r w:rsidRPr="00F84566">
        <w:rPr>
          <w:rStyle w:val="40Continoustext11ptZchn"/>
          <w:lang w:val="it-IT"/>
        </w:rPr>
        <w:t>clientela ancora più ampia in tutto il mondo</w:t>
      </w:r>
      <w:r w:rsidR="007D1507">
        <w:rPr>
          <w:rStyle w:val="40Continoustext11ptZchn"/>
          <w:lang w:val="it-IT"/>
        </w:rPr>
        <w:t>”</w:t>
      </w:r>
      <w:r w:rsidRPr="00F84566">
        <w:rPr>
          <w:rStyle w:val="40Continoustext11ptZchn"/>
          <w:lang w:val="it-IT"/>
        </w:rPr>
        <w:t xml:space="preserve">, osserva Tobias Moers. </w:t>
      </w:r>
      <w:r w:rsidR="007D1507">
        <w:rPr>
          <w:rStyle w:val="40Continoustext11ptZchn"/>
          <w:lang w:val="it-IT"/>
        </w:rPr>
        <w:t>“</w:t>
      </w:r>
      <w:r w:rsidR="00056DAA">
        <w:rPr>
          <w:rStyle w:val="40Continoustext11ptZchn"/>
          <w:lang w:val="it-IT"/>
        </w:rPr>
        <w:t xml:space="preserve">In questa fase di </w:t>
      </w:r>
      <w:r w:rsidR="00D82F71">
        <w:rPr>
          <w:rStyle w:val="40Continoustext11ptZchn"/>
          <w:lang w:val="it-IT"/>
        </w:rPr>
        <w:t xml:space="preserve">sviluppo e </w:t>
      </w:r>
      <w:r w:rsidR="00865A30">
        <w:rPr>
          <w:rStyle w:val="40Continoustext11ptZchn"/>
          <w:lang w:val="it-IT"/>
        </w:rPr>
        <w:t>crescita dinamica</w:t>
      </w:r>
      <w:r w:rsidR="003B3824">
        <w:rPr>
          <w:rStyle w:val="40Continoustext11ptZchn"/>
          <w:lang w:val="it-IT"/>
        </w:rPr>
        <w:t>, riman</w:t>
      </w:r>
      <w:r w:rsidR="00D82F71">
        <w:rPr>
          <w:rStyle w:val="40Continoustext11ptZchn"/>
          <w:lang w:val="it-IT"/>
        </w:rPr>
        <w:t>iamo</w:t>
      </w:r>
      <w:r w:rsidR="00865A30">
        <w:rPr>
          <w:rStyle w:val="40Continoustext11ptZchn"/>
          <w:lang w:val="it-IT"/>
        </w:rPr>
        <w:t xml:space="preserve"> </w:t>
      </w:r>
      <w:r w:rsidR="003B3824">
        <w:rPr>
          <w:rStyle w:val="40Continoustext11ptZchn"/>
          <w:lang w:val="it-IT"/>
        </w:rPr>
        <w:t xml:space="preserve">fedeli </w:t>
      </w:r>
      <w:r w:rsidR="00504514">
        <w:rPr>
          <w:rStyle w:val="40Continoustext11ptZchn"/>
          <w:lang w:val="it-IT"/>
        </w:rPr>
        <w:t>all</w:t>
      </w:r>
      <w:r w:rsidR="00F57D8F">
        <w:rPr>
          <w:rStyle w:val="40Continoustext11ptZchn"/>
          <w:lang w:val="it-IT"/>
        </w:rPr>
        <w:t>’</w:t>
      </w:r>
      <w:r w:rsidR="00504514">
        <w:rPr>
          <w:rStyle w:val="40Continoustext11ptZchn"/>
          <w:lang w:val="it-IT"/>
        </w:rPr>
        <w:t>identità</w:t>
      </w:r>
      <w:r w:rsidR="005F70C4">
        <w:rPr>
          <w:rStyle w:val="40Continoustext11ptZchn"/>
          <w:lang w:val="it-IT"/>
        </w:rPr>
        <w:t xml:space="preserve"> </w:t>
      </w:r>
      <w:r w:rsidR="003B3824">
        <w:rPr>
          <w:rStyle w:val="40Continoustext11ptZchn"/>
          <w:lang w:val="it-IT"/>
        </w:rPr>
        <w:t xml:space="preserve">del </w:t>
      </w:r>
      <w:r w:rsidR="005F70C4">
        <w:rPr>
          <w:rStyle w:val="40Continoustext11ptZchn"/>
          <w:lang w:val="it-IT"/>
        </w:rPr>
        <w:t>M</w:t>
      </w:r>
      <w:r w:rsidRPr="00F84566">
        <w:rPr>
          <w:rStyle w:val="40Continoustext11ptZchn"/>
          <w:lang w:val="it-IT"/>
        </w:rPr>
        <w:t>archio di</w:t>
      </w:r>
      <w:r w:rsidR="003B3824">
        <w:rPr>
          <w:rStyle w:val="40Continoustext11ptZchn"/>
          <w:lang w:val="it-IT"/>
        </w:rPr>
        <w:t xml:space="preserve"> </w:t>
      </w:r>
      <w:proofErr w:type="spellStart"/>
      <w:r w:rsidR="00056DAA">
        <w:rPr>
          <w:rStyle w:val="40Continoustext11ptZchn"/>
          <w:lang w:val="it-IT"/>
        </w:rPr>
        <w:t>D</w:t>
      </w:r>
      <w:r w:rsidR="003B3824">
        <w:rPr>
          <w:rStyle w:val="40Continoustext11ptZchn"/>
          <w:lang w:val="it-IT"/>
        </w:rPr>
        <w:t>riving</w:t>
      </w:r>
      <w:proofErr w:type="spellEnd"/>
      <w:r w:rsidR="003B3824">
        <w:rPr>
          <w:rStyle w:val="40Continoustext11ptZchn"/>
          <w:lang w:val="it-IT"/>
        </w:rPr>
        <w:t xml:space="preserve"> Performance</w:t>
      </w:r>
      <w:r w:rsidR="00056DAA">
        <w:rPr>
          <w:rStyle w:val="40Continoustext11ptZchn"/>
          <w:lang w:val="it-IT"/>
        </w:rPr>
        <w:t>”</w:t>
      </w:r>
      <w:r w:rsidRPr="00F84566">
        <w:rPr>
          <w:rStyle w:val="40Continoustext11ptZchn"/>
          <w:lang w:val="it-IT"/>
        </w:rPr>
        <w:t>.</w:t>
      </w:r>
    </w:p>
    <w:p w:rsidR="00B6289D" w:rsidRDefault="00B6289D" w:rsidP="00B6289D">
      <w:pPr>
        <w:spacing w:after="0" w:line="360" w:lineRule="auto"/>
        <w:rPr>
          <w:rStyle w:val="40Continoustext11ptZchn"/>
          <w:lang w:val="it-IT"/>
        </w:rPr>
      </w:pPr>
    </w:p>
    <w:p w:rsidR="00F84566" w:rsidRPr="00F84566" w:rsidRDefault="00F84566" w:rsidP="00B6289D">
      <w:pPr>
        <w:spacing w:after="0" w:line="360" w:lineRule="auto"/>
        <w:rPr>
          <w:rStyle w:val="40Continoustext11ptZchn"/>
          <w:lang w:val="it-IT"/>
        </w:rPr>
      </w:pPr>
      <w:r w:rsidRPr="00F84566">
        <w:rPr>
          <w:rStyle w:val="40Continoustext11ptZchn"/>
          <w:lang w:val="it-IT"/>
        </w:rPr>
        <w:t xml:space="preserve">I modelli AMG Sport confermano </w:t>
      </w:r>
      <w:r w:rsidR="003B3824">
        <w:rPr>
          <w:rStyle w:val="40Continoustext11ptZchn"/>
          <w:lang w:val="it-IT"/>
        </w:rPr>
        <w:t xml:space="preserve">le </w:t>
      </w:r>
      <w:r w:rsidR="005F70C4">
        <w:rPr>
          <w:rStyle w:val="40Continoustext11ptZchn"/>
          <w:lang w:val="it-IT"/>
        </w:rPr>
        <w:t>caratteristiche</w:t>
      </w:r>
      <w:r w:rsidR="003B3824">
        <w:rPr>
          <w:rStyle w:val="40Continoustext11ptZchn"/>
          <w:lang w:val="it-IT"/>
        </w:rPr>
        <w:t xml:space="preserve"> del</w:t>
      </w:r>
      <w:r w:rsidR="005F70C4">
        <w:rPr>
          <w:rStyle w:val="40Continoustext11ptZchn"/>
          <w:lang w:val="it-IT"/>
        </w:rPr>
        <w:t xml:space="preserve"> M</w:t>
      </w:r>
      <w:r w:rsidRPr="00F84566">
        <w:rPr>
          <w:rStyle w:val="40Continoustext11ptZchn"/>
          <w:lang w:val="it-IT"/>
        </w:rPr>
        <w:t>archio ad alt</w:t>
      </w:r>
      <w:r w:rsidR="00865A30">
        <w:rPr>
          <w:rStyle w:val="40Continoustext11ptZchn"/>
          <w:lang w:val="it-IT"/>
        </w:rPr>
        <w:t xml:space="preserve">e prestazioni </w:t>
      </w:r>
      <w:r w:rsidR="00274E75">
        <w:rPr>
          <w:rStyle w:val="40Continoustext11ptZchn"/>
          <w:lang w:val="it-IT"/>
        </w:rPr>
        <w:t>grazie ad</w:t>
      </w:r>
      <w:r w:rsidR="00865A30">
        <w:rPr>
          <w:rStyle w:val="40Continoustext11ptZchn"/>
          <w:lang w:val="it-IT"/>
        </w:rPr>
        <w:t xml:space="preserve"> un </w:t>
      </w:r>
      <w:r w:rsidRPr="00F84566">
        <w:rPr>
          <w:rStyle w:val="40Continoustext11ptZchn"/>
          <w:lang w:val="it-IT"/>
        </w:rPr>
        <w:t>motore</w:t>
      </w:r>
      <w:r w:rsidR="00865A30">
        <w:rPr>
          <w:rStyle w:val="40Continoustext11ptZchn"/>
          <w:lang w:val="it-IT"/>
        </w:rPr>
        <w:t xml:space="preserve"> ancora più</w:t>
      </w:r>
      <w:r w:rsidRPr="00F84566">
        <w:rPr>
          <w:rStyle w:val="40Continoustext11ptZchn"/>
          <w:lang w:val="it-IT"/>
        </w:rPr>
        <w:t xml:space="preserve"> potent</w:t>
      </w:r>
      <w:r w:rsidR="00865A30">
        <w:rPr>
          <w:rStyle w:val="40Continoustext11ptZchn"/>
          <w:lang w:val="it-IT"/>
        </w:rPr>
        <w:t>e</w:t>
      </w:r>
      <w:r w:rsidRPr="00F84566">
        <w:rPr>
          <w:rStyle w:val="40Continoustext11ptZchn"/>
          <w:lang w:val="it-IT"/>
        </w:rPr>
        <w:t>,</w:t>
      </w:r>
      <w:r w:rsidR="003B3824">
        <w:rPr>
          <w:rStyle w:val="40Continoustext11ptZchn"/>
          <w:lang w:val="it-IT"/>
        </w:rPr>
        <w:t xml:space="preserve"> la</w:t>
      </w:r>
      <w:r w:rsidRPr="00F84566">
        <w:rPr>
          <w:rStyle w:val="40Continoustext11ptZchn"/>
          <w:lang w:val="it-IT"/>
        </w:rPr>
        <w:t xml:space="preserve"> traz</w:t>
      </w:r>
      <w:r w:rsidR="003843A7">
        <w:rPr>
          <w:rStyle w:val="40Continoustext11ptZchn"/>
          <w:lang w:val="it-IT"/>
        </w:rPr>
        <w:t xml:space="preserve">ione integrale </w:t>
      </w:r>
      <w:r w:rsidR="00504514">
        <w:rPr>
          <w:rStyle w:val="40Continoustext11ptZchn"/>
          <w:lang w:val="it-IT"/>
        </w:rPr>
        <w:t>di serie</w:t>
      </w:r>
      <w:r w:rsidR="00274E75">
        <w:rPr>
          <w:rStyle w:val="40Continoustext11ptZchn"/>
          <w:lang w:val="it-IT"/>
        </w:rPr>
        <w:t>,</w:t>
      </w:r>
      <w:r w:rsidR="00504514">
        <w:rPr>
          <w:rStyle w:val="40Continoustext11ptZchn"/>
          <w:lang w:val="it-IT"/>
        </w:rPr>
        <w:t xml:space="preserve"> speciali </w:t>
      </w:r>
      <w:r w:rsidRPr="00F84566">
        <w:rPr>
          <w:rStyle w:val="40Continoustext11ptZchn"/>
          <w:lang w:val="it-IT"/>
        </w:rPr>
        <w:t>componenti del telaio</w:t>
      </w:r>
      <w:r w:rsidR="00274E75">
        <w:rPr>
          <w:rStyle w:val="40Continoustext11ptZchn"/>
          <w:lang w:val="it-IT"/>
        </w:rPr>
        <w:t xml:space="preserve"> </w:t>
      </w:r>
      <w:r w:rsidRPr="00F84566">
        <w:rPr>
          <w:rStyle w:val="40Continoustext11ptZchn"/>
          <w:lang w:val="it-IT"/>
        </w:rPr>
        <w:t xml:space="preserve">e sistemi frenanti </w:t>
      </w:r>
      <w:r w:rsidR="00504514">
        <w:rPr>
          <w:rStyle w:val="40Continoustext11ptZchn"/>
          <w:lang w:val="it-IT"/>
        </w:rPr>
        <w:t>ereditati dai</w:t>
      </w:r>
      <w:r w:rsidRPr="00F84566">
        <w:rPr>
          <w:rStyle w:val="40Continoustext11ptZchn"/>
          <w:lang w:val="it-IT"/>
        </w:rPr>
        <w:t xml:space="preserve"> </w:t>
      </w:r>
      <w:r w:rsidR="00504514" w:rsidRPr="00F84566">
        <w:rPr>
          <w:rStyle w:val="40Continoustext11ptZchn"/>
          <w:lang w:val="it-IT"/>
        </w:rPr>
        <w:t xml:space="preserve">modelli </w:t>
      </w:r>
      <w:r w:rsidRPr="00F84566">
        <w:rPr>
          <w:rStyle w:val="40Continoustext11ptZchn"/>
          <w:lang w:val="it-IT"/>
        </w:rPr>
        <w:t xml:space="preserve">AMG. </w:t>
      </w:r>
      <w:r w:rsidR="008D0180">
        <w:rPr>
          <w:rStyle w:val="40Continoustext11ptZchn"/>
          <w:lang w:val="it-IT"/>
        </w:rPr>
        <w:t>D</w:t>
      </w:r>
      <w:r w:rsidRPr="00F84566">
        <w:rPr>
          <w:rStyle w:val="40Continoustext11ptZchn"/>
          <w:lang w:val="it-IT"/>
        </w:rPr>
        <w:t>inamic</w:t>
      </w:r>
      <w:r w:rsidR="00274E75">
        <w:rPr>
          <w:rStyle w:val="40Continoustext11ptZchn"/>
          <w:lang w:val="it-IT"/>
        </w:rPr>
        <w:t>a ed esperienza</w:t>
      </w:r>
      <w:r w:rsidRPr="00F84566">
        <w:rPr>
          <w:rStyle w:val="40Continoustext11ptZchn"/>
          <w:lang w:val="it-IT"/>
        </w:rPr>
        <w:t xml:space="preserve"> di guida </w:t>
      </w:r>
      <w:r w:rsidR="008D0180">
        <w:rPr>
          <w:rStyle w:val="40Continoustext11ptZchn"/>
          <w:lang w:val="it-IT"/>
        </w:rPr>
        <w:t>estremamente</w:t>
      </w:r>
      <w:r w:rsidRPr="00F84566">
        <w:rPr>
          <w:rStyle w:val="40Continoustext11ptZchn"/>
          <w:lang w:val="it-IT"/>
        </w:rPr>
        <w:t xml:space="preserve"> emo</w:t>
      </w:r>
      <w:r w:rsidR="008D0180">
        <w:rPr>
          <w:rStyle w:val="40Continoustext11ptZchn"/>
          <w:lang w:val="it-IT"/>
        </w:rPr>
        <w:t>zionante rappresentano l</w:t>
      </w:r>
      <w:r w:rsidR="00F57D8F">
        <w:rPr>
          <w:rStyle w:val="40Continoustext11ptZchn"/>
          <w:lang w:val="it-IT"/>
        </w:rPr>
        <w:t>’</w:t>
      </w:r>
      <w:r w:rsidR="00274E75">
        <w:rPr>
          <w:rStyle w:val="40Continoustext11ptZchn"/>
          <w:lang w:val="it-IT"/>
        </w:rPr>
        <w:t>offerta firmata AMG. I</w:t>
      </w:r>
      <w:r w:rsidRPr="00F84566">
        <w:rPr>
          <w:rStyle w:val="40Continoustext11ptZchn"/>
          <w:lang w:val="it-IT"/>
        </w:rPr>
        <w:t xml:space="preserve"> primi due modelli AMG Sport </w:t>
      </w:r>
      <w:r w:rsidR="008D0180">
        <w:rPr>
          <w:rStyle w:val="40Continoustext11ptZchn"/>
          <w:lang w:val="it-IT"/>
        </w:rPr>
        <w:t>saranno svelati</w:t>
      </w:r>
      <w:r w:rsidRPr="00F84566">
        <w:rPr>
          <w:rStyle w:val="40Continoustext11ptZchn"/>
          <w:lang w:val="it-IT"/>
        </w:rPr>
        <w:t xml:space="preserve"> </w:t>
      </w:r>
      <w:r w:rsidR="00274E75">
        <w:rPr>
          <w:rStyle w:val="40Continoustext11ptZchn"/>
          <w:lang w:val="it-IT"/>
        </w:rPr>
        <w:t xml:space="preserve">a gennaio 2015 </w:t>
      </w:r>
      <w:r w:rsidRPr="00F84566">
        <w:rPr>
          <w:rStyle w:val="40Continoustext11ptZchn"/>
          <w:lang w:val="it-IT"/>
        </w:rPr>
        <w:t>al Salone Internazionale di Detroit</w:t>
      </w:r>
      <w:r w:rsidR="00274E75">
        <w:rPr>
          <w:rStyle w:val="40Continoustext11ptZchn"/>
          <w:lang w:val="it-IT"/>
        </w:rPr>
        <w:t xml:space="preserve"> e, successivamente, si aggiungeranno </w:t>
      </w:r>
      <w:r w:rsidRPr="00F84566">
        <w:rPr>
          <w:rStyle w:val="40Continoustext11ptZchn"/>
          <w:lang w:val="it-IT"/>
        </w:rPr>
        <w:t>ulteriori modelli di questa nuova linea di prodotti.</w:t>
      </w:r>
    </w:p>
    <w:p w:rsidR="00B6289D" w:rsidRDefault="00B6289D" w:rsidP="00B6289D">
      <w:pPr>
        <w:spacing w:after="0" w:line="360" w:lineRule="auto"/>
        <w:rPr>
          <w:rStyle w:val="40Continoustext11ptZchn"/>
          <w:lang w:val="it-IT"/>
        </w:rPr>
      </w:pPr>
    </w:p>
    <w:p w:rsidR="002D5D0E" w:rsidRDefault="00274E75" w:rsidP="00B6289D">
      <w:pPr>
        <w:spacing w:after="0" w:line="360" w:lineRule="auto"/>
        <w:rPr>
          <w:rStyle w:val="40Continoustext11ptZchn"/>
          <w:lang w:val="it-IT"/>
        </w:rPr>
      </w:pPr>
      <w:r>
        <w:rPr>
          <w:rStyle w:val="40Continoustext11ptZchn"/>
          <w:lang w:val="it-IT"/>
        </w:rPr>
        <w:t>La Casa</w:t>
      </w:r>
      <w:r w:rsidR="00F84566" w:rsidRPr="00F84566">
        <w:rPr>
          <w:rStyle w:val="40Continoustext11ptZchn"/>
          <w:lang w:val="it-IT"/>
        </w:rPr>
        <w:t xml:space="preserve"> di </w:t>
      </w:r>
      <w:proofErr w:type="spellStart"/>
      <w:r w:rsidR="00F84566" w:rsidRPr="00F84566">
        <w:rPr>
          <w:rStyle w:val="40Continoustext11ptZchn"/>
          <w:lang w:val="it-IT"/>
        </w:rPr>
        <w:t>Affalterbach</w:t>
      </w:r>
      <w:proofErr w:type="spellEnd"/>
      <w:r w:rsidR="00F84566" w:rsidRPr="00F84566">
        <w:rPr>
          <w:rStyle w:val="40Continoustext11ptZchn"/>
          <w:lang w:val="it-IT"/>
        </w:rPr>
        <w:t xml:space="preserve"> si è posta obiettivi alti, non solo per quanto riguarda l</w:t>
      </w:r>
      <w:r w:rsidR="00F57D8F">
        <w:rPr>
          <w:rStyle w:val="40Continoustext11ptZchn"/>
          <w:lang w:val="it-IT"/>
        </w:rPr>
        <w:t>’</w:t>
      </w:r>
      <w:r w:rsidR="00F84566" w:rsidRPr="00F84566">
        <w:rPr>
          <w:rStyle w:val="40Continoustext11ptZchn"/>
          <w:lang w:val="it-IT"/>
        </w:rPr>
        <w:t xml:space="preserve">entusiasmo </w:t>
      </w:r>
      <w:r w:rsidR="008D0180" w:rsidRPr="00F84566">
        <w:rPr>
          <w:rStyle w:val="40Continoustext11ptZchn"/>
          <w:lang w:val="it-IT"/>
        </w:rPr>
        <w:t xml:space="preserve">e la crescita </w:t>
      </w:r>
      <w:r w:rsidR="00F84566" w:rsidRPr="00F84566">
        <w:rPr>
          <w:rStyle w:val="40Continoustext11ptZchn"/>
          <w:lang w:val="it-IT"/>
        </w:rPr>
        <w:t xml:space="preserve">dei </w:t>
      </w:r>
      <w:r w:rsidR="00D82F71">
        <w:rPr>
          <w:rStyle w:val="40Continoustext11ptZchn"/>
          <w:lang w:val="it-IT"/>
        </w:rPr>
        <w:t>Clienti</w:t>
      </w:r>
      <w:r>
        <w:rPr>
          <w:rStyle w:val="40Continoustext11ptZchn"/>
          <w:lang w:val="it-IT"/>
        </w:rPr>
        <w:t xml:space="preserve"> e,</w:t>
      </w:r>
      <w:r w:rsidR="00F84566" w:rsidRPr="00F84566">
        <w:rPr>
          <w:rStyle w:val="40Continoustext11ptZchn"/>
          <w:lang w:val="it-IT"/>
        </w:rPr>
        <w:t xml:space="preserve"> </w:t>
      </w:r>
      <w:r>
        <w:rPr>
          <w:rStyle w:val="40Continoustext11ptZchn"/>
          <w:lang w:val="it-IT"/>
        </w:rPr>
        <w:t>nell’ambito della ‘</w:t>
      </w:r>
      <w:r w:rsidRPr="00F84566">
        <w:rPr>
          <w:rStyle w:val="40Continoustext11ptZchn"/>
          <w:lang w:val="it-IT"/>
        </w:rPr>
        <w:t xml:space="preserve">Green Performance AMG </w:t>
      </w:r>
      <w:proofErr w:type="spellStart"/>
      <w:r w:rsidRPr="00F84566">
        <w:rPr>
          <w:rStyle w:val="40Continoustext11ptZchn"/>
          <w:lang w:val="it-IT"/>
        </w:rPr>
        <w:t>Strategy</w:t>
      </w:r>
      <w:proofErr w:type="spellEnd"/>
      <w:r>
        <w:rPr>
          <w:rStyle w:val="40Continoustext11ptZchn"/>
          <w:lang w:val="it-IT"/>
        </w:rPr>
        <w:t>’,</w:t>
      </w:r>
      <w:r w:rsidRPr="00F84566">
        <w:rPr>
          <w:rStyle w:val="40Continoustext11ptZchn"/>
          <w:lang w:val="it-IT"/>
        </w:rPr>
        <w:t xml:space="preserve"> </w:t>
      </w:r>
      <w:r w:rsidR="00F84566" w:rsidRPr="00F84566">
        <w:rPr>
          <w:rStyle w:val="40Continoustext11ptZchn"/>
          <w:lang w:val="it-IT"/>
        </w:rPr>
        <w:t xml:space="preserve">il consumo della flotta è stato ridotto del 35% </w:t>
      </w:r>
      <w:r w:rsidRPr="00F84566">
        <w:rPr>
          <w:rStyle w:val="40Continoustext11ptZchn"/>
          <w:lang w:val="it-IT"/>
        </w:rPr>
        <w:t>negli ult</w:t>
      </w:r>
      <w:r>
        <w:rPr>
          <w:rStyle w:val="40Continoustext11ptZchn"/>
          <w:lang w:val="it-IT"/>
        </w:rPr>
        <w:t>imi cinque anni grazie a numerose m</w:t>
      </w:r>
      <w:r w:rsidR="00F84566" w:rsidRPr="00F84566">
        <w:rPr>
          <w:rStyle w:val="40Continoustext11ptZchn"/>
          <w:lang w:val="it-IT"/>
        </w:rPr>
        <w:t xml:space="preserve">isure tecniche. I modelli AMG sono già tra i </w:t>
      </w:r>
      <w:r w:rsidR="00F13D38">
        <w:rPr>
          <w:rStyle w:val="40Continoustext11ptZchn"/>
          <w:lang w:val="it-IT"/>
        </w:rPr>
        <w:t>veicoli con i consumi ed</w:t>
      </w:r>
      <w:r w:rsidR="00F13D38" w:rsidRPr="00F84566">
        <w:rPr>
          <w:rStyle w:val="40Continoustext11ptZchn"/>
          <w:lang w:val="it-IT"/>
        </w:rPr>
        <w:t xml:space="preserve"> emissioni </w:t>
      </w:r>
      <w:r w:rsidR="00F13D38">
        <w:rPr>
          <w:rStyle w:val="40Continoustext11ptZchn"/>
          <w:lang w:val="it-IT"/>
        </w:rPr>
        <w:t>più bass</w:t>
      </w:r>
      <w:r>
        <w:rPr>
          <w:rStyle w:val="40Continoustext11ptZchn"/>
          <w:lang w:val="it-IT"/>
        </w:rPr>
        <w:t>i</w:t>
      </w:r>
      <w:r w:rsidR="00F13D38">
        <w:rPr>
          <w:rStyle w:val="40Continoustext11ptZchn"/>
          <w:lang w:val="it-IT"/>
        </w:rPr>
        <w:t xml:space="preserve"> </w:t>
      </w:r>
      <w:r w:rsidR="00F84566" w:rsidRPr="00F84566">
        <w:rPr>
          <w:rStyle w:val="40Continoustext11ptZchn"/>
          <w:lang w:val="it-IT"/>
        </w:rPr>
        <w:t>nei rispettivi segmen</w:t>
      </w:r>
      <w:r w:rsidR="00F13D38">
        <w:rPr>
          <w:rStyle w:val="40Continoustext11ptZchn"/>
          <w:lang w:val="it-IT"/>
        </w:rPr>
        <w:t xml:space="preserve">ti, con motori </w:t>
      </w:r>
      <w:r>
        <w:rPr>
          <w:rStyle w:val="40Continoustext11ptZchn"/>
          <w:lang w:val="it-IT"/>
        </w:rPr>
        <w:t xml:space="preserve">altamente </w:t>
      </w:r>
      <w:r w:rsidR="00F13D38">
        <w:rPr>
          <w:rStyle w:val="40Continoustext11ptZchn"/>
          <w:lang w:val="it-IT"/>
        </w:rPr>
        <w:t xml:space="preserve">tecnologici </w:t>
      </w:r>
      <w:r w:rsidR="00F84566" w:rsidRPr="00F84566">
        <w:rPr>
          <w:rStyle w:val="40Continoustext11ptZchn"/>
          <w:lang w:val="it-IT"/>
        </w:rPr>
        <w:t>e</w:t>
      </w:r>
      <w:r>
        <w:rPr>
          <w:rStyle w:val="40Continoustext11ptZchn"/>
          <w:lang w:val="it-IT"/>
        </w:rPr>
        <w:t>d</w:t>
      </w:r>
      <w:r w:rsidR="00F84566" w:rsidRPr="00F84566">
        <w:rPr>
          <w:rStyle w:val="40Continoustext11ptZchn"/>
          <w:lang w:val="it-IT"/>
        </w:rPr>
        <w:t xml:space="preserve"> </w:t>
      </w:r>
      <w:r w:rsidR="00F13D38">
        <w:rPr>
          <w:rStyle w:val="40Continoustext11ptZchn"/>
          <w:lang w:val="it-IT"/>
        </w:rPr>
        <w:t>un</w:t>
      </w:r>
      <w:r w:rsidR="00F84566" w:rsidRPr="00F84566">
        <w:rPr>
          <w:rStyle w:val="40Continoustext11ptZchn"/>
          <w:lang w:val="it-IT"/>
        </w:rPr>
        <w:t xml:space="preserve"> design </w:t>
      </w:r>
      <w:r w:rsidR="00F13D38">
        <w:rPr>
          <w:rStyle w:val="40Continoustext11ptZchn"/>
          <w:lang w:val="it-IT"/>
        </w:rPr>
        <w:t>finalizzato a</w:t>
      </w:r>
      <w:r w:rsidR="00F84566" w:rsidRPr="00F84566">
        <w:rPr>
          <w:rStyle w:val="40Continoustext11ptZchn"/>
          <w:lang w:val="it-IT"/>
        </w:rPr>
        <w:t xml:space="preserve"> renderli ancora più efficienti. L</w:t>
      </w:r>
      <w:r w:rsidR="00F57D8F">
        <w:rPr>
          <w:rStyle w:val="40Continoustext11ptZchn"/>
          <w:lang w:val="it-IT"/>
        </w:rPr>
        <w:t>’</w:t>
      </w:r>
      <w:r w:rsidR="00F84566" w:rsidRPr="00F84566">
        <w:rPr>
          <w:rStyle w:val="40Continoustext11ptZchn"/>
          <w:lang w:val="it-IT"/>
        </w:rPr>
        <w:t xml:space="preserve">introduzione dei modelli sportivi nel 2015 darà un </w:t>
      </w:r>
      <w:r w:rsidR="00F13D38" w:rsidRPr="00F84566">
        <w:rPr>
          <w:rStyle w:val="40Continoustext11ptZchn"/>
          <w:lang w:val="it-IT"/>
        </w:rPr>
        <w:t xml:space="preserve">ulteriore </w:t>
      </w:r>
      <w:r>
        <w:rPr>
          <w:rStyle w:val="40Continoustext11ptZchn"/>
          <w:lang w:val="it-IT"/>
        </w:rPr>
        <w:t xml:space="preserve">contributo significativo a ridurre </w:t>
      </w:r>
      <w:r w:rsidR="00F84566" w:rsidRPr="00F84566">
        <w:rPr>
          <w:rStyle w:val="40Continoustext11ptZchn"/>
          <w:lang w:val="it-IT"/>
        </w:rPr>
        <w:t xml:space="preserve">il consumo di carburante della </w:t>
      </w:r>
      <w:r>
        <w:rPr>
          <w:rStyle w:val="40Continoustext11ptZchn"/>
          <w:lang w:val="it-IT"/>
        </w:rPr>
        <w:t>gamma</w:t>
      </w:r>
      <w:r w:rsidR="00F84566" w:rsidRPr="00F84566">
        <w:rPr>
          <w:rStyle w:val="40Continoustext11ptZchn"/>
          <w:lang w:val="it-IT"/>
        </w:rPr>
        <w:t xml:space="preserve"> AMG. La sede di </w:t>
      </w:r>
      <w:proofErr w:type="spellStart"/>
      <w:r w:rsidR="00F84566" w:rsidRPr="00F84566">
        <w:rPr>
          <w:rStyle w:val="40Continoustext11ptZchn"/>
          <w:lang w:val="it-IT"/>
        </w:rPr>
        <w:t>Affalterbach</w:t>
      </w:r>
      <w:proofErr w:type="spellEnd"/>
      <w:r w:rsidR="00F84566" w:rsidRPr="00F84566">
        <w:rPr>
          <w:rStyle w:val="40Continoustext11ptZchn"/>
          <w:lang w:val="it-IT"/>
        </w:rPr>
        <w:t xml:space="preserve"> e l</w:t>
      </w:r>
      <w:r w:rsidR="00F57D8F">
        <w:rPr>
          <w:rStyle w:val="40Continoustext11ptZchn"/>
          <w:lang w:val="it-IT"/>
        </w:rPr>
        <w:t>’</w:t>
      </w:r>
      <w:r w:rsidR="00F84566" w:rsidRPr="00F84566">
        <w:rPr>
          <w:rStyle w:val="40Continoustext11ptZchn"/>
          <w:lang w:val="it-IT"/>
        </w:rPr>
        <w:t xml:space="preserve">organizzazione logistica sono </w:t>
      </w:r>
      <w:r w:rsidR="00002CDB">
        <w:rPr>
          <w:rStyle w:val="40Continoustext11ptZchn"/>
          <w:lang w:val="it-IT"/>
        </w:rPr>
        <w:t>pronte</w:t>
      </w:r>
      <w:r w:rsidR="00F84566" w:rsidRPr="00F84566">
        <w:rPr>
          <w:rStyle w:val="40Continoustext11ptZchn"/>
          <w:lang w:val="it-IT"/>
        </w:rPr>
        <w:t xml:space="preserve"> per una crescita sostenuta e rappresentano il punto di riferimento in termini di efficienza, flessibilità e rispetto dell</w:t>
      </w:r>
      <w:r w:rsidR="00F57D8F">
        <w:rPr>
          <w:rStyle w:val="40Continoustext11ptZchn"/>
          <w:lang w:val="it-IT"/>
        </w:rPr>
        <w:t>’</w:t>
      </w:r>
      <w:r w:rsidR="00002CDB">
        <w:rPr>
          <w:rStyle w:val="40Continoustext11ptZchn"/>
          <w:lang w:val="it-IT"/>
        </w:rPr>
        <w:t>ambiente. L</w:t>
      </w:r>
      <w:r w:rsidR="00F57D8F">
        <w:rPr>
          <w:rStyle w:val="40Continoustext11ptZchn"/>
          <w:lang w:val="it-IT"/>
        </w:rPr>
        <w:t>’</w:t>
      </w:r>
      <w:r w:rsidR="00002CDB">
        <w:rPr>
          <w:rStyle w:val="40Continoustext11ptZchn"/>
          <w:lang w:val="it-IT"/>
        </w:rPr>
        <w:t xml:space="preserve">azienda ha ricevuto, infatti, </w:t>
      </w:r>
      <w:r w:rsidR="00F84566" w:rsidRPr="00F84566">
        <w:rPr>
          <w:rStyle w:val="40Continoustext11ptZchn"/>
          <w:lang w:val="it-IT"/>
        </w:rPr>
        <w:t xml:space="preserve">il riconoscimento dal </w:t>
      </w:r>
      <w:proofErr w:type="spellStart"/>
      <w:r w:rsidR="00F84566" w:rsidRPr="00F84566">
        <w:rPr>
          <w:rStyle w:val="40Continoustext11ptZchn"/>
          <w:lang w:val="it-IT"/>
        </w:rPr>
        <w:t>German</w:t>
      </w:r>
      <w:proofErr w:type="spellEnd"/>
      <w:r w:rsidR="00002CDB">
        <w:rPr>
          <w:rStyle w:val="40Continoustext11ptZchn"/>
          <w:lang w:val="it-IT"/>
        </w:rPr>
        <w:t xml:space="preserve"> </w:t>
      </w:r>
      <w:proofErr w:type="spellStart"/>
      <w:r w:rsidR="00002CDB">
        <w:rPr>
          <w:rStyle w:val="40Continoustext11ptZchn"/>
          <w:lang w:val="it-IT"/>
        </w:rPr>
        <w:t>Sustainable</w:t>
      </w:r>
      <w:proofErr w:type="spellEnd"/>
      <w:r w:rsidR="00002CDB">
        <w:rPr>
          <w:rStyle w:val="40Continoustext11ptZchn"/>
          <w:lang w:val="it-IT"/>
        </w:rPr>
        <w:t xml:space="preserve"> Building </w:t>
      </w:r>
      <w:proofErr w:type="spellStart"/>
      <w:r w:rsidR="00002CDB">
        <w:rPr>
          <w:rStyle w:val="40Continoustext11ptZchn"/>
          <w:lang w:val="it-IT"/>
        </w:rPr>
        <w:t>Council</w:t>
      </w:r>
      <w:proofErr w:type="spellEnd"/>
      <w:r w:rsidR="00F84566" w:rsidRPr="00F84566">
        <w:rPr>
          <w:rStyle w:val="40Continoustext11ptZchn"/>
          <w:lang w:val="it-IT"/>
        </w:rPr>
        <w:t xml:space="preserve"> ed è </w:t>
      </w:r>
      <w:r w:rsidR="00002CDB">
        <w:rPr>
          <w:rStyle w:val="40Continoustext11ptZchn"/>
          <w:lang w:val="it-IT"/>
        </w:rPr>
        <w:t xml:space="preserve">stata insignita, inoltre, con il </w:t>
      </w:r>
      <w:r>
        <w:rPr>
          <w:rStyle w:val="40Continoustext11ptZchn"/>
          <w:lang w:val="it-IT"/>
        </w:rPr>
        <w:t>‘</w:t>
      </w:r>
      <w:proofErr w:type="spellStart"/>
      <w:r w:rsidR="00002CDB" w:rsidRPr="00F84566">
        <w:rPr>
          <w:rStyle w:val="40Continoustext11ptZchn"/>
          <w:lang w:val="it-IT"/>
        </w:rPr>
        <w:t>Deutscher</w:t>
      </w:r>
      <w:proofErr w:type="spellEnd"/>
      <w:r w:rsidR="00002CDB" w:rsidRPr="00F84566">
        <w:rPr>
          <w:rStyle w:val="40Continoustext11ptZchn"/>
          <w:lang w:val="it-IT"/>
        </w:rPr>
        <w:t xml:space="preserve"> </w:t>
      </w:r>
      <w:proofErr w:type="spellStart"/>
      <w:r w:rsidR="00002CDB" w:rsidRPr="00F84566">
        <w:rPr>
          <w:rStyle w:val="40Continoustext11ptZchn"/>
          <w:lang w:val="it-IT"/>
        </w:rPr>
        <w:t>Logistik-Preis</w:t>
      </w:r>
      <w:proofErr w:type="spellEnd"/>
      <w:r w:rsidR="00002CDB" w:rsidRPr="00F84566">
        <w:rPr>
          <w:rStyle w:val="40Continoustext11ptZchn"/>
          <w:lang w:val="it-IT"/>
        </w:rPr>
        <w:t xml:space="preserve"> 2014</w:t>
      </w:r>
      <w:r>
        <w:rPr>
          <w:rStyle w:val="40Continoustext11ptZchn"/>
          <w:lang w:val="it-IT"/>
        </w:rPr>
        <w:t>’</w:t>
      </w:r>
      <w:r w:rsidR="00002CDB">
        <w:rPr>
          <w:rStyle w:val="40Continoustext11ptZchn"/>
          <w:lang w:val="it-IT"/>
        </w:rPr>
        <w:t xml:space="preserve"> </w:t>
      </w:r>
      <w:r w:rsidR="00002CDB" w:rsidRPr="00F84566">
        <w:rPr>
          <w:rStyle w:val="40Continoustext11ptZchn"/>
          <w:lang w:val="it-IT"/>
        </w:rPr>
        <w:t>dalla BVL Global Supply</w:t>
      </w:r>
      <w:r w:rsidR="00002CDB">
        <w:rPr>
          <w:rStyle w:val="40Continoustext11ptZchn"/>
          <w:lang w:val="it-IT"/>
        </w:rPr>
        <w:t xml:space="preserve"> Chain Network</w:t>
      </w:r>
      <w:r w:rsidR="00002CDB" w:rsidRPr="00F84566">
        <w:rPr>
          <w:rStyle w:val="40Continoustext11ptZchn"/>
          <w:lang w:val="it-IT"/>
        </w:rPr>
        <w:t xml:space="preserve"> </w:t>
      </w:r>
      <w:r w:rsidR="00002CDB">
        <w:rPr>
          <w:rStyle w:val="40Continoustext11ptZchn"/>
          <w:lang w:val="it-IT"/>
        </w:rPr>
        <w:t xml:space="preserve">per il </w:t>
      </w:r>
      <w:r>
        <w:rPr>
          <w:rStyle w:val="40Continoustext11ptZchn"/>
          <w:lang w:val="it-IT"/>
        </w:rPr>
        <w:t>rispetto del</w:t>
      </w:r>
      <w:r w:rsidR="00002CDB">
        <w:rPr>
          <w:rStyle w:val="40Continoustext11ptZchn"/>
          <w:lang w:val="it-IT"/>
        </w:rPr>
        <w:t>l</w:t>
      </w:r>
      <w:r w:rsidR="00F57D8F">
        <w:rPr>
          <w:rStyle w:val="40Continoustext11ptZchn"/>
          <w:lang w:val="it-IT"/>
        </w:rPr>
        <w:t>’</w:t>
      </w:r>
      <w:r w:rsidR="00F84566" w:rsidRPr="00F84566">
        <w:rPr>
          <w:rStyle w:val="40Continoustext11ptZchn"/>
          <w:lang w:val="it-IT"/>
        </w:rPr>
        <w:t xml:space="preserve">ambiente </w:t>
      </w:r>
      <w:r>
        <w:rPr>
          <w:rStyle w:val="40Continoustext11ptZchn"/>
          <w:lang w:val="it-IT"/>
        </w:rPr>
        <w:t>e</w:t>
      </w:r>
      <w:r w:rsidR="00002CDB">
        <w:rPr>
          <w:rStyle w:val="40Continoustext11ptZchn"/>
          <w:lang w:val="it-IT"/>
        </w:rPr>
        <w:t xml:space="preserve"> la</w:t>
      </w:r>
      <w:r w:rsidR="00F84566" w:rsidRPr="00F84566">
        <w:rPr>
          <w:rStyle w:val="40Continoustext11ptZchn"/>
          <w:lang w:val="it-IT"/>
        </w:rPr>
        <w:t xml:space="preserve"> </w:t>
      </w:r>
      <w:r w:rsidR="00B6289D">
        <w:rPr>
          <w:rStyle w:val="40Continoustext11ptZchn"/>
          <w:lang w:val="it-IT"/>
        </w:rPr>
        <w:t>gestione della</w:t>
      </w:r>
      <w:r w:rsidR="00F84566" w:rsidRPr="00F84566">
        <w:rPr>
          <w:rStyle w:val="40Continoustext11ptZchn"/>
          <w:lang w:val="it-IT"/>
        </w:rPr>
        <w:t xml:space="preserve"> </w:t>
      </w:r>
      <w:r w:rsidR="00002CDB">
        <w:rPr>
          <w:rStyle w:val="40Continoustext11ptZchn"/>
          <w:lang w:val="it-IT"/>
        </w:rPr>
        <w:t xml:space="preserve">catena di </w:t>
      </w:r>
      <w:r w:rsidR="00B6289D">
        <w:rPr>
          <w:rStyle w:val="40Continoustext11ptZchn"/>
          <w:lang w:val="it-IT"/>
        </w:rPr>
        <w:t>distribuzione</w:t>
      </w:r>
      <w:r w:rsidR="00002CDB">
        <w:rPr>
          <w:rStyle w:val="40Continoustext11ptZchn"/>
          <w:lang w:val="it-IT"/>
        </w:rPr>
        <w:t xml:space="preserve">. </w:t>
      </w:r>
    </w:p>
    <w:p w:rsidR="007F202C" w:rsidRDefault="007F202C" w:rsidP="007F202C">
      <w:pPr>
        <w:spacing w:after="0"/>
        <w:rPr>
          <w:rStyle w:val="40Continoustext11ptZchn"/>
          <w:lang w:val="it-IT"/>
        </w:rPr>
      </w:pPr>
    </w:p>
    <w:p w:rsidR="007F202C" w:rsidRDefault="007F202C" w:rsidP="007F202C">
      <w:pPr>
        <w:spacing w:after="0"/>
        <w:rPr>
          <w:rStyle w:val="40Continoustext11ptZchn"/>
          <w:lang w:val="it-IT"/>
        </w:rPr>
      </w:pPr>
    </w:p>
    <w:p w:rsidR="007F202C" w:rsidRPr="00F84566" w:rsidRDefault="007F202C" w:rsidP="007F202C">
      <w:pPr>
        <w:spacing w:after="0"/>
        <w:rPr>
          <w:lang w:val="it-IT"/>
        </w:rPr>
      </w:pPr>
    </w:p>
    <w:p w:rsidR="006A00A4" w:rsidRPr="00F84566" w:rsidRDefault="006A00A4" w:rsidP="007F202C">
      <w:pPr>
        <w:spacing w:after="0"/>
        <w:rPr>
          <w:lang w:val="it-IT"/>
        </w:rPr>
        <w:sectPr w:rsidR="006A00A4" w:rsidRPr="00F84566" w:rsidSect="00835636">
          <w:headerReference w:type="default" r:id="rId13"/>
          <w:type w:val="continuous"/>
          <w:pgSz w:w="11907" w:h="16839" w:code="9"/>
          <w:pgMar w:top="1928" w:right="3289" w:bottom="1304" w:left="1418" w:header="0" w:footer="57" w:gutter="0"/>
          <w:cols w:space="720"/>
          <w:docGrid w:linePitch="354"/>
        </w:sectPr>
      </w:pPr>
    </w:p>
    <w:p w:rsidR="001B04D7" w:rsidRPr="00002CDB" w:rsidRDefault="007F202C" w:rsidP="00002CDB">
      <w:pPr>
        <w:pStyle w:val="40Continoustext11pt"/>
        <w:tabs>
          <w:tab w:val="left" w:pos="3402"/>
        </w:tabs>
        <w:spacing w:after="0"/>
        <w:rPr>
          <w:rStyle w:val="40Continoustext11ptZchn"/>
          <w:lang w:val="it-IT"/>
        </w:rPr>
      </w:pPr>
      <w:r w:rsidRPr="007F202C">
        <w:rPr>
          <w:kern w:val="16"/>
          <w:lang w:val="it-IT"/>
        </w:rPr>
        <w:lastRenderedPageBreak/>
        <w:t>Ulteriori informazioni su</w:t>
      </w:r>
      <w:r w:rsidRPr="007F202C">
        <w:rPr>
          <w:szCs w:val="22"/>
          <w:lang w:val="it-IT"/>
        </w:rPr>
        <w:t xml:space="preserve"> </w:t>
      </w:r>
      <w:hyperlink w:history="1">
        <w:r w:rsidRPr="007F202C">
          <w:rPr>
            <w:rStyle w:val="Collegamentoipertestuale"/>
            <w:b/>
            <w:szCs w:val="22"/>
            <w:lang w:val="it-IT"/>
          </w:rPr>
          <w:t>media.mercedes-benz.it</w:t>
        </w:r>
        <w:r w:rsidRPr="007F202C">
          <w:rPr>
            <w:b/>
            <w:kern w:val="16"/>
            <w:szCs w:val="22"/>
            <w:lang w:val="it-IT"/>
          </w:rPr>
          <w:t xml:space="preserve"> </w:t>
        </w:r>
        <w:r w:rsidRPr="007F202C">
          <w:rPr>
            <w:kern w:val="16"/>
            <w:lang w:val="it-IT"/>
          </w:rPr>
          <w:t>e</w:t>
        </w:r>
        <w:r w:rsidRPr="007F202C">
          <w:rPr>
            <w:b/>
            <w:kern w:val="16"/>
            <w:szCs w:val="22"/>
            <w:lang w:val="it-IT"/>
          </w:rPr>
          <w:t xml:space="preserve"> </w:t>
        </w:r>
        <w:r w:rsidRPr="007F202C">
          <w:rPr>
            <w:rStyle w:val="Collegamentoipertestuale"/>
            <w:b/>
            <w:szCs w:val="22"/>
            <w:lang w:val="it-IT"/>
          </w:rPr>
          <w:t>media.daimler.com</w:t>
        </w:r>
      </w:hyperlink>
    </w:p>
    <w:sectPr w:rsidR="001B04D7" w:rsidRPr="00002CDB" w:rsidSect="00514358">
      <w:headerReference w:type="default" r:id="rId14"/>
      <w:headerReference w:type="first" r:id="rId15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62B" w:rsidRDefault="001B562B">
      <w:r>
        <w:separator/>
      </w:r>
    </w:p>
    <w:p w:rsidR="001B562B" w:rsidRDefault="001B562B"/>
    <w:p w:rsidR="001B562B" w:rsidRDefault="001B562B"/>
    <w:p w:rsidR="001B562B" w:rsidRDefault="001B562B"/>
    <w:p w:rsidR="001B562B" w:rsidRDefault="001B562B"/>
    <w:p w:rsidR="001B562B" w:rsidRDefault="001B562B"/>
    <w:p w:rsidR="001B562B" w:rsidRDefault="001B562B"/>
  </w:endnote>
  <w:endnote w:type="continuationSeparator" w:id="0">
    <w:p w:rsidR="001B562B" w:rsidRDefault="001B562B">
      <w:r>
        <w:continuationSeparator/>
      </w:r>
    </w:p>
    <w:p w:rsidR="001B562B" w:rsidRDefault="001B562B"/>
    <w:p w:rsidR="001B562B" w:rsidRDefault="001B562B"/>
    <w:p w:rsidR="001B562B" w:rsidRDefault="001B562B"/>
    <w:p w:rsidR="001B562B" w:rsidRDefault="001B562B"/>
    <w:p w:rsidR="001B562B" w:rsidRDefault="001B562B"/>
    <w:p w:rsidR="001B562B" w:rsidRDefault="001B56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62B" w:rsidRDefault="001B562B">
      <w:r>
        <w:separator/>
      </w:r>
    </w:p>
    <w:p w:rsidR="001B562B" w:rsidRDefault="001B562B"/>
    <w:p w:rsidR="001B562B" w:rsidRDefault="001B562B"/>
    <w:p w:rsidR="001B562B" w:rsidRDefault="001B562B"/>
    <w:p w:rsidR="001B562B" w:rsidRDefault="001B562B"/>
    <w:p w:rsidR="001B562B" w:rsidRDefault="001B562B"/>
    <w:p w:rsidR="001B562B" w:rsidRDefault="001B562B"/>
  </w:footnote>
  <w:footnote w:type="continuationSeparator" w:id="0">
    <w:p w:rsidR="001B562B" w:rsidRDefault="001B562B">
      <w:r>
        <w:continuationSeparator/>
      </w:r>
    </w:p>
    <w:p w:rsidR="001B562B" w:rsidRDefault="001B562B"/>
    <w:p w:rsidR="001B562B" w:rsidRDefault="001B562B"/>
    <w:p w:rsidR="001B562B" w:rsidRDefault="001B562B"/>
    <w:p w:rsidR="001B562B" w:rsidRDefault="001B562B"/>
    <w:p w:rsidR="001B562B" w:rsidRDefault="001B562B"/>
    <w:p w:rsidR="001B562B" w:rsidRDefault="001B56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7A6CFF">
    <w:pPr>
      <w:spacing w:line="305" w:lineRule="exact"/>
      <w:rPr>
        <w:noProof/>
      </w:rPr>
    </w:pPr>
    <w:r>
      <w:rPr>
        <w:noProof/>
        <w:lang w:val="en-US" w:eastAsia="en-US"/>
      </w:rPr>
      <w:drawing>
        <wp:anchor distT="0" distB="0" distL="114300" distR="114300" simplePos="0" relativeHeight="251664384" behindDoc="1" locked="0" layoutInCell="1" allowOverlap="1" wp14:anchorId="31F22FD3" wp14:editId="332191C9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6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>
    <w:pPr>
      <w:pStyle w:val="Intestazione"/>
    </w:pP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 wp14:anchorId="29E2A795" wp14:editId="7743D79E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7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FF" w:rsidRPr="00AB1608" w:rsidRDefault="00B6289D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  <w:sz w:val="22"/>
      </w:rPr>
    </w:pPr>
    <w:r w:rsidRPr="00AB1608">
      <w:rPr>
        <w:rFonts w:ascii="CorpoA" w:hAnsi="CorpoA"/>
        <w:noProof/>
        <w:sz w:val="22"/>
      </w:rPr>
      <w:t>Pag.</w:t>
    </w:r>
    <w:r w:rsidR="007A6CFF" w:rsidRPr="00AB1608">
      <w:rPr>
        <w:rFonts w:ascii="CorpoA" w:hAnsi="CorpoA"/>
        <w:noProof/>
        <w:sz w:val="22"/>
      </w:rPr>
      <w:t xml:space="preserve"> </w:t>
    </w:r>
    <w:r w:rsidR="007A6CFF" w:rsidRPr="00AB1608">
      <w:rPr>
        <w:rStyle w:val="Numeropagina"/>
        <w:rFonts w:ascii="CorpoA" w:hAnsi="CorpoA"/>
        <w:noProof/>
        <w:sz w:val="22"/>
      </w:rPr>
      <w:fldChar w:fldCharType="begin"/>
    </w:r>
    <w:r w:rsidR="007A6CFF" w:rsidRPr="00AB1608">
      <w:rPr>
        <w:rStyle w:val="Numeropagina"/>
        <w:rFonts w:ascii="CorpoA" w:hAnsi="CorpoA"/>
        <w:noProof/>
        <w:sz w:val="22"/>
      </w:rPr>
      <w:instrText xml:space="preserve"> PAGE </w:instrText>
    </w:r>
    <w:r w:rsidR="007A6CFF" w:rsidRPr="00AB1608">
      <w:rPr>
        <w:rStyle w:val="Numeropagina"/>
        <w:rFonts w:ascii="CorpoA" w:hAnsi="CorpoA"/>
        <w:noProof/>
        <w:sz w:val="22"/>
      </w:rPr>
      <w:fldChar w:fldCharType="separate"/>
    </w:r>
    <w:r w:rsidR="00B50DA7">
      <w:rPr>
        <w:rStyle w:val="Numeropagina"/>
        <w:rFonts w:ascii="CorpoA" w:hAnsi="CorpoA"/>
        <w:noProof/>
        <w:sz w:val="22"/>
      </w:rPr>
      <w:t>2</w:t>
    </w:r>
    <w:r w:rsidR="007A6CFF" w:rsidRPr="00AB1608">
      <w:rPr>
        <w:rStyle w:val="Numeropagina"/>
        <w:rFonts w:ascii="CorpoA" w:hAnsi="CorpoA"/>
        <w:noProof/>
        <w:sz w:val="22"/>
      </w:rPr>
      <w:fldChar w:fldCharType="end"/>
    </w:r>
  </w:p>
  <w:p w:rsidR="007A6CFF" w:rsidRDefault="007A6CFF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1B04D7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>Pag</w:t>
    </w:r>
    <w:r w:rsidR="00F84566">
      <w:rPr>
        <w:rFonts w:ascii="CorpoSLig" w:hAnsi="CorpoSLig"/>
        <w:noProof/>
        <w:sz w:val="22"/>
      </w:rPr>
      <w:t>.</w:t>
    </w:r>
    <w:r>
      <w:rPr>
        <w:rFonts w:ascii="CorpoSLig" w:hAnsi="CorpoSLig"/>
        <w:noProof/>
        <w:sz w:val="22"/>
      </w:rPr>
      <w:t xml:space="preserve"> </w:t>
    </w:r>
    <w:r w:rsidRPr="001B04D7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1B04D7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Pr="001B04D7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274E75">
      <w:rPr>
        <w:rStyle w:val="Numeropagina"/>
        <w:rFonts w:ascii="CorpoSLig" w:hAnsi="CorpoSLig"/>
        <w:noProof/>
        <w:sz w:val="22"/>
        <w:szCs w:val="22"/>
      </w:rPr>
      <w:t>3</w:t>
    </w:r>
    <w:r w:rsidRPr="001B04D7">
      <w:rPr>
        <w:rStyle w:val="Numeropagina"/>
        <w:rFonts w:ascii="CorpoSLig" w:hAnsi="CorpoSLig"/>
        <w:noProof/>
        <w:sz w:val="22"/>
        <w:szCs w:val="22"/>
      </w:rPr>
      <w:fldChar w:fldCharType="end"/>
    </w:r>
  </w:p>
  <w:p w:rsidR="00514358" w:rsidRDefault="00514358">
    <w:pPr>
      <w:spacing w:line="305" w:lineRule="exact"/>
      <w:rPr>
        <w:noProof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F845AAE"/>
    <w:multiLevelType w:val="hybridMultilevel"/>
    <w:tmpl w:val="0D1ADA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8"/>
  </w:num>
  <w:num w:numId="17">
    <w:abstractNumId w:val="12"/>
  </w:num>
  <w:num w:numId="18">
    <w:abstractNumId w:val="11"/>
  </w:num>
  <w:num w:numId="19">
    <w:abstractNumId w:val="10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8" w:dllVersion="513" w:checkStyle="1"/>
  <w:activeWritingStyle w:appName="MSWord" w:lang="en-US" w:vendorID="8" w:dllVersion="513" w:checkStyle="1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391122"/>
    <w:rsid w:val="0000132B"/>
    <w:rsid w:val="00001CA2"/>
    <w:rsid w:val="00002CDB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6DAA"/>
    <w:rsid w:val="00057D99"/>
    <w:rsid w:val="00070501"/>
    <w:rsid w:val="00072140"/>
    <w:rsid w:val="00072670"/>
    <w:rsid w:val="00084BEA"/>
    <w:rsid w:val="000861F6"/>
    <w:rsid w:val="00086B4B"/>
    <w:rsid w:val="00091328"/>
    <w:rsid w:val="00092079"/>
    <w:rsid w:val="00095158"/>
    <w:rsid w:val="000976C7"/>
    <w:rsid w:val="000A3A74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5A65"/>
    <w:rsid w:val="00127275"/>
    <w:rsid w:val="001314A6"/>
    <w:rsid w:val="001333B0"/>
    <w:rsid w:val="0013395B"/>
    <w:rsid w:val="001345EC"/>
    <w:rsid w:val="00137157"/>
    <w:rsid w:val="001429C7"/>
    <w:rsid w:val="00144215"/>
    <w:rsid w:val="001473D3"/>
    <w:rsid w:val="00155867"/>
    <w:rsid w:val="00157585"/>
    <w:rsid w:val="0016207B"/>
    <w:rsid w:val="00166AA6"/>
    <w:rsid w:val="001716ED"/>
    <w:rsid w:val="00177A95"/>
    <w:rsid w:val="0018067E"/>
    <w:rsid w:val="0018373C"/>
    <w:rsid w:val="001863A1"/>
    <w:rsid w:val="0019145C"/>
    <w:rsid w:val="00197CB6"/>
    <w:rsid w:val="001A1C9D"/>
    <w:rsid w:val="001A3B87"/>
    <w:rsid w:val="001B04D7"/>
    <w:rsid w:val="001B12F5"/>
    <w:rsid w:val="001B3A25"/>
    <w:rsid w:val="001B562B"/>
    <w:rsid w:val="001B5ABC"/>
    <w:rsid w:val="001C26EC"/>
    <w:rsid w:val="001D4784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16ED2"/>
    <w:rsid w:val="00220711"/>
    <w:rsid w:val="00231CDA"/>
    <w:rsid w:val="00236713"/>
    <w:rsid w:val="002368CF"/>
    <w:rsid w:val="00253ACC"/>
    <w:rsid w:val="00254B69"/>
    <w:rsid w:val="00263154"/>
    <w:rsid w:val="00270652"/>
    <w:rsid w:val="00271D9C"/>
    <w:rsid w:val="00274E75"/>
    <w:rsid w:val="00281D26"/>
    <w:rsid w:val="0028620E"/>
    <w:rsid w:val="002866E8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D5D0E"/>
    <w:rsid w:val="002E06BF"/>
    <w:rsid w:val="002E0C30"/>
    <w:rsid w:val="002E1CAA"/>
    <w:rsid w:val="002E2C88"/>
    <w:rsid w:val="002E35B7"/>
    <w:rsid w:val="002E4130"/>
    <w:rsid w:val="002F168F"/>
    <w:rsid w:val="002F326B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2D56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12D4"/>
    <w:rsid w:val="003843A7"/>
    <w:rsid w:val="0038481E"/>
    <w:rsid w:val="0038545A"/>
    <w:rsid w:val="00391122"/>
    <w:rsid w:val="00392161"/>
    <w:rsid w:val="00392241"/>
    <w:rsid w:val="00394012"/>
    <w:rsid w:val="003A3BFD"/>
    <w:rsid w:val="003A4605"/>
    <w:rsid w:val="003A59CD"/>
    <w:rsid w:val="003A631A"/>
    <w:rsid w:val="003B3824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47F16"/>
    <w:rsid w:val="004501EB"/>
    <w:rsid w:val="00461E64"/>
    <w:rsid w:val="0046283C"/>
    <w:rsid w:val="00466BAE"/>
    <w:rsid w:val="00473AF9"/>
    <w:rsid w:val="0047540E"/>
    <w:rsid w:val="004769BD"/>
    <w:rsid w:val="00485C0C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7D56"/>
    <w:rsid w:val="004F42C2"/>
    <w:rsid w:val="004F7B42"/>
    <w:rsid w:val="00504514"/>
    <w:rsid w:val="005100DD"/>
    <w:rsid w:val="00511140"/>
    <w:rsid w:val="00511CBB"/>
    <w:rsid w:val="00514358"/>
    <w:rsid w:val="00517387"/>
    <w:rsid w:val="00517661"/>
    <w:rsid w:val="00524905"/>
    <w:rsid w:val="00525752"/>
    <w:rsid w:val="00532881"/>
    <w:rsid w:val="0053375B"/>
    <w:rsid w:val="00534AF9"/>
    <w:rsid w:val="00540D8B"/>
    <w:rsid w:val="005440F3"/>
    <w:rsid w:val="00550CDB"/>
    <w:rsid w:val="00553031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E4B13"/>
    <w:rsid w:val="005F0574"/>
    <w:rsid w:val="005F0D32"/>
    <w:rsid w:val="005F47FC"/>
    <w:rsid w:val="005F6C8F"/>
    <w:rsid w:val="005F70C4"/>
    <w:rsid w:val="006013CB"/>
    <w:rsid w:val="00604A11"/>
    <w:rsid w:val="00606451"/>
    <w:rsid w:val="00606A3F"/>
    <w:rsid w:val="006079DD"/>
    <w:rsid w:val="00607F3E"/>
    <w:rsid w:val="006105D6"/>
    <w:rsid w:val="00611BDC"/>
    <w:rsid w:val="00612232"/>
    <w:rsid w:val="00621458"/>
    <w:rsid w:val="00622CEE"/>
    <w:rsid w:val="00623BF0"/>
    <w:rsid w:val="00627413"/>
    <w:rsid w:val="00630E95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A00A4"/>
    <w:rsid w:val="006A35D7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E051A"/>
    <w:rsid w:val="006E7771"/>
    <w:rsid w:val="006F1B11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27966"/>
    <w:rsid w:val="00733E85"/>
    <w:rsid w:val="007400C5"/>
    <w:rsid w:val="00741CB8"/>
    <w:rsid w:val="00746D18"/>
    <w:rsid w:val="00750B47"/>
    <w:rsid w:val="007518F4"/>
    <w:rsid w:val="00757F81"/>
    <w:rsid w:val="00761269"/>
    <w:rsid w:val="00763A34"/>
    <w:rsid w:val="00773EEE"/>
    <w:rsid w:val="00781506"/>
    <w:rsid w:val="00783EFF"/>
    <w:rsid w:val="0079021F"/>
    <w:rsid w:val="007922C7"/>
    <w:rsid w:val="007A6CFF"/>
    <w:rsid w:val="007B7A4F"/>
    <w:rsid w:val="007C0418"/>
    <w:rsid w:val="007C203D"/>
    <w:rsid w:val="007C3796"/>
    <w:rsid w:val="007C3DED"/>
    <w:rsid w:val="007C48E6"/>
    <w:rsid w:val="007C71A7"/>
    <w:rsid w:val="007D1507"/>
    <w:rsid w:val="007D6E3E"/>
    <w:rsid w:val="007E1634"/>
    <w:rsid w:val="007E1A11"/>
    <w:rsid w:val="007E7C5D"/>
    <w:rsid w:val="007F202C"/>
    <w:rsid w:val="007F3DF7"/>
    <w:rsid w:val="007F48EB"/>
    <w:rsid w:val="007F54A9"/>
    <w:rsid w:val="007F7BD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7E76"/>
    <w:rsid w:val="008610BC"/>
    <w:rsid w:val="008619E3"/>
    <w:rsid w:val="00862BCC"/>
    <w:rsid w:val="00865710"/>
    <w:rsid w:val="00865A30"/>
    <w:rsid w:val="00880D8E"/>
    <w:rsid w:val="0088782E"/>
    <w:rsid w:val="008905FE"/>
    <w:rsid w:val="00890E5D"/>
    <w:rsid w:val="00894521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2039"/>
    <w:rsid w:val="008C70D0"/>
    <w:rsid w:val="008C7CBE"/>
    <w:rsid w:val="008D0180"/>
    <w:rsid w:val="008D2021"/>
    <w:rsid w:val="008D3391"/>
    <w:rsid w:val="008D3419"/>
    <w:rsid w:val="008D348A"/>
    <w:rsid w:val="008D4661"/>
    <w:rsid w:val="008E2BAB"/>
    <w:rsid w:val="008E42B5"/>
    <w:rsid w:val="008E7C82"/>
    <w:rsid w:val="008F57DB"/>
    <w:rsid w:val="0090394E"/>
    <w:rsid w:val="009055C2"/>
    <w:rsid w:val="00912A09"/>
    <w:rsid w:val="00916781"/>
    <w:rsid w:val="00916C52"/>
    <w:rsid w:val="00916E5A"/>
    <w:rsid w:val="0091792F"/>
    <w:rsid w:val="00925E67"/>
    <w:rsid w:val="00926418"/>
    <w:rsid w:val="00927051"/>
    <w:rsid w:val="009325E9"/>
    <w:rsid w:val="0093284F"/>
    <w:rsid w:val="00936D4F"/>
    <w:rsid w:val="00937135"/>
    <w:rsid w:val="00937F8C"/>
    <w:rsid w:val="00943E85"/>
    <w:rsid w:val="009503CD"/>
    <w:rsid w:val="009525D4"/>
    <w:rsid w:val="00952F6C"/>
    <w:rsid w:val="00954D8D"/>
    <w:rsid w:val="00957CDB"/>
    <w:rsid w:val="00962164"/>
    <w:rsid w:val="00970098"/>
    <w:rsid w:val="0097172A"/>
    <w:rsid w:val="00973D3E"/>
    <w:rsid w:val="009756EC"/>
    <w:rsid w:val="009806B5"/>
    <w:rsid w:val="0098341F"/>
    <w:rsid w:val="00984F76"/>
    <w:rsid w:val="00991781"/>
    <w:rsid w:val="00992AA1"/>
    <w:rsid w:val="00992E34"/>
    <w:rsid w:val="00994053"/>
    <w:rsid w:val="009A1632"/>
    <w:rsid w:val="009B3496"/>
    <w:rsid w:val="009C5A09"/>
    <w:rsid w:val="009D1675"/>
    <w:rsid w:val="009D2EBF"/>
    <w:rsid w:val="009D5C58"/>
    <w:rsid w:val="009D6362"/>
    <w:rsid w:val="009D6C08"/>
    <w:rsid w:val="009E4BD3"/>
    <w:rsid w:val="009E6C9E"/>
    <w:rsid w:val="009E6DE5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91413"/>
    <w:rsid w:val="00AA1883"/>
    <w:rsid w:val="00AA697F"/>
    <w:rsid w:val="00AA6B7A"/>
    <w:rsid w:val="00AB0103"/>
    <w:rsid w:val="00AB09B5"/>
    <w:rsid w:val="00AB1608"/>
    <w:rsid w:val="00AB4D1F"/>
    <w:rsid w:val="00AC027B"/>
    <w:rsid w:val="00AC11B2"/>
    <w:rsid w:val="00AC3D8A"/>
    <w:rsid w:val="00AD0450"/>
    <w:rsid w:val="00AD1D0E"/>
    <w:rsid w:val="00AD4380"/>
    <w:rsid w:val="00AD5C48"/>
    <w:rsid w:val="00AD72A4"/>
    <w:rsid w:val="00AE22A0"/>
    <w:rsid w:val="00AE38DF"/>
    <w:rsid w:val="00AE57FA"/>
    <w:rsid w:val="00AF7DA1"/>
    <w:rsid w:val="00B033A7"/>
    <w:rsid w:val="00B04322"/>
    <w:rsid w:val="00B072F2"/>
    <w:rsid w:val="00B07463"/>
    <w:rsid w:val="00B1300A"/>
    <w:rsid w:val="00B137DE"/>
    <w:rsid w:val="00B14B82"/>
    <w:rsid w:val="00B264BA"/>
    <w:rsid w:val="00B27ADD"/>
    <w:rsid w:val="00B3066C"/>
    <w:rsid w:val="00B4084A"/>
    <w:rsid w:val="00B44148"/>
    <w:rsid w:val="00B50DA7"/>
    <w:rsid w:val="00B55F8E"/>
    <w:rsid w:val="00B60413"/>
    <w:rsid w:val="00B6289D"/>
    <w:rsid w:val="00B6374B"/>
    <w:rsid w:val="00B65ACB"/>
    <w:rsid w:val="00B70E97"/>
    <w:rsid w:val="00B71501"/>
    <w:rsid w:val="00B72173"/>
    <w:rsid w:val="00B76D9C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13A8F"/>
    <w:rsid w:val="00C22756"/>
    <w:rsid w:val="00C26879"/>
    <w:rsid w:val="00C2736D"/>
    <w:rsid w:val="00C3000D"/>
    <w:rsid w:val="00C34953"/>
    <w:rsid w:val="00C34DF2"/>
    <w:rsid w:val="00C36BCC"/>
    <w:rsid w:val="00C42C14"/>
    <w:rsid w:val="00C44302"/>
    <w:rsid w:val="00C46158"/>
    <w:rsid w:val="00C466DC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34B9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F71"/>
    <w:rsid w:val="00CD2F09"/>
    <w:rsid w:val="00CD67C5"/>
    <w:rsid w:val="00CE364C"/>
    <w:rsid w:val="00CE60F0"/>
    <w:rsid w:val="00CE7867"/>
    <w:rsid w:val="00CF00C8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CD9"/>
    <w:rsid w:val="00D80935"/>
    <w:rsid w:val="00D818FC"/>
    <w:rsid w:val="00D82F71"/>
    <w:rsid w:val="00D83051"/>
    <w:rsid w:val="00D83DA0"/>
    <w:rsid w:val="00D85A4A"/>
    <w:rsid w:val="00D9053B"/>
    <w:rsid w:val="00D906DF"/>
    <w:rsid w:val="00D91CDE"/>
    <w:rsid w:val="00D95572"/>
    <w:rsid w:val="00DA2DAE"/>
    <w:rsid w:val="00DA430B"/>
    <w:rsid w:val="00DA46EB"/>
    <w:rsid w:val="00DA4C2B"/>
    <w:rsid w:val="00DA5141"/>
    <w:rsid w:val="00DB022B"/>
    <w:rsid w:val="00DB0250"/>
    <w:rsid w:val="00DB5069"/>
    <w:rsid w:val="00DB7B42"/>
    <w:rsid w:val="00DC22F1"/>
    <w:rsid w:val="00DD15F0"/>
    <w:rsid w:val="00DD4005"/>
    <w:rsid w:val="00DD41D9"/>
    <w:rsid w:val="00DD6439"/>
    <w:rsid w:val="00DE096C"/>
    <w:rsid w:val="00DE1220"/>
    <w:rsid w:val="00DF669C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43668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3570"/>
    <w:rsid w:val="00EE569D"/>
    <w:rsid w:val="00EF0CAC"/>
    <w:rsid w:val="00EF5A24"/>
    <w:rsid w:val="00EF6BD0"/>
    <w:rsid w:val="00F023A9"/>
    <w:rsid w:val="00F12C27"/>
    <w:rsid w:val="00F13D38"/>
    <w:rsid w:val="00F13DE2"/>
    <w:rsid w:val="00F21D8B"/>
    <w:rsid w:val="00F23835"/>
    <w:rsid w:val="00F23EE1"/>
    <w:rsid w:val="00F26DE0"/>
    <w:rsid w:val="00F34429"/>
    <w:rsid w:val="00F415C9"/>
    <w:rsid w:val="00F45981"/>
    <w:rsid w:val="00F45F6C"/>
    <w:rsid w:val="00F46131"/>
    <w:rsid w:val="00F51F79"/>
    <w:rsid w:val="00F54951"/>
    <w:rsid w:val="00F57D8F"/>
    <w:rsid w:val="00F64FCF"/>
    <w:rsid w:val="00F66AAE"/>
    <w:rsid w:val="00F729D3"/>
    <w:rsid w:val="00F7593A"/>
    <w:rsid w:val="00F77E78"/>
    <w:rsid w:val="00F80976"/>
    <w:rsid w:val="00F81FEA"/>
    <w:rsid w:val="00F83199"/>
    <w:rsid w:val="00F84566"/>
    <w:rsid w:val="00F91CFE"/>
    <w:rsid w:val="00F95CFA"/>
    <w:rsid w:val="00F97862"/>
    <w:rsid w:val="00FA2B42"/>
    <w:rsid w:val="00FA52FC"/>
    <w:rsid w:val="00FA687D"/>
    <w:rsid w:val="00FC12A6"/>
    <w:rsid w:val="00FC1BE4"/>
    <w:rsid w:val="00FC1D1B"/>
    <w:rsid w:val="00FC3CF8"/>
    <w:rsid w:val="00FC4E02"/>
    <w:rsid w:val="00FD4419"/>
    <w:rsid w:val="00FD4D55"/>
    <w:rsid w:val="00FD65C1"/>
    <w:rsid w:val="00FE3674"/>
    <w:rsid w:val="00FE4512"/>
    <w:rsid w:val="00FE6DB4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customStyle="1" w:styleId="10Headline">
    <w:name w:val="1.0 Headline"/>
    <w:rsid w:val="00391122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11Subhead">
    <w:name w:val="1.1 Subhead"/>
    <w:rsid w:val="00391122"/>
    <w:pPr>
      <w:spacing w:after="320" w:line="320" w:lineRule="exact"/>
      <w:ind w:left="227" w:right="-193" w:hanging="227"/>
      <w:contextualSpacing/>
    </w:pPr>
    <w:rPr>
      <w:rFonts w:ascii="CorpoS" w:hAnsi="CorpoS"/>
      <w:b/>
      <w:sz w:val="24"/>
    </w:rPr>
  </w:style>
  <w:style w:type="paragraph" w:customStyle="1" w:styleId="20Continoustext">
    <w:name w:val="2.0 Continous text"/>
    <w:basedOn w:val="Normale"/>
    <w:qFormat/>
    <w:rsid w:val="00391122"/>
    <w:pPr>
      <w:spacing w:after="320" w:line="320" w:lineRule="exact"/>
    </w:pPr>
    <w:rPr>
      <w:rFonts w:ascii="CorpoS" w:hAnsi="Corpo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customStyle="1" w:styleId="10Headline">
    <w:name w:val="1.0 Headline"/>
    <w:rsid w:val="00391122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11Subhead">
    <w:name w:val="1.1 Subhead"/>
    <w:rsid w:val="00391122"/>
    <w:pPr>
      <w:spacing w:after="320" w:line="320" w:lineRule="exact"/>
      <w:ind w:left="227" w:right="-193" w:hanging="227"/>
      <w:contextualSpacing/>
    </w:pPr>
    <w:rPr>
      <w:rFonts w:ascii="CorpoS" w:hAnsi="CorpoS"/>
      <w:b/>
      <w:sz w:val="24"/>
    </w:rPr>
  </w:style>
  <w:style w:type="paragraph" w:customStyle="1" w:styleId="20Continoustext">
    <w:name w:val="2.0 Continous text"/>
    <w:basedOn w:val="Normale"/>
    <w:qFormat/>
    <w:rsid w:val="00391122"/>
    <w:pPr>
      <w:spacing w:after="320" w:line="320" w:lineRule="exact"/>
    </w:pPr>
    <w:rPr>
      <w:rFonts w:ascii="CorpoS" w:hAnsi="Corpo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WAK\AppData\Local\Microsoft\Windows\Temporary%20Internet%20Files\Content.IE5\NOO65GIW\PI_Mercedes-Benz_DE_mit%20Sperrfrist%2010.11.2014_mit%20QR_frei%20(1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9742C09B-3742-4268-AE27-F659A3E5D538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PI_Mercedes-Benz_DE_mit Sperrfrist 10.11.2014_mit QR_frei (1).dotx</Template>
  <TotalTime>0</TotalTime>
  <Pages>2</Pages>
  <Words>534</Words>
  <Characters>3132</Characters>
  <Application>Microsoft Office Word</Application>
  <DocSecurity>0</DocSecurity>
  <PresentationFormat/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ITI/OD</Company>
  <LinksUpToDate>false</LinksUpToDate>
  <CharactersWithSpaces>3659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Schwab, Katharina (601)</dc:creator>
  <cp:lastModifiedBy>Barletta, Marco (183-Extern)</cp:lastModifiedBy>
  <cp:revision>2</cp:revision>
  <cp:lastPrinted>2014-07-02T12:22:00Z</cp:lastPrinted>
  <dcterms:created xsi:type="dcterms:W3CDTF">2014-11-28T08:17:00Z</dcterms:created>
  <dcterms:modified xsi:type="dcterms:W3CDTF">2014-11-28T08:17:00Z</dcterms:modified>
</cp:coreProperties>
</file>