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1249E" w:rsidRPr="00AA1BF1" w:rsidRDefault="00B97E98" w:rsidP="001B0AC0">
      <w:pPr>
        <w:pStyle w:val="02Pressinformationdate"/>
        <w:framePr w:wrap="around"/>
        <w:rPr>
          <w:lang w:val="en-US"/>
        </w:rPr>
      </w:pPr>
      <w:r>
        <w:rPr>
          <w:lang w:val="en-US"/>
        </w:rPr>
        <w:t>April 6, 2016</w:t>
      </w:r>
    </w:p>
    <w:p w:rsidR="00B97E98" w:rsidRPr="00E35D93" w:rsidRDefault="00687812" w:rsidP="00B97E98">
      <w:pPr>
        <w:pStyle w:val="10Headline"/>
        <w:rPr>
          <w:lang w:val="en-GB"/>
        </w:rPr>
      </w:pPr>
      <w:r w:rsidRPr="00AA1BF1">
        <w:rPr>
          <w:b w:val="0"/>
          <w:noProof/>
          <w:lang w:val="en-US" w:eastAsia="en-US"/>
        </w:rPr>
        <w:lastRenderedPageBreak/>
        <mc:AlternateContent>
          <mc:Choice Requires="wps">
            <w:drawing>
              <wp:anchor distT="0" distB="0" distL="114300" distR="114300" simplePos="0" relativeHeight="251660288" behindDoc="0" locked="0" layoutInCell="1" allowOverlap="1" wp14:anchorId="1BEB8508" wp14:editId="355B324A">
                <wp:simplePos x="0" y="0"/>
                <wp:positionH relativeFrom="column">
                  <wp:posOffset>-5080</wp:posOffset>
                </wp:positionH>
                <wp:positionV relativeFrom="page">
                  <wp:posOffset>1257300</wp:posOffset>
                </wp:positionV>
                <wp:extent cx="5124450" cy="486000"/>
                <wp:effectExtent l="0" t="0" r="19050" b="28575"/>
                <wp:wrapNone/>
                <wp:docPr id="30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24450" cy="486000"/>
                        </a:xfrm>
                        <a:prstGeom prst="rect">
                          <a:avLst/>
                        </a:prstGeom>
                        <a:noFill/>
                        <a:ln w="25400">
                          <a:solidFill>
                            <a:srgbClr val="FF0000"/>
                          </a:solidFill>
                          <a:miter lim="800000"/>
                          <a:headEnd/>
                          <a:tailEnd/>
                        </a:ln>
                      </wps:spPr>
                      <wps:txbx>
                        <w:txbxContent>
                          <w:p w:rsidR="00687812" w:rsidRPr="00D1795E" w:rsidRDefault="00D1795E" w:rsidP="00687812">
                            <w:pPr>
                              <w:pStyle w:val="04Blockingperiod"/>
                              <w:rPr>
                                <w:lang w:val="en-US"/>
                              </w:rPr>
                            </w:pPr>
                            <w:r w:rsidRPr="00D1795E">
                              <w:rPr>
                                <w:lang w:val="en-US"/>
                              </w:rPr>
                              <w:t>Embargoed until</w:t>
                            </w:r>
                            <w:r w:rsidR="00687812" w:rsidRPr="00D1795E">
                              <w:rPr>
                                <w:lang w:val="en-US"/>
                              </w:rPr>
                              <w:t xml:space="preserve">: </w:t>
                            </w:r>
                            <w:r w:rsidR="00B97E98">
                              <w:rPr>
                                <w:lang w:val="en-US"/>
                              </w:rPr>
                              <w:t>April 6, 2016</w:t>
                            </w:r>
                            <w:r w:rsidR="00687812" w:rsidRPr="00D1795E">
                              <w:rPr>
                                <w:lang w:val="en-US"/>
                              </w:rPr>
                              <w:t xml:space="preserve">, </w:t>
                            </w:r>
                            <w:r w:rsidR="00B97E98">
                              <w:rPr>
                                <w:lang w:val="en-US"/>
                              </w:rPr>
                              <w:t>11:30 a.m. CE</w:t>
                            </w:r>
                            <w:r w:rsidR="00CC2898">
                              <w:rPr>
                                <w:lang w:val="en-US"/>
                              </w:rPr>
                              <w:t>S</w:t>
                            </w:r>
                            <w:r w:rsidR="00B97E98">
                              <w:rPr>
                                <w:lang w:val="en-US"/>
                              </w:rPr>
                              <w:t>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feld 2" o:spid="_x0000_s1026" type="#_x0000_t202" style="position:absolute;margin-left:-.4pt;margin-top:99pt;width:403.5pt;height:38.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" filled="f" strokecolor="red" strokeweight="2pt">
                <v:textbox>
                  <w:txbxContent>
                    <w:p w:rsidR="00687812" w:rsidRPr="00D1795E" w:rsidRDefault="00D1795E" w:rsidP="00687812">
                      <w:pPr>
                        <w:pStyle w:val="04Blockingperiod"/>
                        <w:rPr>
                          <w:lang w:val="en-US"/>
                        </w:rPr>
                      </w:pPr>
                      <w:r w:rsidRPr="00D1795E">
                        <w:rPr>
                          <w:lang w:val="en-US"/>
                        </w:rPr>
                        <w:t>Embargoed until</w:t>
                      </w:r>
                      <w:r w:rsidR="00687812" w:rsidRPr="00D1795E">
                        <w:rPr>
                          <w:lang w:val="en-US"/>
                        </w:rPr>
                        <w:t xml:space="preserve">: </w:t>
                      </w:r>
                      <w:r w:rsidR="00B97E98">
                        <w:rPr>
                          <w:lang w:val="en-US"/>
                        </w:rPr>
                        <w:t>April 6, 2016</w:t>
                      </w:r>
                      <w:r w:rsidR="00687812" w:rsidRPr="00D1795E">
                        <w:rPr>
                          <w:lang w:val="en-US"/>
                        </w:rPr>
                        <w:t xml:space="preserve">, </w:t>
                      </w:r>
                      <w:r w:rsidR="00B97E98">
                        <w:rPr>
                          <w:lang w:val="en-US"/>
                        </w:rPr>
                        <w:t>11:30 a.m. CE</w:t>
                      </w:r>
                      <w:r w:rsidR="00CC2898">
                        <w:rPr>
                          <w:lang w:val="en-US"/>
                        </w:rPr>
                        <w:t>S</w:t>
                      </w:r>
                      <w:r w:rsidR="00B97E98">
                        <w:rPr>
                          <w:lang w:val="en-US"/>
                        </w:rPr>
                        <w:t>T</w:t>
                      </w:r>
                    </w:p>
                  </w:txbxContent>
                </v:textbox>
                <w10:wrap anchory="page"/>
              </v:shape>
            </w:pict>
          </mc:Fallback>
        </mc:AlternateContent>
      </w:r>
      <w:r w:rsidR="00B97E98" w:rsidRPr="00E35D93">
        <w:rPr>
          <w:lang w:val="en-GB"/>
        </w:rPr>
        <w:t>Mercedes-Benz achieves highest monthly unit</w:t>
      </w:r>
      <w:r w:rsidR="00917654">
        <w:rPr>
          <w:lang w:val="en-GB"/>
        </w:rPr>
        <w:t xml:space="preserve"> sales in the company’s history</w:t>
      </w:r>
    </w:p>
    <w:p w:rsidR="00B97E98" w:rsidRPr="00E35D93" w:rsidRDefault="00B97E98" w:rsidP="00B97E98">
      <w:pPr>
        <w:pStyle w:val="11Subhead"/>
        <w:numPr>
          <w:ilvl w:val="0"/>
          <w:numId w:val="0"/>
        </w:numPr>
        <w:rPr>
          <w:lang w:val="en-GB"/>
        </w:rPr>
      </w:pPr>
      <w:r w:rsidRPr="00E35D93">
        <w:rPr>
          <w:lang w:val="en-GB"/>
        </w:rPr>
        <w:t xml:space="preserve">Mercedes-Benz </w:t>
      </w:r>
      <w:r>
        <w:rPr>
          <w:lang w:val="en-GB"/>
        </w:rPr>
        <w:t>delivered</w:t>
      </w:r>
      <w:r w:rsidRPr="00E35D93">
        <w:rPr>
          <w:lang w:val="en-GB"/>
        </w:rPr>
        <w:t xml:space="preserve"> 19</w:t>
      </w:r>
      <w:r w:rsidR="00EB6EAF">
        <w:rPr>
          <w:lang w:val="en-GB"/>
        </w:rPr>
        <w:t>8</w:t>
      </w:r>
      <w:r w:rsidRPr="00E35D93">
        <w:rPr>
          <w:lang w:val="en-GB"/>
        </w:rPr>
        <w:t>,</w:t>
      </w:r>
      <w:r w:rsidR="00EB6EAF">
        <w:rPr>
          <w:lang w:val="en-GB"/>
        </w:rPr>
        <w:t>921</w:t>
      </w:r>
      <w:r w:rsidRPr="00E35D93">
        <w:rPr>
          <w:lang w:val="en-GB"/>
        </w:rPr>
        <w:t xml:space="preserve"> </w:t>
      </w:r>
      <w:r>
        <w:rPr>
          <w:lang w:val="en-GB"/>
        </w:rPr>
        <w:t>cars to customers in</w:t>
      </w:r>
      <w:r w:rsidRPr="00937FDE">
        <w:rPr>
          <w:lang w:val="en-GB"/>
        </w:rPr>
        <w:t xml:space="preserve"> </w:t>
      </w:r>
      <w:r w:rsidRPr="00E35D93">
        <w:rPr>
          <w:lang w:val="en-GB"/>
        </w:rPr>
        <w:t xml:space="preserve">March, </w:t>
      </w:r>
      <w:r>
        <w:rPr>
          <w:lang w:val="en-GB"/>
        </w:rPr>
        <w:t>more than ever before in one month</w:t>
      </w:r>
      <w:r w:rsidRPr="00E35D93">
        <w:rPr>
          <w:lang w:val="en-GB"/>
        </w:rPr>
        <w:t xml:space="preserve"> (+</w:t>
      </w:r>
      <w:r w:rsidR="00EB6EAF">
        <w:rPr>
          <w:lang w:val="en-GB"/>
        </w:rPr>
        <w:t>8</w:t>
      </w:r>
      <w:r w:rsidRPr="00E35D93">
        <w:rPr>
          <w:lang w:val="en-GB"/>
        </w:rPr>
        <w:t>.</w:t>
      </w:r>
      <w:r>
        <w:rPr>
          <w:lang w:val="en-GB"/>
        </w:rPr>
        <w:t>4%). Unit sales in the first quarter</w:t>
      </w:r>
      <w:r w:rsidRPr="00E35D93">
        <w:rPr>
          <w:lang w:val="en-GB"/>
        </w:rPr>
        <w:t xml:space="preserve"> </w:t>
      </w:r>
      <w:r>
        <w:rPr>
          <w:lang w:val="en-GB"/>
        </w:rPr>
        <w:t>reached a new high of</w:t>
      </w:r>
      <w:r w:rsidRPr="00E35D93">
        <w:rPr>
          <w:lang w:val="en-GB"/>
        </w:rPr>
        <w:t xml:space="preserve"> 4</w:t>
      </w:r>
      <w:r w:rsidR="00EB6EAF">
        <w:rPr>
          <w:lang w:val="en-GB"/>
        </w:rPr>
        <w:t>83</w:t>
      </w:r>
      <w:r w:rsidRPr="00E35D93">
        <w:rPr>
          <w:lang w:val="en-GB"/>
        </w:rPr>
        <w:t>,</w:t>
      </w:r>
      <w:r w:rsidR="00EB6EAF">
        <w:rPr>
          <w:lang w:val="en-GB"/>
        </w:rPr>
        <w:t>487</w:t>
      </w:r>
      <w:r w:rsidRPr="00E35D93">
        <w:rPr>
          <w:lang w:val="en-GB"/>
        </w:rPr>
        <w:t xml:space="preserve"> </w:t>
      </w:r>
      <w:r>
        <w:rPr>
          <w:lang w:val="en-GB"/>
        </w:rPr>
        <w:t>vehicles</w:t>
      </w:r>
      <w:r w:rsidRPr="00E35D93">
        <w:rPr>
          <w:lang w:val="en-GB"/>
        </w:rPr>
        <w:t xml:space="preserve"> (+</w:t>
      </w:r>
      <w:r w:rsidR="00EB6EAF">
        <w:rPr>
          <w:lang w:val="en-GB"/>
        </w:rPr>
        <w:t>12.6</w:t>
      </w:r>
      <w:r w:rsidRPr="00E35D93">
        <w:rPr>
          <w:lang w:val="en-GB"/>
        </w:rPr>
        <w:t xml:space="preserve">%). </w:t>
      </w:r>
      <w:r>
        <w:rPr>
          <w:lang w:val="en-GB"/>
        </w:rPr>
        <w:t xml:space="preserve">New records were set in </w:t>
      </w:r>
      <w:r w:rsidRPr="00E35D93">
        <w:rPr>
          <w:lang w:val="en-GB"/>
        </w:rPr>
        <w:t xml:space="preserve">Europe and </w:t>
      </w:r>
      <w:r>
        <w:rPr>
          <w:lang w:val="en-GB"/>
        </w:rPr>
        <w:t>the Asia-Pacific region last month</w:t>
      </w:r>
      <w:r w:rsidRPr="00E35D93">
        <w:rPr>
          <w:lang w:val="en-GB"/>
        </w:rPr>
        <w:t xml:space="preserve">. Mercedes-Benz </w:t>
      </w:r>
      <w:r w:rsidRPr="009204D9">
        <w:rPr>
          <w:lang w:val="en-GB"/>
        </w:rPr>
        <w:t xml:space="preserve">was the premium market leader in Japan, </w:t>
      </w:r>
      <w:r w:rsidR="00425BA2" w:rsidRPr="009204D9">
        <w:rPr>
          <w:lang w:val="en-GB"/>
        </w:rPr>
        <w:t>Canada</w:t>
      </w:r>
      <w:r w:rsidRPr="009204D9">
        <w:rPr>
          <w:lang w:val="en-GB"/>
        </w:rPr>
        <w:t xml:space="preserve">, </w:t>
      </w:r>
      <w:r w:rsidR="009204D9" w:rsidRPr="009204D9">
        <w:rPr>
          <w:lang w:val="en-GB"/>
        </w:rPr>
        <w:t xml:space="preserve">Australia, </w:t>
      </w:r>
      <w:r w:rsidRPr="009204D9">
        <w:rPr>
          <w:lang w:val="en-GB"/>
        </w:rPr>
        <w:t xml:space="preserve">Taiwan and Portugal in </w:t>
      </w:r>
      <w:r w:rsidR="00425BA2" w:rsidRPr="009204D9">
        <w:rPr>
          <w:lang w:val="en-GB"/>
        </w:rPr>
        <w:t>March</w:t>
      </w:r>
      <w:r w:rsidRPr="009204D9">
        <w:rPr>
          <w:lang w:val="en-GB"/>
        </w:rPr>
        <w:t>. The smart brand also reached</w:t>
      </w:r>
      <w:r>
        <w:rPr>
          <w:lang w:val="en-GB"/>
        </w:rPr>
        <w:t xml:space="preserve"> a new high for unit sales last month</w:t>
      </w:r>
      <w:r w:rsidR="009204D9">
        <w:rPr>
          <w:lang w:val="en-GB"/>
        </w:rPr>
        <w:t>.</w:t>
      </w:r>
    </w:p>
    <w:p w:rsidR="00C70ADB" w:rsidRPr="00AA1BF1" w:rsidRDefault="00C70ADB" w:rsidP="00B97E98">
      <w:pPr>
        <w:pStyle w:val="11Subhead"/>
        <w:numPr>
          <w:ilvl w:val="0"/>
          <w:numId w:val="0"/>
        </w:numPr>
        <w:rPr>
          <w:lang w:val="en-US"/>
        </w:rPr>
      </w:pPr>
    </w:p>
    <w:p w:rsidR="00C70ADB" w:rsidRPr="00AA1BF1" w:rsidRDefault="00C70ADB" w:rsidP="00371ED9">
      <w:pPr>
        <w:pStyle w:val="11Subhead"/>
        <w:numPr>
          <w:ilvl w:val="0"/>
          <w:numId w:val="0"/>
        </w:numPr>
        <w:ind w:left="227" w:hanging="227"/>
        <w:rPr>
          <w:lang w:val="en-US"/>
        </w:rPr>
        <w:sectPr w:rsidR="00C70ADB" w:rsidRPr="00AA1BF1" w:rsidSect="003508BA">
          <w:headerReference w:type="default" r:id="rId9"/>
          <w:footerReference w:type="default" r:id="rId10"/>
          <w:headerReference w:type="first" r:id="rId11"/>
          <w:footerReference w:type="first" r:id="rId12"/>
          <w:type w:val="continuous"/>
          <w:pgSz w:w="11907" w:h="16839" w:code="9"/>
          <w:pgMar w:top="3969" w:right="3119" w:bottom="1304" w:left="1418" w:header="425" w:footer="57" w:gutter="0"/>
          <w:cols w:space="720"/>
          <w:titlePg/>
          <w:docGrid w:linePitch="299"/>
        </w:sectPr>
      </w:pPr>
    </w:p>
    <w:p w:rsidR="00B97E98" w:rsidRPr="00E35D93" w:rsidRDefault="00B97E98" w:rsidP="00B97E98">
      <w:pPr>
        <w:pStyle w:val="20Continoustext"/>
        <w:rPr>
          <w:lang w:val="en-GB"/>
        </w:rPr>
      </w:pPr>
      <w:r>
        <w:rPr>
          <w:lang w:val="en-GB"/>
        </w:rPr>
        <w:lastRenderedPageBreak/>
        <w:t xml:space="preserve">Stuttgart – Mercedes-Benz increased its unit sales in </w:t>
      </w:r>
      <w:r w:rsidRPr="00E35D93">
        <w:rPr>
          <w:lang w:val="en-GB"/>
        </w:rPr>
        <w:t xml:space="preserve">March </w:t>
      </w:r>
      <w:r>
        <w:rPr>
          <w:lang w:val="en-GB"/>
        </w:rPr>
        <w:t>by</w:t>
      </w:r>
      <w:r w:rsidRPr="00E35D93">
        <w:rPr>
          <w:lang w:val="en-GB"/>
        </w:rPr>
        <w:t xml:space="preserve"> </w:t>
      </w:r>
      <w:r w:rsidR="00EB6EAF">
        <w:rPr>
          <w:lang w:val="en-GB"/>
        </w:rPr>
        <w:t>8</w:t>
      </w:r>
      <w:r w:rsidRPr="00E35D93">
        <w:rPr>
          <w:lang w:val="en-GB"/>
        </w:rPr>
        <w:t xml:space="preserve">.4% </w:t>
      </w:r>
      <w:r>
        <w:rPr>
          <w:lang w:val="en-GB"/>
        </w:rPr>
        <w:t>to</w:t>
      </w:r>
      <w:r w:rsidRPr="00E35D93">
        <w:rPr>
          <w:lang w:val="en-GB"/>
        </w:rPr>
        <w:t xml:space="preserve"> 1</w:t>
      </w:r>
      <w:r w:rsidR="00EB6EAF">
        <w:rPr>
          <w:lang w:val="en-GB"/>
        </w:rPr>
        <w:t>98</w:t>
      </w:r>
      <w:r w:rsidRPr="00E35D93">
        <w:rPr>
          <w:lang w:val="en-GB"/>
        </w:rPr>
        <w:t>,</w:t>
      </w:r>
      <w:r w:rsidR="00EB6EAF">
        <w:rPr>
          <w:lang w:val="en-GB"/>
        </w:rPr>
        <w:t>921</w:t>
      </w:r>
      <w:r w:rsidRPr="00E35D93">
        <w:rPr>
          <w:lang w:val="en-GB"/>
        </w:rPr>
        <w:t xml:space="preserve"> </w:t>
      </w:r>
      <w:r>
        <w:rPr>
          <w:lang w:val="en-GB"/>
        </w:rPr>
        <w:t>vehicles</w:t>
      </w:r>
      <w:r w:rsidRPr="00E35D93">
        <w:rPr>
          <w:lang w:val="en-GB"/>
        </w:rPr>
        <w:t xml:space="preserve">. </w:t>
      </w:r>
      <w:r>
        <w:rPr>
          <w:lang w:val="en-GB"/>
        </w:rPr>
        <w:t>More cars were handed over to customers than ever before in one month</w:t>
      </w:r>
      <w:r w:rsidRPr="00E35D93">
        <w:rPr>
          <w:lang w:val="en-GB"/>
        </w:rPr>
        <w:t xml:space="preserve">. </w:t>
      </w:r>
      <w:r>
        <w:rPr>
          <w:lang w:val="en-GB"/>
        </w:rPr>
        <w:t>The</w:t>
      </w:r>
      <w:r w:rsidRPr="00E35D93">
        <w:rPr>
          <w:lang w:val="en-GB"/>
        </w:rPr>
        <w:t xml:space="preserve"> Stuttgart </w:t>
      </w:r>
      <w:r w:rsidR="008C573F">
        <w:rPr>
          <w:lang w:val="en-GB"/>
        </w:rPr>
        <w:t xml:space="preserve">based </w:t>
      </w:r>
      <w:r>
        <w:rPr>
          <w:lang w:val="en-GB"/>
        </w:rPr>
        <w:t>company with the three-pointed star</w:t>
      </w:r>
      <w:r w:rsidRPr="00E35D93">
        <w:rPr>
          <w:lang w:val="en-GB"/>
        </w:rPr>
        <w:t xml:space="preserve"> </w:t>
      </w:r>
      <w:r>
        <w:rPr>
          <w:lang w:val="en-GB"/>
        </w:rPr>
        <w:t>also achieved the best</w:t>
      </w:r>
      <w:r w:rsidRPr="00E35D93">
        <w:rPr>
          <w:lang w:val="en-GB"/>
        </w:rPr>
        <w:t xml:space="preserve"> </w:t>
      </w:r>
      <w:r>
        <w:rPr>
          <w:lang w:val="en-GB"/>
        </w:rPr>
        <w:t xml:space="preserve">first quarter in its history with total sales of </w:t>
      </w:r>
      <w:r w:rsidRPr="00E35D93">
        <w:rPr>
          <w:lang w:val="en-GB"/>
        </w:rPr>
        <w:t>4</w:t>
      </w:r>
      <w:r w:rsidR="00EB6EAF">
        <w:rPr>
          <w:lang w:val="en-GB"/>
        </w:rPr>
        <w:t>83</w:t>
      </w:r>
      <w:r w:rsidRPr="00E35D93">
        <w:rPr>
          <w:lang w:val="en-GB"/>
        </w:rPr>
        <w:t>,</w:t>
      </w:r>
      <w:r w:rsidR="00EB6EAF">
        <w:rPr>
          <w:lang w:val="en-GB"/>
        </w:rPr>
        <w:t>487</w:t>
      </w:r>
      <w:r w:rsidRPr="00E35D93">
        <w:rPr>
          <w:lang w:val="en-GB"/>
        </w:rPr>
        <w:t xml:space="preserve"> units (+1</w:t>
      </w:r>
      <w:r w:rsidR="00EB6EAF">
        <w:rPr>
          <w:lang w:val="en-GB"/>
        </w:rPr>
        <w:t>2.6</w:t>
      </w:r>
      <w:r w:rsidR="00917654">
        <w:rPr>
          <w:lang w:val="en-GB"/>
        </w:rPr>
        <w:t>%).</w:t>
      </w:r>
    </w:p>
    <w:p w:rsidR="00B97E98" w:rsidRPr="00E35D93" w:rsidRDefault="00B97E98" w:rsidP="00B97E98">
      <w:pPr>
        <w:pStyle w:val="20Continoustext"/>
        <w:rPr>
          <w:highlight w:val="yellow"/>
          <w:lang w:val="en-GB"/>
        </w:rPr>
      </w:pPr>
      <w:r w:rsidRPr="00E35D93">
        <w:rPr>
          <w:lang w:val="en-GB"/>
        </w:rPr>
        <w:t xml:space="preserve">Ola Källenius, </w:t>
      </w:r>
      <w:r w:rsidRPr="000550F7">
        <w:rPr>
          <w:lang w:val="en-GB"/>
        </w:rPr>
        <w:t>Member of the Board of Management of Daimler AG responsible for Mercedes-Benz Cars Marketing &amp; Sales</w:t>
      </w:r>
      <w:r w:rsidRPr="00E35D93">
        <w:rPr>
          <w:lang w:val="en-GB"/>
        </w:rPr>
        <w:t xml:space="preserve">: “Mercedes-Benz </w:t>
      </w:r>
      <w:r>
        <w:rPr>
          <w:lang w:val="en-GB"/>
        </w:rPr>
        <w:t>posted the strongest unit sales in the company’s history in March</w:t>
      </w:r>
      <w:r w:rsidRPr="00E35D93">
        <w:rPr>
          <w:lang w:val="en-GB"/>
        </w:rPr>
        <w:t xml:space="preserve">. </w:t>
      </w:r>
      <w:r>
        <w:rPr>
          <w:lang w:val="en-GB"/>
        </w:rPr>
        <w:t>A</w:t>
      </w:r>
      <w:r w:rsidRPr="00E35D93">
        <w:rPr>
          <w:lang w:val="en-GB"/>
        </w:rPr>
        <w:t xml:space="preserve">nd </w:t>
      </w:r>
      <w:r>
        <w:rPr>
          <w:lang w:val="en-GB"/>
        </w:rPr>
        <w:t>we remain on track</w:t>
      </w:r>
      <w:r w:rsidRPr="00E35D93">
        <w:rPr>
          <w:lang w:val="en-GB"/>
        </w:rPr>
        <w:t xml:space="preserve">. </w:t>
      </w:r>
      <w:r>
        <w:rPr>
          <w:lang w:val="en-GB"/>
        </w:rPr>
        <w:t>We have just presented two new vehicles without predecessors: the</w:t>
      </w:r>
      <w:r w:rsidRPr="00E35D93">
        <w:rPr>
          <w:lang w:val="en-GB"/>
        </w:rPr>
        <w:t xml:space="preserve"> C-Class Cabriolet and </w:t>
      </w:r>
      <w:r>
        <w:rPr>
          <w:lang w:val="en-GB"/>
        </w:rPr>
        <w:t xml:space="preserve">the GLC </w:t>
      </w:r>
      <w:r w:rsidR="00917654">
        <w:rPr>
          <w:lang w:val="en-GB"/>
        </w:rPr>
        <w:t>Coupé.”</w:t>
      </w:r>
    </w:p>
    <w:p w:rsidR="00B97E98" w:rsidRPr="00E35D93" w:rsidRDefault="00B97E98" w:rsidP="00B97E98">
      <w:pPr>
        <w:pStyle w:val="20Continoustext"/>
        <w:rPr>
          <w:b/>
          <w:lang w:val="en-GB"/>
        </w:rPr>
      </w:pPr>
      <w:r w:rsidRPr="00E35D93">
        <w:rPr>
          <w:b/>
          <w:lang w:val="en-GB"/>
        </w:rPr>
        <w:t xml:space="preserve">Mercedes-Benz </w:t>
      </w:r>
      <w:r w:rsidR="00917654">
        <w:rPr>
          <w:b/>
          <w:lang w:val="en-GB"/>
        </w:rPr>
        <w:t>unit sales by region and market</w:t>
      </w:r>
    </w:p>
    <w:p w:rsidR="00B97E98" w:rsidRPr="00E35D93" w:rsidRDefault="00B97E98" w:rsidP="00B97E98">
      <w:pPr>
        <w:pStyle w:val="20Continoustext"/>
        <w:rPr>
          <w:lang w:val="en-GB"/>
        </w:rPr>
      </w:pPr>
      <w:r>
        <w:rPr>
          <w:lang w:val="en-GB"/>
        </w:rPr>
        <w:t>Sales in</w:t>
      </w:r>
      <w:r w:rsidRPr="00E35D93">
        <w:rPr>
          <w:lang w:val="en-GB"/>
        </w:rPr>
        <w:t xml:space="preserve"> Europ</w:t>
      </w:r>
      <w:r>
        <w:rPr>
          <w:lang w:val="en-GB"/>
        </w:rPr>
        <w:t xml:space="preserve">e totalled </w:t>
      </w:r>
      <w:r w:rsidR="00EB6EAF">
        <w:rPr>
          <w:lang w:val="en-GB"/>
        </w:rPr>
        <w:t>97</w:t>
      </w:r>
      <w:r w:rsidRPr="00E35D93">
        <w:rPr>
          <w:lang w:val="en-GB"/>
        </w:rPr>
        <w:t>,</w:t>
      </w:r>
      <w:r w:rsidR="00EB6EAF">
        <w:rPr>
          <w:lang w:val="en-GB"/>
        </w:rPr>
        <w:t>748</w:t>
      </w:r>
      <w:r w:rsidRPr="00E35D93">
        <w:rPr>
          <w:lang w:val="en-GB"/>
        </w:rPr>
        <w:t xml:space="preserve"> units </w:t>
      </w:r>
      <w:r>
        <w:rPr>
          <w:lang w:val="en-GB"/>
        </w:rPr>
        <w:t xml:space="preserve">in March </w:t>
      </w:r>
      <w:r w:rsidRPr="00E35D93">
        <w:rPr>
          <w:lang w:val="en-GB"/>
        </w:rPr>
        <w:t>(+</w:t>
      </w:r>
      <w:r w:rsidR="00EB6EAF">
        <w:rPr>
          <w:lang w:val="en-GB"/>
        </w:rPr>
        <w:t>9</w:t>
      </w:r>
      <w:r w:rsidRPr="00E35D93">
        <w:rPr>
          <w:lang w:val="en-GB"/>
        </w:rPr>
        <w:t>.</w:t>
      </w:r>
      <w:r w:rsidR="00EB6EAF">
        <w:rPr>
          <w:lang w:val="en-GB"/>
        </w:rPr>
        <w:t>8</w:t>
      </w:r>
      <w:r>
        <w:rPr>
          <w:lang w:val="en-GB"/>
        </w:rPr>
        <w:t xml:space="preserve">%), of which </w:t>
      </w:r>
      <w:r w:rsidRPr="00E35D93">
        <w:rPr>
          <w:lang w:val="en-GB"/>
        </w:rPr>
        <w:t>2</w:t>
      </w:r>
      <w:r w:rsidR="00EB6EAF">
        <w:rPr>
          <w:lang w:val="en-GB"/>
        </w:rPr>
        <w:t>8</w:t>
      </w:r>
      <w:r w:rsidRPr="00E35D93">
        <w:rPr>
          <w:lang w:val="en-GB"/>
        </w:rPr>
        <w:t>,</w:t>
      </w:r>
      <w:r w:rsidR="00EB6EAF">
        <w:rPr>
          <w:lang w:val="en-GB"/>
        </w:rPr>
        <w:t>316</w:t>
      </w:r>
      <w:r w:rsidRPr="00E35D93">
        <w:rPr>
          <w:lang w:val="en-GB"/>
        </w:rPr>
        <w:t xml:space="preserve"> </w:t>
      </w:r>
      <w:r>
        <w:rPr>
          <w:lang w:val="en-GB"/>
        </w:rPr>
        <w:t xml:space="preserve">vehicles were delivered to customers in </w:t>
      </w:r>
      <w:r w:rsidRPr="001D5F45">
        <w:rPr>
          <w:lang w:val="en-US"/>
        </w:rPr>
        <w:t>Germany</w:t>
      </w:r>
      <w:r w:rsidR="009204D9">
        <w:rPr>
          <w:lang w:val="en-US"/>
        </w:rPr>
        <w:t xml:space="preserve"> (+4.4%)</w:t>
      </w:r>
      <w:r w:rsidRPr="00E35D93">
        <w:rPr>
          <w:lang w:val="en-GB"/>
        </w:rPr>
        <w:t xml:space="preserve">. </w:t>
      </w:r>
      <w:r>
        <w:rPr>
          <w:lang w:val="en-GB"/>
        </w:rPr>
        <w:t>In the first quarter,</w:t>
      </w:r>
      <w:r w:rsidRPr="00E35D93">
        <w:rPr>
          <w:lang w:val="en-GB"/>
        </w:rPr>
        <w:t xml:space="preserve"> Mercedes-Benz </w:t>
      </w:r>
      <w:r>
        <w:rPr>
          <w:lang w:val="en-GB"/>
        </w:rPr>
        <w:t xml:space="preserve">achieved double-digit growth in </w:t>
      </w:r>
      <w:r w:rsidR="008C573F">
        <w:rPr>
          <w:bCs/>
          <w:lang w:val="en-US"/>
        </w:rPr>
        <w:t>Great Britain</w:t>
      </w:r>
      <w:r>
        <w:rPr>
          <w:lang w:val="en-GB"/>
        </w:rPr>
        <w:t>, Italy</w:t>
      </w:r>
      <w:r w:rsidRPr="00E35D93">
        <w:rPr>
          <w:lang w:val="en-GB"/>
        </w:rPr>
        <w:t>, Spain, Belgi</w:t>
      </w:r>
      <w:r>
        <w:rPr>
          <w:lang w:val="en-GB"/>
        </w:rPr>
        <w:t>um</w:t>
      </w:r>
      <w:r w:rsidRPr="00E35D93">
        <w:rPr>
          <w:lang w:val="en-GB"/>
        </w:rPr>
        <w:t xml:space="preserve">, </w:t>
      </w:r>
      <w:r>
        <w:rPr>
          <w:lang w:val="en-GB"/>
        </w:rPr>
        <w:t>Austria</w:t>
      </w:r>
      <w:r w:rsidR="00EB6EAF">
        <w:rPr>
          <w:lang w:val="en-GB"/>
        </w:rPr>
        <w:t xml:space="preserve">, </w:t>
      </w:r>
      <w:r>
        <w:rPr>
          <w:lang w:val="en-GB"/>
        </w:rPr>
        <w:t>S</w:t>
      </w:r>
      <w:r w:rsidRPr="00E35D93">
        <w:rPr>
          <w:lang w:val="en-GB"/>
        </w:rPr>
        <w:t>weden</w:t>
      </w:r>
      <w:r w:rsidR="00EB6EAF">
        <w:rPr>
          <w:lang w:val="en-GB"/>
        </w:rPr>
        <w:t xml:space="preserve"> </w:t>
      </w:r>
      <w:r w:rsidR="00EB6EAF" w:rsidRPr="003C3567">
        <w:rPr>
          <w:lang w:val="en-GB"/>
        </w:rPr>
        <w:t>and Portugal</w:t>
      </w:r>
      <w:r w:rsidRPr="003C3567">
        <w:rPr>
          <w:lang w:val="en-GB"/>
        </w:rPr>
        <w:t>. Mercedes</w:t>
      </w:r>
      <w:r w:rsidRPr="00E35D93">
        <w:rPr>
          <w:lang w:val="en-GB"/>
        </w:rPr>
        <w:t xml:space="preserve">-Benz </w:t>
      </w:r>
      <w:r>
        <w:rPr>
          <w:lang w:val="en-GB"/>
        </w:rPr>
        <w:t>was the market leader among the p</w:t>
      </w:r>
      <w:r w:rsidRPr="00E35D93">
        <w:rPr>
          <w:lang w:val="en-GB"/>
        </w:rPr>
        <w:t>remium</w:t>
      </w:r>
      <w:r>
        <w:rPr>
          <w:lang w:val="en-GB"/>
        </w:rPr>
        <w:t xml:space="preserve"> manufacturers</w:t>
      </w:r>
      <w:r w:rsidRPr="00E35D93">
        <w:rPr>
          <w:lang w:val="en-GB"/>
        </w:rPr>
        <w:t xml:space="preserve"> in Portugal </w:t>
      </w:r>
      <w:r w:rsidR="00425BA2">
        <w:rPr>
          <w:lang w:val="en-GB"/>
        </w:rPr>
        <w:t>in March</w:t>
      </w:r>
      <w:r w:rsidR="00917654">
        <w:rPr>
          <w:lang w:val="en-GB"/>
        </w:rPr>
        <w:t>.</w:t>
      </w:r>
    </w:p>
    <w:p w:rsidR="00B97E98" w:rsidRPr="00E35D93" w:rsidRDefault="00B97E98" w:rsidP="00B97E98">
      <w:pPr>
        <w:pStyle w:val="20Continoustext"/>
        <w:rPr>
          <w:lang w:val="en-GB"/>
        </w:rPr>
      </w:pPr>
      <w:r w:rsidRPr="00E35D93">
        <w:rPr>
          <w:lang w:val="en-GB"/>
        </w:rPr>
        <w:t xml:space="preserve">In </w:t>
      </w:r>
      <w:r>
        <w:rPr>
          <w:lang w:val="en-GB"/>
        </w:rPr>
        <w:t xml:space="preserve">the Asia-Pacific region, </w:t>
      </w:r>
      <w:r w:rsidR="00EB6EAF">
        <w:rPr>
          <w:lang w:val="en-GB"/>
        </w:rPr>
        <w:t>63</w:t>
      </w:r>
      <w:r w:rsidRPr="00E35D93">
        <w:rPr>
          <w:lang w:val="en-GB"/>
        </w:rPr>
        <w:t>,</w:t>
      </w:r>
      <w:r w:rsidR="00EB6EAF">
        <w:rPr>
          <w:lang w:val="en-GB"/>
        </w:rPr>
        <w:t>888</w:t>
      </w:r>
      <w:r w:rsidRPr="00E35D93">
        <w:rPr>
          <w:lang w:val="en-GB"/>
        </w:rPr>
        <w:t xml:space="preserve"> </w:t>
      </w:r>
      <w:r>
        <w:rPr>
          <w:lang w:val="en-GB"/>
        </w:rPr>
        <w:t xml:space="preserve">customers took delivery of </w:t>
      </w:r>
      <w:r w:rsidR="008C573F">
        <w:rPr>
          <w:lang w:val="en-GB"/>
        </w:rPr>
        <w:t>their</w:t>
      </w:r>
      <w:r w:rsidR="008C573F" w:rsidRPr="00E35D93">
        <w:rPr>
          <w:lang w:val="en-GB"/>
        </w:rPr>
        <w:t xml:space="preserve"> </w:t>
      </w:r>
      <w:r>
        <w:rPr>
          <w:lang w:val="en-GB"/>
        </w:rPr>
        <w:t>car with the three-pointed star in</w:t>
      </w:r>
      <w:r w:rsidRPr="00E35D93">
        <w:rPr>
          <w:lang w:val="en-GB"/>
        </w:rPr>
        <w:t xml:space="preserve"> March. </w:t>
      </w:r>
      <w:r>
        <w:rPr>
          <w:lang w:val="en-GB"/>
        </w:rPr>
        <w:t>Unit sales thus increased by</w:t>
      </w:r>
      <w:r w:rsidR="00EB6EAF">
        <w:rPr>
          <w:lang w:val="en-GB"/>
        </w:rPr>
        <w:t xml:space="preserve"> 17.9</w:t>
      </w:r>
      <w:r w:rsidRPr="00E35D93">
        <w:rPr>
          <w:lang w:val="en-GB"/>
        </w:rPr>
        <w:t>%</w:t>
      </w:r>
      <w:r>
        <w:rPr>
          <w:lang w:val="en-GB"/>
        </w:rPr>
        <w:t xml:space="preserve"> compared with the prior-year month</w:t>
      </w:r>
      <w:r w:rsidRPr="00E35D93">
        <w:rPr>
          <w:lang w:val="en-GB"/>
        </w:rPr>
        <w:t>. In China</w:t>
      </w:r>
      <w:r>
        <w:rPr>
          <w:lang w:val="en-GB"/>
        </w:rPr>
        <w:t>,</w:t>
      </w:r>
      <w:r w:rsidRPr="00E35D93">
        <w:rPr>
          <w:lang w:val="en-GB"/>
        </w:rPr>
        <w:t xml:space="preserve"> 3</w:t>
      </w:r>
      <w:r w:rsidR="00EB6EAF">
        <w:rPr>
          <w:lang w:val="en-GB"/>
        </w:rPr>
        <w:t>8</w:t>
      </w:r>
      <w:r w:rsidRPr="00E35D93">
        <w:rPr>
          <w:lang w:val="en-GB"/>
        </w:rPr>
        <w:t>,</w:t>
      </w:r>
      <w:r w:rsidR="00EB6EAF">
        <w:rPr>
          <w:lang w:val="en-GB"/>
        </w:rPr>
        <w:t>133</w:t>
      </w:r>
      <w:r w:rsidRPr="00E35D93">
        <w:rPr>
          <w:lang w:val="en-GB"/>
        </w:rPr>
        <w:t xml:space="preserve"> units</w:t>
      </w:r>
      <w:r>
        <w:rPr>
          <w:lang w:val="en-GB"/>
        </w:rPr>
        <w:t xml:space="preserve"> were sold in the third month of the year</w:t>
      </w:r>
      <w:r w:rsidRPr="00E35D93">
        <w:rPr>
          <w:lang w:val="en-GB"/>
        </w:rPr>
        <w:t xml:space="preserve">, </w:t>
      </w:r>
      <w:r>
        <w:rPr>
          <w:lang w:val="en-GB"/>
        </w:rPr>
        <w:t>an increase of</w:t>
      </w:r>
      <w:r w:rsidRPr="00E35D93">
        <w:rPr>
          <w:lang w:val="en-GB"/>
        </w:rPr>
        <w:t xml:space="preserve"> </w:t>
      </w:r>
      <w:r w:rsidR="00EB6EAF">
        <w:rPr>
          <w:lang w:val="en-GB"/>
        </w:rPr>
        <w:t>26</w:t>
      </w:r>
      <w:r w:rsidRPr="00E35D93">
        <w:rPr>
          <w:lang w:val="en-GB"/>
        </w:rPr>
        <w:t xml:space="preserve">.6%. </w:t>
      </w:r>
      <w:r>
        <w:rPr>
          <w:lang w:val="en-GB"/>
        </w:rPr>
        <w:t xml:space="preserve">New records were achieved </w:t>
      </w:r>
      <w:r>
        <w:rPr>
          <w:lang w:val="en-GB"/>
        </w:rPr>
        <w:lastRenderedPageBreak/>
        <w:t>for unit sales in March and in the first quarter in</w:t>
      </w:r>
      <w:r w:rsidRPr="00E35D93">
        <w:rPr>
          <w:lang w:val="en-GB"/>
        </w:rPr>
        <w:t xml:space="preserve"> China, </w:t>
      </w:r>
      <w:r>
        <w:rPr>
          <w:lang w:val="en-GB"/>
        </w:rPr>
        <w:t xml:space="preserve">South Korea, </w:t>
      </w:r>
      <w:r w:rsidRPr="009204D9">
        <w:rPr>
          <w:lang w:val="en-GB"/>
        </w:rPr>
        <w:t>Australia and Taiwan. In Japan</w:t>
      </w:r>
      <w:r w:rsidR="009204D9" w:rsidRPr="009204D9">
        <w:rPr>
          <w:lang w:val="en-GB"/>
        </w:rPr>
        <w:t>, Australia</w:t>
      </w:r>
      <w:r w:rsidRPr="009204D9">
        <w:rPr>
          <w:lang w:val="en-GB"/>
        </w:rPr>
        <w:t xml:space="preserve"> and Taiwan</w:t>
      </w:r>
      <w:r>
        <w:rPr>
          <w:lang w:val="en-GB"/>
        </w:rPr>
        <w:t>,</w:t>
      </w:r>
      <w:r w:rsidR="00235BD8">
        <w:rPr>
          <w:lang w:val="en-GB"/>
        </w:rPr>
        <w:t xml:space="preserve"> </w:t>
      </w:r>
      <w:r w:rsidRPr="00E35D93">
        <w:rPr>
          <w:lang w:val="en-GB"/>
        </w:rPr>
        <w:t xml:space="preserve">Mercedes-Benz </w:t>
      </w:r>
      <w:r w:rsidR="005E7EAF">
        <w:rPr>
          <w:lang w:val="en-GB"/>
        </w:rPr>
        <w:t xml:space="preserve">maintained </w:t>
      </w:r>
      <w:r>
        <w:rPr>
          <w:lang w:val="en-GB"/>
        </w:rPr>
        <w:t>its market leadership among the premium manufacturers in</w:t>
      </w:r>
      <w:r w:rsidR="009204D9">
        <w:rPr>
          <w:lang w:val="en-GB"/>
        </w:rPr>
        <w:t xml:space="preserve"> March.</w:t>
      </w:r>
    </w:p>
    <w:p w:rsidR="00B97E98" w:rsidRPr="00E35D93" w:rsidRDefault="009E562C" w:rsidP="00B97E98">
      <w:pPr>
        <w:pStyle w:val="20Continoustext"/>
        <w:rPr>
          <w:lang w:val="en-GB"/>
        </w:rPr>
      </w:pPr>
      <w:bookmarkStart w:id="0" w:name="_GoBack"/>
      <w:bookmarkEnd w:id="0"/>
      <w:r w:rsidRPr="009E562C">
        <w:rPr>
          <w:lang w:val="en-GB"/>
        </w:rPr>
        <w:t>Mercedes-Benz s</w:t>
      </w:r>
      <w:r w:rsidR="007B2EAE" w:rsidRPr="009E562C">
        <w:rPr>
          <w:lang w:val="en-GB"/>
        </w:rPr>
        <w:t>ales i</w:t>
      </w:r>
      <w:r w:rsidR="00B97E98" w:rsidRPr="009E562C">
        <w:rPr>
          <w:lang w:val="en-GB"/>
        </w:rPr>
        <w:t xml:space="preserve">n the NAFTA region </w:t>
      </w:r>
      <w:r w:rsidR="00EB6EAF" w:rsidRPr="009E562C">
        <w:rPr>
          <w:lang w:val="en-GB"/>
        </w:rPr>
        <w:t>totalled</w:t>
      </w:r>
      <w:r w:rsidR="00B97E98" w:rsidRPr="009E562C">
        <w:rPr>
          <w:lang w:val="en-GB"/>
        </w:rPr>
        <w:t xml:space="preserve"> 3</w:t>
      </w:r>
      <w:r w:rsidR="00EB6EAF" w:rsidRPr="009E562C">
        <w:rPr>
          <w:lang w:val="en-GB"/>
        </w:rPr>
        <w:t>2</w:t>
      </w:r>
      <w:r w:rsidR="00B97E98" w:rsidRPr="009E562C">
        <w:rPr>
          <w:lang w:val="en-GB"/>
        </w:rPr>
        <w:t>,</w:t>
      </w:r>
      <w:r w:rsidR="00EB6EAF" w:rsidRPr="009E562C">
        <w:rPr>
          <w:lang w:val="en-GB"/>
        </w:rPr>
        <w:t>856</w:t>
      </w:r>
      <w:r w:rsidR="00B97E98" w:rsidRPr="009E562C">
        <w:rPr>
          <w:lang w:val="en-GB"/>
        </w:rPr>
        <w:t xml:space="preserve"> </w:t>
      </w:r>
      <w:r w:rsidR="007B2EAE" w:rsidRPr="009E562C">
        <w:rPr>
          <w:lang w:val="en-GB"/>
        </w:rPr>
        <w:t>units</w:t>
      </w:r>
      <w:r w:rsidR="00B97E98" w:rsidRPr="009E562C">
        <w:rPr>
          <w:lang w:val="en-GB"/>
        </w:rPr>
        <w:t xml:space="preserve"> in March. In</w:t>
      </w:r>
      <w:r w:rsidR="00B97E98" w:rsidRPr="00E35D93">
        <w:rPr>
          <w:lang w:val="en-GB"/>
        </w:rPr>
        <w:t xml:space="preserve"> </w:t>
      </w:r>
      <w:r w:rsidR="00B97E98">
        <w:rPr>
          <w:lang w:val="en-GB"/>
        </w:rPr>
        <w:t xml:space="preserve">the </w:t>
      </w:r>
      <w:r w:rsidR="007B2EAE">
        <w:rPr>
          <w:lang w:val="en-US"/>
        </w:rPr>
        <w:t>USA</w:t>
      </w:r>
      <w:r w:rsidR="00B97E98">
        <w:rPr>
          <w:lang w:val="en-GB"/>
        </w:rPr>
        <w:t>,</w:t>
      </w:r>
      <w:r w:rsidR="00B97E98" w:rsidRPr="00E35D93">
        <w:rPr>
          <w:lang w:val="en-GB"/>
        </w:rPr>
        <w:t xml:space="preserve"> </w:t>
      </w:r>
      <w:r w:rsidR="00B97E98">
        <w:rPr>
          <w:lang w:val="en-GB"/>
        </w:rPr>
        <w:t>the Stuttgart</w:t>
      </w:r>
      <w:r w:rsidR="00B97E98" w:rsidRPr="00E35D93">
        <w:rPr>
          <w:lang w:val="en-GB"/>
        </w:rPr>
        <w:t xml:space="preserve"> </w:t>
      </w:r>
      <w:r w:rsidR="005E7EAF">
        <w:rPr>
          <w:lang w:val="en-GB"/>
        </w:rPr>
        <w:t xml:space="preserve">based </w:t>
      </w:r>
      <w:r w:rsidR="00B97E98">
        <w:rPr>
          <w:lang w:val="en-GB"/>
        </w:rPr>
        <w:t>company with the three-pointed star handed over</w:t>
      </w:r>
      <w:r w:rsidR="00B97E98" w:rsidRPr="00E35D93">
        <w:rPr>
          <w:lang w:val="en-GB"/>
        </w:rPr>
        <w:t xml:space="preserve"> </w:t>
      </w:r>
      <w:r w:rsidR="00EB6EAF">
        <w:rPr>
          <w:lang w:val="en-GB"/>
        </w:rPr>
        <w:t>28</w:t>
      </w:r>
      <w:r w:rsidR="00B97E98" w:rsidRPr="00E35D93">
        <w:rPr>
          <w:lang w:val="en-GB"/>
        </w:rPr>
        <w:t>,</w:t>
      </w:r>
      <w:r w:rsidR="00EB6EAF">
        <w:rPr>
          <w:lang w:val="en-GB"/>
        </w:rPr>
        <w:t>1</w:t>
      </w:r>
      <w:r w:rsidR="005B19D9">
        <w:rPr>
          <w:lang w:val="en-GB"/>
        </w:rPr>
        <w:t>64</w:t>
      </w:r>
      <w:r w:rsidR="00B97E98" w:rsidRPr="00E35D93">
        <w:rPr>
          <w:lang w:val="en-GB"/>
        </w:rPr>
        <w:t xml:space="preserve"> </w:t>
      </w:r>
      <w:r w:rsidR="00B97E98">
        <w:rPr>
          <w:lang w:val="en-GB"/>
        </w:rPr>
        <w:t>vehicles to customers</w:t>
      </w:r>
      <w:r w:rsidR="00B97E98" w:rsidRPr="00E35D93">
        <w:rPr>
          <w:lang w:val="en-GB"/>
        </w:rPr>
        <w:t xml:space="preserve">. </w:t>
      </w:r>
      <w:r w:rsidR="00B97E98" w:rsidRPr="003C3567">
        <w:rPr>
          <w:lang w:val="en-GB"/>
        </w:rPr>
        <w:t xml:space="preserve">In </w:t>
      </w:r>
      <w:r w:rsidR="00D5420D" w:rsidRPr="003C3567">
        <w:rPr>
          <w:lang w:val="en-GB"/>
        </w:rPr>
        <w:t>Canada</w:t>
      </w:r>
      <w:r w:rsidR="00D5420D">
        <w:rPr>
          <w:lang w:val="en-GB"/>
        </w:rPr>
        <w:t xml:space="preserve"> and </w:t>
      </w:r>
      <w:r w:rsidR="00B97E98" w:rsidRPr="00E35D93">
        <w:rPr>
          <w:lang w:val="en-GB"/>
        </w:rPr>
        <w:t>Mexi</w:t>
      </w:r>
      <w:r w:rsidR="00B97E98">
        <w:rPr>
          <w:lang w:val="en-GB"/>
        </w:rPr>
        <w:t>c</w:t>
      </w:r>
      <w:r w:rsidR="00B97E98" w:rsidRPr="00E35D93">
        <w:rPr>
          <w:lang w:val="en-GB"/>
        </w:rPr>
        <w:t>o</w:t>
      </w:r>
      <w:r w:rsidR="00B97E98">
        <w:rPr>
          <w:lang w:val="en-GB"/>
        </w:rPr>
        <w:t>,</w:t>
      </w:r>
      <w:r w:rsidR="00B97E98" w:rsidRPr="00E35D93">
        <w:rPr>
          <w:lang w:val="en-GB"/>
        </w:rPr>
        <w:t xml:space="preserve"> Mercedes-Benz </w:t>
      </w:r>
      <w:r w:rsidR="00B97E98">
        <w:rPr>
          <w:lang w:val="en-GB"/>
        </w:rPr>
        <w:t>achieved new record</w:t>
      </w:r>
      <w:r w:rsidR="00D5420D">
        <w:rPr>
          <w:lang w:val="en-GB"/>
        </w:rPr>
        <w:t>s</w:t>
      </w:r>
      <w:r w:rsidR="00B97E98">
        <w:rPr>
          <w:lang w:val="en-GB"/>
        </w:rPr>
        <w:t xml:space="preserve"> for unit sales last month</w:t>
      </w:r>
      <w:r w:rsidR="00B97E98" w:rsidRPr="00E35D93">
        <w:rPr>
          <w:lang w:val="en-GB"/>
        </w:rPr>
        <w:t xml:space="preserve">. </w:t>
      </w:r>
      <w:r w:rsidR="00425BA2">
        <w:rPr>
          <w:lang w:val="en-GB"/>
        </w:rPr>
        <w:t>Mercedes-Benz maintained its position as the market leased among the premium manufacturers in March.</w:t>
      </w:r>
    </w:p>
    <w:p w:rsidR="00B97E98" w:rsidRPr="00E35D93" w:rsidRDefault="00B97E98" w:rsidP="009204D9">
      <w:pPr>
        <w:pStyle w:val="20Continoustext"/>
        <w:tabs>
          <w:tab w:val="left" w:pos="4164"/>
        </w:tabs>
        <w:rPr>
          <w:b/>
          <w:lang w:val="en-GB"/>
        </w:rPr>
      </w:pPr>
      <w:r w:rsidRPr="00E35D93">
        <w:rPr>
          <w:b/>
          <w:lang w:val="en-GB"/>
        </w:rPr>
        <w:t>Me</w:t>
      </w:r>
      <w:r w:rsidR="009204D9">
        <w:rPr>
          <w:b/>
          <w:lang w:val="en-GB"/>
        </w:rPr>
        <w:t>rcedes-Benz unit sales by model</w:t>
      </w:r>
    </w:p>
    <w:p w:rsidR="00B97E98" w:rsidRPr="00E35D93" w:rsidRDefault="00B97E98" w:rsidP="00B97E98">
      <w:pPr>
        <w:pStyle w:val="20Continoustext"/>
        <w:rPr>
          <w:lang w:val="en-GB"/>
        </w:rPr>
      </w:pPr>
      <w:r w:rsidRPr="00E35D93">
        <w:rPr>
          <w:lang w:val="en-GB"/>
        </w:rPr>
        <w:t xml:space="preserve">Mercedes-Benz </w:t>
      </w:r>
      <w:r>
        <w:rPr>
          <w:lang w:val="en-GB"/>
        </w:rPr>
        <w:t>achieved growth in unit sales of</w:t>
      </w:r>
      <w:r w:rsidR="00D5420D">
        <w:rPr>
          <w:lang w:val="en-GB"/>
        </w:rPr>
        <w:t xml:space="preserve"> 21.9</w:t>
      </w:r>
      <w:r w:rsidRPr="00E35D93">
        <w:rPr>
          <w:lang w:val="en-GB"/>
        </w:rPr>
        <w:t xml:space="preserve">% </w:t>
      </w:r>
      <w:r>
        <w:rPr>
          <w:lang w:val="en-GB"/>
        </w:rPr>
        <w:t>for its compact cars compared with the prior-year month</w:t>
      </w:r>
      <w:r w:rsidRPr="00E35D93">
        <w:rPr>
          <w:lang w:val="en-GB"/>
        </w:rPr>
        <w:t xml:space="preserve">: </w:t>
      </w:r>
      <w:r w:rsidR="00D5420D">
        <w:rPr>
          <w:lang w:val="en-GB"/>
        </w:rPr>
        <w:t xml:space="preserve">in March, </w:t>
      </w:r>
      <w:r w:rsidRPr="00E35D93">
        <w:rPr>
          <w:lang w:val="en-GB"/>
        </w:rPr>
        <w:t>6</w:t>
      </w:r>
      <w:r w:rsidR="00D5420D">
        <w:rPr>
          <w:lang w:val="en-GB"/>
        </w:rPr>
        <w:t>6</w:t>
      </w:r>
      <w:r w:rsidRPr="00E35D93">
        <w:rPr>
          <w:lang w:val="en-GB"/>
        </w:rPr>
        <w:t>,</w:t>
      </w:r>
      <w:r w:rsidR="00D5420D">
        <w:rPr>
          <w:lang w:val="en-GB"/>
        </w:rPr>
        <w:t>930</w:t>
      </w:r>
      <w:r w:rsidRPr="00E35D93">
        <w:rPr>
          <w:lang w:val="en-GB"/>
        </w:rPr>
        <w:t xml:space="preserve"> </w:t>
      </w:r>
      <w:r>
        <w:rPr>
          <w:lang w:val="en-GB"/>
        </w:rPr>
        <w:t>customers took delivery of their new A- o</w:t>
      </w:r>
      <w:r w:rsidRPr="00E35D93">
        <w:rPr>
          <w:lang w:val="en-GB"/>
        </w:rPr>
        <w:t xml:space="preserve">r B-Class, </w:t>
      </w:r>
      <w:r>
        <w:rPr>
          <w:lang w:val="en-GB"/>
        </w:rPr>
        <w:t>CLA, CLA Shooting Brake o</w:t>
      </w:r>
      <w:r w:rsidRPr="00E35D93">
        <w:rPr>
          <w:lang w:val="en-GB"/>
        </w:rPr>
        <w:t>r GLA</w:t>
      </w:r>
      <w:r>
        <w:rPr>
          <w:lang w:val="en-GB"/>
        </w:rPr>
        <w:t>,</w:t>
      </w:r>
      <w:r w:rsidRPr="00E35D93">
        <w:rPr>
          <w:lang w:val="en-GB"/>
        </w:rPr>
        <w:t xml:space="preserve"> </w:t>
      </w:r>
      <w:r>
        <w:rPr>
          <w:lang w:val="en-GB"/>
        </w:rPr>
        <w:t>a new record</w:t>
      </w:r>
      <w:r w:rsidRPr="00E35D93">
        <w:rPr>
          <w:lang w:val="en-GB"/>
        </w:rPr>
        <w:t>.</w:t>
      </w:r>
      <w:r>
        <w:rPr>
          <w:lang w:val="en-GB"/>
        </w:rPr>
        <w:t xml:space="preserve"> More than 150,000 compact cars were sold</w:t>
      </w:r>
      <w:r w:rsidRPr="00E35D93">
        <w:rPr>
          <w:lang w:val="en-GB"/>
        </w:rPr>
        <w:t xml:space="preserve"> </w:t>
      </w:r>
      <w:r>
        <w:rPr>
          <w:lang w:val="en-GB"/>
        </w:rPr>
        <w:t>in the first quarter</w:t>
      </w:r>
      <w:r w:rsidR="00D5420D">
        <w:rPr>
          <w:lang w:val="en-GB"/>
        </w:rPr>
        <w:t xml:space="preserve"> (+25.8</w:t>
      </w:r>
      <w:r w:rsidRPr="00E35D93">
        <w:rPr>
          <w:lang w:val="en-GB"/>
        </w:rPr>
        <w:t xml:space="preserve">%). </w:t>
      </w:r>
      <w:r>
        <w:rPr>
          <w:lang w:val="en-GB"/>
        </w:rPr>
        <w:t>At the</w:t>
      </w:r>
      <w:r w:rsidRPr="00E35D93">
        <w:rPr>
          <w:lang w:val="en-GB"/>
        </w:rPr>
        <w:t xml:space="preserve"> New York International Auto Show</w:t>
      </w:r>
      <w:r>
        <w:rPr>
          <w:lang w:val="en-GB"/>
        </w:rPr>
        <w:t>,</w:t>
      </w:r>
      <w:r w:rsidRPr="00E35D93">
        <w:rPr>
          <w:lang w:val="en-GB"/>
        </w:rPr>
        <w:t xml:space="preserve"> </w:t>
      </w:r>
      <w:r>
        <w:rPr>
          <w:lang w:val="en-GB"/>
        </w:rPr>
        <w:t xml:space="preserve">the </w:t>
      </w:r>
      <w:r w:rsidRPr="00E35D93">
        <w:rPr>
          <w:lang w:val="en-GB"/>
        </w:rPr>
        <w:t xml:space="preserve">CLA </w:t>
      </w:r>
      <w:r w:rsidR="002666A2">
        <w:rPr>
          <w:lang w:val="en-GB"/>
        </w:rPr>
        <w:t xml:space="preserve">Facelift </w:t>
      </w:r>
      <w:r w:rsidR="00140D40">
        <w:rPr>
          <w:lang w:val="en-GB"/>
        </w:rPr>
        <w:t>was</w:t>
      </w:r>
      <w:r>
        <w:rPr>
          <w:lang w:val="en-GB"/>
        </w:rPr>
        <w:t xml:space="preserve"> presented for the first time</w:t>
      </w:r>
      <w:r w:rsidR="002666A2">
        <w:rPr>
          <w:lang w:val="en-GB"/>
        </w:rPr>
        <w:t>.</w:t>
      </w:r>
    </w:p>
    <w:p w:rsidR="00B97E98" w:rsidRDefault="00B97E98" w:rsidP="00B97E98">
      <w:pPr>
        <w:pStyle w:val="20Continoustext"/>
        <w:rPr>
          <w:lang w:val="en-GB"/>
        </w:rPr>
      </w:pPr>
      <w:r>
        <w:rPr>
          <w:lang w:val="en-GB"/>
        </w:rPr>
        <w:t>Unit sales of</w:t>
      </w:r>
      <w:r w:rsidRPr="00E35D93">
        <w:rPr>
          <w:lang w:val="en-GB"/>
        </w:rPr>
        <w:t xml:space="preserve"> C-Class </w:t>
      </w:r>
      <w:r w:rsidR="0038284F">
        <w:rPr>
          <w:lang w:val="en-GB"/>
        </w:rPr>
        <w:t>S</w:t>
      </w:r>
      <w:r>
        <w:rPr>
          <w:lang w:val="en-GB"/>
        </w:rPr>
        <w:t>aloon</w:t>
      </w:r>
      <w:r w:rsidRPr="00E35D93">
        <w:rPr>
          <w:lang w:val="en-GB"/>
        </w:rPr>
        <w:t xml:space="preserve"> and </w:t>
      </w:r>
      <w:r w:rsidR="0038284F">
        <w:rPr>
          <w:lang w:val="en-GB"/>
        </w:rPr>
        <w:t>E</w:t>
      </w:r>
      <w:r>
        <w:rPr>
          <w:lang w:val="en-GB"/>
        </w:rPr>
        <w:t xml:space="preserve">state </w:t>
      </w:r>
      <w:r w:rsidR="0038284F">
        <w:rPr>
          <w:lang w:val="en-GB"/>
        </w:rPr>
        <w:t>surpassed</w:t>
      </w:r>
      <w:r w:rsidRPr="00E35D93">
        <w:rPr>
          <w:lang w:val="en-GB"/>
        </w:rPr>
        <w:t xml:space="preserve"> 40,000 units i</w:t>
      </w:r>
      <w:r>
        <w:rPr>
          <w:lang w:val="en-GB"/>
        </w:rPr>
        <w:t>n</w:t>
      </w:r>
      <w:r w:rsidRPr="00E35D93">
        <w:rPr>
          <w:lang w:val="en-GB"/>
        </w:rPr>
        <w:t xml:space="preserve"> March. </w:t>
      </w:r>
      <w:r>
        <w:rPr>
          <w:lang w:val="en-GB"/>
        </w:rPr>
        <w:t>The</w:t>
      </w:r>
      <w:r w:rsidRPr="00E35D93">
        <w:rPr>
          <w:lang w:val="en-GB"/>
        </w:rPr>
        <w:t xml:space="preserve"> C-Class</w:t>
      </w:r>
      <w:r>
        <w:rPr>
          <w:lang w:val="en-GB"/>
        </w:rPr>
        <w:t xml:space="preserve"> s</w:t>
      </w:r>
      <w:r w:rsidRPr="00E35D93">
        <w:rPr>
          <w:lang w:val="en-GB"/>
        </w:rPr>
        <w:t xml:space="preserve">egment </w:t>
      </w:r>
      <w:r>
        <w:rPr>
          <w:lang w:val="en-GB"/>
        </w:rPr>
        <w:t>is being strengthened with the new</w:t>
      </w:r>
      <w:r w:rsidRPr="00E35D93">
        <w:rPr>
          <w:lang w:val="en-GB"/>
        </w:rPr>
        <w:t xml:space="preserve"> C-Class Cabriolet. </w:t>
      </w:r>
      <w:r>
        <w:rPr>
          <w:lang w:val="en-GB"/>
        </w:rPr>
        <w:t>It debuted at the Geneva Motor Show and</w:t>
      </w:r>
      <w:r w:rsidRPr="00E35D93">
        <w:rPr>
          <w:lang w:val="en-GB"/>
        </w:rPr>
        <w:t xml:space="preserve"> </w:t>
      </w:r>
      <w:r>
        <w:rPr>
          <w:lang w:val="en-GB"/>
        </w:rPr>
        <w:t>is the new entry model</w:t>
      </w:r>
      <w:r w:rsidRPr="00E35D93">
        <w:rPr>
          <w:lang w:val="en-GB"/>
        </w:rPr>
        <w:t xml:space="preserve"> in</w:t>
      </w:r>
      <w:r>
        <w:rPr>
          <w:lang w:val="en-GB"/>
        </w:rPr>
        <w:t xml:space="preserve">to </w:t>
      </w:r>
      <w:r w:rsidR="007B2EAE" w:rsidRPr="007B2EAE">
        <w:rPr>
          <w:lang w:val="en-GB"/>
        </w:rPr>
        <w:t>the cabriolet world of Mercedes-Benz</w:t>
      </w:r>
      <w:r w:rsidR="00917654">
        <w:rPr>
          <w:lang w:val="en-GB"/>
        </w:rPr>
        <w:t>.</w:t>
      </w:r>
    </w:p>
    <w:p w:rsidR="00B97E98" w:rsidRPr="00E35D93" w:rsidRDefault="00B97E98" w:rsidP="00D5420D">
      <w:pPr>
        <w:pStyle w:val="20Continoustext"/>
        <w:rPr>
          <w:highlight w:val="yellow"/>
          <w:lang w:val="en-GB"/>
        </w:rPr>
      </w:pPr>
      <w:r>
        <w:rPr>
          <w:lang w:val="en-GB"/>
        </w:rPr>
        <w:t>Demand for the</w:t>
      </w:r>
      <w:r w:rsidRPr="00E35D93">
        <w:rPr>
          <w:lang w:val="en-GB"/>
        </w:rPr>
        <w:t xml:space="preserve"> E-Class </w:t>
      </w:r>
      <w:r w:rsidR="0038284F">
        <w:rPr>
          <w:lang w:val="en-GB"/>
        </w:rPr>
        <w:t>S</w:t>
      </w:r>
      <w:r>
        <w:rPr>
          <w:lang w:val="en-GB"/>
        </w:rPr>
        <w:t>aloon</w:t>
      </w:r>
      <w:r w:rsidRPr="00E35D93">
        <w:rPr>
          <w:lang w:val="en-GB"/>
        </w:rPr>
        <w:t xml:space="preserve"> and </w:t>
      </w:r>
      <w:r w:rsidR="0038284F">
        <w:rPr>
          <w:lang w:val="en-GB"/>
        </w:rPr>
        <w:t>E</w:t>
      </w:r>
      <w:r>
        <w:rPr>
          <w:lang w:val="en-GB"/>
        </w:rPr>
        <w:t xml:space="preserve">state </w:t>
      </w:r>
      <w:r w:rsidR="0038284F">
        <w:rPr>
          <w:lang w:val="en-GB"/>
        </w:rPr>
        <w:t>remained</w:t>
      </w:r>
      <w:r>
        <w:rPr>
          <w:lang w:val="en-GB"/>
        </w:rPr>
        <w:t xml:space="preserve"> high shortly before the model change. </w:t>
      </w:r>
      <w:r w:rsidRPr="003C3567">
        <w:rPr>
          <w:lang w:val="en-GB"/>
        </w:rPr>
        <w:t>In March, the E-Class</w:t>
      </w:r>
      <w:r w:rsidR="00D5420D" w:rsidRPr="003C3567">
        <w:rPr>
          <w:lang w:val="en-GB"/>
        </w:rPr>
        <w:t xml:space="preserve"> Saloon and Estate were among the best-selling models of Mercedes-Benz. </w:t>
      </w:r>
      <w:r w:rsidRPr="003C3567">
        <w:rPr>
          <w:lang w:val="en-GB"/>
        </w:rPr>
        <w:t>The</w:t>
      </w:r>
      <w:r>
        <w:rPr>
          <w:lang w:val="en-GB"/>
        </w:rPr>
        <w:t xml:space="preserve"> new</w:t>
      </w:r>
      <w:r w:rsidRPr="00E35D93">
        <w:rPr>
          <w:lang w:val="en-GB"/>
        </w:rPr>
        <w:t xml:space="preserve"> E-Class </w:t>
      </w:r>
      <w:r w:rsidR="0038284F">
        <w:rPr>
          <w:lang w:val="en-GB"/>
        </w:rPr>
        <w:t xml:space="preserve">Saloon </w:t>
      </w:r>
      <w:r>
        <w:rPr>
          <w:lang w:val="en-GB"/>
        </w:rPr>
        <w:t>will be in the dealerships’</w:t>
      </w:r>
      <w:r w:rsidRPr="00E35D93">
        <w:rPr>
          <w:lang w:val="en-GB"/>
        </w:rPr>
        <w:t xml:space="preserve"> showrooms </w:t>
      </w:r>
      <w:r>
        <w:rPr>
          <w:lang w:val="en-GB"/>
        </w:rPr>
        <w:t xml:space="preserve">as of </w:t>
      </w:r>
      <w:r w:rsidRPr="00E35D93">
        <w:rPr>
          <w:lang w:val="en-GB"/>
        </w:rPr>
        <w:t>April 9.</w:t>
      </w:r>
    </w:p>
    <w:p w:rsidR="00B97E98" w:rsidRPr="00E35D93" w:rsidRDefault="00B97E98" w:rsidP="00B97E98">
      <w:pPr>
        <w:pStyle w:val="20Continoustext"/>
        <w:rPr>
          <w:highlight w:val="yellow"/>
          <w:lang w:val="en-GB"/>
        </w:rPr>
      </w:pPr>
      <w:r>
        <w:rPr>
          <w:lang w:val="en-GB"/>
        </w:rPr>
        <w:t>Th</w:t>
      </w:r>
      <w:r w:rsidRPr="00E35D93">
        <w:rPr>
          <w:lang w:val="en-GB"/>
        </w:rPr>
        <w:t xml:space="preserve">e S-Class </w:t>
      </w:r>
      <w:r w:rsidRPr="00DB1FA1">
        <w:rPr>
          <w:lang w:val="en-GB"/>
        </w:rPr>
        <w:t>maintained its position as the world’s best</w:t>
      </w:r>
      <w:r>
        <w:rPr>
          <w:lang w:val="en-GB"/>
        </w:rPr>
        <w:t>-</w:t>
      </w:r>
      <w:r w:rsidRPr="00DB1FA1">
        <w:rPr>
          <w:lang w:val="en-GB"/>
        </w:rPr>
        <w:t xml:space="preserve">selling luxury saloon also in the first </w:t>
      </w:r>
      <w:r>
        <w:rPr>
          <w:lang w:val="en-GB"/>
        </w:rPr>
        <w:t>quarter</w:t>
      </w:r>
      <w:r w:rsidR="00781FE2">
        <w:rPr>
          <w:lang w:val="en-GB"/>
        </w:rPr>
        <w:t xml:space="preserve"> of this year.</w:t>
      </w:r>
    </w:p>
    <w:p w:rsidR="00B97E98" w:rsidRDefault="00B97E98" w:rsidP="00B97E98">
      <w:pPr>
        <w:pStyle w:val="20Continoustext"/>
        <w:rPr>
          <w:lang w:val="en-GB"/>
        </w:rPr>
      </w:pPr>
      <w:r>
        <w:rPr>
          <w:lang w:val="en-GB"/>
        </w:rPr>
        <w:t>Th</w:t>
      </w:r>
      <w:r w:rsidRPr="00E35D93">
        <w:rPr>
          <w:lang w:val="en-GB"/>
        </w:rPr>
        <w:t xml:space="preserve">e SUVs </w:t>
      </w:r>
      <w:r>
        <w:rPr>
          <w:lang w:val="en-GB"/>
        </w:rPr>
        <w:t>continue to contribute to the growth of</w:t>
      </w:r>
      <w:r w:rsidRPr="00E35D93">
        <w:rPr>
          <w:lang w:val="en-GB"/>
        </w:rPr>
        <w:t xml:space="preserve"> Mercedes-Benz. I</w:t>
      </w:r>
      <w:r>
        <w:rPr>
          <w:lang w:val="en-GB"/>
        </w:rPr>
        <w:t>n</w:t>
      </w:r>
      <w:r w:rsidRPr="00E35D93">
        <w:rPr>
          <w:lang w:val="en-GB"/>
        </w:rPr>
        <w:t xml:space="preserve"> March</w:t>
      </w:r>
      <w:r>
        <w:rPr>
          <w:lang w:val="en-GB"/>
        </w:rPr>
        <w:t>,</w:t>
      </w:r>
      <w:r w:rsidRPr="00E35D93">
        <w:rPr>
          <w:lang w:val="en-GB"/>
        </w:rPr>
        <w:t xml:space="preserve"> </w:t>
      </w:r>
      <w:r w:rsidR="00D5420D">
        <w:rPr>
          <w:lang w:val="en-GB"/>
        </w:rPr>
        <w:t>62</w:t>
      </w:r>
      <w:r w:rsidRPr="00E35D93">
        <w:rPr>
          <w:lang w:val="en-GB"/>
        </w:rPr>
        <w:t>,</w:t>
      </w:r>
      <w:r w:rsidR="00D5420D">
        <w:rPr>
          <w:lang w:val="en-GB"/>
        </w:rPr>
        <w:t>595</w:t>
      </w:r>
      <w:r w:rsidRPr="00E35D93">
        <w:rPr>
          <w:lang w:val="en-GB"/>
        </w:rPr>
        <w:t xml:space="preserve"> </w:t>
      </w:r>
      <w:r>
        <w:rPr>
          <w:lang w:val="en-GB"/>
        </w:rPr>
        <w:t>customers worldwide</w:t>
      </w:r>
      <w:r w:rsidRPr="00E35D93">
        <w:rPr>
          <w:lang w:val="en-GB"/>
        </w:rPr>
        <w:t xml:space="preserve"> </w:t>
      </w:r>
      <w:r>
        <w:rPr>
          <w:lang w:val="en-GB"/>
        </w:rPr>
        <w:t>received their new</w:t>
      </w:r>
      <w:r w:rsidRPr="00E35D93">
        <w:rPr>
          <w:lang w:val="en-GB"/>
        </w:rPr>
        <w:t xml:space="preserve"> SUV (+</w:t>
      </w:r>
      <w:r w:rsidR="00D5420D">
        <w:rPr>
          <w:lang w:val="en-GB"/>
        </w:rPr>
        <w:t>44</w:t>
      </w:r>
      <w:r w:rsidRPr="00E35D93">
        <w:rPr>
          <w:lang w:val="en-GB"/>
        </w:rPr>
        <w:t>.</w:t>
      </w:r>
      <w:r w:rsidR="00D5420D">
        <w:rPr>
          <w:lang w:val="en-GB"/>
        </w:rPr>
        <w:t>4</w:t>
      </w:r>
      <w:r w:rsidRPr="00E35D93">
        <w:rPr>
          <w:lang w:val="en-GB"/>
        </w:rPr>
        <w:t xml:space="preserve">%), </w:t>
      </w:r>
      <w:r>
        <w:rPr>
          <w:lang w:val="en-GB"/>
        </w:rPr>
        <w:t>more than ever before</w:t>
      </w:r>
      <w:r w:rsidRPr="00E35D93">
        <w:rPr>
          <w:lang w:val="en-GB"/>
        </w:rPr>
        <w:t xml:space="preserve">. </w:t>
      </w:r>
      <w:r>
        <w:rPr>
          <w:lang w:val="en-GB"/>
        </w:rPr>
        <w:t>Growth in</w:t>
      </w:r>
      <w:r w:rsidRPr="00E35D93">
        <w:rPr>
          <w:lang w:val="en-GB"/>
        </w:rPr>
        <w:t xml:space="preserve"> March</w:t>
      </w:r>
      <w:r>
        <w:rPr>
          <w:lang w:val="en-GB"/>
        </w:rPr>
        <w:t xml:space="preserve"> was particularly strong</w:t>
      </w:r>
      <w:r w:rsidRPr="00E35D93">
        <w:rPr>
          <w:lang w:val="en-GB"/>
        </w:rPr>
        <w:t xml:space="preserve"> in China, </w:t>
      </w:r>
      <w:r>
        <w:rPr>
          <w:lang w:val="en-GB"/>
        </w:rPr>
        <w:t xml:space="preserve">the </w:t>
      </w:r>
      <w:r w:rsidR="00BC719A">
        <w:rPr>
          <w:lang w:val="en-US"/>
        </w:rPr>
        <w:t>USA</w:t>
      </w:r>
      <w:r w:rsidR="005B19D9" w:rsidRPr="003C3567">
        <w:rPr>
          <w:lang w:val="en-US"/>
        </w:rPr>
        <w:t>, Germany</w:t>
      </w:r>
      <w:r w:rsidRPr="003C3567">
        <w:rPr>
          <w:lang w:val="en-GB"/>
        </w:rPr>
        <w:t xml:space="preserve"> and</w:t>
      </w:r>
      <w:r w:rsidRPr="00E35D93">
        <w:rPr>
          <w:lang w:val="en-GB"/>
        </w:rPr>
        <w:t xml:space="preserve"> </w:t>
      </w:r>
      <w:r w:rsidR="0038284F">
        <w:rPr>
          <w:lang w:val="en-GB"/>
        </w:rPr>
        <w:t>Great Britain</w:t>
      </w:r>
      <w:r w:rsidRPr="00E35D93">
        <w:rPr>
          <w:lang w:val="en-GB"/>
        </w:rPr>
        <w:t xml:space="preserve">. </w:t>
      </w:r>
      <w:r>
        <w:rPr>
          <w:lang w:val="en-GB"/>
        </w:rPr>
        <w:t>The</w:t>
      </w:r>
      <w:r w:rsidRPr="00E35D93">
        <w:rPr>
          <w:lang w:val="en-GB"/>
        </w:rPr>
        <w:t xml:space="preserve"> SUV </w:t>
      </w:r>
      <w:r>
        <w:rPr>
          <w:lang w:val="en-GB"/>
        </w:rPr>
        <w:t>family</w:t>
      </w:r>
      <w:r w:rsidRPr="00E35D93">
        <w:rPr>
          <w:lang w:val="en-GB"/>
        </w:rPr>
        <w:t xml:space="preserve"> </w:t>
      </w:r>
      <w:r>
        <w:rPr>
          <w:lang w:val="en-GB"/>
        </w:rPr>
        <w:t>will be expanded with the new</w:t>
      </w:r>
      <w:r w:rsidRPr="00E35D93">
        <w:rPr>
          <w:lang w:val="en-GB"/>
        </w:rPr>
        <w:t xml:space="preserve"> GLC Coupé, </w:t>
      </w:r>
      <w:r>
        <w:rPr>
          <w:lang w:val="en-GB"/>
        </w:rPr>
        <w:t>which recently had its world premiere</w:t>
      </w:r>
      <w:r w:rsidRPr="00E35D93">
        <w:rPr>
          <w:lang w:val="en-GB"/>
        </w:rPr>
        <w:t xml:space="preserve"> </w:t>
      </w:r>
      <w:r>
        <w:rPr>
          <w:lang w:val="en-GB"/>
        </w:rPr>
        <w:t>at the</w:t>
      </w:r>
      <w:r w:rsidRPr="00E35D93">
        <w:rPr>
          <w:lang w:val="en-GB"/>
        </w:rPr>
        <w:t xml:space="preserve"> Ne</w:t>
      </w:r>
      <w:r w:rsidR="00917654">
        <w:rPr>
          <w:lang w:val="en-GB"/>
        </w:rPr>
        <w:t>w York International Auto Show.</w:t>
      </w:r>
    </w:p>
    <w:p w:rsidR="00B97E98" w:rsidRPr="00E35D93" w:rsidRDefault="00B97E98" w:rsidP="00B97E98">
      <w:pPr>
        <w:pStyle w:val="20Continoustext"/>
        <w:rPr>
          <w:b/>
          <w:lang w:val="en-GB"/>
        </w:rPr>
      </w:pPr>
      <w:proofErr w:type="gramStart"/>
      <w:r>
        <w:rPr>
          <w:b/>
          <w:lang w:val="en-GB"/>
        </w:rPr>
        <w:t>s</w:t>
      </w:r>
      <w:r w:rsidR="00917654">
        <w:rPr>
          <w:b/>
          <w:lang w:val="en-GB"/>
        </w:rPr>
        <w:t>mart</w:t>
      </w:r>
      <w:proofErr w:type="gramEnd"/>
    </w:p>
    <w:p w:rsidR="00EA12CA" w:rsidRDefault="00B97E98" w:rsidP="00B97E98">
      <w:pPr>
        <w:pStyle w:val="20Continoustext"/>
        <w:rPr>
          <w:lang w:val="en-GB"/>
        </w:rPr>
      </w:pPr>
      <w:r>
        <w:rPr>
          <w:lang w:val="en-GB"/>
        </w:rPr>
        <w:t>Unit sales of the</w:t>
      </w:r>
      <w:r w:rsidRPr="00E35D93">
        <w:rPr>
          <w:lang w:val="en-GB"/>
        </w:rPr>
        <w:t xml:space="preserve"> smart </w:t>
      </w:r>
      <w:proofErr w:type="spellStart"/>
      <w:r w:rsidRPr="00E35D93">
        <w:rPr>
          <w:lang w:val="en-GB"/>
        </w:rPr>
        <w:t>fortwo</w:t>
      </w:r>
      <w:proofErr w:type="spellEnd"/>
      <w:r w:rsidRPr="00E35D93">
        <w:rPr>
          <w:lang w:val="en-GB"/>
        </w:rPr>
        <w:t xml:space="preserve"> and </w:t>
      </w:r>
      <w:r>
        <w:rPr>
          <w:lang w:val="en-GB"/>
        </w:rPr>
        <w:t>the</w:t>
      </w:r>
      <w:r w:rsidRPr="00E35D93">
        <w:rPr>
          <w:lang w:val="en-GB"/>
        </w:rPr>
        <w:t xml:space="preserve"> smart forfour </w:t>
      </w:r>
      <w:r w:rsidR="00B7640B">
        <w:rPr>
          <w:lang w:val="en-GB"/>
        </w:rPr>
        <w:t xml:space="preserve">reached </w:t>
      </w:r>
      <w:r>
        <w:rPr>
          <w:lang w:val="en-GB"/>
        </w:rPr>
        <w:t>to a total of</w:t>
      </w:r>
      <w:r w:rsidRPr="00E35D93">
        <w:rPr>
          <w:lang w:val="en-GB"/>
        </w:rPr>
        <w:t xml:space="preserve"> 1</w:t>
      </w:r>
      <w:r w:rsidR="005B19D9">
        <w:rPr>
          <w:lang w:val="en-GB"/>
        </w:rPr>
        <w:t>6</w:t>
      </w:r>
      <w:r w:rsidRPr="00E35D93">
        <w:rPr>
          <w:lang w:val="en-GB"/>
        </w:rPr>
        <w:t>,</w:t>
      </w:r>
      <w:r w:rsidR="005B19D9">
        <w:rPr>
          <w:lang w:val="en-GB"/>
        </w:rPr>
        <w:t>114</w:t>
      </w:r>
      <w:r w:rsidRPr="00E35D93">
        <w:rPr>
          <w:lang w:val="en-GB"/>
        </w:rPr>
        <w:t xml:space="preserve"> </w:t>
      </w:r>
      <w:r>
        <w:rPr>
          <w:lang w:val="en-GB"/>
        </w:rPr>
        <w:t xml:space="preserve">cars </w:t>
      </w:r>
      <w:r w:rsidR="00E311FB">
        <w:rPr>
          <w:lang w:val="en-GB"/>
        </w:rPr>
        <w:t>in March</w:t>
      </w:r>
      <w:r w:rsidRPr="00E35D93">
        <w:rPr>
          <w:lang w:val="en-GB"/>
        </w:rPr>
        <w:t xml:space="preserve">, </w:t>
      </w:r>
      <w:r>
        <w:rPr>
          <w:lang w:val="en-GB"/>
        </w:rPr>
        <w:t>an increase of</w:t>
      </w:r>
      <w:r w:rsidRPr="00E35D93">
        <w:rPr>
          <w:lang w:val="en-GB"/>
        </w:rPr>
        <w:t xml:space="preserve"> 3</w:t>
      </w:r>
      <w:r w:rsidR="005B19D9">
        <w:rPr>
          <w:lang w:val="en-GB"/>
        </w:rPr>
        <w:t>4.5</w:t>
      </w:r>
      <w:r w:rsidRPr="00E35D93">
        <w:rPr>
          <w:lang w:val="en-GB"/>
        </w:rPr>
        <w:t xml:space="preserve">%. </w:t>
      </w:r>
      <w:r>
        <w:rPr>
          <w:lang w:val="en-GB"/>
        </w:rPr>
        <w:t xml:space="preserve">That was more of the city car </w:t>
      </w:r>
      <w:r>
        <w:rPr>
          <w:lang w:val="en-GB"/>
        </w:rPr>
        <w:lastRenderedPageBreak/>
        <w:t>than had ever been sold before</w:t>
      </w:r>
      <w:r w:rsidRPr="00E35D93">
        <w:rPr>
          <w:lang w:val="en-GB"/>
        </w:rPr>
        <w:t xml:space="preserve"> </w:t>
      </w:r>
      <w:r>
        <w:rPr>
          <w:lang w:val="en-GB"/>
        </w:rPr>
        <w:t>in the month of March</w:t>
      </w:r>
      <w:r w:rsidRPr="00E35D93">
        <w:rPr>
          <w:lang w:val="en-GB"/>
        </w:rPr>
        <w:t xml:space="preserve">. </w:t>
      </w:r>
      <w:r>
        <w:rPr>
          <w:lang w:val="en-GB"/>
        </w:rPr>
        <w:t>Demand was especially strong in Italy</w:t>
      </w:r>
      <w:r w:rsidRPr="00E35D93">
        <w:rPr>
          <w:lang w:val="en-GB"/>
        </w:rPr>
        <w:t xml:space="preserve"> and </w:t>
      </w:r>
      <w:r w:rsidR="00B7640B">
        <w:rPr>
          <w:lang w:val="en-GB"/>
        </w:rPr>
        <w:t>Great Britain</w:t>
      </w:r>
      <w:r>
        <w:rPr>
          <w:lang w:val="en-GB"/>
        </w:rPr>
        <w:t>; unit sales nearly doubled in both countries</w:t>
      </w:r>
      <w:r w:rsidRPr="00E35D93">
        <w:rPr>
          <w:lang w:val="en-GB"/>
        </w:rPr>
        <w:t xml:space="preserve">. </w:t>
      </w:r>
      <w:r>
        <w:rPr>
          <w:lang w:val="en-GB"/>
        </w:rPr>
        <w:t>The new</w:t>
      </w:r>
      <w:r w:rsidRPr="00E35D93">
        <w:rPr>
          <w:lang w:val="en-GB"/>
        </w:rPr>
        <w:t xml:space="preserve"> smart </w:t>
      </w:r>
      <w:r>
        <w:rPr>
          <w:lang w:val="en-GB"/>
        </w:rPr>
        <w:t>convertible became</w:t>
      </w:r>
      <w:r w:rsidRPr="00E35D93">
        <w:rPr>
          <w:lang w:val="en-GB"/>
        </w:rPr>
        <w:t xml:space="preserve"> </w:t>
      </w:r>
      <w:r>
        <w:rPr>
          <w:lang w:val="en-GB"/>
        </w:rPr>
        <w:t>available from dealerships on time for the start of spring</w:t>
      </w:r>
      <w:r w:rsidR="00917654">
        <w:rPr>
          <w:lang w:val="en-GB"/>
        </w:rPr>
        <w:t>.</w:t>
      </w:r>
    </w:p>
    <w:p w:rsidR="00B97E98" w:rsidRPr="00D45558" w:rsidRDefault="00B97E98" w:rsidP="00B97E98">
      <w:pPr>
        <w:pStyle w:val="20Continoustext"/>
        <w:rPr>
          <w:b/>
          <w:lang w:val="en-US"/>
        </w:rPr>
      </w:pPr>
      <w:r w:rsidRPr="00D45558">
        <w:rPr>
          <w:b/>
          <w:lang w:val="en-US"/>
        </w:rPr>
        <w:t>Overview of sales by Mercedes-Benz Cars</w:t>
      </w:r>
    </w:p>
    <w:tbl>
      <w:tblPr>
        <w:tblW w:w="75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2120"/>
        <w:gridCol w:w="1346"/>
        <w:gridCol w:w="1347"/>
        <w:gridCol w:w="1346"/>
        <w:gridCol w:w="1347"/>
      </w:tblGrid>
      <w:tr w:rsidR="00B97E98" w:rsidRPr="00696AEB" w:rsidTr="001B1E9A">
        <w:trPr>
          <w:trHeight w:val="402"/>
        </w:trPr>
        <w:tc>
          <w:tcPr>
            <w:tcW w:w="2120" w:type="dxa"/>
          </w:tcPr>
          <w:p w:rsidR="00B97E98" w:rsidRPr="00EA12CA" w:rsidRDefault="00B97E98" w:rsidP="001B1E9A">
            <w:pPr>
              <w:spacing w:after="0" w:line="240" w:lineRule="auto"/>
              <w:rPr>
                <w:snapToGrid w:val="0"/>
                <w:lang w:val="en-US"/>
              </w:rPr>
            </w:pPr>
            <w:bookmarkStart w:id="1" w:name="OLE_LINK2"/>
          </w:p>
        </w:tc>
        <w:tc>
          <w:tcPr>
            <w:tcW w:w="1346" w:type="dxa"/>
          </w:tcPr>
          <w:p w:rsidR="00B97E98" w:rsidRPr="00696AEB" w:rsidRDefault="00B97E98" w:rsidP="001B1E9A">
            <w:pPr>
              <w:spacing w:after="0" w:line="240" w:lineRule="auto"/>
              <w:ind w:right="100"/>
              <w:jc w:val="right"/>
              <w:rPr>
                <w:rFonts w:ascii="CorpoSLig" w:hAnsi="CorpoSLig"/>
                <w:snapToGrid w:val="0"/>
              </w:rPr>
            </w:pPr>
            <w:r>
              <w:rPr>
                <w:rFonts w:ascii="CorpoSLig" w:hAnsi="CorpoSLig"/>
                <w:snapToGrid w:val="0"/>
              </w:rPr>
              <w:t>March 2016</w:t>
            </w:r>
          </w:p>
        </w:tc>
        <w:tc>
          <w:tcPr>
            <w:tcW w:w="1347" w:type="dxa"/>
          </w:tcPr>
          <w:p w:rsidR="00B97E98" w:rsidRPr="00696AEB" w:rsidRDefault="00B97E98" w:rsidP="001B1E9A">
            <w:pPr>
              <w:spacing w:after="0" w:line="240" w:lineRule="auto"/>
              <w:ind w:right="82"/>
              <w:jc w:val="right"/>
              <w:rPr>
                <w:rFonts w:ascii="CorpoSLig" w:hAnsi="CorpoSLig"/>
                <w:snapToGrid w:val="0"/>
              </w:rPr>
            </w:pPr>
            <w:r>
              <w:rPr>
                <w:rFonts w:ascii="CorpoSLig" w:hAnsi="CorpoSLig"/>
                <w:snapToGrid w:val="0"/>
              </w:rPr>
              <w:t xml:space="preserve">Change in </w:t>
            </w:r>
            <w:r w:rsidRPr="00696AEB">
              <w:rPr>
                <w:rFonts w:ascii="CorpoSLig" w:hAnsi="CorpoSLig"/>
                <w:snapToGrid w:val="0"/>
              </w:rPr>
              <w:t>%</w:t>
            </w:r>
          </w:p>
        </w:tc>
        <w:tc>
          <w:tcPr>
            <w:tcW w:w="1346" w:type="dxa"/>
          </w:tcPr>
          <w:p w:rsidR="00B97E98" w:rsidRPr="00696AEB" w:rsidRDefault="00B97E98" w:rsidP="001B1E9A">
            <w:pPr>
              <w:spacing w:after="0" w:line="240" w:lineRule="auto"/>
              <w:jc w:val="right"/>
              <w:rPr>
                <w:rFonts w:ascii="CorpoSLig" w:hAnsi="CorpoSLig"/>
                <w:snapToGrid w:val="0"/>
              </w:rPr>
            </w:pPr>
            <w:r>
              <w:rPr>
                <w:rFonts w:ascii="CorpoSLig" w:hAnsi="CorpoSLig"/>
                <w:snapToGrid w:val="0"/>
              </w:rPr>
              <w:t>Jan.-Mar. 2016</w:t>
            </w:r>
          </w:p>
        </w:tc>
        <w:tc>
          <w:tcPr>
            <w:tcW w:w="1347" w:type="dxa"/>
          </w:tcPr>
          <w:p w:rsidR="00B97E98" w:rsidRPr="00696AEB" w:rsidRDefault="00B97E98" w:rsidP="001B1E9A">
            <w:pPr>
              <w:spacing w:after="0" w:line="240" w:lineRule="auto"/>
              <w:jc w:val="right"/>
              <w:rPr>
                <w:rFonts w:ascii="CorpoSLig" w:hAnsi="CorpoSLig"/>
                <w:snapToGrid w:val="0"/>
              </w:rPr>
            </w:pPr>
            <w:r>
              <w:rPr>
                <w:rFonts w:ascii="CorpoSLig" w:hAnsi="CorpoSLig"/>
                <w:snapToGrid w:val="0"/>
              </w:rPr>
              <w:t xml:space="preserve">Change in </w:t>
            </w:r>
            <w:r w:rsidRPr="00696AEB">
              <w:rPr>
                <w:rFonts w:ascii="CorpoSLig" w:hAnsi="CorpoSLig"/>
                <w:snapToGrid w:val="0"/>
              </w:rPr>
              <w:t>%</w:t>
            </w:r>
          </w:p>
        </w:tc>
      </w:tr>
      <w:bookmarkEnd w:id="1"/>
      <w:tr w:rsidR="00B97E98" w:rsidRPr="00696AEB" w:rsidTr="001B1E9A">
        <w:trPr>
          <w:trHeight w:val="346"/>
        </w:trPr>
        <w:tc>
          <w:tcPr>
            <w:tcW w:w="2120" w:type="dxa"/>
          </w:tcPr>
          <w:p w:rsidR="00B97E98" w:rsidRPr="00696AEB" w:rsidRDefault="00B97E98" w:rsidP="001B1E9A">
            <w:pPr>
              <w:spacing w:after="0" w:line="240" w:lineRule="auto"/>
              <w:rPr>
                <w:rFonts w:ascii="CorpoSLig" w:hAnsi="CorpoSLig"/>
                <w:b/>
                <w:snapToGrid w:val="0"/>
              </w:rPr>
            </w:pPr>
            <w:r w:rsidRPr="00696AEB">
              <w:rPr>
                <w:rFonts w:ascii="CorpoSLig" w:hAnsi="CorpoSLig"/>
                <w:b/>
                <w:snapToGrid w:val="0"/>
              </w:rPr>
              <w:t>Mercedes-Benz</w:t>
            </w:r>
          </w:p>
        </w:tc>
        <w:tc>
          <w:tcPr>
            <w:tcW w:w="1346" w:type="dxa"/>
          </w:tcPr>
          <w:p w:rsidR="00B97E98" w:rsidRPr="00696AEB" w:rsidRDefault="005B19D9" w:rsidP="001B1E9A">
            <w:pPr>
              <w:spacing w:after="0" w:line="240" w:lineRule="auto"/>
              <w:ind w:right="100"/>
              <w:jc w:val="right"/>
              <w:rPr>
                <w:rFonts w:ascii="CorpoSLig" w:hAnsi="CorpoSLig"/>
                <w:b/>
                <w:snapToGrid w:val="0"/>
              </w:rPr>
            </w:pPr>
            <w:r>
              <w:rPr>
                <w:rFonts w:ascii="CorpoSLig" w:hAnsi="CorpoSLig"/>
                <w:b/>
                <w:snapToGrid w:val="0"/>
              </w:rPr>
              <w:t>198,921</w:t>
            </w:r>
          </w:p>
        </w:tc>
        <w:tc>
          <w:tcPr>
            <w:tcW w:w="1347" w:type="dxa"/>
          </w:tcPr>
          <w:p w:rsidR="00B97E98" w:rsidRPr="00696AEB" w:rsidRDefault="00B97E98" w:rsidP="005B19D9">
            <w:pPr>
              <w:spacing w:after="0" w:line="240" w:lineRule="auto"/>
              <w:ind w:right="100"/>
              <w:jc w:val="right"/>
              <w:rPr>
                <w:rFonts w:ascii="CorpoSLig" w:hAnsi="CorpoSLig"/>
                <w:b/>
                <w:snapToGrid w:val="0"/>
              </w:rPr>
            </w:pPr>
            <w:r>
              <w:rPr>
                <w:rFonts w:ascii="CorpoSLig" w:hAnsi="CorpoSLig"/>
                <w:b/>
                <w:snapToGrid w:val="0"/>
              </w:rPr>
              <w:t>+</w:t>
            </w:r>
            <w:r w:rsidR="005B19D9">
              <w:rPr>
                <w:rFonts w:ascii="CorpoSLig" w:hAnsi="CorpoSLig"/>
                <w:b/>
                <w:snapToGrid w:val="0"/>
              </w:rPr>
              <w:t>8.</w:t>
            </w:r>
            <w:r>
              <w:rPr>
                <w:rFonts w:ascii="CorpoSLig" w:hAnsi="CorpoSLig"/>
                <w:b/>
                <w:snapToGrid w:val="0"/>
              </w:rPr>
              <w:t>4</w:t>
            </w:r>
          </w:p>
        </w:tc>
        <w:tc>
          <w:tcPr>
            <w:tcW w:w="1346" w:type="dxa"/>
          </w:tcPr>
          <w:p w:rsidR="00B97E98" w:rsidRPr="00696AEB" w:rsidRDefault="005B19D9" w:rsidP="001B1E9A">
            <w:pPr>
              <w:spacing w:after="0" w:line="240" w:lineRule="auto"/>
              <w:ind w:right="100"/>
              <w:jc w:val="right"/>
              <w:rPr>
                <w:rFonts w:ascii="CorpoSLig" w:hAnsi="CorpoSLig"/>
                <w:b/>
                <w:snapToGrid w:val="0"/>
              </w:rPr>
            </w:pPr>
            <w:r>
              <w:rPr>
                <w:rFonts w:ascii="CorpoSLig" w:hAnsi="CorpoSLig"/>
                <w:b/>
                <w:snapToGrid w:val="0"/>
              </w:rPr>
              <w:t>483,487</w:t>
            </w:r>
          </w:p>
        </w:tc>
        <w:tc>
          <w:tcPr>
            <w:tcW w:w="1347" w:type="dxa"/>
          </w:tcPr>
          <w:p w:rsidR="00B97E98" w:rsidRPr="00696AEB" w:rsidRDefault="00B97E98" w:rsidP="005B19D9">
            <w:pPr>
              <w:spacing w:after="0" w:line="240" w:lineRule="auto"/>
              <w:ind w:right="100"/>
              <w:jc w:val="right"/>
              <w:rPr>
                <w:rFonts w:ascii="CorpoSLig" w:hAnsi="CorpoSLig"/>
                <w:b/>
                <w:snapToGrid w:val="0"/>
              </w:rPr>
            </w:pPr>
            <w:r>
              <w:rPr>
                <w:rFonts w:ascii="CorpoSLig" w:hAnsi="CorpoSLig"/>
                <w:b/>
                <w:snapToGrid w:val="0"/>
              </w:rPr>
              <w:t>+</w:t>
            </w:r>
            <w:r w:rsidR="005B19D9">
              <w:rPr>
                <w:rFonts w:ascii="CorpoSLig" w:hAnsi="CorpoSLig"/>
                <w:b/>
                <w:snapToGrid w:val="0"/>
              </w:rPr>
              <w:t>12.6</w:t>
            </w:r>
          </w:p>
        </w:tc>
      </w:tr>
      <w:tr w:rsidR="00B97E98" w:rsidRPr="00696AEB" w:rsidTr="001B1E9A">
        <w:trPr>
          <w:trHeight w:val="346"/>
        </w:trPr>
        <w:tc>
          <w:tcPr>
            <w:tcW w:w="2120" w:type="dxa"/>
          </w:tcPr>
          <w:p w:rsidR="00B97E98" w:rsidRPr="00696AEB" w:rsidRDefault="00B97E98" w:rsidP="001B1E9A">
            <w:pPr>
              <w:spacing w:after="0" w:line="240" w:lineRule="auto"/>
              <w:rPr>
                <w:rFonts w:ascii="CorpoSLig" w:hAnsi="CorpoSLig"/>
                <w:b/>
                <w:snapToGrid w:val="0"/>
              </w:rPr>
            </w:pPr>
            <w:r w:rsidRPr="00696AEB">
              <w:rPr>
                <w:rFonts w:ascii="CorpoSLig" w:hAnsi="CorpoSLig"/>
                <w:b/>
                <w:snapToGrid w:val="0"/>
              </w:rPr>
              <w:t>smart</w:t>
            </w:r>
          </w:p>
        </w:tc>
        <w:tc>
          <w:tcPr>
            <w:tcW w:w="1346" w:type="dxa"/>
          </w:tcPr>
          <w:p w:rsidR="00B97E98" w:rsidRPr="00696AEB" w:rsidRDefault="005B19D9" w:rsidP="001B1E9A">
            <w:pPr>
              <w:spacing w:after="0" w:line="240" w:lineRule="auto"/>
              <w:ind w:right="100"/>
              <w:jc w:val="right"/>
              <w:rPr>
                <w:rFonts w:ascii="CorpoSLig" w:hAnsi="CorpoSLig"/>
                <w:b/>
                <w:snapToGrid w:val="0"/>
              </w:rPr>
            </w:pPr>
            <w:r>
              <w:rPr>
                <w:rFonts w:ascii="CorpoSLig" w:hAnsi="CorpoSLig"/>
                <w:b/>
                <w:snapToGrid w:val="0"/>
              </w:rPr>
              <w:t>16,114</w:t>
            </w:r>
          </w:p>
        </w:tc>
        <w:tc>
          <w:tcPr>
            <w:tcW w:w="1347" w:type="dxa"/>
          </w:tcPr>
          <w:p w:rsidR="00B97E98" w:rsidRPr="00696AEB" w:rsidRDefault="005B19D9" w:rsidP="005B19D9">
            <w:pPr>
              <w:spacing w:after="0" w:line="240" w:lineRule="auto"/>
              <w:ind w:right="100"/>
              <w:jc w:val="right"/>
              <w:rPr>
                <w:rFonts w:ascii="CorpoSLig" w:hAnsi="CorpoSLig"/>
                <w:b/>
                <w:snapToGrid w:val="0"/>
              </w:rPr>
            </w:pPr>
            <w:r>
              <w:rPr>
                <w:rFonts w:ascii="CorpoSLig" w:hAnsi="CorpoSLig"/>
                <w:b/>
                <w:snapToGrid w:val="0"/>
              </w:rPr>
              <w:t>+34.5</w:t>
            </w:r>
          </w:p>
        </w:tc>
        <w:tc>
          <w:tcPr>
            <w:tcW w:w="1346" w:type="dxa"/>
          </w:tcPr>
          <w:p w:rsidR="00B97E98" w:rsidRPr="00696AEB" w:rsidRDefault="005B19D9" w:rsidP="005B19D9">
            <w:pPr>
              <w:spacing w:after="0" w:line="240" w:lineRule="auto"/>
              <w:ind w:right="100"/>
              <w:jc w:val="right"/>
              <w:rPr>
                <w:rFonts w:ascii="CorpoSLig" w:hAnsi="CorpoSLig"/>
                <w:b/>
                <w:snapToGrid w:val="0"/>
              </w:rPr>
            </w:pPr>
            <w:r>
              <w:rPr>
                <w:rFonts w:ascii="CorpoSLig" w:hAnsi="CorpoSLig"/>
                <w:b/>
                <w:snapToGrid w:val="0"/>
              </w:rPr>
              <w:t>35,453</w:t>
            </w:r>
          </w:p>
        </w:tc>
        <w:tc>
          <w:tcPr>
            <w:tcW w:w="1347" w:type="dxa"/>
          </w:tcPr>
          <w:p w:rsidR="00B97E98" w:rsidRPr="00696AEB" w:rsidRDefault="005B19D9" w:rsidP="005B19D9">
            <w:pPr>
              <w:spacing w:after="0" w:line="240" w:lineRule="auto"/>
              <w:ind w:right="100"/>
              <w:jc w:val="right"/>
              <w:rPr>
                <w:rFonts w:ascii="CorpoSLig" w:hAnsi="CorpoSLig"/>
                <w:b/>
                <w:snapToGrid w:val="0"/>
              </w:rPr>
            </w:pPr>
            <w:r>
              <w:rPr>
                <w:rFonts w:ascii="CorpoSLig" w:hAnsi="CorpoSLig"/>
                <w:b/>
                <w:snapToGrid w:val="0"/>
              </w:rPr>
              <w:t>+23.3</w:t>
            </w:r>
          </w:p>
        </w:tc>
      </w:tr>
      <w:tr w:rsidR="00B97E98" w:rsidRPr="00696AEB" w:rsidTr="001B1E9A">
        <w:trPr>
          <w:trHeight w:val="346"/>
        </w:trPr>
        <w:tc>
          <w:tcPr>
            <w:tcW w:w="2120" w:type="dxa"/>
          </w:tcPr>
          <w:p w:rsidR="00B97E98" w:rsidRPr="00696AEB" w:rsidRDefault="00B97E98" w:rsidP="001B1E9A">
            <w:pPr>
              <w:spacing w:after="0" w:line="240" w:lineRule="auto"/>
              <w:rPr>
                <w:rFonts w:ascii="CorpoSLig" w:hAnsi="CorpoSLig"/>
                <w:b/>
                <w:snapToGrid w:val="0"/>
              </w:rPr>
            </w:pPr>
            <w:r w:rsidRPr="00696AEB">
              <w:rPr>
                <w:rFonts w:ascii="CorpoSLig" w:hAnsi="CorpoSLig"/>
                <w:b/>
                <w:snapToGrid w:val="0"/>
              </w:rPr>
              <w:t>Mercedes-Benz Cars</w:t>
            </w:r>
          </w:p>
        </w:tc>
        <w:tc>
          <w:tcPr>
            <w:tcW w:w="1346" w:type="dxa"/>
          </w:tcPr>
          <w:p w:rsidR="00B97E98" w:rsidRPr="00696AEB" w:rsidRDefault="005B19D9" w:rsidP="001B1E9A">
            <w:pPr>
              <w:spacing w:after="0" w:line="240" w:lineRule="auto"/>
              <w:ind w:right="100"/>
              <w:jc w:val="right"/>
              <w:rPr>
                <w:rFonts w:ascii="CorpoSLig" w:hAnsi="CorpoSLig"/>
                <w:b/>
                <w:snapToGrid w:val="0"/>
              </w:rPr>
            </w:pPr>
            <w:r>
              <w:rPr>
                <w:rFonts w:ascii="CorpoSLig" w:hAnsi="CorpoSLig"/>
                <w:b/>
                <w:snapToGrid w:val="0"/>
              </w:rPr>
              <w:t>215,035</w:t>
            </w:r>
          </w:p>
        </w:tc>
        <w:tc>
          <w:tcPr>
            <w:tcW w:w="1347" w:type="dxa"/>
          </w:tcPr>
          <w:p w:rsidR="00B97E98" w:rsidRPr="00696AEB" w:rsidRDefault="00B97E98" w:rsidP="005B19D9">
            <w:pPr>
              <w:spacing w:after="0" w:line="240" w:lineRule="auto"/>
              <w:ind w:right="82"/>
              <w:jc w:val="right"/>
              <w:rPr>
                <w:rFonts w:ascii="CorpoSLig" w:hAnsi="CorpoSLig"/>
                <w:b/>
                <w:snapToGrid w:val="0"/>
              </w:rPr>
            </w:pPr>
            <w:r>
              <w:rPr>
                <w:rFonts w:ascii="CorpoSLig" w:hAnsi="CorpoSLig"/>
                <w:b/>
                <w:snapToGrid w:val="0"/>
              </w:rPr>
              <w:t>+</w:t>
            </w:r>
            <w:r w:rsidR="005B19D9">
              <w:rPr>
                <w:rFonts w:ascii="CorpoSLig" w:hAnsi="CorpoSLig"/>
                <w:b/>
                <w:snapToGrid w:val="0"/>
              </w:rPr>
              <w:t>10.0</w:t>
            </w:r>
          </w:p>
        </w:tc>
        <w:tc>
          <w:tcPr>
            <w:tcW w:w="1346" w:type="dxa"/>
          </w:tcPr>
          <w:p w:rsidR="00B97E98" w:rsidRPr="00696AEB" w:rsidRDefault="00B97E98" w:rsidP="005B19D9">
            <w:pPr>
              <w:spacing w:after="0" w:line="240" w:lineRule="auto"/>
              <w:ind w:right="100"/>
              <w:jc w:val="right"/>
              <w:rPr>
                <w:rFonts w:ascii="CorpoSLig" w:hAnsi="CorpoSLig"/>
                <w:b/>
                <w:snapToGrid w:val="0"/>
              </w:rPr>
            </w:pPr>
            <w:r>
              <w:rPr>
                <w:rFonts w:ascii="CorpoSLig" w:hAnsi="CorpoSLig"/>
                <w:b/>
                <w:snapToGrid w:val="0"/>
              </w:rPr>
              <w:t>51</w:t>
            </w:r>
            <w:r w:rsidR="005B19D9">
              <w:rPr>
                <w:rFonts w:ascii="CorpoSLig" w:hAnsi="CorpoSLig"/>
                <w:b/>
                <w:snapToGrid w:val="0"/>
              </w:rPr>
              <w:t>8,940</w:t>
            </w:r>
          </w:p>
        </w:tc>
        <w:tc>
          <w:tcPr>
            <w:tcW w:w="1347" w:type="dxa"/>
          </w:tcPr>
          <w:p w:rsidR="00B97E98" w:rsidRPr="00696AEB" w:rsidRDefault="005B19D9" w:rsidP="001B1E9A">
            <w:pPr>
              <w:spacing w:after="0" w:line="240" w:lineRule="auto"/>
              <w:ind w:right="82"/>
              <w:jc w:val="right"/>
              <w:rPr>
                <w:rFonts w:ascii="CorpoSLig" w:hAnsi="CorpoSLig"/>
                <w:b/>
                <w:snapToGrid w:val="0"/>
              </w:rPr>
            </w:pPr>
            <w:r>
              <w:rPr>
                <w:rFonts w:ascii="CorpoSLig" w:hAnsi="CorpoSLig"/>
                <w:b/>
                <w:snapToGrid w:val="0"/>
              </w:rPr>
              <w:t>+13.2</w:t>
            </w:r>
          </w:p>
        </w:tc>
      </w:tr>
      <w:tr w:rsidR="00B97E98" w:rsidRPr="00696AEB" w:rsidTr="001B1E9A">
        <w:trPr>
          <w:trHeight w:val="263"/>
        </w:trPr>
        <w:tc>
          <w:tcPr>
            <w:tcW w:w="2120" w:type="dxa"/>
          </w:tcPr>
          <w:p w:rsidR="00B97E98" w:rsidRPr="00696AEB" w:rsidDel="001649E2" w:rsidRDefault="00B97E98" w:rsidP="001B1E9A">
            <w:pPr>
              <w:spacing w:after="0" w:line="240" w:lineRule="auto"/>
              <w:rPr>
                <w:rFonts w:ascii="CorpoSLig" w:hAnsi="CorpoSLig"/>
                <w:b/>
                <w:snapToGrid w:val="0"/>
                <w:sz w:val="22"/>
              </w:rPr>
            </w:pPr>
          </w:p>
        </w:tc>
        <w:tc>
          <w:tcPr>
            <w:tcW w:w="1346" w:type="dxa"/>
          </w:tcPr>
          <w:p w:rsidR="00B97E98" w:rsidRPr="00696AEB" w:rsidDel="001649E2" w:rsidRDefault="00B97E98" w:rsidP="001B1E9A">
            <w:pPr>
              <w:spacing w:after="0" w:line="240" w:lineRule="auto"/>
              <w:ind w:right="100"/>
              <w:jc w:val="right"/>
              <w:rPr>
                <w:rFonts w:ascii="CorpoSLig" w:hAnsi="CorpoSLig"/>
                <w:b/>
                <w:snapToGrid w:val="0"/>
                <w:sz w:val="22"/>
              </w:rPr>
            </w:pPr>
          </w:p>
        </w:tc>
        <w:tc>
          <w:tcPr>
            <w:tcW w:w="1347" w:type="dxa"/>
          </w:tcPr>
          <w:p w:rsidR="00B97E98" w:rsidRPr="00696AEB" w:rsidDel="001649E2" w:rsidRDefault="00B97E98" w:rsidP="001B1E9A">
            <w:pPr>
              <w:spacing w:after="0" w:line="240" w:lineRule="auto"/>
              <w:ind w:right="100"/>
              <w:jc w:val="right"/>
              <w:rPr>
                <w:rFonts w:ascii="CorpoSLig" w:hAnsi="CorpoSLig"/>
                <w:b/>
                <w:snapToGrid w:val="0"/>
                <w:sz w:val="22"/>
              </w:rPr>
            </w:pPr>
          </w:p>
        </w:tc>
        <w:tc>
          <w:tcPr>
            <w:tcW w:w="1346" w:type="dxa"/>
          </w:tcPr>
          <w:p w:rsidR="00B97E98" w:rsidRPr="00696AEB" w:rsidDel="001649E2" w:rsidRDefault="00B97E98" w:rsidP="001B1E9A">
            <w:pPr>
              <w:spacing w:after="0" w:line="240" w:lineRule="auto"/>
              <w:ind w:right="100"/>
              <w:jc w:val="right"/>
              <w:rPr>
                <w:rFonts w:ascii="CorpoSLig" w:hAnsi="CorpoSLig"/>
                <w:b/>
                <w:snapToGrid w:val="0"/>
                <w:sz w:val="22"/>
              </w:rPr>
            </w:pPr>
          </w:p>
        </w:tc>
        <w:tc>
          <w:tcPr>
            <w:tcW w:w="1347" w:type="dxa"/>
          </w:tcPr>
          <w:p w:rsidR="00B97E98" w:rsidRPr="00696AEB" w:rsidDel="001649E2" w:rsidRDefault="00B97E98" w:rsidP="001B1E9A">
            <w:pPr>
              <w:spacing w:after="0" w:line="240" w:lineRule="auto"/>
              <w:ind w:right="100"/>
              <w:jc w:val="right"/>
              <w:rPr>
                <w:rFonts w:ascii="CorpoSLig" w:hAnsi="CorpoSLig"/>
                <w:b/>
                <w:snapToGrid w:val="0"/>
                <w:sz w:val="22"/>
              </w:rPr>
            </w:pPr>
          </w:p>
        </w:tc>
      </w:tr>
      <w:tr w:rsidR="00B97E98" w:rsidRPr="009E562C" w:rsidTr="001B1E9A">
        <w:trPr>
          <w:trHeight w:val="346"/>
        </w:trPr>
        <w:tc>
          <w:tcPr>
            <w:tcW w:w="2120" w:type="dxa"/>
            <w:shd w:val="clear" w:color="auto" w:fill="auto"/>
          </w:tcPr>
          <w:p w:rsidR="00B97E98" w:rsidRPr="007F01D1" w:rsidRDefault="007F01D1" w:rsidP="001B1E9A">
            <w:pPr>
              <w:spacing w:after="0" w:line="240" w:lineRule="auto"/>
              <w:rPr>
                <w:rFonts w:ascii="CorpoSLig" w:hAnsi="CorpoSLig"/>
                <w:b/>
                <w:snapToGrid w:val="0"/>
                <w:lang w:val="en-US"/>
              </w:rPr>
            </w:pPr>
            <w:proofErr w:type="spellStart"/>
            <w:r w:rsidRPr="007F01D1">
              <w:rPr>
                <w:rFonts w:ascii="CorpoSLig" w:hAnsi="CorpoSLig"/>
                <w:b/>
                <w:snapToGrid w:val="0"/>
                <w:lang w:val="en-US"/>
              </w:rPr>
              <w:t>Absatz</w:t>
            </w:r>
            <w:proofErr w:type="spellEnd"/>
            <w:r w:rsidRPr="007F01D1">
              <w:rPr>
                <w:rFonts w:ascii="CorpoSLig" w:hAnsi="CorpoSLig"/>
                <w:b/>
                <w:snapToGrid w:val="0"/>
                <w:lang w:val="en-US"/>
              </w:rPr>
              <w:t xml:space="preserve"> Mercedes-Benz unit sales in the region/market</w:t>
            </w:r>
          </w:p>
        </w:tc>
        <w:tc>
          <w:tcPr>
            <w:tcW w:w="1346" w:type="dxa"/>
            <w:shd w:val="clear" w:color="auto" w:fill="auto"/>
          </w:tcPr>
          <w:p w:rsidR="00B97E98" w:rsidRPr="007F01D1" w:rsidRDefault="00B97E98" w:rsidP="001B1E9A">
            <w:pPr>
              <w:spacing w:after="0" w:line="240" w:lineRule="auto"/>
              <w:ind w:right="100"/>
              <w:jc w:val="right"/>
              <w:rPr>
                <w:rFonts w:ascii="CorpoSLig" w:hAnsi="CorpoSLig"/>
                <w:b/>
                <w:snapToGrid w:val="0"/>
                <w:lang w:val="en-US"/>
              </w:rPr>
            </w:pPr>
          </w:p>
        </w:tc>
        <w:tc>
          <w:tcPr>
            <w:tcW w:w="1347" w:type="dxa"/>
            <w:shd w:val="clear" w:color="auto" w:fill="auto"/>
          </w:tcPr>
          <w:p w:rsidR="00B97E98" w:rsidRPr="007F01D1" w:rsidRDefault="00B97E98" w:rsidP="001B1E9A">
            <w:pPr>
              <w:spacing w:after="0" w:line="240" w:lineRule="auto"/>
              <w:ind w:right="100"/>
              <w:jc w:val="right"/>
              <w:rPr>
                <w:rFonts w:ascii="CorpoSLig" w:hAnsi="CorpoSLig"/>
                <w:b/>
                <w:snapToGrid w:val="0"/>
                <w:lang w:val="en-US"/>
              </w:rPr>
            </w:pPr>
          </w:p>
        </w:tc>
        <w:tc>
          <w:tcPr>
            <w:tcW w:w="1346" w:type="dxa"/>
            <w:shd w:val="clear" w:color="auto" w:fill="auto"/>
          </w:tcPr>
          <w:p w:rsidR="00B97E98" w:rsidRPr="007F01D1" w:rsidRDefault="00B97E98" w:rsidP="001B1E9A">
            <w:pPr>
              <w:spacing w:after="0" w:line="240" w:lineRule="auto"/>
              <w:ind w:right="100"/>
              <w:jc w:val="right"/>
              <w:rPr>
                <w:rFonts w:ascii="CorpoSLig" w:hAnsi="CorpoSLig"/>
                <w:b/>
                <w:snapToGrid w:val="0"/>
                <w:lang w:val="en-US"/>
              </w:rPr>
            </w:pPr>
          </w:p>
        </w:tc>
        <w:tc>
          <w:tcPr>
            <w:tcW w:w="1347" w:type="dxa"/>
            <w:shd w:val="clear" w:color="auto" w:fill="auto"/>
          </w:tcPr>
          <w:p w:rsidR="00B97E98" w:rsidRPr="007F01D1" w:rsidRDefault="00B97E98" w:rsidP="001B1E9A">
            <w:pPr>
              <w:spacing w:after="0" w:line="240" w:lineRule="auto"/>
              <w:ind w:right="100"/>
              <w:jc w:val="right"/>
              <w:rPr>
                <w:rFonts w:ascii="CorpoSLig" w:hAnsi="CorpoSLig"/>
                <w:b/>
                <w:snapToGrid w:val="0"/>
                <w:lang w:val="en-US"/>
              </w:rPr>
            </w:pPr>
          </w:p>
        </w:tc>
      </w:tr>
      <w:tr w:rsidR="00B97E98" w:rsidRPr="00696AEB" w:rsidTr="001B1E9A">
        <w:trPr>
          <w:trHeight w:val="346"/>
        </w:trPr>
        <w:tc>
          <w:tcPr>
            <w:tcW w:w="2120" w:type="dxa"/>
            <w:shd w:val="clear" w:color="auto" w:fill="auto"/>
          </w:tcPr>
          <w:p w:rsidR="00B97E98" w:rsidRPr="00696AEB" w:rsidRDefault="007F01D1" w:rsidP="001B1E9A">
            <w:pPr>
              <w:spacing w:after="0" w:line="240" w:lineRule="auto"/>
              <w:rPr>
                <w:rFonts w:ascii="CorpoSLig" w:hAnsi="CorpoSLig"/>
                <w:snapToGrid w:val="0"/>
              </w:rPr>
            </w:pPr>
            <w:r>
              <w:rPr>
                <w:rFonts w:ascii="CorpoSLig" w:hAnsi="CorpoSLig"/>
                <w:snapToGrid w:val="0"/>
              </w:rPr>
              <w:t>Europe</w:t>
            </w:r>
          </w:p>
        </w:tc>
        <w:tc>
          <w:tcPr>
            <w:tcW w:w="1346" w:type="dxa"/>
            <w:shd w:val="clear" w:color="auto" w:fill="auto"/>
          </w:tcPr>
          <w:p w:rsidR="00B97E98" w:rsidRPr="00696AEB" w:rsidRDefault="005B19D9" w:rsidP="001B1E9A">
            <w:pPr>
              <w:spacing w:after="0" w:line="240" w:lineRule="auto"/>
              <w:ind w:right="100"/>
              <w:jc w:val="right"/>
              <w:rPr>
                <w:rFonts w:ascii="CorpoSLig" w:hAnsi="CorpoSLig"/>
                <w:snapToGrid w:val="0"/>
              </w:rPr>
            </w:pPr>
            <w:r>
              <w:rPr>
                <w:rFonts w:ascii="CorpoSLig" w:hAnsi="CorpoSLig"/>
                <w:snapToGrid w:val="0"/>
              </w:rPr>
              <w:t>97,748</w:t>
            </w:r>
          </w:p>
        </w:tc>
        <w:tc>
          <w:tcPr>
            <w:tcW w:w="1347" w:type="dxa"/>
            <w:shd w:val="clear" w:color="auto" w:fill="auto"/>
          </w:tcPr>
          <w:p w:rsidR="00B97E98" w:rsidRPr="00696AEB" w:rsidRDefault="00B97E98" w:rsidP="005B19D9">
            <w:pPr>
              <w:spacing w:after="0" w:line="240" w:lineRule="auto"/>
              <w:ind w:right="100"/>
              <w:jc w:val="right"/>
              <w:rPr>
                <w:rFonts w:ascii="CorpoSLig" w:hAnsi="CorpoSLig"/>
                <w:snapToGrid w:val="0"/>
              </w:rPr>
            </w:pPr>
            <w:r>
              <w:rPr>
                <w:rFonts w:ascii="CorpoSLig" w:hAnsi="CorpoSLig"/>
                <w:snapToGrid w:val="0"/>
              </w:rPr>
              <w:t>+</w:t>
            </w:r>
            <w:r w:rsidR="005B19D9">
              <w:rPr>
                <w:rFonts w:ascii="CorpoSLig" w:hAnsi="CorpoSLig"/>
                <w:snapToGrid w:val="0"/>
              </w:rPr>
              <w:t>9.8</w:t>
            </w:r>
          </w:p>
        </w:tc>
        <w:tc>
          <w:tcPr>
            <w:tcW w:w="1346" w:type="dxa"/>
            <w:shd w:val="clear" w:color="auto" w:fill="auto"/>
          </w:tcPr>
          <w:p w:rsidR="00B97E98" w:rsidRPr="00696AEB" w:rsidRDefault="005B19D9" w:rsidP="001B1E9A">
            <w:pPr>
              <w:spacing w:after="0" w:line="240" w:lineRule="auto"/>
              <w:ind w:right="100"/>
              <w:jc w:val="right"/>
              <w:rPr>
                <w:rFonts w:ascii="CorpoSLig" w:hAnsi="CorpoSLig"/>
                <w:snapToGrid w:val="0"/>
              </w:rPr>
            </w:pPr>
            <w:r>
              <w:rPr>
                <w:rFonts w:ascii="CorpoSLig" w:hAnsi="CorpoSLig"/>
                <w:snapToGrid w:val="0"/>
              </w:rPr>
              <w:t>210,586</w:t>
            </w:r>
          </w:p>
        </w:tc>
        <w:tc>
          <w:tcPr>
            <w:tcW w:w="1347" w:type="dxa"/>
            <w:shd w:val="clear" w:color="auto" w:fill="auto"/>
          </w:tcPr>
          <w:p w:rsidR="00B97E98" w:rsidRPr="00696AEB" w:rsidRDefault="00B97E98" w:rsidP="005B19D9">
            <w:pPr>
              <w:spacing w:after="0" w:line="240" w:lineRule="auto"/>
              <w:ind w:right="100"/>
              <w:jc w:val="right"/>
              <w:rPr>
                <w:rFonts w:ascii="CorpoSLig" w:hAnsi="CorpoSLig"/>
                <w:snapToGrid w:val="0"/>
              </w:rPr>
            </w:pPr>
            <w:r>
              <w:rPr>
                <w:rFonts w:ascii="CorpoSLig" w:hAnsi="CorpoSLig"/>
                <w:snapToGrid w:val="0"/>
              </w:rPr>
              <w:t>+</w:t>
            </w:r>
            <w:r w:rsidR="005B19D9">
              <w:rPr>
                <w:rFonts w:ascii="CorpoSLig" w:hAnsi="CorpoSLig"/>
                <w:snapToGrid w:val="0"/>
              </w:rPr>
              <w:t>12.4</w:t>
            </w:r>
          </w:p>
        </w:tc>
      </w:tr>
      <w:tr w:rsidR="00B97E98" w:rsidRPr="00696AEB" w:rsidTr="001B1E9A">
        <w:trPr>
          <w:trHeight w:val="346"/>
        </w:trPr>
        <w:tc>
          <w:tcPr>
            <w:tcW w:w="2120" w:type="dxa"/>
            <w:shd w:val="clear" w:color="auto" w:fill="auto"/>
          </w:tcPr>
          <w:p w:rsidR="00B97E98" w:rsidRPr="00696AEB" w:rsidRDefault="007F01D1" w:rsidP="001B1E9A">
            <w:pPr>
              <w:spacing w:after="0" w:line="240" w:lineRule="auto"/>
              <w:ind w:firstLine="220"/>
              <w:rPr>
                <w:rFonts w:ascii="CorpoSLig" w:hAnsi="CorpoSLig"/>
                <w:snapToGrid w:val="0"/>
              </w:rPr>
            </w:pPr>
            <w:r>
              <w:rPr>
                <w:rFonts w:ascii="CorpoSLig" w:hAnsi="CorpoSLig"/>
                <w:snapToGrid w:val="0"/>
              </w:rPr>
              <w:t xml:space="preserve">- </w:t>
            </w:r>
            <w:proofErr w:type="spellStart"/>
            <w:r>
              <w:rPr>
                <w:rFonts w:ascii="CorpoSLig" w:hAnsi="CorpoSLig"/>
                <w:snapToGrid w:val="0"/>
              </w:rPr>
              <w:t>thereof</w:t>
            </w:r>
            <w:proofErr w:type="spellEnd"/>
            <w:r>
              <w:rPr>
                <w:rFonts w:ascii="CorpoSLig" w:hAnsi="CorpoSLig"/>
                <w:snapToGrid w:val="0"/>
              </w:rPr>
              <w:t xml:space="preserve"> Germany</w:t>
            </w:r>
          </w:p>
        </w:tc>
        <w:tc>
          <w:tcPr>
            <w:tcW w:w="1346" w:type="dxa"/>
            <w:shd w:val="clear" w:color="auto" w:fill="auto"/>
          </w:tcPr>
          <w:p w:rsidR="00B97E98" w:rsidRPr="00696AEB" w:rsidRDefault="005B19D9" w:rsidP="001B1E9A">
            <w:pPr>
              <w:spacing w:after="0" w:line="240" w:lineRule="auto"/>
              <w:ind w:right="100"/>
              <w:jc w:val="right"/>
              <w:rPr>
                <w:rFonts w:ascii="CorpoSLig" w:hAnsi="CorpoSLig"/>
                <w:snapToGrid w:val="0"/>
              </w:rPr>
            </w:pPr>
            <w:r>
              <w:rPr>
                <w:rFonts w:ascii="CorpoSLig" w:hAnsi="CorpoSLig"/>
                <w:snapToGrid w:val="0"/>
              </w:rPr>
              <w:t>28,316</w:t>
            </w:r>
          </w:p>
        </w:tc>
        <w:tc>
          <w:tcPr>
            <w:tcW w:w="1347" w:type="dxa"/>
            <w:shd w:val="clear" w:color="auto" w:fill="auto"/>
          </w:tcPr>
          <w:p w:rsidR="00B97E98" w:rsidRPr="00696AEB" w:rsidRDefault="00B97E98" w:rsidP="005B19D9">
            <w:pPr>
              <w:spacing w:after="0" w:line="240" w:lineRule="auto"/>
              <w:ind w:right="100"/>
              <w:jc w:val="right"/>
              <w:rPr>
                <w:rFonts w:ascii="CorpoSLig" w:hAnsi="CorpoSLig"/>
                <w:snapToGrid w:val="0"/>
              </w:rPr>
            </w:pPr>
            <w:r>
              <w:rPr>
                <w:rFonts w:ascii="CorpoSLig" w:hAnsi="CorpoSLig"/>
                <w:snapToGrid w:val="0"/>
              </w:rPr>
              <w:t>+</w:t>
            </w:r>
            <w:r w:rsidR="005B19D9">
              <w:rPr>
                <w:rFonts w:ascii="CorpoSLig" w:hAnsi="CorpoSLig"/>
                <w:snapToGrid w:val="0"/>
              </w:rPr>
              <w:t>4.4</w:t>
            </w:r>
          </w:p>
        </w:tc>
        <w:tc>
          <w:tcPr>
            <w:tcW w:w="1346" w:type="dxa"/>
            <w:shd w:val="clear" w:color="auto" w:fill="auto"/>
          </w:tcPr>
          <w:p w:rsidR="00B97E98" w:rsidRPr="00696AEB" w:rsidRDefault="005B19D9" w:rsidP="001B1E9A">
            <w:pPr>
              <w:spacing w:after="0" w:line="240" w:lineRule="auto"/>
              <w:ind w:right="100"/>
              <w:jc w:val="right"/>
              <w:rPr>
                <w:rFonts w:ascii="CorpoSLig" w:hAnsi="CorpoSLig"/>
                <w:snapToGrid w:val="0"/>
              </w:rPr>
            </w:pPr>
            <w:r>
              <w:rPr>
                <w:rFonts w:ascii="CorpoSLig" w:hAnsi="CorpoSLig"/>
                <w:snapToGrid w:val="0"/>
              </w:rPr>
              <w:t>64,846</w:t>
            </w:r>
          </w:p>
        </w:tc>
        <w:tc>
          <w:tcPr>
            <w:tcW w:w="1347" w:type="dxa"/>
            <w:shd w:val="clear" w:color="auto" w:fill="auto"/>
          </w:tcPr>
          <w:p w:rsidR="00B97E98" w:rsidRPr="00696AEB" w:rsidRDefault="00B97E98" w:rsidP="005B19D9">
            <w:pPr>
              <w:spacing w:after="0" w:line="240" w:lineRule="auto"/>
              <w:ind w:right="100"/>
              <w:jc w:val="right"/>
              <w:rPr>
                <w:rFonts w:ascii="CorpoSLig" w:hAnsi="CorpoSLig"/>
                <w:snapToGrid w:val="0"/>
              </w:rPr>
            </w:pPr>
            <w:r>
              <w:rPr>
                <w:rFonts w:ascii="CorpoSLig" w:hAnsi="CorpoSLig"/>
                <w:snapToGrid w:val="0"/>
              </w:rPr>
              <w:t>+</w:t>
            </w:r>
            <w:r w:rsidR="005B19D9">
              <w:rPr>
                <w:rFonts w:ascii="CorpoSLig" w:hAnsi="CorpoSLig"/>
                <w:snapToGrid w:val="0"/>
              </w:rPr>
              <w:t>7.9</w:t>
            </w:r>
          </w:p>
        </w:tc>
      </w:tr>
      <w:tr w:rsidR="00B97E98" w:rsidRPr="00696AEB" w:rsidTr="001B1E9A">
        <w:trPr>
          <w:trHeight w:val="346"/>
        </w:trPr>
        <w:tc>
          <w:tcPr>
            <w:tcW w:w="2120" w:type="dxa"/>
            <w:shd w:val="clear" w:color="auto" w:fill="auto"/>
          </w:tcPr>
          <w:p w:rsidR="00B97E98" w:rsidRPr="00696AEB" w:rsidRDefault="007F01D1" w:rsidP="001B1E9A">
            <w:pPr>
              <w:spacing w:after="0" w:line="240" w:lineRule="auto"/>
              <w:rPr>
                <w:rFonts w:ascii="CorpoSLig" w:hAnsi="CorpoSLig"/>
                <w:snapToGrid w:val="0"/>
              </w:rPr>
            </w:pPr>
            <w:proofErr w:type="spellStart"/>
            <w:r>
              <w:rPr>
                <w:rFonts w:ascii="CorpoSLig" w:hAnsi="CorpoSLig"/>
                <w:snapToGrid w:val="0"/>
              </w:rPr>
              <w:t>Asia</w:t>
            </w:r>
            <w:proofErr w:type="spellEnd"/>
            <w:r>
              <w:rPr>
                <w:rFonts w:ascii="CorpoSLig" w:hAnsi="CorpoSLig"/>
                <w:snapToGrid w:val="0"/>
              </w:rPr>
              <w:t>-Pacific</w:t>
            </w:r>
          </w:p>
        </w:tc>
        <w:tc>
          <w:tcPr>
            <w:tcW w:w="1346" w:type="dxa"/>
            <w:shd w:val="clear" w:color="auto" w:fill="auto"/>
          </w:tcPr>
          <w:p w:rsidR="00B97E98" w:rsidRPr="00696AEB" w:rsidRDefault="005B19D9" w:rsidP="00BC719A">
            <w:pPr>
              <w:spacing w:after="0" w:line="240" w:lineRule="auto"/>
              <w:ind w:right="100"/>
              <w:jc w:val="right"/>
              <w:rPr>
                <w:rFonts w:ascii="CorpoSLig" w:hAnsi="CorpoSLig"/>
                <w:snapToGrid w:val="0"/>
              </w:rPr>
            </w:pPr>
            <w:r>
              <w:rPr>
                <w:rFonts w:ascii="CorpoSLig" w:hAnsi="CorpoSLig"/>
                <w:snapToGrid w:val="0"/>
              </w:rPr>
              <w:t>63</w:t>
            </w:r>
            <w:r w:rsidR="00BC719A">
              <w:rPr>
                <w:rFonts w:ascii="CorpoSLig" w:hAnsi="CorpoSLig"/>
                <w:snapToGrid w:val="0"/>
              </w:rPr>
              <w:t>,</w:t>
            </w:r>
            <w:r>
              <w:rPr>
                <w:rFonts w:ascii="CorpoSLig" w:hAnsi="CorpoSLig"/>
                <w:snapToGrid w:val="0"/>
              </w:rPr>
              <w:t>888</w:t>
            </w:r>
          </w:p>
        </w:tc>
        <w:tc>
          <w:tcPr>
            <w:tcW w:w="1347" w:type="dxa"/>
            <w:shd w:val="clear" w:color="auto" w:fill="auto"/>
          </w:tcPr>
          <w:p w:rsidR="00B97E98" w:rsidRPr="00696AEB" w:rsidRDefault="00B97E98" w:rsidP="005B19D9">
            <w:pPr>
              <w:spacing w:after="0" w:line="240" w:lineRule="auto"/>
              <w:ind w:right="100"/>
              <w:jc w:val="right"/>
              <w:rPr>
                <w:rFonts w:ascii="CorpoSLig" w:hAnsi="CorpoSLig"/>
                <w:snapToGrid w:val="0"/>
              </w:rPr>
            </w:pPr>
            <w:r>
              <w:rPr>
                <w:rFonts w:ascii="CorpoSLig" w:hAnsi="CorpoSLig"/>
                <w:snapToGrid w:val="0"/>
              </w:rPr>
              <w:t>+</w:t>
            </w:r>
            <w:r w:rsidR="005B19D9">
              <w:rPr>
                <w:rFonts w:ascii="CorpoSLig" w:hAnsi="CorpoSLig"/>
                <w:snapToGrid w:val="0"/>
              </w:rPr>
              <w:t>17.9</w:t>
            </w:r>
          </w:p>
        </w:tc>
        <w:tc>
          <w:tcPr>
            <w:tcW w:w="1346" w:type="dxa"/>
            <w:shd w:val="clear" w:color="auto" w:fill="auto"/>
          </w:tcPr>
          <w:p w:rsidR="00B97E98" w:rsidRPr="00696AEB" w:rsidRDefault="005B19D9" w:rsidP="001B1E9A">
            <w:pPr>
              <w:spacing w:after="0" w:line="240" w:lineRule="auto"/>
              <w:ind w:right="100"/>
              <w:jc w:val="right"/>
              <w:rPr>
                <w:rFonts w:ascii="CorpoSLig" w:hAnsi="CorpoSLig"/>
                <w:snapToGrid w:val="0"/>
              </w:rPr>
            </w:pPr>
            <w:r>
              <w:rPr>
                <w:rFonts w:ascii="CorpoSLig" w:hAnsi="CorpoSLig"/>
                <w:snapToGrid w:val="0"/>
              </w:rPr>
              <w:t>172,246</w:t>
            </w:r>
          </w:p>
        </w:tc>
        <w:tc>
          <w:tcPr>
            <w:tcW w:w="1347" w:type="dxa"/>
            <w:shd w:val="clear" w:color="auto" w:fill="auto"/>
          </w:tcPr>
          <w:p w:rsidR="00B97E98" w:rsidRPr="00696AEB" w:rsidRDefault="00B97E98" w:rsidP="005B19D9">
            <w:pPr>
              <w:spacing w:after="0" w:line="240" w:lineRule="auto"/>
              <w:ind w:right="100"/>
              <w:jc w:val="right"/>
              <w:rPr>
                <w:rFonts w:ascii="CorpoSLig" w:hAnsi="CorpoSLig"/>
                <w:snapToGrid w:val="0"/>
              </w:rPr>
            </w:pPr>
            <w:r>
              <w:rPr>
                <w:rFonts w:ascii="CorpoSLig" w:hAnsi="CorpoSLig"/>
                <w:snapToGrid w:val="0"/>
              </w:rPr>
              <w:t>+</w:t>
            </w:r>
            <w:r w:rsidR="005B19D9">
              <w:rPr>
                <w:rFonts w:ascii="CorpoSLig" w:hAnsi="CorpoSLig"/>
                <w:snapToGrid w:val="0"/>
              </w:rPr>
              <w:t>24.4</w:t>
            </w:r>
          </w:p>
        </w:tc>
      </w:tr>
      <w:tr w:rsidR="00B97E98" w:rsidRPr="00696AEB" w:rsidTr="001B1E9A">
        <w:trPr>
          <w:trHeight w:val="346"/>
        </w:trPr>
        <w:tc>
          <w:tcPr>
            <w:tcW w:w="2120" w:type="dxa"/>
            <w:shd w:val="clear" w:color="auto" w:fill="auto"/>
          </w:tcPr>
          <w:p w:rsidR="00B97E98" w:rsidRPr="00696AEB" w:rsidRDefault="007F01D1" w:rsidP="001B1E9A">
            <w:pPr>
              <w:spacing w:after="0" w:line="240" w:lineRule="auto"/>
              <w:ind w:firstLine="220"/>
              <w:rPr>
                <w:rFonts w:ascii="CorpoSLig" w:hAnsi="CorpoSLig"/>
                <w:snapToGrid w:val="0"/>
              </w:rPr>
            </w:pPr>
            <w:r>
              <w:rPr>
                <w:rFonts w:ascii="CorpoSLig" w:hAnsi="CorpoSLig"/>
                <w:snapToGrid w:val="0"/>
              </w:rPr>
              <w:t xml:space="preserve">- </w:t>
            </w:r>
            <w:proofErr w:type="spellStart"/>
            <w:r>
              <w:rPr>
                <w:rFonts w:ascii="CorpoSLig" w:hAnsi="CorpoSLig"/>
                <w:snapToGrid w:val="0"/>
              </w:rPr>
              <w:t>thereof</w:t>
            </w:r>
            <w:proofErr w:type="spellEnd"/>
            <w:r w:rsidR="00B97E98" w:rsidRPr="00696AEB">
              <w:rPr>
                <w:rFonts w:ascii="CorpoSLig" w:hAnsi="CorpoSLig"/>
                <w:snapToGrid w:val="0"/>
              </w:rPr>
              <w:t xml:space="preserve"> Japan</w:t>
            </w:r>
          </w:p>
        </w:tc>
        <w:tc>
          <w:tcPr>
            <w:tcW w:w="1346" w:type="dxa"/>
            <w:shd w:val="clear" w:color="auto" w:fill="auto"/>
          </w:tcPr>
          <w:p w:rsidR="00B97E98" w:rsidRPr="00696AEB" w:rsidRDefault="005B19D9" w:rsidP="001B1E9A">
            <w:pPr>
              <w:spacing w:after="0" w:line="240" w:lineRule="auto"/>
              <w:ind w:right="100"/>
              <w:jc w:val="right"/>
              <w:rPr>
                <w:rFonts w:ascii="CorpoSLig" w:hAnsi="CorpoSLig"/>
                <w:snapToGrid w:val="0"/>
              </w:rPr>
            </w:pPr>
            <w:r>
              <w:rPr>
                <w:rFonts w:ascii="CorpoSLig" w:hAnsi="CorpoSLig"/>
                <w:snapToGrid w:val="0"/>
              </w:rPr>
              <w:t>8,168</w:t>
            </w:r>
          </w:p>
        </w:tc>
        <w:tc>
          <w:tcPr>
            <w:tcW w:w="1347" w:type="dxa"/>
            <w:shd w:val="clear" w:color="auto" w:fill="auto"/>
          </w:tcPr>
          <w:p w:rsidR="00B97E98" w:rsidRPr="00696AEB" w:rsidRDefault="005B19D9" w:rsidP="001B1E9A">
            <w:pPr>
              <w:spacing w:after="0" w:line="240" w:lineRule="auto"/>
              <w:ind w:right="100"/>
              <w:jc w:val="right"/>
              <w:rPr>
                <w:rFonts w:ascii="CorpoSLig" w:hAnsi="CorpoSLig"/>
                <w:snapToGrid w:val="0"/>
              </w:rPr>
            </w:pPr>
            <w:r>
              <w:rPr>
                <w:rFonts w:ascii="CorpoSLig" w:hAnsi="CorpoSLig"/>
                <w:snapToGrid w:val="0"/>
              </w:rPr>
              <w:t>-9.3</w:t>
            </w:r>
          </w:p>
        </w:tc>
        <w:tc>
          <w:tcPr>
            <w:tcW w:w="1346" w:type="dxa"/>
            <w:shd w:val="clear" w:color="auto" w:fill="auto"/>
          </w:tcPr>
          <w:p w:rsidR="00B97E98" w:rsidRPr="00696AEB" w:rsidRDefault="005B19D9" w:rsidP="001B1E9A">
            <w:pPr>
              <w:spacing w:after="0" w:line="240" w:lineRule="auto"/>
              <w:ind w:right="100"/>
              <w:jc w:val="right"/>
              <w:rPr>
                <w:rFonts w:ascii="CorpoSLig" w:hAnsi="CorpoSLig"/>
                <w:snapToGrid w:val="0"/>
              </w:rPr>
            </w:pPr>
            <w:r>
              <w:rPr>
                <w:rFonts w:ascii="CorpoSLig" w:hAnsi="CorpoSLig"/>
                <w:snapToGrid w:val="0"/>
              </w:rPr>
              <w:t>17,601</w:t>
            </w:r>
          </w:p>
        </w:tc>
        <w:tc>
          <w:tcPr>
            <w:tcW w:w="1347" w:type="dxa"/>
            <w:shd w:val="clear" w:color="auto" w:fill="auto"/>
          </w:tcPr>
          <w:p w:rsidR="00B97E98" w:rsidRPr="00696AEB" w:rsidRDefault="005B19D9" w:rsidP="001B1E9A">
            <w:pPr>
              <w:spacing w:after="0" w:line="240" w:lineRule="auto"/>
              <w:ind w:right="100"/>
              <w:jc w:val="right"/>
              <w:rPr>
                <w:rFonts w:ascii="CorpoSLig" w:hAnsi="CorpoSLig"/>
                <w:snapToGrid w:val="0"/>
              </w:rPr>
            </w:pPr>
            <w:r>
              <w:rPr>
                <w:rFonts w:ascii="CorpoSLig" w:hAnsi="CorpoSLig"/>
                <w:snapToGrid w:val="0"/>
              </w:rPr>
              <w:t>-6.3</w:t>
            </w:r>
          </w:p>
        </w:tc>
      </w:tr>
      <w:tr w:rsidR="00B97E98" w:rsidRPr="00A23732" w:rsidTr="001B1E9A">
        <w:trPr>
          <w:trHeight w:val="346"/>
        </w:trPr>
        <w:tc>
          <w:tcPr>
            <w:tcW w:w="2120" w:type="dxa"/>
            <w:shd w:val="clear" w:color="auto" w:fill="auto"/>
          </w:tcPr>
          <w:p w:rsidR="00B97E98" w:rsidRPr="00696AEB" w:rsidRDefault="007F01D1" w:rsidP="001B1E9A">
            <w:pPr>
              <w:spacing w:after="0" w:line="240" w:lineRule="auto"/>
              <w:ind w:firstLine="220"/>
              <w:rPr>
                <w:rFonts w:ascii="CorpoSLig" w:hAnsi="CorpoSLig"/>
                <w:snapToGrid w:val="0"/>
              </w:rPr>
            </w:pPr>
            <w:r>
              <w:rPr>
                <w:rFonts w:ascii="CorpoSLig" w:hAnsi="CorpoSLig"/>
                <w:snapToGrid w:val="0"/>
              </w:rPr>
              <w:t xml:space="preserve">- </w:t>
            </w:r>
            <w:proofErr w:type="spellStart"/>
            <w:r>
              <w:rPr>
                <w:rFonts w:ascii="CorpoSLig" w:hAnsi="CorpoSLig"/>
                <w:snapToGrid w:val="0"/>
              </w:rPr>
              <w:t>thereof</w:t>
            </w:r>
            <w:proofErr w:type="spellEnd"/>
            <w:r>
              <w:rPr>
                <w:rFonts w:ascii="CorpoSLig" w:hAnsi="CorpoSLig"/>
                <w:snapToGrid w:val="0"/>
              </w:rPr>
              <w:t xml:space="preserve"> </w:t>
            </w:r>
            <w:r w:rsidR="00B97E98" w:rsidRPr="00696AEB">
              <w:rPr>
                <w:rFonts w:ascii="CorpoSLig" w:hAnsi="CorpoSLig"/>
                <w:snapToGrid w:val="0"/>
              </w:rPr>
              <w:t>China</w:t>
            </w:r>
          </w:p>
        </w:tc>
        <w:tc>
          <w:tcPr>
            <w:tcW w:w="1346" w:type="dxa"/>
            <w:shd w:val="clear" w:color="auto" w:fill="auto"/>
          </w:tcPr>
          <w:p w:rsidR="00B97E98" w:rsidRPr="00696AEB" w:rsidRDefault="005B19D9" w:rsidP="001B1E9A">
            <w:pPr>
              <w:spacing w:after="0" w:line="240" w:lineRule="auto"/>
              <w:ind w:right="100"/>
              <w:jc w:val="right"/>
              <w:rPr>
                <w:rFonts w:ascii="CorpoSLig" w:hAnsi="CorpoSLig"/>
                <w:snapToGrid w:val="0"/>
              </w:rPr>
            </w:pPr>
            <w:r>
              <w:rPr>
                <w:rFonts w:ascii="CorpoSLig" w:hAnsi="CorpoSLig"/>
                <w:snapToGrid w:val="0"/>
              </w:rPr>
              <w:t>38,133</w:t>
            </w:r>
          </w:p>
        </w:tc>
        <w:tc>
          <w:tcPr>
            <w:tcW w:w="1347" w:type="dxa"/>
            <w:shd w:val="clear" w:color="auto" w:fill="auto"/>
          </w:tcPr>
          <w:p w:rsidR="00B97E98" w:rsidRPr="00696AEB" w:rsidRDefault="00B97E98" w:rsidP="005B19D9">
            <w:pPr>
              <w:spacing w:after="0" w:line="240" w:lineRule="auto"/>
              <w:ind w:right="100"/>
              <w:jc w:val="right"/>
              <w:rPr>
                <w:rFonts w:ascii="CorpoSLig" w:hAnsi="CorpoSLig"/>
                <w:snapToGrid w:val="0"/>
              </w:rPr>
            </w:pPr>
            <w:r>
              <w:rPr>
                <w:rFonts w:ascii="CorpoSLig" w:hAnsi="CorpoSLig"/>
                <w:snapToGrid w:val="0"/>
              </w:rPr>
              <w:t>+</w:t>
            </w:r>
            <w:r w:rsidR="005B19D9">
              <w:rPr>
                <w:rFonts w:ascii="CorpoSLig" w:hAnsi="CorpoSLig"/>
                <w:snapToGrid w:val="0"/>
              </w:rPr>
              <w:t>26.6</w:t>
            </w:r>
          </w:p>
        </w:tc>
        <w:tc>
          <w:tcPr>
            <w:tcW w:w="1346" w:type="dxa"/>
            <w:shd w:val="clear" w:color="auto" w:fill="auto"/>
          </w:tcPr>
          <w:p w:rsidR="00B97E98" w:rsidRPr="00696AEB" w:rsidRDefault="005B19D9" w:rsidP="001B1E9A">
            <w:pPr>
              <w:spacing w:after="0" w:line="240" w:lineRule="auto"/>
              <w:ind w:right="100"/>
              <w:jc w:val="right"/>
              <w:rPr>
                <w:rFonts w:ascii="CorpoSLig" w:hAnsi="CorpoSLig"/>
                <w:snapToGrid w:val="0"/>
              </w:rPr>
            </w:pPr>
            <w:r>
              <w:rPr>
                <w:rFonts w:ascii="CorpoSLig" w:hAnsi="CorpoSLig"/>
                <w:snapToGrid w:val="0"/>
              </w:rPr>
              <w:t>106,641</w:t>
            </w:r>
          </w:p>
        </w:tc>
        <w:tc>
          <w:tcPr>
            <w:tcW w:w="1347" w:type="dxa"/>
            <w:shd w:val="clear" w:color="auto" w:fill="auto"/>
          </w:tcPr>
          <w:p w:rsidR="00B97E98" w:rsidRPr="00696AEB" w:rsidRDefault="00B97E98" w:rsidP="005B19D9">
            <w:pPr>
              <w:spacing w:after="0" w:line="240" w:lineRule="auto"/>
              <w:ind w:right="100"/>
              <w:jc w:val="right"/>
              <w:rPr>
                <w:rFonts w:ascii="CorpoSLig" w:hAnsi="CorpoSLig"/>
                <w:snapToGrid w:val="0"/>
              </w:rPr>
            </w:pPr>
            <w:r>
              <w:rPr>
                <w:rFonts w:ascii="CorpoSLig" w:hAnsi="CorpoSLig"/>
                <w:snapToGrid w:val="0"/>
              </w:rPr>
              <w:t>+</w:t>
            </w:r>
            <w:r w:rsidR="005B19D9">
              <w:rPr>
                <w:rFonts w:ascii="CorpoSLig" w:hAnsi="CorpoSLig"/>
                <w:snapToGrid w:val="0"/>
              </w:rPr>
              <w:t>36.4</w:t>
            </w:r>
          </w:p>
        </w:tc>
      </w:tr>
      <w:tr w:rsidR="00B97E98" w:rsidRPr="00696AEB" w:rsidTr="001B1E9A">
        <w:trPr>
          <w:trHeight w:val="346"/>
        </w:trPr>
        <w:tc>
          <w:tcPr>
            <w:tcW w:w="2120" w:type="dxa"/>
            <w:tcBorders>
              <w:top w:val="single" w:sz="4" w:space="0" w:color="auto"/>
              <w:left w:val="single" w:sz="4" w:space="0" w:color="auto"/>
              <w:bottom w:val="single" w:sz="4" w:space="0" w:color="auto"/>
              <w:right w:val="single" w:sz="4" w:space="0" w:color="auto"/>
            </w:tcBorders>
            <w:shd w:val="clear" w:color="auto" w:fill="auto"/>
          </w:tcPr>
          <w:p w:rsidR="00B97E98" w:rsidRPr="00696AEB" w:rsidRDefault="00B97E98" w:rsidP="001B1E9A">
            <w:pPr>
              <w:spacing w:after="0" w:line="240" w:lineRule="auto"/>
              <w:rPr>
                <w:rFonts w:ascii="CorpoSLig" w:hAnsi="CorpoSLig"/>
                <w:snapToGrid w:val="0"/>
              </w:rPr>
            </w:pPr>
            <w:r w:rsidRPr="00696AEB">
              <w:rPr>
                <w:rFonts w:ascii="CorpoSLig" w:hAnsi="CorpoSLig"/>
                <w:snapToGrid w:val="0"/>
              </w:rPr>
              <w:t>NAFTA</w:t>
            </w:r>
          </w:p>
        </w:tc>
        <w:tc>
          <w:tcPr>
            <w:tcW w:w="1346" w:type="dxa"/>
            <w:tcBorders>
              <w:top w:val="single" w:sz="4" w:space="0" w:color="auto"/>
              <w:left w:val="single" w:sz="4" w:space="0" w:color="auto"/>
              <w:bottom w:val="single" w:sz="4" w:space="0" w:color="auto"/>
              <w:right w:val="single" w:sz="4" w:space="0" w:color="auto"/>
            </w:tcBorders>
            <w:shd w:val="clear" w:color="auto" w:fill="auto"/>
          </w:tcPr>
          <w:p w:rsidR="00B97E98" w:rsidRPr="00696AEB" w:rsidRDefault="005B19D9" w:rsidP="001B1E9A">
            <w:pPr>
              <w:spacing w:after="0" w:line="240" w:lineRule="auto"/>
              <w:ind w:right="100"/>
              <w:jc w:val="right"/>
              <w:rPr>
                <w:rFonts w:ascii="CorpoSLig" w:hAnsi="CorpoSLig"/>
                <w:snapToGrid w:val="0"/>
              </w:rPr>
            </w:pPr>
            <w:r>
              <w:rPr>
                <w:rFonts w:ascii="CorpoSLig" w:hAnsi="CorpoSLig"/>
                <w:snapToGrid w:val="0"/>
              </w:rPr>
              <w:t>32,856</w:t>
            </w:r>
          </w:p>
        </w:tc>
        <w:tc>
          <w:tcPr>
            <w:tcW w:w="1347" w:type="dxa"/>
            <w:tcBorders>
              <w:top w:val="single" w:sz="4" w:space="0" w:color="auto"/>
              <w:left w:val="single" w:sz="4" w:space="0" w:color="auto"/>
              <w:bottom w:val="single" w:sz="4" w:space="0" w:color="auto"/>
              <w:right w:val="single" w:sz="4" w:space="0" w:color="auto"/>
            </w:tcBorders>
            <w:shd w:val="clear" w:color="auto" w:fill="auto"/>
          </w:tcPr>
          <w:p w:rsidR="00B97E98" w:rsidRPr="00696AEB" w:rsidRDefault="005B19D9" w:rsidP="005B19D9">
            <w:pPr>
              <w:spacing w:after="0" w:line="240" w:lineRule="auto"/>
              <w:ind w:right="100"/>
              <w:jc w:val="right"/>
              <w:rPr>
                <w:rFonts w:ascii="CorpoSLig" w:hAnsi="CorpoSLig"/>
                <w:snapToGrid w:val="0"/>
              </w:rPr>
            </w:pPr>
            <w:r>
              <w:rPr>
                <w:rFonts w:ascii="CorpoSLig" w:hAnsi="CorpoSLig"/>
                <w:snapToGrid w:val="0"/>
              </w:rPr>
              <w:t>-4.4</w:t>
            </w:r>
          </w:p>
        </w:tc>
        <w:tc>
          <w:tcPr>
            <w:tcW w:w="1346" w:type="dxa"/>
            <w:tcBorders>
              <w:top w:val="single" w:sz="4" w:space="0" w:color="auto"/>
              <w:left w:val="single" w:sz="4" w:space="0" w:color="auto"/>
              <w:bottom w:val="single" w:sz="4" w:space="0" w:color="auto"/>
              <w:right w:val="single" w:sz="4" w:space="0" w:color="auto"/>
            </w:tcBorders>
            <w:shd w:val="clear" w:color="auto" w:fill="auto"/>
          </w:tcPr>
          <w:p w:rsidR="00B97E98" w:rsidRPr="00696AEB" w:rsidRDefault="005B19D9" w:rsidP="001B1E9A">
            <w:pPr>
              <w:spacing w:after="0" w:line="240" w:lineRule="auto"/>
              <w:ind w:right="100"/>
              <w:jc w:val="right"/>
              <w:rPr>
                <w:rFonts w:ascii="CorpoSLig" w:hAnsi="CorpoSLig"/>
                <w:snapToGrid w:val="0"/>
              </w:rPr>
            </w:pPr>
            <w:r>
              <w:rPr>
                <w:rFonts w:ascii="CorpoSLig" w:hAnsi="CorpoSLig"/>
                <w:snapToGrid w:val="0"/>
              </w:rPr>
              <w:t>87,893</w:t>
            </w:r>
          </w:p>
        </w:tc>
        <w:tc>
          <w:tcPr>
            <w:tcW w:w="1347" w:type="dxa"/>
            <w:tcBorders>
              <w:top w:val="single" w:sz="4" w:space="0" w:color="auto"/>
              <w:left w:val="single" w:sz="4" w:space="0" w:color="auto"/>
              <w:bottom w:val="single" w:sz="4" w:space="0" w:color="auto"/>
              <w:right w:val="single" w:sz="4" w:space="0" w:color="auto"/>
            </w:tcBorders>
            <w:shd w:val="clear" w:color="auto" w:fill="auto"/>
          </w:tcPr>
          <w:p w:rsidR="00B97E98" w:rsidRPr="00696AEB" w:rsidRDefault="005B19D9" w:rsidP="001B1E9A">
            <w:pPr>
              <w:spacing w:after="0" w:line="240" w:lineRule="auto"/>
              <w:ind w:right="100"/>
              <w:jc w:val="right"/>
              <w:rPr>
                <w:rFonts w:ascii="CorpoSLig" w:hAnsi="CorpoSLig"/>
                <w:snapToGrid w:val="0"/>
              </w:rPr>
            </w:pPr>
            <w:r>
              <w:rPr>
                <w:rFonts w:ascii="CorpoSLig" w:hAnsi="CorpoSLig"/>
                <w:snapToGrid w:val="0"/>
              </w:rPr>
              <w:t>-0.</w:t>
            </w:r>
            <w:r w:rsidR="00B97E98">
              <w:rPr>
                <w:rFonts w:ascii="CorpoSLig" w:hAnsi="CorpoSLig"/>
                <w:snapToGrid w:val="0"/>
              </w:rPr>
              <w:t>9</w:t>
            </w:r>
          </w:p>
        </w:tc>
      </w:tr>
      <w:tr w:rsidR="00B97E98" w:rsidRPr="00696AEB" w:rsidTr="001B1E9A">
        <w:trPr>
          <w:trHeight w:val="346"/>
        </w:trPr>
        <w:tc>
          <w:tcPr>
            <w:tcW w:w="2120" w:type="dxa"/>
            <w:tcBorders>
              <w:top w:val="single" w:sz="4" w:space="0" w:color="auto"/>
              <w:left w:val="single" w:sz="4" w:space="0" w:color="auto"/>
              <w:bottom w:val="single" w:sz="4" w:space="0" w:color="auto"/>
              <w:right w:val="single" w:sz="4" w:space="0" w:color="auto"/>
            </w:tcBorders>
            <w:shd w:val="clear" w:color="auto" w:fill="auto"/>
          </w:tcPr>
          <w:p w:rsidR="00B97E98" w:rsidRPr="00696AEB" w:rsidRDefault="007F01D1" w:rsidP="001B1E9A">
            <w:pPr>
              <w:spacing w:after="0" w:line="240" w:lineRule="auto"/>
              <w:ind w:firstLine="220"/>
              <w:rPr>
                <w:rFonts w:ascii="CorpoSLig" w:hAnsi="CorpoSLig"/>
                <w:snapToGrid w:val="0"/>
              </w:rPr>
            </w:pPr>
            <w:r>
              <w:rPr>
                <w:rFonts w:ascii="CorpoSLig" w:hAnsi="CorpoSLig"/>
                <w:snapToGrid w:val="0"/>
              </w:rPr>
              <w:t xml:space="preserve">- </w:t>
            </w:r>
            <w:proofErr w:type="spellStart"/>
            <w:r>
              <w:rPr>
                <w:rFonts w:ascii="CorpoSLig" w:hAnsi="CorpoSLig"/>
                <w:snapToGrid w:val="0"/>
              </w:rPr>
              <w:t>thereof</w:t>
            </w:r>
            <w:proofErr w:type="spellEnd"/>
            <w:r w:rsidR="00B97E98" w:rsidRPr="00696AEB">
              <w:rPr>
                <w:rFonts w:ascii="CorpoSLig" w:hAnsi="CorpoSLig"/>
                <w:snapToGrid w:val="0"/>
              </w:rPr>
              <w:t xml:space="preserve"> USA</w:t>
            </w:r>
          </w:p>
        </w:tc>
        <w:tc>
          <w:tcPr>
            <w:tcW w:w="1346" w:type="dxa"/>
            <w:tcBorders>
              <w:top w:val="single" w:sz="4" w:space="0" w:color="auto"/>
              <w:left w:val="single" w:sz="4" w:space="0" w:color="auto"/>
              <w:bottom w:val="single" w:sz="4" w:space="0" w:color="auto"/>
              <w:right w:val="single" w:sz="4" w:space="0" w:color="auto"/>
            </w:tcBorders>
            <w:shd w:val="clear" w:color="auto" w:fill="auto"/>
          </w:tcPr>
          <w:p w:rsidR="00B97E98" w:rsidRPr="00696AEB" w:rsidRDefault="005B19D9" w:rsidP="001B1E9A">
            <w:pPr>
              <w:spacing w:after="0" w:line="240" w:lineRule="auto"/>
              <w:ind w:right="100"/>
              <w:jc w:val="right"/>
              <w:rPr>
                <w:rFonts w:ascii="CorpoSLig" w:hAnsi="CorpoSLig"/>
                <w:snapToGrid w:val="0"/>
              </w:rPr>
            </w:pPr>
            <w:r>
              <w:rPr>
                <w:rFonts w:ascii="CorpoSLig" w:hAnsi="CorpoSLig"/>
                <w:snapToGrid w:val="0"/>
              </w:rPr>
              <w:t>28,164</w:t>
            </w:r>
          </w:p>
        </w:tc>
        <w:tc>
          <w:tcPr>
            <w:tcW w:w="1347" w:type="dxa"/>
            <w:tcBorders>
              <w:top w:val="single" w:sz="4" w:space="0" w:color="auto"/>
              <w:left w:val="single" w:sz="4" w:space="0" w:color="auto"/>
              <w:bottom w:val="single" w:sz="4" w:space="0" w:color="auto"/>
              <w:right w:val="single" w:sz="4" w:space="0" w:color="auto"/>
            </w:tcBorders>
            <w:shd w:val="clear" w:color="auto" w:fill="auto"/>
          </w:tcPr>
          <w:p w:rsidR="00B97E98" w:rsidRPr="00696AEB" w:rsidRDefault="005B19D9" w:rsidP="001B1E9A">
            <w:pPr>
              <w:spacing w:after="0" w:line="240" w:lineRule="auto"/>
              <w:ind w:right="100"/>
              <w:jc w:val="right"/>
              <w:rPr>
                <w:rFonts w:ascii="CorpoSLig" w:hAnsi="CorpoSLig"/>
                <w:snapToGrid w:val="0"/>
              </w:rPr>
            </w:pPr>
            <w:r>
              <w:rPr>
                <w:rFonts w:ascii="CorpoSLig" w:hAnsi="CorpoSLig"/>
                <w:snapToGrid w:val="0"/>
              </w:rPr>
              <w:t>-5.9</w:t>
            </w:r>
          </w:p>
        </w:tc>
        <w:tc>
          <w:tcPr>
            <w:tcW w:w="1346" w:type="dxa"/>
            <w:tcBorders>
              <w:top w:val="single" w:sz="4" w:space="0" w:color="auto"/>
              <w:left w:val="single" w:sz="4" w:space="0" w:color="auto"/>
              <w:bottom w:val="single" w:sz="4" w:space="0" w:color="auto"/>
              <w:right w:val="single" w:sz="4" w:space="0" w:color="auto"/>
            </w:tcBorders>
            <w:shd w:val="clear" w:color="auto" w:fill="auto"/>
          </w:tcPr>
          <w:p w:rsidR="00B97E98" w:rsidRPr="00696AEB" w:rsidRDefault="005B19D9" w:rsidP="001B1E9A">
            <w:pPr>
              <w:spacing w:after="0" w:line="240" w:lineRule="auto"/>
              <w:ind w:right="100"/>
              <w:jc w:val="right"/>
              <w:rPr>
                <w:rFonts w:ascii="CorpoSLig" w:hAnsi="CorpoSLig"/>
                <w:snapToGrid w:val="0"/>
              </w:rPr>
            </w:pPr>
            <w:r>
              <w:rPr>
                <w:rFonts w:ascii="CorpoSLig" w:hAnsi="CorpoSLig"/>
                <w:snapToGrid w:val="0"/>
              </w:rPr>
              <w:t>75,769</w:t>
            </w:r>
          </w:p>
        </w:tc>
        <w:tc>
          <w:tcPr>
            <w:tcW w:w="1347" w:type="dxa"/>
            <w:tcBorders>
              <w:top w:val="single" w:sz="4" w:space="0" w:color="auto"/>
              <w:left w:val="single" w:sz="4" w:space="0" w:color="auto"/>
              <w:bottom w:val="single" w:sz="4" w:space="0" w:color="auto"/>
              <w:right w:val="single" w:sz="4" w:space="0" w:color="auto"/>
            </w:tcBorders>
            <w:shd w:val="clear" w:color="auto" w:fill="auto"/>
          </w:tcPr>
          <w:p w:rsidR="00B97E98" w:rsidRPr="00696AEB" w:rsidRDefault="005B19D9" w:rsidP="001B1E9A">
            <w:pPr>
              <w:spacing w:after="0" w:line="240" w:lineRule="auto"/>
              <w:ind w:right="100"/>
              <w:jc w:val="right"/>
              <w:rPr>
                <w:rFonts w:ascii="CorpoSLig" w:hAnsi="CorpoSLig"/>
                <w:snapToGrid w:val="0"/>
              </w:rPr>
            </w:pPr>
            <w:r>
              <w:rPr>
                <w:rFonts w:ascii="CorpoSLig" w:hAnsi="CorpoSLig"/>
                <w:snapToGrid w:val="0"/>
              </w:rPr>
              <w:t>-3.1</w:t>
            </w:r>
          </w:p>
        </w:tc>
      </w:tr>
    </w:tbl>
    <w:p w:rsidR="00B97E98" w:rsidRPr="00B97E98" w:rsidRDefault="00B97E98" w:rsidP="00B97E98">
      <w:pPr>
        <w:pStyle w:val="20Continoustext"/>
        <w:rPr>
          <w:lang w:val="en-US"/>
        </w:rPr>
      </w:pPr>
    </w:p>
    <w:p w:rsidR="00F92F91" w:rsidRPr="00AA1BF1" w:rsidRDefault="00D1795E" w:rsidP="00495FB7">
      <w:pPr>
        <w:pStyle w:val="21Crossheading"/>
        <w:spacing w:line="240" w:lineRule="auto"/>
        <w:rPr>
          <w:lang w:val="en-US"/>
        </w:rPr>
      </w:pPr>
      <w:r w:rsidRPr="00AA1BF1">
        <w:rPr>
          <w:lang w:val="en-US"/>
        </w:rPr>
        <w:t>Contact</w:t>
      </w:r>
      <w:r w:rsidR="00F92F91" w:rsidRPr="00AA1BF1">
        <w:rPr>
          <w:lang w:val="en-US"/>
        </w:rPr>
        <w:t>:</w:t>
      </w:r>
    </w:p>
    <w:p w:rsidR="00B97E98" w:rsidRDefault="00B97E98" w:rsidP="00B97E98">
      <w:pPr>
        <w:pStyle w:val="20Continoustext"/>
        <w:spacing w:line="240" w:lineRule="auto"/>
      </w:pPr>
      <w:r>
        <w:t xml:space="preserve">Nora Sterzinger, </w:t>
      </w:r>
      <w:r w:rsidRPr="00890CF5">
        <w:t>+49 (0) 711 17-</w:t>
      </w:r>
      <w:r>
        <w:t>33806, nora.sterzinger@daimler.com</w:t>
      </w:r>
      <w:r>
        <w:br/>
      </w:r>
      <w:r w:rsidRPr="00890CF5">
        <w:t>Katja Liesenfeld, +49 (0) 711 17-32972, katja.liesenfeld@daimler.com</w:t>
      </w:r>
      <w:r w:rsidRPr="00890CF5">
        <w:br/>
      </w:r>
      <w:r>
        <w:t>Sofia Stauber, +49 (0) 711 17-40598, sofia.stauber@daimler.com</w:t>
      </w:r>
    </w:p>
    <w:p w:rsidR="003D0F24" w:rsidRPr="00811C42" w:rsidRDefault="00D1795E" w:rsidP="00495FB7">
      <w:pPr>
        <w:pStyle w:val="30InformationQRCode"/>
        <w:spacing w:after="0" w:line="240" w:lineRule="auto"/>
        <w:rPr>
          <w:b/>
          <w:lang w:val="en-US"/>
        </w:rPr>
      </w:pPr>
      <w:r w:rsidRPr="00AA1BF1">
        <w:rPr>
          <w:lang w:val="en-US"/>
        </w:rPr>
        <w:t>Further information from Daimler is available at</w:t>
      </w:r>
      <w:r w:rsidR="007A06E1" w:rsidRPr="00AA1BF1">
        <w:rPr>
          <w:lang w:val="en-US"/>
        </w:rPr>
        <w:t xml:space="preserve">: </w:t>
      </w:r>
      <w:r w:rsidRPr="00AA1BF1">
        <w:rPr>
          <w:lang w:val="en-US"/>
        </w:rPr>
        <w:br/>
      </w:r>
      <w:r w:rsidR="007A06E1" w:rsidRPr="00AA1BF1">
        <w:rPr>
          <w:b/>
          <w:lang w:val="en-US"/>
        </w:rPr>
        <w:t>www.media.daimler.com</w:t>
      </w:r>
      <w:r w:rsidR="007A06E1" w:rsidRPr="00AA1BF1">
        <w:rPr>
          <w:lang w:val="en-US"/>
        </w:rPr>
        <w:t xml:space="preserve"> </w:t>
      </w:r>
      <w:r w:rsidRPr="00AA1BF1">
        <w:rPr>
          <w:lang w:val="en-US"/>
        </w:rPr>
        <w:t>and</w:t>
      </w:r>
      <w:r w:rsidR="007A06E1" w:rsidRPr="00AA1BF1">
        <w:rPr>
          <w:lang w:val="en-US"/>
        </w:rPr>
        <w:t xml:space="preserve"> </w:t>
      </w:r>
      <w:r w:rsidR="007A06E1" w:rsidRPr="00AA1BF1">
        <w:rPr>
          <w:b/>
          <w:lang w:val="en-US"/>
        </w:rPr>
        <w:t>www.daimler.com</w:t>
      </w:r>
    </w:p>
    <w:p w:rsidR="00811C42" w:rsidRDefault="00811C42" w:rsidP="00B173C3">
      <w:pPr>
        <w:spacing w:after="200" w:line="276" w:lineRule="auto"/>
        <w:rPr>
          <w:rFonts w:eastAsiaTheme="minorHAnsi" w:cstheme="minorBidi"/>
          <w:b/>
          <w:sz w:val="16"/>
          <w:szCs w:val="16"/>
          <w:lang w:val="en-US" w:eastAsia="en-US"/>
        </w:rPr>
      </w:pPr>
    </w:p>
    <w:p w:rsidR="003E0736" w:rsidRDefault="00B173C3" w:rsidP="003E0736">
      <w:pPr>
        <w:spacing w:after="200" w:line="240" w:lineRule="auto"/>
        <w:rPr>
          <w:rFonts w:eastAsiaTheme="minorHAnsi" w:cstheme="minorBidi"/>
          <w:sz w:val="16"/>
          <w:szCs w:val="16"/>
          <w:lang w:val="en-US" w:eastAsia="en-US"/>
        </w:rPr>
      </w:pPr>
      <w:r w:rsidRPr="00B173C3">
        <w:rPr>
          <w:rFonts w:eastAsiaTheme="minorHAnsi" w:cstheme="minorBidi"/>
          <w:b/>
          <w:sz w:val="16"/>
          <w:szCs w:val="16"/>
          <w:lang w:val="en-US" w:eastAsia="en-US"/>
        </w:rPr>
        <w:t xml:space="preserve">Forward-looking statements: </w:t>
      </w:r>
      <w:r w:rsidRPr="00B173C3">
        <w:rPr>
          <w:rFonts w:eastAsiaTheme="minorHAnsi" w:cstheme="minorBidi"/>
          <w:b/>
          <w:sz w:val="16"/>
          <w:szCs w:val="16"/>
          <w:lang w:val="en-US" w:eastAsia="en-US"/>
        </w:rPr>
        <w:br/>
      </w:r>
      <w:r w:rsidR="003E0736" w:rsidRPr="0097410F">
        <w:rPr>
          <w:rFonts w:eastAsiaTheme="minorHAnsi" w:cstheme="minorBidi"/>
          <w:sz w:val="16"/>
          <w:szCs w:val="16"/>
          <w:lang w:val="en-US" w:eastAsia="en-US"/>
        </w:rPr>
        <w:t xml:space="preserve">This document contains forward-looking statements that reflect our current views about future events. The words “anticipate,” “assume,” “believe,” “estimate,” “expect,” “intend,” “may,” ”can,” “could,” “plan,” “project,” “should” and similar expressions are used to identify forward-looking statements. These statements are subject to many risks and uncertainties, including an adverse development of global economic conditions, in particular a decline of demand in our most important markets; a worsening of the sovereign-debt crisis in the euro zone; an increase in political tension in Eastern Europe; a deterioration of our refinancing possibilities on the credit and financial markets; events of force majeure including natural disasters, acts of terrorism, political unrest, armed conflicts, industrial accidents and their effects on our sales, purchasing, production or financial services activities; changes in currency exchange rates; a shift in consumer preferences towards smaller, lower-margin vehicles; a possible lack of acceptance of our products or services which limits our ability to achieve prices and adequately utilize our production capacities; price increases for fuel or raw materials; disruption of production due to shortages of materials, labor strikes or supplier insolvencies; a decline in resale prices of used vehicles; the effective implementation of cost-reduction and efficiency-optimization measures; the business outlook for companies in which we hold a significant equity interest; the successful implementation of strategic </w:t>
      </w:r>
      <w:proofErr w:type="spellStart"/>
      <w:r w:rsidR="003E0736" w:rsidRPr="0097410F">
        <w:rPr>
          <w:rFonts w:eastAsiaTheme="minorHAnsi" w:cstheme="minorBidi"/>
          <w:sz w:val="16"/>
          <w:szCs w:val="16"/>
          <w:lang w:val="en-US" w:eastAsia="en-US"/>
        </w:rPr>
        <w:t>cooperations</w:t>
      </w:r>
      <w:proofErr w:type="spellEnd"/>
      <w:r w:rsidR="003E0736" w:rsidRPr="0097410F">
        <w:rPr>
          <w:rFonts w:eastAsiaTheme="minorHAnsi" w:cstheme="minorBidi"/>
          <w:sz w:val="16"/>
          <w:szCs w:val="16"/>
          <w:lang w:val="en-US" w:eastAsia="en-US"/>
        </w:rPr>
        <w:t xml:space="preserve"> and joint ventures; changes in laws, regulations and government policies, particularly those relating to vehicle emissions, fuel economy and safety; the resolution of pending government investigations and the conclusion of pending or threatened future legal proceedings; and other risks and uncertainties, some of which we describe under the heading “Risk and Opportunity Report” in the current Annual Report. If any of these risks and uncertainties </w:t>
      </w:r>
      <w:r w:rsidR="003E0736" w:rsidRPr="0097410F">
        <w:rPr>
          <w:rFonts w:eastAsiaTheme="minorHAnsi" w:cstheme="minorBidi"/>
          <w:sz w:val="16"/>
          <w:szCs w:val="16"/>
          <w:lang w:val="en-US" w:eastAsia="en-US"/>
        </w:rPr>
        <w:lastRenderedPageBreak/>
        <w:t>materializes or if the assumptions underlying any of our forward-looking statements prove to be incorrect, the actual results may be materially different from those we express or imply by such statements. We do not intend or assume any obligation to update these forward-looking statements since they are based solely on the circumstances at the date of publication.</w:t>
      </w:r>
    </w:p>
    <w:p w:rsidR="003E0736" w:rsidRDefault="004B3530" w:rsidP="003E0736">
      <w:pPr>
        <w:spacing w:after="0" w:line="240" w:lineRule="auto"/>
        <w:rPr>
          <w:sz w:val="16"/>
          <w:lang w:val="en-GB"/>
        </w:rPr>
      </w:pPr>
      <w:r w:rsidRPr="0092358B">
        <w:rPr>
          <w:b/>
          <w:sz w:val="16"/>
          <w:lang w:val="en-GB"/>
        </w:rPr>
        <w:t>Daimler at a Glance</w:t>
      </w:r>
      <w:r w:rsidR="003E0736">
        <w:rPr>
          <w:b/>
          <w:sz w:val="16"/>
          <w:lang w:val="en-GB"/>
        </w:rPr>
        <w:br/>
      </w:r>
      <w:r w:rsidR="003E0736">
        <w:rPr>
          <w:sz w:val="16"/>
          <w:lang w:val="en-GB"/>
        </w:rPr>
        <w:t xml:space="preserve">Daimler AG is one of the world’s most successful automotive companies. With its divisions Mercedes-Benz Cars, Daimler Trucks, Mercedes-Benz Vans, Daimler Buses and Daimler Financial Services, the Daimler Group </w:t>
      </w:r>
      <w:r w:rsidR="003E0736">
        <w:rPr>
          <w:sz w:val="16"/>
          <w:lang w:val="en-GB"/>
        </w:rPr>
        <w:br/>
        <w:t>is one of the biggest producers of premium cars and the world’s biggest manufacturer of commercial vehicles with a global reach. Daimler Financial Services provides financing, leasing, fleet management, insurance, financial investments, credit cards, and innovative mobility services.</w:t>
      </w:r>
    </w:p>
    <w:p w:rsidR="004B3530" w:rsidRPr="00B97E98" w:rsidRDefault="003E0736" w:rsidP="004B3530">
      <w:pPr>
        <w:spacing w:after="0" w:line="240" w:lineRule="auto"/>
        <w:rPr>
          <w:sz w:val="16"/>
          <w:lang w:val="en-GB"/>
        </w:rPr>
      </w:pPr>
      <w:r>
        <w:rPr>
          <w:sz w:val="16"/>
          <w:lang w:val="en-GB"/>
        </w:rPr>
        <w:t>The company’s founders, Gottlieb Daimler and Carl Benz, made history with the invention of the automobile in the year 1886. As a pioneer of automotive engineering, Daimler continues to shape the future of mobility today</w:t>
      </w:r>
      <w:proofErr w:type="gramStart"/>
      <w:r>
        <w:rPr>
          <w:sz w:val="16"/>
          <w:lang w:val="en-GB"/>
        </w:rPr>
        <w:t>:</w:t>
      </w:r>
      <w:proofErr w:type="gramEnd"/>
      <w:r>
        <w:rPr>
          <w:sz w:val="16"/>
          <w:lang w:val="en-GB"/>
        </w:rPr>
        <w:br/>
        <w:t xml:space="preserve">The Group’s focus is on innovative and green technologies as well as on safe and superior automobiles that appeal  and fascinate. </w:t>
      </w:r>
      <w:r>
        <w:rPr>
          <w:sz w:val="16"/>
          <w:lang w:val="en-US"/>
        </w:rPr>
        <w:t>Daimler consequently invests in the development of alternative drive trains with the long-term goal of emission-free driving: from hybrid vehicles to electric vehicles powered by battery or fuel cell. Furthermore, the company follows a consistent path towards accident-free driving and intelligent connectivity all the way to autonomous driving.</w:t>
      </w:r>
      <w:r>
        <w:rPr>
          <w:sz w:val="16"/>
          <w:lang w:val="en-GB"/>
        </w:rPr>
        <w:t xml:space="preserve"> This is just one example of how Daimler willingly accepts the challenge of meeting its responsibility towards society and the environment. </w:t>
      </w:r>
      <w:r>
        <w:rPr>
          <w:sz w:val="16"/>
          <w:lang w:val="en-GB"/>
        </w:rPr>
        <w:br/>
        <w:t xml:space="preserve">Daimler sells its vehicles and services in nearly all the countries of the world and has production facilities in Europe, North and South America, Asia, and Africa. Its current brand portfolio includes, in addition to the world’s most valuable premium automotive brand, Mercedes-Benz, as well as Mercedes-AMG, Mercedes-Maybach and Mercedes me, the brands smart, Freightliner, Western Star, </w:t>
      </w:r>
      <w:proofErr w:type="spellStart"/>
      <w:r>
        <w:rPr>
          <w:sz w:val="16"/>
          <w:lang w:val="en-GB"/>
        </w:rPr>
        <w:t>BharatBenz</w:t>
      </w:r>
      <w:proofErr w:type="spellEnd"/>
      <w:r>
        <w:rPr>
          <w:sz w:val="16"/>
          <w:lang w:val="en-GB"/>
        </w:rPr>
        <w:t xml:space="preserve">, FUSO, </w:t>
      </w:r>
      <w:proofErr w:type="spellStart"/>
      <w:r>
        <w:rPr>
          <w:sz w:val="16"/>
          <w:lang w:val="en-GB"/>
        </w:rPr>
        <w:t>Setra</w:t>
      </w:r>
      <w:proofErr w:type="spellEnd"/>
      <w:r>
        <w:rPr>
          <w:sz w:val="16"/>
          <w:lang w:val="en-GB"/>
        </w:rPr>
        <w:t xml:space="preserve"> and Thomas Built Buses, and Daimler Financial Services’ brands: Mercedes-Benz Bank, Mercedes-Benz Financial, Daimler Truck Financial, </w:t>
      </w:r>
      <w:proofErr w:type="spellStart"/>
      <w:r>
        <w:rPr>
          <w:sz w:val="16"/>
          <w:lang w:val="en-GB"/>
        </w:rPr>
        <w:t>moovel</w:t>
      </w:r>
      <w:proofErr w:type="spellEnd"/>
      <w:r>
        <w:rPr>
          <w:sz w:val="16"/>
          <w:lang w:val="en-GB"/>
        </w:rPr>
        <w:t xml:space="preserve">, car2go and </w:t>
      </w:r>
      <w:proofErr w:type="spellStart"/>
      <w:r>
        <w:rPr>
          <w:sz w:val="16"/>
          <w:lang w:val="en-GB"/>
        </w:rPr>
        <w:t>mytaxi</w:t>
      </w:r>
      <w:proofErr w:type="spellEnd"/>
      <w:r>
        <w:rPr>
          <w:sz w:val="16"/>
          <w:lang w:val="en-GB"/>
        </w:rPr>
        <w:t>. The company is listed on the stock exchanges of Frankfurt and Stuttgart (stock exchange symbol DAI). In 2015, the Group sold around 2.9 million vehicles and employed a workforce of 284,015 people; revenue totalled €149.5 billion and EBIT amounted to €13.</w:t>
      </w:r>
      <w:r w:rsidR="00032677">
        <w:rPr>
          <w:sz w:val="16"/>
          <w:lang w:val="en-GB"/>
        </w:rPr>
        <w:t>2</w:t>
      </w:r>
      <w:r>
        <w:rPr>
          <w:sz w:val="16"/>
          <w:lang w:val="en-GB"/>
        </w:rPr>
        <w:t xml:space="preserve"> billion.</w:t>
      </w:r>
    </w:p>
    <w:sectPr w:rsidR="004B3530" w:rsidRPr="00B97E98" w:rsidSect="007453F4">
      <w:headerReference w:type="first" r:id="rId13"/>
      <w:type w:val="continuous"/>
      <w:pgSz w:w="11907" w:h="16839" w:code="9"/>
      <w:pgMar w:top="1134" w:right="3119" w:bottom="1304" w:left="1418" w:header="425" w:footer="57"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7163D" w:rsidRDefault="00C7163D">
      <w:r>
        <w:separator/>
      </w:r>
    </w:p>
    <w:p w:rsidR="00C7163D" w:rsidRDefault="00C7163D"/>
    <w:p w:rsidR="00C7163D" w:rsidRDefault="00C7163D"/>
    <w:p w:rsidR="00C7163D" w:rsidRDefault="00C7163D"/>
    <w:p w:rsidR="00C7163D" w:rsidRDefault="00C7163D"/>
    <w:p w:rsidR="00C7163D" w:rsidRDefault="00C7163D"/>
    <w:p w:rsidR="00C7163D" w:rsidRDefault="00C7163D"/>
  </w:endnote>
  <w:endnote w:type="continuationSeparator" w:id="0">
    <w:p w:rsidR="00C7163D" w:rsidRDefault="00C7163D">
      <w:r>
        <w:continuationSeparator/>
      </w:r>
    </w:p>
    <w:p w:rsidR="00C7163D" w:rsidRDefault="00C7163D"/>
    <w:p w:rsidR="00C7163D" w:rsidRDefault="00C7163D"/>
    <w:p w:rsidR="00C7163D" w:rsidRDefault="00C7163D"/>
    <w:p w:rsidR="00C7163D" w:rsidRDefault="00C7163D"/>
    <w:p w:rsidR="00C7163D" w:rsidRDefault="00C7163D"/>
    <w:p w:rsidR="00C7163D" w:rsidRDefault="00C7163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poS">
    <w:panose1 w:val="00000000000000000000"/>
    <w:charset w:val="00"/>
    <w:family w:val="auto"/>
    <w:pitch w:val="variable"/>
    <w:sig w:usb0="800000AF" w:usb1="1000204A" w:usb2="00000000" w:usb3="00000000" w:csb0="00000093" w:csb1="00000000"/>
  </w:font>
  <w:font w:name="Arial">
    <w:panose1 w:val="020B0604020202020204"/>
    <w:charset w:val="00"/>
    <w:family w:val="swiss"/>
    <w:pitch w:val="variable"/>
    <w:sig w:usb0="20002A87" w:usb1="00000000" w:usb2="00000000" w:usb3="00000000" w:csb0="000001FF" w:csb1="00000000"/>
  </w:font>
  <w:font w:name="Tahoma">
    <w:panose1 w:val="020B0604030504040204"/>
    <w:charset w:val="00"/>
    <w:family w:val="swiss"/>
    <w:pitch w:val="variable"/>
    <w:sig w:usb0="E1002EFF" w:usb1="C000605B" w:usb2="00000029" w:usb3="00000000" w:csb0="000101FF" w:csb1="00000000"/>
  </w:font>
  <w:font w:name="CorpoSLig">
    <w:panose1 w:val="00000000000000000000"/>
    <w:charset w:val="00"/>
    <w:family w:val="auto"/>
    <w:pitch w:val="variable"/>
    <w:sig w:usb0="800000AF" w:usb1="1000204A" w:usb2="00000000" w:usb3="00000000" w:csb0="00000093"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1ED9" w:rsidRPr="00663567" w:rsidRDefault="00371ED9" w:rsidP="00663567">
    <w:pPr>
      <w:pStyle w:val="06Footer"/>
    </w:pPr>
    <w:r w:rsidRPr="00663567">
      <w:t>Daimler Communications, 70546 Stuttgart, Germany</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1ED9" w:rsidRPr="00452AF0" w:rsidRDefault="00811C42" w:rsidP="00452AF0">
    <w:pPr>
      <w:pStyle w:val="06Footer"/>
    </w:pPr>
    <w:r>
      <w:rPr>
        <w:noProof/>
        <w:lang w:val="en-US" w:eastAsia="en-US"/>
      </w:rPr>
      <w:drawing>
        <wp:anchor distT="0" distB="0" distL="114300" distR="114300" simplePos="0" relativeHeight="251658240" behindDoc="0" locked="0" layoutInCell="1" allowOverlap="1" wp14:anchorId="7860D2E4" wp14:editId="3587716F">
          <wp:simplePos x="0" y="0"/>
          <wp:positionH relativeFrom="column">
            <wp:posOffset>-900430</wp:posOffset>
          </wp:positionH>
          <wp:positionV relativeFrom="paragraph">
            <wp:posOffset>-10433050</wp:posOffset>
          </wp:positionV>
          <wp:extent cx="7612380" cy="982980"/>
          <wp:effectExtent l="0" t="0" r="7620" b="7620"/>
          <wp:wrapSquare wrapText="bothSides"/>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12380" cy="982980"/>
                  </a:xfrm>
                  <a:prstGeom prst="rect">
                    <a:avLst/>
                  </a:prstGeom>
                  <a:noFill/>
                </pic:spPr>
              </pic:pic>
            </a:graphicData>
          </a:graphic>
          <wp14:sizeRelH relativeFrom="margin">
            <wp14:pctWidth>0</wp14:pctWidth>
          </wp14:sizeRelH>
          <wp14:sizeRelV relativeFrom="margin">
            <wp14:pctHeight>0</wp14:pctHeight>
          </wp14:sizeRelV>
        </wp:anchor>
      </w:drawing>
    </w:r>
    <w:r w:rsidR="00371ED9" w:rsidRPr="00452AF0">
      <w:t>Daimler Communications, 70546 Stuttgart, Germany</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7163D" w:rsidRDefault="00C7163D">
      <w:r>
        <w:separator/>
      </w:r>
    </w:p>
    <w:p w:rsidR="00C7163D" w:rsidRDefault="00C7163D"/>
    <w:p w:rsidR="00C7163D" w:rsidRDefault="00C7163D"/>
    <w:p w:rsidR="00C7163D" w:rsidRDefault="00C7163D"/>
    <w:p w:rsidR="00C7163D" w:rsidRDefault="00C7163D"/>
    <w:p w:rsidR="00C7163D" w:rsidRDefault="00C7163D"/>
    <w:p w:rsidR="00C7163D" w:rsidRDefault="00C7163D"/>
  </w:footnote>
  <w:footnote w:type="continuationSeparator" w:id="0">
    <w:p w:rsidR="00C7163D" w:rsidRDefault="00C7163D">
      <w:r>
        <w:continuationSeparator/>
      </w:r>
    </w:p>
    <w:p w:rsidR="00C7163D" w:rsidRDefault="00C7163D"/>
    <w:p w:rsidR="00C7163D" w:rsidRDefault="00C7163D"/>
    <w:p w:rsidR="00C7163D" w:rsidRDefault="00C7163D"/>
    <w:p w:rsidR="00C7163D" w:rsidRDefault="00C7163D"/>
    <w:p w:rsidR="00C7163D" w:rsidRDefault="00C7163D"/>
    <w:p w:rsidR="00C7163D" w:rsidRDefault="00C7163D"/>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1ED9" w:rsidRDefault="009B2A1D" w:rsidP="00685E79">
    <w:pPr>
      <w:pStyle w:val="05PageNumber"/>
      <w:framePr w:wrap="around"/>
    </w:pPr>
    <w:r>
      <w:t>Pag</w:t>
    </w:r>
    <w:r w:rsidR="00685E79">
      <w:t xml:space="preserve">e </w:t>
    </w:r>
    <w:r w:rsidR="00685E79">
      <w:fldChar w:fldCharType="begin"/>
    </w:r>
    <w:r w:rsidR="00685E79">
      <w:instrText>PAGE   \* MERGEFORMAT</w:instrText>
    </w:r>
    <w:r w:rsidR="00685E79">
      <w:fldChar w:fldCharType="separate"/>
    </w:r>
    <w:r w:rsidR="009E562C">
      <w:t>2</w:t>
    </w:r>
    <w:r w:rsidR="00685E79">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1593" w:rsidRDefault="00D61593" w:rsidP="00D61593">
    <w:pPr>
      <w:pStyle w:val="01Pressinformation"/>
      <w:framePr w:wrap="around"/>
    </w:pPr>
    <w:r w:rsidRPr="00AA1BF1">
      <w:rPr>
        <w:lang w:val="en-US"/>
      </w:rPr>
      <w:t>Press-Information</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0B82" w:rsidRDefault="00290B82" w:rsidP="006268F2">
    <w:pPr>
      <w:pStyle w:val="05PageNumber"/>
      <w:framePr w:wrap="around"/>
    </w:pPr>
    <w:r>
      <w:t xml:space="preserve">Seite </w:t>
    </w:r>
    <w:r>
      <w:fldChar w:fldCharType="begin"/>
    </w:r>
    <w:r>
      <w:instrText>PAGE   \* MERGEFORMAT</w:instrText>
    </w:r>
    <w:r>
      <w:fldChar w:fldCharType="separate"/>
    </w:r>
    <w:r w:rsidR="00C70ADB">
      <w:t>1</w:t>
    </w:r>
    <w: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F8B268E8"/>
    <w:lvl w:ilvl="0">
      <w:start w:val="1"/>
      <w:numFmt w:val="decimal"/>
      <w:pStyle w:val="Listennummer5"/>
      <w:lvlText w:val="%1."/>
      <w:lvlJc w:val="left"/>
      <w:pPr>
        <w:tabs>
          <w:tab w:val="num" w:pos="1492"/>
        </w:tabs>
        <w:ind w:left="1492" w:hanging="360"/>
      </w:pPr>
    </w:lvl>
  </w:abstractNum>
  <w:abstractNum w:abstractNumId="1">
    <w:nsid w:val="FFFFFF7D"/>
    <w:multiLevelType w:val="singleLevel"/>
    <w:tmpl w:val="91D64D58"/>
    <w:lvl w:ilvl="0">
      <w:start w:val="1"/>
      <w:numFmt w:val="decimal"/>
      <w:pStyle w:val="Listennummer4"/>
      <w:lvlText w:val="%1."/>
      <w:lvlJc w:val="left"/>
      <w:pPr>
        <w:tabs>
          <w:tab w:val="num" w:pos="1209"/>
        </w:tabs>
        <w:ind w:left="1209" w:hanging="360"/>
      </w:pPr>
    </w:lvl>
  </w:abstractNum>
  <w:abstractNum w:abstractNumId="2">
    <w:nsid w:val="FFFFFF7E"/>
    <w:multiLevelType w:val="singleLevel"/>
    <w:tmpl w:val="3BEEA00C"/>
    <w:lvl w:ilvl="0">
      <w:start w:val="1"/>
      <w:numFmt w:val="decimal"/>
      <w:pStyle w:val="Listennummer3"/>
      <w:lvlText w:val="%1."/>
      <w:lvlJc w:val="left"/>
      <w:pPr>
        <w:tabs>
          <w:tab w:val="num" w:pos="926"/>
        </w:tabs>
        <w:ind w:left="926" w:hanging="360"/>
      </w:pPr>
    </w:lvl>
  </w:abstractNum>
  <w:abstractNum w:abstractNumId="3">
    <w:nsid w:val="FFFFFF7F"/>
    <w:multiLevelType w:val="singleLevel"/>
    <w:tmpl w:val="BC8E25D8"/>
    <w:lvl w:ilvl="0">
      <w:start w:val="1"/>
      <w:numFmt w:val="decimal"/>
      <w:pStyle w:val="Listennummer2"/>
      <w:lvlText w:val="%1."/>
      <w:lvlJc w:val="left"/>
      <w:pPr>
        <w:tabs>
          <w:tab w:val="num" w:pos="643"/>
        </w:tabs>
        <w:ind w:left="643" w:hanging="360"/>
      </w:pPr>
    </w:lvl>
  </w:abstractNum>
  <w:abstractNum w:abstractNumId="4">
    <w:nsid w:val="FFFFFF80"/>
    <w:multiLevelType w:val="singleLevel"/>
    <w:tmpl w:val="43EAF212"/>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nsid w:val="FFFFFF81"/>
    <w:multiLevelType w:val="singleLevel"/>
    <w:tmpl w:val="A2DC6202"/>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nsid w:val="FFFFFF82"/>
    <w:multiLevelType w:val="singleLevel"/>
    <w:tmpl w:val="63B80A26"/>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nsid w:val="FFFFFF83"/>
    <w:multiLevelType w:val="singleLevel"/>
    <w:tmpl w:val="7FA43E5A"/>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nsid w:val="FFFFFF88"/>
    <w:multiLevelType w:val="singleLevel"/>
    <w:tmpl w:val="9EC4366E"/>
    <w:lvl w:ilvl="0">
      <w:start w:val="1"/>
      <w:numFmt w:val="decimal"/>
      <w:pStyle w:val="Listennummer"/>
      <w:lvlText w:val="%1."/>
      <w:lvlJc w:val="left"/>
      <w:pPr>
        <w:tabs>
          <w:tab w:val="num" w:pos="360"/>
        </w:tabs>
        <w:ind w:left="360" w:hanging="360"/>
      </w:pPr>
    </w:lvl>
  </w:abstractNum>
  <w:abstractNum w:abstractNumId="9">
    <w:nsid w:val="FFFFFF89"/>
    <w:multiLevelType w:val="singleLevel"/>
    <w:tmpl w:val="94D2D060"/>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nsid w:val="0BD93379"/>
    <w:multiLevelType w:val="hybridMultilevel"/>
    <w:tmpl w:val="52F4D242"/>
    <w:lvl w:ilvl="0" w:tplc="9B686D52">
      <w:start w:val="1"/>
      <w:numFmt w:val="bullet"/>
      <w:pStyle w:val="11Subhead"/>
      <w:lvlText w:val=""/>
      <w:lvlJc w:val="left"/>
      <w:pPr>
        <w:ind w:left="360" w:hanging="360"/>
      </w:pPr>
      <w:rPr>
        <w:rFonts w:ascii="Symbol" w:hAnsi="Symbol" w:hint="default"/>
        <w:b w:val="0"/>
        <w:bCs w:val="0"/>
        <w:i w:val="0"/>
        <w:iCs w:val="0"/>
        <w:caps w:val="0"/>
        <w:smallCaps w:val="0"/>
        <w:strike w:val="0"/>
        <w:dstrike w:val="0"/>
        <w:outline w:val="0"/>
        <w:shadow w:val="0"/>
        <w:emboss w:val="0"/>
        <w:imprint w:val="0"/>
        <w:noProof w:val="0"/>
        <w:vanish w:val="0"/>
        <w:spacing w:val="0"/>
        <w:kern w:val="0"/>
        <w:position w:val="0"/>
        <w:sz w:val="16"/>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FFFFFFFF" w:tentative="1">
      <w:start w:val="1"/>
      <w:numFmt w:val="bullet"/>
      <w:lvlText w:val="o"/>
      <w:lvlJc w:val="left"/>
      <w:pPr>
        <w:tabs>
          <w:tab w:val="num" w:pos="1440"/>
        </w:tabs>
        <w:ind w:left="1440" w:hanging="360"/>
      </w:pPr>
      <w:rPr>
        <w:rFonts w:ascii="Courier New" w:hAnsi="Courier New" w:cs="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1">
    <w:nsid w:val="17943F9A"/>
    <w:multiLevelType w:val="multilevel"/>
    <w:tmpl w:val="91FCD32E"/>
    <w:lvl w:ilvl="0">
      <w:start w:val="1"/>
      <w:numFmt w:val="bullet"/>
      <w:lvlRestart w:val="0"/>
      <w:lvlText w:val=""/>
      <w:lvlJc w:val="left"/>
      <w:pPr>
        <w:tabs>
          <w:tab w:val="num" w:pos="227"/>
        </w:tabs>
        <w:ind w:left="227" w:hanging="227"/>
      </w:pPr>
      <w:rPr>
        <w:rFonts w:ascii="Symbol" w:hAnsi="Symbol" w:hint="default"/>
      </w:rPr>
    </w:lvl>
    <w:lvl w:ilvl="1">
      <w:start w:val="1"/>
      <w:numFmt w:val="bullet"/>
      <w:lvlText w:val="o"/>
      <w:lvlJc w:val="left"/>
      <w:pPr>
        <w:tabs>
          <w:tab w:val="num" w:pos="1440"/>
        </w:tabs>
        <w:ind w:left="1440" w:hanging="360"/>
      </w:pPr>
      <w:rPr>
        <w:rFonts w:ascii="Courier New" w:hAnsi="Courier New" w:cs="Wingding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Wingdings"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Wingdings"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nsid w:val="332D05A9"/>
    <w:multiLevelType w:val="multilevel"/>
    <w:tmpl w:val="04070023"/>
    <w:styleLink w:val="ArtikelAbschnitt"/>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3">
    <w:nsid w:val="366152F8"/>
    <w:multiLevelType w:val="singleLevel"/>
    <w:tmpl w:val="5846CCC6"/>
    <w:lvl w:ilvl="0">
      <w:start w:val="1"/>
      <w:numFmt w:val="upperLetter"/>
      <w:lvlText w:val="%1."/>
      <w:lvlJc w:val="left"/>
      <w:pPr>
        <w:tabs>
          <w:tab w:val="num" w:pos="360"/>
        </w:tabs>
        <w:ind w:left="360" w:hanging="360"/>
      </w:pPr>
      <w:rPr>
        <w:rFonts w:hint="default"/>
      </w:rPr>
    </w:lvl>
  </w:abstractNum>
  <w:abstractNum w:abstractNumId="14">
    <w:nsid w:val="4FDC63EE"/>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5">
    <w:nsid w:val="6C01410A"/>
    <w:multiLevelType w:val="singleLevel"/>
    <w:tmpl w:val="A8D0D198"/>
    <w:lvl w:ilvl="0">
      <w:start w:val="1"/>
      <w:numFmt w:val="upperLetter"/>
      <w:lvlText w:val="%1."/>
      <w:lvlJc w:val="left"/>
      <w:pPr>
        <w:tabs>
          <w:tab w:val="num" w:pos="360"/>
        </w:tabs>
        <w:ind w:left="360" w:hanging="360"/>
      </w:pPr>
      <w:rPr>
        <w:rFonts w:hint="default"/>
      </w:rPr>
    </w:lvl>
  </w:abstractNum>
  <w:abstractNum w:abstractNumId="16">
    <w:nsid w:val="6CDF03E8"/>
    <w:multiLevelType w:val="singleLevel"/>
    <w:tmpl w:val="2ADE068E"/>
    <w:lvl w:ilvl="0">
      <w:start w:val="1"/>
      <w:numFmt w:val="upperLetter"/>
      <w:lvlText w:val="%1."/>
      <w:lvlJc w:val="left"/>
      <w:pPr>
        <w:tabs>
          <w:tab w:val="num" w:pos="360"/>
        </w:tabs>
        <w:ind w:left="360" w:hanging="360"/>
      </w:pPr>
      <w:rPr>
        <w:rFonts w:hint="default"/>
      </w:rPr>
    </w:lvl>
  </w:abstractNum>
  <w:abstractNum w:abstractNumId="17">
    <w:nsid w:val="6DC31C6A"/>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6"/>
  </w:num>
  <w:num w:numId="2">
    <w:abstractNumId w:val="15"/>
  </w:num>
  <w:num w:numId="3">
    <w:abstractNumId w:val="13"/>
  </w:num>
  <w:num w:numId="4">
    <w:abstractNumId w:val="10"/>
  </w:num>
  <w:num w:numId="5">
    <w:abstractNumId w:val="9"/>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 w:numId="15">
    <w:abstractNumId w:val="14"/>
  </w:num>
  <w:num w:numId="16">
    <w:abstractNumId w:val="17"/>
  </w:num>
  <w:num w:numId="17">
    <w:abstractNumId w:val="12"/>
  </w:num>
  <w:num w:numId="1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activeWritingStyle w:appName="MSWord" w:lang="en-GB" w:vendorID="8" w:dllVersion="513" w:checkStyle="1"/>
  <w:activeWritingStyle w:appName="MSWord" w:lang="en-US" w:vendorID="8" w:dllVersion="513" w:checkStyle="1"/>
  <w:proofState w:spelling="clean" w:grammar="clean"/>
  <w:attachedTemplate r:id="rId1"/>
  <w:stylePaneFormatFilter w:val="1008" w:allStyles="0" w:customStyles="0" w:latentStyles="0" w:stylesInUse="1" w:headingStyles="0" w:numberingStyles="0" w:tableStyles="0" w:directFormattingOnRuns="0" w:directFormattingOnParagraphs="0" w:directFormattingOnNumbering="0" w:directFormattingOnTables="0" w:clearFormatting="1" w:top3HeadingStyles="0" w:visibleStyles="0" w:alternateStyleNames="0"/>
  <w:defaultTabStop w:val="720"/>
  <w:hyphenationZone w:val="142"/>
  <w:doNotHyphenateCaps/>
  <w:drawingGridHorizontalSpacing w:val="110"/>
  <w:drawingGridVerticalSpacing w:val="142"/>
  <w:displayHorizontalDrawingGridEvery w:val="2"/>
  <w:doNotShadeFormData/>
  <w:noPunctuationKerning/>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fg.ActiveLayout" w:val="System.MainNode1.Layout1"/>
    <w:docVar w:name="cfg.LastPrintLayout.Index" w:val="2"/>
    <w:docVar w:name="cfg.Ressources.1031" w:val="[1031]_x000d__x000a_Name=German (Standard)_x000d__x000a_Rows=7_x000d__x000a_1=Logopapier_x000d__x000a_2=Leeres Blatt_x000d__x000a_3=Datum:_x000d__x000a_4=Kontakt:_x000d__x000a_5=Telefon:_x000d__x000a_6=Email:_x000d__x000a_7=Mobil:_x000d__x000a_"/>
    <w:docVar w:name="cfg.Ressources.2057" w:val="[2057]_x000d__x000a_Name=English (United Kingdom)_x000d__x000a_Rows=7_x000d__x000a_1=Print document on pre-printed paper_x000d__x000a_2=Print document on blank paper_x000d__x000a_3=Date:_x000d__x000a_4=Contact:_x000d__x000a_5=Phone:_x000d__x000a_6=Email:_x000d__x000a_7=Mobile:_x000d__x000a_"/>
    <w:docVar w:name="cfgDocument.ConfigStructure" w:val="[Global]_x000d__x000a_Version=1.0.0_x000d__x000a_[Config]_x000d__x000a_Nodes=1_x000d__x000a_Node1=MainNode1_x000d__x000a_DefNode=MainNode1_x000d__x000a_[MainNode1]_x000d__x000a_Name=Context1_x000d__x000a_Node2=MainNode1.MainNode2_x000d__x000a_Node3=MainNode1.MainNode3_x000d__x000a_Node4=MainNode1.MainNode4_x000d__x000a_Node5=MainNode1.MainNode5_x000d__x000a_Nodes=1_x000d__x000a_DefNode=MainNode1.MainNode1_x000d__x000a_Node1=MainNode1.MainNode1_x000d__x000a_[MainNode1.MainNode1]_x000d__x000a_Name=Deutsch_x000d__x000a_Nodes=0_x000d__x000a_[MainNode1.MainNode2]_x000d__x000a_Name=English_x000d__x000a_Nodes=0_x000d__x000a_[MainNode1.MainNode3]_x000d__x000a_Name=Français_x000d__x000a_Nodes=0_x000d__x000a_[MainNode1.MainNode4]_x000d__x000a_Name=Italiano_x000d__x000a_Nodes=0_x000d__x000a_[MainNode1.MainNode5]_x000d__x000a_Name=Español_x000d__x000a_Nodes=0_x000d__x000a_"/>
    <w:docVar w:name="cfgDocument.Context1.Deutsch" w:val="_x000d__x000a_[System]_x000d__x000a_Name=txt,System_x000d__x000a_Language=txt,2057_x000d__x000a_SystemType=txt,0_x000d__x000a_NodesLevel1=txt,0_x000d__x000a_NodesLevel2=txt,1_x000d__x000a_NodesLevel3=txt,2_x000d__x000a_Nodes=lst,0 ,MainNode1,_x000d__x000a_MdFieldsIDs=lst,0 1 2 ,MdField1,MdField2,MdField3,_x000d__x000a_MdFieldsNames=lst,0 1 2 ,LegalInfo,WwwAddress,PiExtension,_x000d__x000a_MdFieldsCaptions=lst,0 1 2 ,_x000d__x000a_MdFieldsProperties=lst,0 1 2 ,/DSN=00LegalInfo,/DSN=00WwwAddress,/DSN=00PiExtension,_x000d__x000a__x000d__x000a_[System.MainNode1]_x000d__x000a_Name=txt,Deutsch_x000d__x000a_TemplateFile=txt,D:\\DEVELOP\\DaimlerChrysler\\MasterLayout\\DacPiA06.DOT_x000d__x000a_TemplateFile.Inh=txt,0_x000d__x000a_ProtectionPassword=txt,_x000d__x000a_ProtectionPassword.Inh=txt,0_x000d__x000a_DataDialogType=txt,0_x000d__x000a_DataDialogType.Inh=txt,0_x000d__x000a_Language=txt,1031_x000d__x000a_Language.Inh=txt,-1_x000d__x000a_SupportsFaxTotalPages=txt,0_x000d__x000a_SupportsFaxTotalPages.Inh=txt,0_x000d__x000a_DisplayPrintDialogOnDefaultPrint=txt,-1_x000d__x000a_DisplayPrintDialogOnDefaultPrint.Inh=txt,0_x000d__x000a_SupportsCalibration=txt,0_x000d__x000a_SupportsCalibration.Inh=txt,0_x000d__x000a_CompressDocumentVariables=txt,0_x000d__x000a_CompressDocumentVariables.Inh=txt,0_x000d__x000a_InheritanceBroken=txt,-1_x000d__x000a_Nodes=lst,0,_x000d__x000a_SubLayouts=lst,0 1 ,Layout2,Layout3,_x000d__x000a__x000d__x000a_[System.MainNode1.Layout1]_x000d__x000a_Name=txt,DefLayout_x000d__x000a_InheritanceBroken=txt,0_x000d__x000a_Initialized=txt,-1_x000d__x000a_DdFieldsIDs=lst,0 1 2 3 4 5 6 7 8 9 10 11 12 13 14 15 16 17 18 19 20 21 22 23 24 25 26 27 28 29 30 31 32 33 34 35 36 37 38 ,DdField3,DdField4,DdField8,DdField9,DdField31,DdField26,DdField10,DdField11,DdField32,DdField27,DdField12,DdField13,DdField33,DdField28,DdField20,DdField21,DdField34,DdField29,DdField22,DdField23,DdField35,DdField30,DdField1,DdField2,DdField14,DdField15,DdField18,DdField16,DdField17,DdField5,DdField6,DdField7,DdField24,DdField25,DdField19,DdField36,DdField37,DdField38,DdField39,_x000d__x000a_DdFieldsNames=lst,0 1 2 3 4 5 6 7 8 9 10 11 12 13 14 15 16 17 18 19 20 21 22 23 24 25 26 27 28 29 30 31 32 33 34 35 36 37 38 ,fldDatum,fldDatum2,ContactName1,ContactTel1,ContactMobil1,ContactEMail01,ContactName2,ContactTel2,ContactMobil2,ContactEMail02,ContactName3,ContactTel3,ContactMobil3,ContactEMail03,ContactName4,ContactTel4,ContactMobil4,ContactEMail04,ContactName5,ContactTel5,ContactMobil5,ContactEMail05,bkmSeite,bkmVon,bkmIA,bkmTitel,PiExtension,bkmFooter,bkmFooter2ndPage,Contact01,Contact02,Contact03,Contact04,Contact05,Contacts,Headline,Introductory,Subhead,ContinuousText,_x000d__x000a_DdFieldsCaptions=lst,0 1 2 3 4 5 6 7 8 9 10 11 12 13 14 15 16 17 18 19 20 21 22 23 24 25 26 27 28 29 30 31 32 33 34 35 36 37 38 ,/Inh00,&lt;IDD_3&gt;/Inh00,&lt;IDD_4&gt;/Inh00,&lt;IDD_5&gt;/Inh00,&lt;IDD_7&gt;/Inh00,&lt;IDD_6&gt;/Inh00,&lt;IDD_4&gt;/Inh00,&lt;IDD_5&gt;/Inh00,&lt;IDD_7&gt;/Inh00,&lt;IDD_6&gt;/Inh00,&lt;IDD_4&gt;/Inh00,&lt;IDD_5&gt;/Inh00,&lt;IDD_7&gt;/Inh00,&lt;IDD_6&gt;/Inh00,&lt;IDD_4&gt;/Inh00,&lt;IDD_5&gt;/Inh00,&lt;IDD_7&gt;/Inh00,&lt;IDD_6&gt;/Inh00,&lt;IDD_4&gt;/Inh00,&lt;IDD_5&gt;/Inh00,&lt;IDD_7&gt;/Inh00,&lt;IDD_6&gt;/Inh00,/Inh00,/Inh00,/Inh00,/Inh00,/Inh00,/Inh00,/Inh00,/Inh00,/Inh00,/Inh00,/Inh00,/Inh00,/Inh00,/Inh00,/Inh00,/Inh00,/Inh00,_x000d__x000a_DdFieldsProperties=lst,0 1 2 3 4 5 6 7 8 9 10 11 12 13 14 15 16 17 18 19 20 21 22 23 24 25 26 27 28 29 30 31 32 33 34 35 36 37 38 ,/Inz=XX-1/Pre=00/UPr=00-1/STx=00Datum:/Tex=00Datum:/DTP=002/DNP=00/SUP=00Datum:/AFM=001/DTA=002/DNA=00/SUA=00/Suf=00/USu=00-1/Lin=001/Del=001/PST=001/Dlg=0000/Dlp=0000/Kai=0000/MUL=0000/HSB=0000/Wtl=00-1/FTy=001/Owt=0000/Owd=0000/CTy=001/Ctw=002000/Ctl=001200/FSp=0000/FSd=0000/SCP=00/SCA=00/GRI=000/VAL=000,/Inz=XX-1/Pre=00/UPr=00-1/STx=0009. Oktober 2007/Tex=0009. Oktober 2007/DTP=002/DNP=00/SUP=0009. Oktober 2007/AFM=001/DTA=002/DNA=00/SUA=00/Suf=00/USu=00-1/Lin=001/Del=001/PST=002/Dlg=00-1/Dlp=0000/Kai=0000/MUL=0000/HSB=0000/Wtl=00-1/FTy=001/Owt=0000/Owd=0000/CTy=001/Ctw=002000/Ctl=001200/FSp=0000/FSd=0000/SCP=00/SCA=00/GRI=000/VAL=000,/Inz=XX-1/Pre=00/UPr=00-1/STx=00/Tex=00Max Mustermann/DTP=002/DNP=00System.MdField4/SUP=00/AFM=001/DTA=002/DNA=00/SUA=00/Suf=00/USu=00-1/Lin=001/Del=001/PST=001/Dlg=00-1/Dlp=0000/Kai=0000/MUL=0000/HSB=0000/Wtl=00-1/FTy=001/Owt=0000/Owd=0000/CTy=001/Ctw=002000/Ctl=000/FSp=0000/FSd=0000/SCP=00/SCA=00/GRI=001/VAL=000,/Inz=XX-1/Pre=00\, Telefon: /UPr=0000/STx=00/Tex=00++49_x001e_711_x001e_17_x001e_99999/DTP=002/DNP=00/SUP=00/AFM=001/DTA=002/DNA=00/SUA=00/Suf=00/USu=00-1/Lin=001/Del=001/PST=001/Dlg=00-1/Dlp=0000/Kai=0000/MUL=0000/HSB=0000/Wtl=00-1/FTy=001/Owt=0000/Owd=0000/CTy=001/Ctw=002000/Ctl=000/FSp=00-1/FSd=00-1/SCP=00/SCA=00/GRI=001/VAL=000,/Inz=XX-1/Pre=00\, Mobil: /UPr=0000/STx=00/Tex=000160\/86200000/DTP=002/DNP=00/SUP=00/AFM=001/DTA=002/DNA=00/SUA=00/Suf=00/USu=00-1/Lin=001/Del=001/PST=001/Dlg=00-1/Dlp=0000/Kai=0000/MUL=0000/HSB=0000/Wtl=00-1/FTy=001/Owt=0000/Owd=0000/CTy=001/Ctw=002000/Ctl=001200/FSp=00-1/FSd=00-1/SCP=00/SCA=00/GRI=001/VAL=000,/Inz=XX-1/Pre=00\/p/UPr=0000/STx=00/Tex=00max.mustermann@daimler.com/DTP=002/DNP=00/SUP=00/AFM=001/DTA=002/DNA=00/SUA=00/Suf=00/USu=00-1/Lin=001/Del=001/PST=001/Dlg=00-1/Dlp=0000/Kai=0000/MUL=0000/HSB=0000/Wtl=0000/FTy=001/Owt=0000/Owd=0000/CTy=001/Ctw=004200/Ctl=000/FSp=0000/FSd=0000/SCP=00/SCA=00/GRI=002/VAL=000,/Inz=XX-1/Pre=00/UPr=00-1/STx=00/Tex=00Max Mustermann/DTP=002/DNP=00/SUP=00/AFM=001/DTA=002/DNA=00/SUA=00/Suf=00/USu=00-1/Lin=001/Del=001/PST=001/Dlg=00-1/Dlp=0000/Kai=0000/MUL=0000/HSB=0000/Wtl=00-1/FTy=001/Owt=0000/Owd=0000/CTy=001/Ctw=002000/Ctl=000/FSp=0000/FSd=0000/SCP=00/SCA=00/GRI=003/VAL=000,/Inz=XX-1/Pre=00\, Telefon: /UPr=0000/STx=00/Tex=00++49_x001e_711_x001e_17_x001e_99999/DTP=002/DNP=00/SUP=00/AFM=001/DTA=002/DNA=00/SUA=00/Suf=00/USu=00-1/Lin=001/Del=001/PST=001/Dlg=00-1/Dlp=0000/Kai=0000/MUL=0000/HSB=0000/Wtl=00-1/FTy=001/Owt=0000/Owd=0000/CTy=001/Ctw=002000/Ctl=000/FSp=00-1/FSd=00-1/SCP=00/SCA=00/GRI=003/VAL=000,/Inz=XX-1/Pre=00\, Mobil: /UPr=0000/STx=00/Tex=000160\/86200000/DTP=002/DNP=00/SUP=00/AFM=001/DTA=002/DNA=00/SUA=00/Suf=00/USu=00-1/Lin=001/Del=001/PST=001/Dlg=00-1/Dlp=0000/Kai=0000/MUL=0000/HSB=0000/Wtl=00-1/FTy=001/Owt=0000/Owd=0000/CTy=001/Ctw=002000/Ctl=001200/FSp=00-1/FSd=00-1/SCP=00/SCA=00/GRI=003/VAL=000,/Inz=XX-1/Pre=00\/p/UPr=0000/STx=00/Tex=00max.mustermann@daimler.com/DTP=002/DNP=00/SUP=00/AFM=001/DTA=002/DNA=00/SUA=00/Suf=00/USu=00-1/Lin=001/Del=001/PST=001/Dlg=00-1/Dlp=0000/Kai=0000/MUL=0000/HSB=0000/Wtl=00-1/FTy=001/Owt=0000/Owd=0000/CTy=001/Ctw=004200/Ctl=000/FSp=0000/FSd=0000/SCP=00/SCA=00/GRI=004/VAL=000,/Inz=XX-1/Pre=00/UPr=00-1/STx=00/Tex=00/DTP=002/DNP=00/SUP=00/AFM=001/DTA=002/DNA=00/SUA=00/Suf=00/USu=00-1/Lin=001/Del=001/PST=001/Dlg=00-1/Dlp=0000/Kai=0000/MUL=0000/HSB=0000/Wtl=00-1/FTy=001/Owt=0000/Owd=0000/CTy=001/Ctw=002000/Ctl=000/FSp=0000/FSd=0000/SCP=00/SCA=00/GRI=005/VAL=000,/Inz=XX-1/Pre=00\, Telefon: /UPr=0000/STx=00/Tex=00/DTP=002/DNP=00/SUP=00/AFM=001/DTA=002/DNA=00/SUA=00/Suf=00/USu=00-1/Lin=001/Del=001/PST=001/Dlg=00-1/Dlp=0000/Kai=0000/MUL=0000/HSB=0000/Wtl=00-1/FTy=001/Owt=0000/Owd=0000/CTy=001/Ctw=002000/Ctl=000/FSp=00-1/FSd=00-1/SCP=00/SCA=00/GRI=005/VAL=000,/Inz=XX-1/Pre=00\, Mobil: /UPr=0000/STx=00/Tex=00/DTP=002/DNP=00/SUP=00/AFM=001/DTA=002/DNA=00/SUA=00/Suf=00/USu=00-1/Lin=001/Del=001/PST=001/Dlg=00-1/Dlp=0000/Kai=0000/MUL=0000/HSB=0000/Wtl=00-1/FTy=001/Owt=0000/Owd=0000/CTy=001/Ctw=002000/Ctl=001200/FSp=00-1/FSd=00-1/SCP=00/SCA=00/GRI=005/VAL=000,/Inz=XX-1/Pre=00\/p/UPr=0000/STx=00/Tex=00/DTP=002/DNP=00/SUP=00/AFM=001/DTA=002/DNA=00/SUA=00/Suf=00/USu=00-1/Lin=001/Del=001/PST=001/Dlg=00-1/Dlp=0000/Kai=0000/MUL=0000/HSB=0000/Wtl=00-1/FTy=001/Owt=0000/Owd=0000/CTy=001/Ctw=004200/Ctl=000/FSp=0000/FSd=0000/SCP=00/SCA=00/GRI=006/VAL=000,/Inz=XX-1/Pre=00/UPr=00-1/STx=00/Tex=00/DTP=002/DNP=00/SUP=00/AFM=001/DTA=002/DNA=00/SUA=00/Suf=00/USu=00-1/Lin=001/Del=001/PST=001/Dlg=00-1/Dlp=0000/Kai=0000/MUL=0000/HSB=0000/Wtl=00-1/FTy=001/Owt=0000/Owd=0000/CTy=001/Ctw=002000/Ctl=000/FSp=0000/FSd=0000/SCP=00/SCA=00/GRI=007/VAL=000,/Inz=XX-1/Pre=00\, Telefon: /UPr=0000/STx=00/Tex=00/DTP=002/DNP=00/SUP=00/AFM=001/DTA=002/DNA=00/SUA=00/Suf=00/USu=00-1/Lin=001/Del=001/PST=001/Dlg=00-1/Dlp=0000/Kai=0000/MUL=0000/HSB=0000/Wtl=00-1/FTy=001/Owt=0000/Owd=0000/CTy=001/Ctw=002000/Ctl=000/FSp=00-1/FSd=00-1/SCP=00/SCA=00/GRI=007/VAL=000,/Inz=XX-1/Pre=00\, Mobil: /UPr=0000/STx=00/Tex=00/DTP=002/DNP=00/SUP=00/AFM=001/DTA=002/DNA=00/SUA=00/Suf=00/USu=00-1/Lin=001/Del=001/PST=001/Dlg=00-1/Dlp=0000/Kai=0000/MUL=0000/HSB=0000/Wtl=00-1/FTy=001/Owt=0000/Owd=0000/CTy=001/Ctw=002000/Ctl=001200/FSp=00-1/FSd=00-1/SCP=00/SCA=00/GRI=007/VAL=000,/Inz=XX-1/Pre=00\/p/UPr=0000/STx=00/Tex=00/DTP=002/DNP=00/SUP=00/AFM=001/DTA=002/DNA=00/SUA=00/Suf=00/USu=00-1/Lin=001/Del=001/PST=001/Dlg=00-1/Dlp=0000/Kai=0000/MUL=0000/HSB=0000/Wtl=00-1/FTy=001/Owt=0000/Owd=0000/CTy=001/Ctw=004200/Ctl=000/FSp=0000/FSd=0000/SCP=00/SCA=00/GRI=008/VAL=000,/Inz=XX-1/Pre=00/UPr=00-1/STx=00/Tex=00/DTP=002/DNP=00/SUP=00/AFM=001/DTA=002/DNA=00/SUA=00/Suf=00/USu=00-1/Lin=001/Del=001/PST=001/Dlg=00-1/Dlp=0000/Kai=0000/MUL=0000/HSB=0000/Wtl=00-1/FTy=001/Owt=0000/Owd=0000/CTy=001/Ctw=002000/Ctl=000/FSp=0000/FSd=0000/SCP=00/SCA=00/GRI=009/VAL=000,/Inz=XX-1/Pre=00\, Telefon: /UPr=0000/STx=00/Tex=00/DTP=002/DNP=00/SUP=00/AFM=001/DTA=002/DNA=00/SUA=00/Suf=00/USu=00-1/Lin=001/Del=001/PST=001/Dlg=00-1/Dlp=0000/Kai=0000/MUL=0000/HSB=0000/Wtl=00-1/FTy=001/Owt=0000/Owd=0000/CTy=001/Ctw=002000/Ctl=000/FSp=00-1/FSd=00-1/SCP=00/SCA=00/GRI=009/VAL=000,/Inz=XX-1/Pre=00\, Mobil: /UPr=0000/STx=00/Tex=00/DTP=002/DNP=00/SUP=00/AFM=001/DTA=002/DNA=00/SUA=00/Suf=00/USu=00-1/Lin=001/Del=001/PST=001/Dlg=00-1/Dlp=0000/Kai=0000/MUL=0000/HSB=0000/Wtl=00-1/FTy=001/Owt=0000/Owd=0000/CTy=001/Ctw=002000/Ctl=001200/FSp=00-1/FSd=00-1/SCP=00/SCA=00/GRI=009/VAL=000,/Inz=XX-1/Pre=00\/p/UPr=0000/STx=00/Tex=00/DTP=002/DNP=00/SUP=00/AFM=001/DTA=002/DNA=00/SUA=00/Suf=00/USu=00-1/Lin=001/Del=001/PST=001/Dlg=00-1/Dlp=0000/Kai=0000/MUL=0000/HSB=0000/Wtl=00-1/FTy=001/Owt=0000/Owd=0000/CTy=001/Ctw=004200/Ctl=000/FSp=0000/FSd=0000/SCP=00/SCA=00/GRI=0010/VAL=000,/Inz=XX-1/Pre=00/UPr=00-1/STx=00Seite/Tex=00Seite/DTP=002/DNP=00/SUP=00Seite/AFM=001/DTA=002/DNA=00/SUA=00/Suf=00/USu=00-1/Lin=001/Del=001/PST=001/Dlg=0000/Dlp=0000/Kai=0000/MUL=0000/HSB=0000/Wtl=00-1/FTy=001/Owt=0000/Owd=0000/CTy=001/Ctw=002000/Ctl=001200/FSp=0000/FSd=0000/SCP=00/SCA=00/GRI=000/VAL=000,/Inz=XX-1/Pre=00/UPr=00-1/STx=00von/Tex=00von/DTP=002/DNP=00/SUP=00von/AFM=001/DTA=002/DNA=00/SUA=00/Suf=00/USu=00-1/Lin=001/Del=001/PST=001/Dlg=0000/Dlp=0000/Kai=0000/MUL=0000/HSB=0000/Wtl=0000/FTy=001/Owt=0000/Owd=0000/CTy=001/Ctw=002000/Ctl=001200/FSp=0000/FSd=0000/SCP=00/SCA=00/GRI=000/VAL=000,/Inz=XX-1/Pre=00/UPr=00-1/STx=00www.media.daimler.com/Tex=00www.media.daimler.com/DTP=001/DNP=00System.MdField2/SUP=00www.media.daimler.com/AFM=001/DTA=002/DNA=00/SUA=00/Suf=00/USu=00-1/Lin=001/Del=001/PST=001/Dlg=0000/Dlp=0000/Kai=0000/MUL=0000/HSB=0000/Wtl=00-1/FTy=001/Owt=0000/Owd=0000/CTy=001/Ctw=002000/Ctl=001200/FSp=0000/FSd=0000/SCP=00/SCA=00/GRI=000/VAL=000,/Inz=XX-1/Pre=00/UPr=00-1/STx=00Presse-Information/Tex=00Presse-Information/DTP=002/DNP=00/SUP=00Presse-Information/AFM=001/DTA=002/DNA=00/SUA=00/Suf=00/USu=00-1/Lin=001/Del=001/PST=001/Dlg=0000/Dlp=0000/Kai=0000/MUL=0000/HSB=0000/Wtl=00-1/FTy=001/Owt=0000/Owd=0000/CTy=001/Ctw=002000/Ctl=001200/FSp=0000/FSd=0000/SCP=00/SCA=00/GRI=000/VAL=000,/Inz=XX-1/Pre=00/UPr=00-1/STx=00/Tex=00/DTP=001/DNP=00System.MdField3/SUP=00/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00/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1/Lin=001/Del=001/PST=001/Dlg=0000/Dlp=0000/Kai=0000/MUL=0000/HSB=0000/Wtl=0000/FTy=002/Owt=0000/Owd=0000/CTy=001/Ctw=002000/Ctl=001200/FSp=0000/FSd=0000/SCP=00&lt;DdField8&gt;&lt;DdField9&gt;&lt;DdField31&gt;&lt;DdField26&gt;/SCA=00/GRI=000/VAL=000,/Inz=XX-1/Pre=00\/p/UPr=00-1/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00/Lin=001/Del=001/PST=001/Dlg=0000/Dlp=0000/Kai=0000/MUL=0000/HSB=0000/Wtl=0000/FTy=002/Owt=0000/Owd=0000/CTy=001/Ctw=002000/Ctl=001200/FSp=0000/FSd=0000/SCP=00&lt;DdField10&gt;&lt;DdField11&gt;&lt;DdField32&gt;&lt;DdField27&gt;/SCA=00/GRI=000/VAL=000,/Inz=XX-1/Pre=00\/p/UPr=00-1/STx=00/Tex=00/DTP=003/DNP=00/SUP=00/AFM=001/DTA=002/DNA=00/SUA=00/Suf=00/USu=0000/Lin=001/Del=001/PST=001/Dlg=0000/Dlp=0000/Kai=0000/MUL=0000/HSB=0000/Wtl=0000/FTy=002/Owt=0000/Owd=0000/CTy=001/Ctw=002000/Ctl=001200/FSp=0000/FSd=0000/SCP=00&lt;DdField12&gt;&lt;DdField13&gt;&lt;DdField33&gt;&lt;DdField28&gt;/SCA=00/GRI=000/VAL=000,/Inz=XX-1/Pre=00\/p/UPr=00-1/STx=00/Tex=00/DTP=003/DNP=00/SUP=00/AFM=001/DTA=002/DNA=00/SUA=00/Suf=00/USu=0000/Lin=001/Del=001/PST=001/Dlg=0000/Dlp=0000/Kai=0000/MUL=0000/HSB=0000/Wtl=00-1/FTy=002/Owt=0000/Owd=0000/CTy=001/Ctw=002000/Ctl=001200/FSp=0000/FSd=0000/SCP=00&lt;DdField20&gt;&lt;DdField21&gt;&lt;DdField34&gt;&lt;DdField29&gt;/SCA=00/GRI=000/VAL=000,/Inz=XX-1/Pre=00\/p/UPr=00-1/STx=00/Tex=00/DTP=003/DNP=00/SUP=00/AFM=001/DTA=002/DNA=00/SUA=00/Suf=00/USu=00-1/Lin=001/Del=001/PST=001/Dlg=0000/Dlp=0000/Kai=0000/MUL=0000/HSB=0000/Wtl=00-1/FTy=002/Owt=0000/Owd=0000/CTy=001/Ctw=002000/Ctl=001200/FSp=0000/FSd=0000/SCP=00&lt;DdField22&gt;&lt;DdField23&gt;&lt;DdField35&gt;&lt;DdField30&gt;/SCA=00/GRI=000/VAL=000,/Inz=XX-1/Pre=00/UPr=00-1/STx=00Max Mustermann\, Telefon: ++49_x001e_711_x001e_17_x001e_99999\, Mobil: 0160\/86200000_x000d_max.mustermann@daimler.com_x000d_Max Mustermann\, Telefon: ++49_x001e_711_x001e_17_x001e_99999\, Mobil: 0160\/86200000_x000d_max.mustermann@daimler.com_x000d__x000d__x000d_/Tex=00Max Mustermann\, Telefon: ++49_x001e_711_x001e_17_x001e_99999\, Mobil: 0160\/86200000_x000d_max.mustermann@daimler.com_x000d_Max Mustermann\, Telefon: ++49_x001e_711_x001e_17_x001e_99999\, Mobil: 0160\/86200000_x000d_max.mustermann@daimler.com_x000d__x000d__x000d_/DTP=003/DNP=00/SUP=00Max Mustermann\, Telefon: ++49_x001e_711_x001e_17_x001e_99999\, Mobil: 0160\/86200000_x000d_max.mustermann@daimler.com_x000d_Max Mustermann\, Telefon: ++49_x001e_711_x001e_17_x001e_99999\, Mobil: 0160\/86200000_x000d_max.mustermann@daimler.com_x000d__x000d__x000d_/AFM=001/DTA=002/DNA=00/SUA=00/Suf=00/USu=00-1/Lin=001/Del=001/PST=001/Dlg=0000/Dlp=0000/Kai=0000/MUL=0000/HSB=0000/Wtl=00-1/FTy=001/Owt=0000/Owd=0000/CTy=001/Ctw=002000/Ctl=001200/FSp=0000/FSd=0000/SCP=00&lt;DdField5&gt;&lt;DdField6&gt;&lt;DdField7&gt;&lt;DdField24&gt;&lt;DdField25&gt;/SCA=00/GRI=000/VAL=000,/Inz=XX-1/Pre=00/UPr=00-1/STx=00Überschrift/Tex=00Überschrift/DTP=002/DNP=00/SUP=00Überschrift/AFM=001/DTA=002/DNA=00/SUA=00/Suf=00/USu=00-1/Lin=001/Del=001/PST=001/Dlg=0000/Dlp=0000/Kai=00-1/MUL=0000/HSB=0000/Wtl=00-1/FTy=001/Owt=0000/Owd=0000/CTy=001/Ctw=002000/Ctl=001200/FSp=0000/FSd=0000/SCP=00/SCA=00/GRI=000/VAL=000,/Inz=XX-1/Pre=00/UPr=00-1/STx=00Einleitung/Tex=00Einleitung/DTP=002/DNP=00/SUP=00Einleitung/AFM=001/DTA=002/DNA=00/SUA=00/Suf=00/USu=00-1/Lin=001/Del=001/PST=001/Dlg=0000/Dlp=0000/Kai=00-1/MUL=0000/HSB=0000/Wtl=00-1/FTy=001/Owt=0000/Owd=0000/CTy=001/Ctw=002000/Ctl=001200/FSp=0000/FSd=0000/SCP=00/SCA=00/GRI=000/VAL=000,/Inz=XX-1/Pre=00/UPr=00-1/STx=00Untertitel/Tex=00Untertitel/DTP=002/DNP=00/SUP=00Untertitel/AFM=001/DTA=002/DNA=00/SUA=00/Suf=00/USu=00-1/Lin=001/Del=001/PST=001/Dlg=0000/Dlp=0000/Kai=00-1/MUL=0000/HSB=0000/Wtl=00-1/FTy=001/Owt=0000/Owd=0000/CTy=001/Ctw=002000/Ctl=001200/FSp=0000/FSd=0000/SCP=00/SCA=00/GRI=000/VAL=000,/Inz=XX-1/Pre=00/UPr=00-1/STx=00Fließtext/Tex=00Fließtext/DTP=002/DNP=00/SUP=00Fließtext/AFM=001/DTA=002/DNA=00/SUA=00/Suf=00/USu=00-1/Lin=001/Del=001/PST=001/Dlg=0000/Dlp=0000/Kai=00-1/MUL=0000/HSB=0000/Wtl=00-1/FTy=001/Owt=0000/Owd=0000/CTy=001/Ctw=002000/Ctl=001200/FSp=0000/FSd=0000/SCP=00/SCA=00/GRI=000/VAL=000,_x000d__x000a__x000d__x000a_[System.MainNode1.Layout2]_x000d__x000a_Name=txt,&lt;IDD_1&gt;_x000d__x000a_InheritanceBroken=txt,0_x000d__x000a_Initialized=txt,-1_x000d__x000a_DdFieldsIDs=lst,0 1 2 3 4 5 6 7 8 9 10 11 12 13 14 15 16 17 18 19 20 21 22 23 24 25 26 27 28 29 30 31 32 33 34 35 36 37 38 ,DdField3,DdField4,DdField8,DdField9,DdField31,DdField26,DdField10,DdField11,DdField32,DdField27,DdField12,DdField13,DdField33,DdField28,DdField20,DdField21,DdField34,DdField29,DdField22,DdField23,DdField35,DdField30,DdField1,DdField2,DdField14,DdField15,DdField18,DdField16,DdField17,DdField5,DdField6,DdField7,DdField24,DdField25,DdField19,DdField36,DdField37,DdField38,DdField39,_x000d__x000a_DdFieldsNames=lst,0 1 2 3 4 5 6 7 8 9 10 11 12 13 14 15 16 17 18 19 20 21 22 23 24 25 26 27 28 29 30 31 32 33 34 35 36 37 38 ,fldDatum,fldDatum2,ContactName1,ContactTel1,ContactMobil1,ContactEMail01,ContactName2,ContactTel2,ContactMobil2,ContactEMail02,ContactName3,ContactTel3,ContactMobil3,ContactEMail03,ContactName4,ContactTel4,ContactMobil4,ContactEMail04,ContactName5,ContactTel5,ContactMobil5,ContactEMail05,bkmSeite,bkmVon,bkmIA,bkmTitel,PiExtension,bkmFooter,bkmFooter2ndPage,Contact01,Contact02,Contact03,Contact04,Contact05,Contacts,Headline,Introductory,Subhead,ContinuousText,_x000d__x000a_DdFieldsCaptions=lst,0 1 2 3 4 5 6 7 8 9 10 11 12 13 14 15 16 17 18 19 20 21 22 23 24 25 26 27 28 29 30 31 32 33 34 35 36 37 38 ,/Inh00,&lt;IDD_3&gt;/Inh00,&lt;IDD_4&gt;/Inh00,&lt;IDD_5&gt;/Inh00,&lt;IDD_7&gt;/Inh00,&lt;IDD_6&gt;/Inh00,&lt;IDD_4&gt;/Inh00,&lt;IDD_5&gt;/Inh00,&lt;IDD_7&gt;/Inh00,&lt;IDD_6&gt;/Inh00,&lt;IDD_4&gt;/Inh00,&lt;IDD_5&gt;/Inh00,&lt;IDD_7&gt;/Inh00,&lt;IDD_6&gt;/Inh00,&lt;IDD_4&gt;/Inh00,&lt;IDD_5&gt;/Inh00,&lt;IDD_7&gt;/Inh00,&lt;IDD_6&gt;/Inh00,&lt;IDD_4&gt;/Inh00,&lt;IDD_5&gt;/Inh00,&lt;IDD_7&gt;/Inh00,&lt;IDD_6&gt;/Inh00,/Inh00,/Inh00,/Inh00,/Inh00,/Inh00,/Inh00,/Inh00,/Inh00,/Inh00,/Inh00,/Inh00,/Inh00,/Inh00,/Inh00,/Inh00,/Inh00,/Inh00,_x000d__x000a_DdFieldsProperties=lst,0 1 2 3 4 5 6 7 8 9 10 11 12 13 14 15 16 17 18 19 20 21 22 23 24 25 26 27 28 29 30 31 32 33 34 35 36 37 38 ,/Inz=XX-1/Pre=00/UPr=00-1/STx=00Datum:/Tex=00Datum:/DTP=002/DNP=00/SUP=00Datum:/AFM=001/DTA=002/DNA=00/SUA=00/Suf=00/USu=00-1/Lin=001/Del=001/PST=001/Dlg=0000/Dlp=0000/Kai=0000/MUL=0000/HSB=0000/Wtl=00-1/FTy=001/Owt=0000/Owd=0000/CTy=001/Ctw=002000/Ctl=001200/FSp=0000/FSd=0000/SCP=00/SCA=00/GRI=000/VAL=000,/Inz=XX-1/Pre=00/UPr=00-1/STx=0009. Oktober 2007/Tex=0009. Oktober 2007/DTP=002/DNP=00/SUP=0009. Oktober 2007/AFM=001/DTA=002/DNA=00/SUA=00/Suf=00/USu=00-1/Lin=001/Del=001/PST=002/Dlg=00-1/Dlp=0000/Kai=0000/MUL=0000/HSB=0000/Wtl=00-1/FTy=001/Owt=0000/Owd=0000/CTy=001/Ctw=002000/Ctl=001200/FSp=0000/FSd=0000/SCP=00/SCA=00/GRI=000/VAL=000,/Inz=XX-1/Pre=00/UPr=00-1/STx=00/Tex=00Max Mustermann/DTP=002/DNP=00System.MdField4/SUP=00/AFM=001/DTA=002/DNA=00/SUA=00/Suf=00/USu=00-1/Lin=001/Del=001/PST=001/Dlg=00-1/Dlp=0000/Kai=0000/MUL=0000/HSB=0000/Wtl=00-1/FTy=001/Owt=0000/Owd=0000/CTy=001/Ctw=002000/Ctl=000/FSp=0000/FSd=0000/SCP=00/SCA=00/GRI=001/VAL=000,/Inz=XX-1/Pre=00\, Telefon: /UPr=0000/STx=00/Tex=00++49_x001e_711_x001e_17_x001e_99999/DTP=002/DNP=00/SUP=00/AFM=001/DTA=002/DNA=00/SUA=00/Suf=00/USu=00-1/Lin=001/Del=001/PST=001/Dlg=00-1/Dlp=0000/Kai=0000/MUL=0000/HSB=0000/Wtl=00-1/FTy=001/Owt=0000/Owd=0000/CTy=001/Ctw=002000/Ctl=000/FSp=00-1/FSd=00-1/SCP=00/SCA=00/GRI=001/VAL=000,/Inz=XX-1/Pre=00\, Mobil: /UPr=0000/STx=00/Tex=000160\/86200000/DTP=002/DNP=00/SUP=00/AFM=001/DTA=002/DNA=00/SUA=00/Suf=00/USu=00-1/Lin=001/Del=001/PST=001/Dlg=00-1/Dlp=0000/Kai=0000/MUL=0000/HSB=0000/Wtl=00-1/FTy=001/Owt=0000/Owd=0000/CTy=001/Ctw=002000/Ctl=001200/FSp=00-1/FSd=00-1/SCP=00/SCA=00/GRI=001/VAL=000,/Inz=XX-1/Pre=00\/p/UPr=0000/STx=00/Tex=00max.mustermann@daimler.com/DTP=002/DNP=00/SUP=00/AFM=001/DTA=002/DNA=00/SUA=00/Suf=00/USu=00-1/Lin=001/Del=001/PST=001/Dlg=00-1/Dlp=0000/Kai=0000/MUL=0000/HSB=0000/Wtl=0000/FTy=001/Owt=0000/Owd=0000/CTy=001/Ctw=004200/Ctl=000/FSp=0000/FSd=0000/SCP=00/SCA=00/GRI=002/VAL=000,/Inz=XX-1/Pre=00/UPr=00-1/STx=00/Tex=00Max Mustermann/DTP=002/DNP=00/SUP=00/AFM=001/DTA=002/DNA=00/SUA=00/Suf=00/USu=00-1/Lin=001/Del=001/PST=001/Dlg=00-1/Dlp=0000/Kai=0000/MUL=0000/HSB=0000/Wtl=00-1/FTy=001/Owt=0000/Owd=0000/CTy=001/Ctw=002000/Ctl=000/FSp=0000/FSd=0000/SCP=00/SCA=00/GRI=003/VAL=000,/Inz=XX-1/Pre=00\, Telefon: /UPr=0000/STx=00/Tex=00++49_x001e_711_x001e_17_x001e_99999/DTP=002/DNP=00/SUP=00/AFM=001/DTA=002/DNA=00/SUA=00/Suf=00/USu=00-1/Lin=001/Del=001/PST=001/Dlg=00-1/Dlp=0000/Kai=0000/MUL=0000/HSB=0000/Wtl=00-1/FTy=001/Owt=0000/Owd=0000/CTy=001/Ctw=002000/Ctl=000/FSp=00-1/FSd=00-1/SCP=00/SCA=00/GRI=003/VAL=000,/Inz=XX-1/Pre=00\, Mobil: /UPr=0000/STx=00/Tex=000160\/86200000/DTP=002/DNP=00/SUP=00/AFM=001/DTA=002/DNA=00/SUA=00/Suf=00/USu=00-1/Lin=001/Del=001/PST=001/Dlg=00-1/Dlp=0000/Kai=0000/MUL=0000/HSB=0000/Wtl=00-1/FTy=001/Owt=0000/Owd=0000/CTy=001/Ctw=002000/Ctl=001200/FSp=00-1/FSd=00-1/SCP=00/SCA=00/GRI=003/VAL=000,/Inz=XX-1/Pre=00\/p/UPr=0000/STx=00/Tex=00max.mustermann@daimler.com/DTP=002/DNP=00/SUP=00/AFM=001/DTA=002/DNA=00/SUA=00/Suf=00/USu=00-1/Lin=001/Del=001/PST=001/Dlg=00-1/Dlp=0000/Kai=0000/MUL=0000/HSB=0000/Wtl=00-1/FTy=001/Owt=0000/Owd=0000/CTy=001/Ctw=004200/Ctl=000/FSp=0000/FSd=0000/SCP=00/SCA=00/GRI=004/VAL=000,/Inz=XX-1/Pre=00/UPr=00-1/STx=00/Tex=00/DTP=002/DNP=00/SUP=00/AFM=001/DTA=002/DNA=00/SUA=00/Suf=00/USu=00-1/Lin=001/Del=001/PST=001/Dlg=00-1/Dlp=0000/Kai=0000/MUL=0000/HSB=0000/Wtl=00-1/FTy=001/Owt=0000/Owd=0000/CTy=001/Ctw=002000/Ctl=000/FSp=0000/FSd=0000/SCP=00/SCA=00/GRI=005/VAL=000,/Inz=XX-1/Pre=00\, Telefon: /UPr=0000/STx=00/Tex=00/DTP=002/DNP=00/SUP=00/AFM=001/DTA=002/DNA=00/SUA=00/Suf=00/USu=00-1/Lin=001/Del=001/PST=001/Dlg=00-1/Dlp=0000/Kai=0000/MUL=0000/HSB=0000/Wtl=00-1/FTy=001/Owt=0000/Owd=0000/CTy=001/Ctw=002000/Ctl=000/FSp=00-1/FSd=00-1/SCP=00/SCA=00/GRI=005/VAL=000,/Inz=XX-1/Pre=00\, Mobil: /UPr=0000/STx=00/Tex=00/DTP=002/DNP=00/SUP=00/AFM=001/DTA=002/DNA=00/SUA=00/Suf=00/USu=00-1/Lin=001/Del=001/PST=001/Dlg=00-1/Dlp=0000/Kai=0000/MUL=0000/HSB=0000/Wtl=00-1/FTy=001/Owt=0000/Owd=0000/CTy=001/Ctw=002000/Ctl=001200/FSp=00-1/FSd=00-1/SCP=00/SCA=00/GRI=005/VAL=000,/Inz=XX-1/Pre=00\/p/UPr=0000/STx=00/Tex=00/DTP=002/DNP=00/SUP=00/AFM=001/DTA=002/DNA=00/SUA=00/Suf=00/USu=00-1/Lin=001/Del=001/PST=001/Dlg=00-1/Dlp=0000/Kai=0000/MUL=0000/HSB=0000/Wtl=00-1/FTy=001/Owt=0000/Owd=0000/CTy=001/Ctw=004200/Ctl=000/FSp=0000/FSd=0000/SCP=00/SCA=00/GRI=006/VAL=000,/Inz=XX-1/Pre=00/UPr=00-1/STx=00/Tex=00/DTP=002/DNP=00/SUP=00/AFM=001/DTA=002/DNA=00/SUA=00/Suf=00/USu=00-1/Lin=001/Del=001/PST=001/Dlg=00-1/Dlp=0000/Kai=0000/MUL=0000/HSB=0000/Wtl=00-1/FTy=001/Owt=0000/Owd=0000/CTy=001/Ctw=002000/Ctl=000/FSp=0000/FSd=0000/SCP=00/SCA=00/GRI=007/VAL=000,/Inz=XX-1/Pre=00\, Telefon: /UPr=0000/STx=00/Tex=00/DTP=002/DNP=00/SUP=00/AFM=001/DTA=002/DNA=00/SUA=00/Suf=00/USu=00-1/Lin=001/Del=001/PST=001/Dlg=00-1/Dlp=0000/Kai=0000/MUL=0000/HSB=0000/Wtl=00-1/FTy=001/Owt=0000/Owd=0000/CTy=001/Ctw=002000/Ctl=000/FSp=00-1/FSd=00-1/SCP=00/SCA=00/GRI=007/VAL=000,/Inz=XX-1/Pre=00\, Mobil: /UPr=0000/STx=00/Tex=00/DTP=002/DNP=00/SUP=00/AFM=001/DTA=002/DNA=00/SUA=00/Suf=00/USu=00-1/Lin=001/Del=001/PST=001/Dlg=00-1/Dlp=0000/Kai=0000/MUL=0000/HSB=0000/Wtl=00-1/FTy=001/Owt=0000/Owd=0000/CTy=001/Ctw=002000/Ctl=001200/FSp=00-1/FSd=00-1/SCP=00/SCA=00/GRI=007/VAL=000,/Inz=XX-1/Pre=00\/p/UPr=0000/STx=00/Tex=00/DTP=002/DNP=00/SUP=00/AFM=001/DTA=002/DNA=00/SUA=00/Suf=00/USu=00-1/Lin=001/Del=001/PST=001/Dlg=00-1/Dlp=0000/Kai=0000/MUL=0000/HSB=0000/Wtl=00-1/FTy=001/Owt=0000/Owd=0000/CTy=001/Ctw=004200/Ctl=000/FSp=0000/FSd=0000/SCP=00/SCA=00/GRI=008/VAL=000,/Inz=XX-1/Pre=00/UPr=00-1/STx=00/Tex=00/DTP=002/DNP=00/SUP=00/AFM=001/DTA=002/DNA=00/SUA=00/Suf=00/USu=00-1/Lin=001/Del=001/PST=001/Dlg=00-1/Dlp=0000/Kai=0000/MUL=0000/HSB=0000/Wtl=00-1/FTy=001/Owt=0000/Owd=0000/CTy=001/Ctw=002000/Ctl=000/FSp=0000/FSd=0000/SCP=00/SCA=00/GRI=009/VAL=000,/Inz=XX-1/Pre=00\, Telefon: /UPr=0000/STx=00/Tex=00/DTP=002/DNP=00/SUP=00/AFM=001/DTA=002/DNA=00/SUA=00/Suf=00/USu=00-1/Lin=001/Del=001/PST=001/Dlg=00-1/Dlp=0000/Kai=0000/MUL=0000/HSB=0000/Wtl=00-1/FTy=001/Owt=0000/Owd=0000/CTy=001/Ctw=002000/Ctl=000/FSp=00-1/FSd=00-1/SCP=00/SCA=00/GRI=009/VAL=000,/Inz=XX-1/Pre=00\, Mobil: /UPr=0000/STx=00/Tex=00/DTP=002/DNP=00/SUP=00/AFM=001/DTA=002/DNA=00/SUA=00/Suf=00/USu=00-1/Lin=001/Del=001/PST=001/Dlg=00-1/Dlp=0000/Kai=0000/MUL=0000/HSB=0000/Wtl=00-1/FTy=001/Owt=0000/Owd=0000/CTy=001/Ctw=002000/Ctl=001200/FSp=00-1/FSd=00-1/SCP=00/SCA=00/GRI=009/VAL=000,/Inz=XX-1/Pre=00\/p/UPr=0000/STx=00/Tex=00/DTP=002/DNP=00/SUP=00/AFM=001/DTA=002/DNA=00/SUA=00/Suf=00/USu=00-1/Lin=001/Del=001/PST=001/Dlg=00-1/Dlp=0000/Kai=0000/MUL=0000/HSB=0000/Wtl=00-1/FTy=001/Owt=0000/Owd=0000/CTy=001/Ctw=004200/Ctl=000/FSp=0000/FSd=0000/SCP=00/SCA=00/GRI=0010/VAL=000,/Inz=XX-1/Pre=00/UPr=00-1/STx=00Seite/Tex=00Seite/DTP=002/DNP=00/SUP=00Seite/AFM=001/DTA=002/DNA=00/SUA=00/Suf=00/USu=00-1/Lin=001/Del=001/PST=001/Dlg=0000/Dlp=0000/Kai=0000/MUL=0000/HSB=0000/Wtl=00-1/FTy=001/Owt=0000/Owd=0000/CTy=001/Ctw=002000/Ctl=001200/FSp=0000/FSd=0000/SCP=00/SCA=00/GRI=000/VAL=000,/Inz=XX-1/Pre=00/UPr=00-1/STx=00von/Tex=00von/DTP=002/DNP=00/SUP=00von/AFM=001/DTA=002/DNA=00/SUA=00/Suf=00/USu=00-1/Lin=001/Del=001/PST=001/Dlg=0000/Dlp=0000/Kai=0000/MUL=0000/HSB=0000/Wtl=0000/FTy=001/Owt=0000/Owd=0000/CTy=001/Ctw=002000/Ctl=001200/FSp=0000/FSd=0000/SCP=00/SCA=00/GRI=000/VAL=000,/Inz=XX-1/Pre=00/UPr=00-1/STx=00www.media.daimler.com/Tex=00www.media.daimler.com/DTP=001/DNP=00System.MdField2/SUP=00www.media.daimler.com/AFM=001/DTA=002/DNA=00/SUA=00/Suf=00/USu=00-1/Lin=001/Del=001/PST=001/Dlg=0000/Dlp=0000/Kai=0000/MUL=0000/HSB=0000/Wtl=00-1/FTy=001/Owt=0000/Owd=0000/CTy=001/Ctw=002000/Ctl=001200/FSp=0000/FSd=0000/SCP=00/SCA=00/GRI=000/VAL=000,/Inz=XX-1/Pre=00/UPr=00-1/STx=00/Tex=00/DTP=002/DNP=00/SUP=00/AFM=001/DTA=002/DNA=00/SUA=00/Suf=00/USu=00-1/Lin=001/Del=001/PST=001/Dlg=0000/Dlp=0000/Kai=0000/MUL=0000/HSB=0000/Wtl=00-1/FTy=001/Owt=0000/Owd=0000/CTy=001/Ctw=002000/Ctl=001200/FSp=0000/FSd=0000/SCP=00/SCA=00/GRI=000/VAL=000,/Inz=XX-1/Pre=00/UPr=00-1/STx=00/Tex=00/DTP=002/DNP=00System.MdField3/SUP=00/AFM=001/DTA=002/DNA=00/SUA=00/Suf=00/USu=00-1/Lin=001/Del=001/PST=001/Dlg=0000/Dlp=0000/Kai=0000/MUL=0000/HSB=0000/Wtl=00-1/FTy=001/Owt=0000/Owd=0000/CTy=001/Ctw=002000/Ctl=001200/FSp=0000/FSd=0000/SCP=00/SCA=00/GRI=000/VAL=000,/Inz=XX-1/Pre=00/UPr=00-1/STx=00/Tex=00/DTP=002/DNP=00System.MdField1/SUP=00/AFM=001/DTA=002/DNA=00/SUA=00/Suf=00/USu=00-1/Lin=001/Del=001/PST=001/Dlg=0000/Dlp=0000/Kai=0000/MUL=0000/HSB=0000/Wtl=00-1/FTy=001/Owt=0000/Owd=0000/CTy=001/Ctw=002000/Ctl=001200/FSp=0000/FSd=0000/SCP=00/SCA=00/GRI=000/VAL=000,/Inz=XX-1/Pre=00/UPr=00-1/STx=00/Tex=00/DTP=002/DNP=00System.MdField1/SUP=00/AFM=001/DTA=002/DNA=00/SUA=00/Suf=00/USu=00-1/Lin=001/Del=001/PST=001/Dlg=0000/Dlp=0000/Kai=0000/MUL=0000/HSB=0000/Wtl=00-1/FTy=001/Owt=0000/Owd=0000/CTy=001/Ctw=002000/Ctl=001200/FSp=0000/FSd=0000/SCP=00/SCA=00/GRI=000/VAL=000,/Inz=XX-1/Pre=00/UPr=0000/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1/Lin=001/Del=001/PST=001/Dlg=0000/Dlp=0000/Kai=0000/MUL=0000/HSB=0000/Wtl=0000/FTy=002/Owt=0000/Owd=0000/CTy=001/Ctw=002000/Ctl=001200/FSp=0000/FSd=0000/SCP=00&lt;DdField8&gt;&lt;DdField9&gt;&lt;DdField31&gt;&lt;DdField26&gt;/SCA=00/GRI=000/VAL=000,/Inz=XX-1/Pre=00\/p/UPr=00-1/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00/Lin=001/Del=001/PST=001/Dlg=0000/Dlp=0000/Kai=0000/MUL=0000/HSB=0000/Wtl=0000/FTy=002/Owt=0000/Owd=0000/CTy=001/Ctw=002000/Ctl=001200/FSp=0000/FSd=0000/SCP=00&lt;DdField10&gt;&lt;DdField11&gt;&lt;DdField32&gt;&lt;DdField27&gt;/SCA=00/GRI=000/VAL=000,/Inz=XX-1/Pre=00\/p/UPr=00-1/STx=00/Tex=00/DTP=003/DNP=00/SUP=00/AFM=001/DTA=002/DNA=00/SUA=00/Suf=00/USu=0000/Lin=001/Del=001/PST=001/Dlg=0000/Dlp=0000/Kai=0000/MUL=0000/HSB=0000/Wtl=0000/FTy=002/Owt=0000/Owd=0000/CTy=001/Ctw=002000/Ctl=001200/FSp=0000/FSd=0000/SCP=00&lt;DdField12&gt;&lt;DdField13&gt;&lt;DdField33&gt;&lt;DdField28&gt;/SCA=00/GRI=000/VAL=000,/Inz=XX-1/Pre=00\/p/UPr=00-1/STx=00/Tex=00/DTP=003/DNP=00/SUP=00/AFM=001/DTA=002/DNA=00/SUA=00/Suf=00/USu=0000/Lin=001/Del=001/PST=001/Dlg=0000/Dlp=0000/Kai=0000/MUL=0000/HSB=0000/Wtl=00-1/FTy=002/Owt=0000/Owd=0000/CTy=001/Ctw=002000/Ctl=001200/FSp=0000/FSd=0000/SCP=00&lt;DdField20&gt;&lt;DdField21&gt;&lt;DdField34&gt;&lt;DdField29&gt;/SCA=00/GRI=000/VAL=000,/Inz=XX-1/Pre=00\/p/UPr=00-1/STx=00/Tex=00/DTP=003/DNP=00/SUP=00/AFM=001/DTA=002/DNA=00/SUA=00/Suf=00/USu=00-1/Lin=001/Del=001/PST=001/Dlg=0000/Dlp=0000/Kai=0000/MUL=0000/HSB=0000/Wtl=00-1/FTy=002/Owt=0000/Owd=0000/CTy=001/Ctw=002000/Ctl=001200/FSp=0000/FSd=0000/SCP=00&lt;DdField22&gt;&lt;DdField23&gt;&lt;DdField35&gt;&lt;DdField30&gt;/SCA=00/GRI=000/VAL=000,/Inz=XX-1/Pre=00/UPr=00-1/STx=00Max Mustermann\, Telefon: ++49_x001e_711_x001e_17_x001e_99999\, Mobil: 0160\/86200000_x000d_max.mustermann@daimler.com_x000d_Max Mustermann\, Telefon: ++49_x001e_711_x001e_17_x001e_99999\, Mobil: 0160\/86200000_x000d_max.mustermann@daimler.com_x000d__x000d__x000d_/Tex=00Max Mustermann\, Telefon: ++49_x001e_711_x001e_17_x001e_99999\, Mobil: 0160\/86200000_x000d_max.mustermann@daimler.com_x000d_Max Mustermann\, Telefon: ++49_x001e_711_x001e_17_x001e_99999\, Mobil: 0160\/86200000_x000d_max.mustermann@daimler.com_x000d__x000d__x000d_/DTP=003/DNP=00/SUP=00Max Mustermann\, Telefon: ++49_x001e_711_x001e_17_x001e_99999\, Mobil: 0160\/86200000_x000d_max.mustermann@daimler.com_x000d_Max Mustermann\, Telefon: ++49_x001e_711_x001e_17_x001e_99999\, Mobil: 0160\/86200000_x000d_max.mustermann@daimler.com_x000d__x000d__x000d_/AFM=001/DTA=002/DNA=00/SUA=00/Suf=00/USu=00-1/Lin=001/Del=001/PST=001/Dlg=0000/Dlp=0000/Kai=0000/MUL=0000/HSB=0000/Wtl=00-1/FTy=001/Owt=0000/Owd=0000/CTy=001/Ctw=002000/Ctl=001200/FSp=0000/FSd=0000/SCP=00&lt;DdField5&gt;&lt;DdField6&gt;&lt;DdField7&gt;&lt;DdField24&gt;&lt;DdField25&gt;/SCA=00/GRI=000/VAL=000,/Inz=XX-1/Pre=00/UPr=00-1/STx=00Überschrift/Tex=00Überschrift/DTP=002/DNP=00/SUP=00Überschrift/AFM=001/DTA=002/DNA=00/SUA=00/Suf=00/USu=00-1/Lin=001/Del=001/PST=001/Dlg=0000/Dlp=0000/Kai=00-1/MUL=0000/HSB=0000/Wtl=00-1/FTy=001/Owt=0000/Owd=0000/CTy=001/Ctw=002000/Ctl=001200/FSp=0000/FSd=0000/SCP=00/SCA=00/GRI=000/VAL=000,/Inz=XX-1/Pre=00/UPr=00-1/STx=00Einleitung/Tex=00Einleitung/DTP=002/DNP=00/SUP=00Einleitung/AFM=001/DTA=002/DNA=00/SUA=00/Suf=00/USu=00-1/Lin=001/Del=001/PST=001/Dlg=0000/Dlp=0000/Kai=00-1/MUL=0000/HSB=0000/Wtl=00-1/FTy=001/Owt=0000/Owd=0000/CTy=001/Ctw=002000/Ctl=001200/FSp=0000/FSd=0000/SCP=00/SCA=00/GRI=000/VAL=000,/Inz=XX-1/Pre=00/UPr=00-1/STx=00Untertitel/Tex=00Untertitel/DTP=002/DNP=00/SUP=00Untertitel/AFM=001/DTA=002/DNA=00/SUA=00/Suf=00/USu=00-1/Lin=001/Del=001/PST=001/Dlg=0000/Dlp=0000/Kai=00-1/MUL=0000/HSB=0000/Wtl=00-1/FTy=001/Owt=0000/Owd=0000/CTy=001/Ctw=002000/Ctl=001200/FSp=0000/FSd=0000/SCP=00/SCA=00/GRI=000/VAL=000,/Inz=XX-1/Pre=00/UPr=00-1/STx=00Fließtext/Tex=00Fließtext/DTP=002/DNP=00/SUP=00Fließtext/AFM=001/DTA=002/DNA=00/SUA=00/Suf=00/USu=00-1/Lin=001/Del=001/PST=001/Dlg=0000/Dlp=0000/Kai=00-1/MUL=0000/HSB=0000/Wtl=00-1/FTy=001/Owt=0000/Owd=0000/CTy=001/Ctw=002000/Ctl=001200/FSp=0000/FSd=0000/SCP=00/SCA=00/GRI=000/VAL=000,_x000d__x000a__x000d__x000a_[System.MainNode1.Layout3]_x000d__x000a_Name=txt,&lt;IDD_2&gt;_x000d__x000a_InheritanceBroken=txt,0_x000d__x000a_Initialized=txt,-1_x000d__x000a_DdFieldsIDs=lst,0 1 2 3 4 5 6 7 8 9 10 11 12 13 14 15 16 17 18 19 20 21 22 23 24 25 26 27 28 29 30 31 32 33 34 35 36 37 38 ,DdField3,DdField4,DdField8,DdField9,DdField31,DdField26,DdField10,DdField11,DdField32,DdField27,DdField12,DdField13,DdField33,DdField28,DdField20,DdField21,DdField34,DdField29,DdField22,DdField23,DdField35,DdField30,DdField1,DdField2,DdField14,DdField15,DdField18,DdField16,DdField17,DdField5,DdField6,DdField7,DdField24,DdField25,DdField19,DdField36,DdField37,DdField38,DdField39,_x000d__x000a_DdFieldsNames=lst,0 1 2 3 4 5 6 7 8 9 10 11 12 13 14 15 16 17 18 19 20 21 22 23 24 25 26 27 28 29 30 31 32 33 34 35 36 37 38 ,fldDatum,fldDatum2,ContactName1,ContactTel1,ContactMobil1,ContactEMail01,ContactName2,ContactTel2,ContactMobil2,ContactEMail02,ContactName3,ContactTel3,ContactMobil3,ContactEMail03,ContactName4,ContactTel4,ContactMobil4,ContactEMail04,ContactName5,ContactTel5,ContactMobil5,ContactEMail05,bkmSeite,bkmVon,bkmIA,bkmTitel,PiExtension,bkmFooter,bkmFooter2ndPage,Contact01,Contact02,Contact03,Contact04,Contact05,Contacts,Headline,Introductory,Subhead,ContinuousText,_x000d__x000a_DdFieldsCaptions=lst,0 1 2 3 4 5 6 7 8 9 10 11 12 13 14 15 16 17 18 19 20 21 22 23 24 25 26 27 28 29 30 31 32 33 34 35 36 37 38 ,/Inh00,&lt;IDD_3&gt;/Inh00,&lt;IDD_4&gt;/Inh00,&lt;IDD_5&gt;/Inh00,&lt;IDD_7&gt;/Inh00,&lt;IDD_6&gt;/Inh00,&lt;IDD_4&gt;/Inh00,&lt;IDD_5&gt;/Inh00,&lt;IDD_7&gt;/Inh00,&lt;IDD_6&gt;/Inh00,&lt;IDD_4&gt;/Inh00,&lt;IDD_5&gt;/Inh00,&lt;IDD_7&gt;/Inh00,&lt;IDD_6&gt;/Inh00,&lt;IDD_4&gt;/Inh00,&lt;IDD_5&gt;/Inh00,&lt;IDD_7&gt;/Inh00,&lt;IDD_6&gt;/Inh00,&lt;IDD_4&gt;/Inh00,&lt;IDD_5&gt;/Inh00,&lt;IDD_7&gt;/Inh00,&lt;IDD_6&gt;/Inh00,/Inh00,/Inh00,/Inh00,/Inh00,/Inh00,/Inh00,/Inh00,/Inh00,/Inh00,/Inh00,/Inh00,/Inh00,/Inh00,/Inh00,/Inh00,/Inh00,/Inh00,_x000d__x000a_DdFieldsProperties=lst,0 1 2 3 4 5 6 7 8 9 10 11 12 13 14 15 16 17 18 19 20 21 22 23 24 25 26 27 28 29 30 31 32 33 34 35 36 37 38 ,/Inz=XX-1/Pre=00/UPr=00-1/STx=00Datum:/Tex=00Datum:/DTP=002/DNP=00/SUP=00Datum:/AFM=001/DTA=002/DNA=00/SUA=00/Suf=00/USu=00-1/Lin=001/Del=001/PST=001/Dlg=0000/Dlp=0000/Kai=0000/MUL=0000/HSB=0000/Wtl=00-1/FTy=001/Owt=0000/Owd=0000/CTy=001/Ctw=002000/Ctl=001200/FSp=0000/FSd=0000/SCP=00/SCA=00/GRI=000/VAL=000,/Inz=XX-1/Pre=00/UPr=00-1/STx=0009. Oktober 2007/Tex=0009. Oktober 2007/DTP=002/DNP=00/SUP=0009. Oktober 2007/AFM=001/DTA=002/DNA=00/SUA=00/Suf=00/USu=00-1/Lin=001/Del=001/PST=002/Dlg=00-1/Dlp=0000/Kai=0000/MUL=0000/HSB=0000/Wtl=00-1/FTy=001/Owt=0000/Owd=0000/CTy=001/Ctw=002000/Ctl=001200/FSp=0000/FSd=0000/SCP=00/SCA=00/GRI=000/VAL=000,/Inz=XX-1/Pre=00/UPr=00-1/STx=00/Tex=00Max Mustermann/DTP=002/DNP=00System.MdField4/SUP=00/AFM=001/DTA=002/DNA=00/SUA=00/Suf=00/USu=00-1/Lin=001/Del=001/PST=001/Dlg=00-1/Dlp=0000/Kai=0000/MUL=0000/HSB=0000/Wtl=00-1/FTy=001/Owt=0000/Owd=0000/CTy=001/Ctw=002000/Ctl=000/FSp=0000/FSd=0000/SCP=00/SCA=00/GRI=001/VAL=000,/Inz=XX-1/Pre=00\, Telefon: /UPr=0000/STx=00/Tex=00++49_x001e_711_x001e_17_x001e_99999/DTP=002/DNP=00/SUP=00/AFM=001/DTA=002/DNA=00/SUA=00/Suf=00/USu=00-1/Lin=001/Del=001/PST=001/Dlg=00-1/Dlp=0000/Kai=0000/MUL=0000/HSB=0000/Wtl=00-1/FTy=001/Owt=0000/Owd=0000/CTy=001/Ctw=002000/Ctl=000/FSp=00-1/FSd=00-1/SCP=00/SCA=00/GRI=001/VAL=000,/Inz=XX-1/Pre=00\, Mobil: /UPr=0000/STx=00/Tex=000160\/86200000/DTP=002/DNP=00/SUP=00/AFM=001/DTA=002/DNA=00/SUA=00/Suf=00/USu=00-1/Lin=001/Del=001/PST=001/Dlg=00-1/Dlp=0000/Kai=0000/MUL=0000/HSB=0000/Wtl=00-1/FTy=001/Owt=0000/Owd=0000/CTy=001/Ctw=002000/Ctl=001200/FSp=00-1/FSd=00-1/SCP=00/SCA=00/GRI=001/VAL=000,/Inz=XX-1/Pre=00\/p/UPr=0000/STx=00/Tex=00max.mustermann@daimler.com/DTP=002/DNP=00/SUP=00/AFM=001/DTA=002/DNA=00/SUA=00/Suf=00/USu=00-1/Lin=001/Del=001/PST=001/Dlg=00-1/Dlp=0000/Kai=0000/MUL=0000/HSB=0000/Wtl=0000/FTy=001/Owt=0000/Owd=0000/CTy=001/Ctw=004200/Ctl=000/FSp=0000/FSd=0000/SCP=00/SCA=00/GRI=002/VAL=000,/Inz=XX-1/Pre=00/UPr=00-1/STx=00/Tex=00Max Mustermann/DTP=002/DNP=00/SUP=00/AFM=001/DTA=002/DNA=00/SUA=00/Suf=00/USu=00-1/Lin=001/Del=001/PST=001/Dlg=00-1/Dlp=0000/Kai=0000/MUL=0000/HSB=0000/Wtl=00-1/FTy=001/Owt=0000/Owd=0000/CTy=001/Ctw=002000/Ctl=000/FSp=0000/FSd=0000/SCP=00/SCA=00/GRI=003/VAL=000,/Inz=XX-1/Pre=00\, Telefon: /UPr=0000/STx=00/Tex=00++49_x001e_711_x001e_17_x001e_99999/DTP=002/DNP=00/SUP=00/AFM=001/DTA=002/DNA=00/SUA=00/Suf=00/USu=00-1/Lin=001/Del=001/PST=001/Dlg=00-1/Dlp=0000/Kai=0000/MUL=0000/HSB=0000/Wtl=00-1/FTy=001/Owt=0000/Owd=0000/CTy=001/Ctw=002000/Ctl=000/FSp=00-1/FSd=00-1/SCP=00/SCA=00/GRI=003/VAL=000,/Inz=XX-1/Pre=00\, Mobil: /UPr=0000/STx=00/Tex=000160\/86200000/DTP=002/DNP=00/SUP=00/AFM=001/DTA=002/DNA=00/SUA=00/Suf=00/USu=00-1/Lin=001/Del=001/PST=001/Dlg=00-1/Dlp=0000/Kai=0000/MUL=0000/HSB=0000/Wtl=00-1/FTy=001/Owt=0000/Owd=0000/CTy=001/Ctw=002000/Ctl=001200/FSp=00-1/FSd=00-1/SCP=00/SCA=00/GRI=003/VAL=000,/Inz=XX-1/Pre=00\/p/UPr=0000/STx=00/Tex=00max.mustermann@daimler.com/DTP=002/DNP=00/SUP=00/AFM=001/DTA=002/DNA=00/SUA=00/Suf=00/USu=00-1/Lin=001/Del=001/PST=001/Dlg=00-1/Dlp=0000/Kai=0000/MUL=0000/HSB=0000/Wtl=00-1/FTy=001/Owt=0000/Owd=0000/CTy=001/Ctw=004200/Ctl=000/FSp=0000/FSd=0000/SCP=00/SCA=00/GRI=004/VAL=000,/Inz=XX-1/Pre=00/UPr=00-1/STx=00/Tex=00/DTP=002/DNP=00/SUP=00/AFM=001/DTA=002/DNA=00/SUA=00/Suf=00/USu=00-1/Lin=001/Del=001/PST=001/Dlg=00-1/Dlp=0000/Kai=0000/MUL=0000/HSB=0000/Wtl=00-1/FTy=001/Owt=0000/Owd=0000/CTy=001/Ctw=002000/Ctl=000/FSp=0000/FSd=0000/SCP=00/SCA=00/GRI=005/VAL=000,/Inz=XX-1/Pre=00\, Telefon: /UPr=0000/STx=00/Tex=00/DTP=002/DNP=00/SUP=00/AFM=001/DTA=002/DNA=00/SUA=00/Suf=00/USu=00-1/Lin=001/Del=001/PST=001/Dlg=00-1/Dlp=0000/Kai=0000/MUL=0000/HSB=0000/Wtl=00-1/FTy=001/Owt=0000/Owd=0000/CTy=001/Ctw=002000/Ctl=000/FSp=00-1/FSd=00-1/SCP=00/SCA=00/GRI=005/VAL=000,/Inz=XX-1/Pre=00\, Mobil: /UPr=0000/STx=00/Tex=00/DTP=002/DNP=00/SUP=00/AFM=001/DTA=002/DNA=00/SUA=00/Suf=00/USu=00-1/Lin=001/Del=001/PST=001/Dlg=00-1/Dlp=0000/Kai=0000/MUL=0000/HSB=0000/Wtl=00-1/FTy=001/Owt=0000/Owd=0000/CTy=001/Ctw=002000/Ctl=001200/FSp=00-1/FSd=00-1/SCP=00/SCA=00/GRI=005/VAL=000,/Inz=XX-1/Pre=00\/p/UPr=0000/STx=00/Tex=00/DTP=002/DNP=00/SUP=00/AFM=001/DTA=002/DNA=00/SUA=00/Suf=00/USu=00-1/Lin=001/Del=001/PST=001/Dlg=00-1/Dlp=0000/Kai=0000/MUL=0000/HSB=0000/Wtl=00-1/FTy=001/Owt=0000/Owd=0000/CTy=001/Ctw=004200/Ctl=000/FSp=0000/FSd=0000/SCP=00/SCA=00/GRI=006/VAL=000,/Inz=XX-1/Pre=00/UPr=00-1/STx=00/Tex=00/DTP=002/DNP=00/SUP=00/AFM=001/DTA=002/DNA=00/SUA=00/Suf=00/USu=00-1/Lin=001/Del=001/PST=001/Dlg=00-1/Dlp=0000/Kai=0000/MUL=0000/HSB=0000/Wtl=00-1/FTy=001/Owt=0000/Owd=0000/CTy=001/Ctw=002000/Ctl=000/FSp=0000/FSd=0000/SCP=00/SCA=00/GRI=007/VAL=000,/Inz=XX-1/Pre=00\, Telefon: /UPr=0000/STx=00/Tex=00/DTP=002/DNP=00/SUP=00/AFM=001/DTA=002/DNA=00/SUA=00/Suf=00/USu=00-1/Lin=001/Del=001/PST=001/Dlg=00-1/Dlp=0000/Kai=0000/MUL=0000/HSB=0000/Wtl=00-1/FTy=001/Owt=0000/Owd=0000/CTy=001/Ctw=002000/Ctl=000/FSp=00-1/FSd=00-1/SCP=00/SCA=00/GRI=007/VAL=000,/Inz=XX-1/Pre=00\, Mobil: /UPr=0000/STx=00/Tex=00/DTP=002/DNP=00/SUP=00/AFM=001/DTA=002/DNA=00/SUA=00/Suf=00/USu=00-1/Lin=001/Del=001/PST=001/Dlg=00-1/Dlp=0000/Kai=0000/MUL=0000/HSB=0000/Wtl=00-1/FTy=001/Owt=0000/Owd=0000/CTy=001/Ctw=002000/Ctl=001200/FSp=00-1/FSd=00-1/SCP=00/SCA=00/GRI=007/VAL=000,/Inz=XX-1/Pre=00\/p/UPr=0000/STx=00/Tex=00/DTP=002/DNP=00/SUP=00/AFM=001/DTA=002/DNA=00/SUA=00/Suf=00/USu=00-1/Lin=001/Del=001/PST=001/Dlg=00-1/Dlp=0000/Kai=0000/MUL=0000/HSB=0000/Wtl=00-1/FTy=001/Owt=0000/Owd=0000/CTy=001/Ctw=004200/Ctl=000/FSp=0000/FSd=0000/SCP=00/SCA=00/GRI=008/VAL=000,/Inz=XX-1/Pre=00/UPr=00-1/STx=00/Tex=00/DTP=002/DNP=00/SUP=00/AFM=001/DTA=002/DNA=00/SUA=00/Suf=00/USu=00-1/Lin=001/Del=001/PST=001/Dlg=00-1/Dlp=0000/Kai=0000/MUL=0000/HSB=0000/Wtl=00-1/FTy=001/Owt=0000/Owd=0000/CTy=001/Ctw=002000/Ctl=000/FSp=0000/FSd=0000/SCP=00/SCA=00/GRI=009/VAL=000,/Inz=XX-1/Pre=00\, Telefon: /UPr=0000/STx=00/Tex=00/DTP=002/DNP=00/SUP=00/AFM=001/DTA=002/DNA=00/SUA=00/Suf=00/USu=00-1/Lin=001/Del=001/PST=001/Dlg=00-1/Dlp=0000/Kai=0000/MUL=0000/HSB=0000/Wtl=00-1/FTy=001/Owt=0000/Owd=0000/CTy=001/Ctw=002000/Ctl=000/FSp=00-1/FSd=00-1/SCP=00/SCA=00/GRI=009/VAL=000,/Inz=XX-1/Pre=00\, Mobil: /UPr=0000/STx=00/Tex=00/DTP=002/DNP=00/SUP=00/AFM=001/DTA=002/DNA=00/SUA=00/Suf=00/USu=00-1/Lin=001/Del=001/PST=001/Dlg=00-1/Dlp=0000/Kai=0000/MUL=0000/HSB=0000/Wtl=00-1/FTy=001/Owt=0000/Owd=0000/CTy=001/Ctw=002000/Ctl=001200/FSp=00-1/FSd=00-1/SCP=00/SCA=00/GRI=009/VAL=000,/Inz=XX-1/Pre=00\/p/UPr=0000/STx=00/Tex=00/DTP=002/DNP=00/SUP=00/AFM=001/DTA=002/DNA=00/SUA=00/Suf=00/USu=00-1/Lin=001/Del=001/PST=001/Dlg=00-1/Dlp=0000/Kai=0000/MUL=0000/HSB=0000/Wtl=00-1/FTy=001/Owt=0000/Owd=0000/CTy=001/Ctw=004200/Ctl=000/FSp=0000/FSd=0000/SCP=00/SCA=00/GRI=0010/VAL=000,/Inz=XX-1/Pre=00/UPr=00-1/STx=00Seite/Tex=00Seite/DTP=002/DNP=00/SUP=00Seite/AFM=001/DTA=002/DNA=00/SUA=00/Suf=00/USu=00-1/Lin=001/Del=001/PST=001/Dlg=0000/Dlp=0000/Kai=0000/MUL=0000/HSB=0000/Wtl=00-1/FTy=001/Owt=0000/Owd=0000/CTy=001/Ctw=002000/Ctl=001200/FSp=0000/FSd=0000/SCP=00/SCA=00/GRI=000/VAL=000,/Inz=XX-1/Pre=00/UPr=00-1/STx=00von/Tex=00von/DTP=002/DNP=00/SUP=00von/AFM=001/DTA=002/DNA=00/SUA=00/Suf=00/USu=00-1/Lin=001/Del=001/PST=001/Dlg=0000/Dlp=0000/Kai=0000/MUL=0000/HSB=0000/Wtl=0000/FTy=001/Owt=0000/Owd=0000/CTy=001/Ctw=002000/Ctl=001200/FSp=0000/FSd=0000/SCP=00/SCA=00/GRI=000/VAL=000,/Inz=XX-1/Pre=00/UPr=00-1/STx=00www.media.daimler.com/Tex=00www.media.daimler.com/DTP=001/DNP=00System.MdField2/SUP=00www.media.daimler.com/AFM=001/DTA=002/DNA=00/SUA=00/Suf=00/USu=00-1/Lin=001/Del=001/PST=001/Dlg=0000/Dlp=0000/Kai=0000/MUL=0000/HSB=0000/Wtl=00-1/FTy=001/Owt=0000/Owd=0000/CTy=001/Ctw=002000/Ctl=001200/FSp=0000/FSd=0000/SCP=00/SCA=00/GRI=000/VAL=000,/Inz=XX-1/Pre=00/UPr=00-1/STx=00Presse-Information/Tex=00Presse-Information/DTP=002/DNP=00/SUP=00Presse-Information/AFM=001/DTA=002/DNA=00/SUA=00/Suf=00/USu=00-1/Lin=001/Del=001/PST=001/Dlg=0000/Dlp=0000/Kai=0000/MUL=0000/HSB=0000/Wtl=00-1/FTy=001/Owt=0000/Owd=0000/CTy=001/Ctw=002000/Ctl=001200/FSp=0000/FSd=0000/SCP=00/SCA=00/GRI=000/VAL=000,/Inz=XX-1/Pre=00/UPr=00-1/STx=00/Tex=00/DTP=001/DNP=00System.MdField3/SUP=00/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00/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1/Lin=001/Del=001/PST=001/Dlg=0000/Dlp=0000/Kai=0000/MUL=0000/HSB=0000/Wtl=0000/FTy=002/Owt=0000/Owd=0000/CTy=001/Ctw=002000/Ctl=001200/FSp=0000/FSd=0000/SCP=00&lt;DdField8&gt;&lt;DdField9&gt;&lt;DdField31&gt;&lt;DdField26&gt;/SCA=00/GRI=000/VAL=000,/Inz=XX-1/Pre=00\/p/UPr=00-1/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00/Lin=001/Del=001/PST=001/Dlg=0000/Dlp=0000/Kai=0000/MUL=0000/HSB=0000/Wtl=0000/FTy=002/Owt=0000/Owd=0000/CTy=001/Ctw=002000/Ctl=001200/FSp=0000/FSd=0000/SCP=00&lt;DdField10&gt;&lt;DdField11&gt;&lt;DdField32&gt;&lt;DdField27&gt;/SCA=00/GRI=000/VAL=000,/Inz=XX-1/Pre=00\/p/UPr=00-1/STx=00/Tex=00/DTP=003/DNP=00/SUP=00/AFM=001/DTA=002/DNA=00/SUA=00/Suf=00/USu=0000/Lin=001/Del=001/PST=001/Dlg=0000/Dlp=0000/Kai=0000/MUL=0000/HSB=0000/Wtl=0000/FTy=002/Owt=0000/Owd=0000/CTy=001/Ctw=002000/Ctl=001200/FSp=0000/FSd=0000/SCP=00&lt;DdField12&gt;&lt;DdField13&gt;&lt;DdField33&gt;&lt;DdField28&gt;/SCA=00/GRI=000/VAL=000,/Inz=XX-1/Pre=00\/p/UPr=00-1/STx=00/Tex=00/DTP=003/DNP=00/SUP=00/AFM=001/DTA=002/DNA=00/SUA=00/Suf=00/USu=0000/Lin=001/Del=001/PST=001/Dlg=0000/Dlp=0000/Kai=0000/MUL=0000/HSB=0000/Wtl=00-1/FTy=002/Owt=0000/Owd=0000/CTy=001/Ctw=002000/Ctl=001200/FSp=0000/FSd=0000/SCP=00&lt;DdField20&gt;&lt;DdField21&gt;&lt;DdField34&gt;&lt;DdField29&gt;/SCA=00/GRI=000/VAL=000,/Inz=XX-1/Pre=00\/p/UPr=00-1/STx=00/Tex=00/DTP=003/DNP=00/SUP=00/AFM=001/DTA=002/DNA=00/SUA=00/Suf=00/USu=00-1/Lin=001/Del=001/PST=001/Dlg=0000/Dlp=0000/Kai=0000/MUL=0000/HSB=0000/Wtl=00-1/FTy=002/Owt=0000/Owd=0000/CTy=001/Ctw=002000/Ctl=001200/FSp=0000/FSd=0000/SCP=00&lt;DdField22&gt;&lt;DdField23&gt;&lt;DdField35&gt;&lt;DdField30&gt;/SCA=00/GRI=000/VAL=000,/Inz=XX-1/Pre=00/UPr=00-1/STx=00Max Mustermann\, Telefon: ++49_x001e_711_x001e_17_x001e_99999\, Mobil: 0160\/86200000_x000d_max.mustermann@daimler.com_x000d_Max Mustermann\, Telefon: ++49_x001e_711_x001e_17_x001e_99999\, Mobil: 0160\/86200000_x000d_max.mustermann@daimler.com_x000d__x000d__x000d_/Tex=00Max Mustermann\, Telefon: ++49_x001e_711_x001e_17_x001e_99999\, Mobil: 0160\/86200000_x000d_max.mustermann@daimler.com_x000d_Max Mustermann\, Telefon: ++49_x001e_711_x001e_17_x001e_99999\, Mobil: 0160\/86200000_x000d_max.mustermann@daimler.com_x000d__x000d__x000d_/DTP=003/DNP=00/SUP=00Max Mustermann\, Telefon: ++49_x001e_711_x001e_17_x001e_99999\, Mobil: 0160\/86200000_x000d_max.mustermann@daimler.com_x000d_Max Mustermann\, Telefon: ++49_x001e_711_x001e_17_x001e_99999\, Mobil: 0160\/86200000_x000d_max.mustermann@daimler.com_x000d__x000d__x000d_/AFM=001/DTA=002/DNA=00/SUA=00/Suf=00/USu=00-1/Lin=001/Del=001/PST=001/Dlg=0000/Dlp=0000/Kai=0000/MUL=0000/HSB=0000/Wtl=00-1/FTy=001/Owt=0000/Owd=0000/CTy=001/Ctw=002000/Ctl=001200/FSp=0000/FSd=0000/SCP=00&lt;DdField5&gt;&lt;DdField6&gt;&lt;DdField7&gt;&lt;DdField24&gt;&lt;DdField25&gt;/SCA=00/GRI=000/VAL=000,/Inz=XX-1/Pre=00/UPr=00-1/STx=00Überschrift/Tex=00Überschrift/DTP=002/DNP=00/SUP=00Überschrift/AFM=001/DTA=002/DNA=00/SUA=00/Suf=00/USu=00-1/Lin=001/Del=001/PST=001/Dlg=0000/Dlp=0000/Kai=00-1/MUL=0000/HSB=0000/Wtl=00-1/FTy=001/Owt=0000/Owd=0000/CTy=001/Ctw=002000/Ctl=001200/FSp=0000/FSd=0000/SCP=00/SCA=00/GRI=000/VAL=000,/Inz=XX-1/Pre=00/UPr=00-1/STx=00Einleitung/Tex=00Einleitung/DTP=002/DNP=00/SUP=00Einleitung/AFM=001/DTA=002/DNA=00/SUA=00/Suf=00/USu=00-1/Lin=001/Del=001/PST=001/Dlg=0000/Dlp=0000/Kai=00-1/MUL=0000/HSB=0000/Wtl=00-1/FTy=001/Owt=0000/Owd=0000/CTy=001/Ctw=002000/Ctl=001200/FSp=0000/FSd=0000/SCP=00/SCA=00/GRI=000/VAL=000,/Inz=XX-1/Pre=00/UPr=00-1/STx=00Untertitel/Tex=00Untertitel/DTP=002/DNP=00/SUP=00Untertitel/AFM=001/DTA=002/DNA=00/SUA=00/Suf=00/USu=00-1/Lin=001/Del=001/PST=001/Dlg=0000/Dlp=0000/Kai=00-1/MUL=0000/HSB=0000/Wtl=00-1/FTy=001/Owt=0000/Owd=0000/CTy=001/Ctw=002000/Ctl=001200/FSp=0000/FSd=0000/SCP=00/SCA=00/GRI=000/VAL=000,/Inz=XX-1/Pre=00/UPr=00-1/STx=00Fließtext/Tex=00Fließtext/DTP=002/DNP=00/SUP=00Fließtext/AFM=001/DTA=002/DNA=00/SUA=00/Suf=00/USu=00-1/Lin=001/Del=001/PST=001/Dlg=0000/Dlp=0000/Kai=00-1/MUL=0000/HSB=0000/Wtl=00-1/FTy=001/Owt=0000/Owd=0000/CTy=001/Ctw=002000/Ctl=001200/FSp=0000/FSd=0000/SCP=00/SCA=00/GRI=000/VAL=000,_x000d__x000a_"/>
    <w:docVar w:name="clb.IsCalibrated" w:val="0"/>
    <w:docVar w:name="clb.Options" w:val="0"/>
    <w:docVar w:name="clb.SupportsCalibration" w:val="1"/>
    <w:docVar w:name="Email1" w:val="max.mustermann@daimler.com"/>
    <w:docVar w:name="Email2" w:val="max.mustermann@daimler.com"/>
    <w:docVar w:name="Mobile1" w:val="0160/86200000"/>
    <w:docVar w:name="Mobile2" w:val="0160/86200000"/>
    <w:docVar w:name="Name1" w:val="Max Mustermann"/>
    <w:docVar w:name="Name2" w:val="Max Mustermann"/>
    <w:docVar w:name="Phone1" w:val="++49_x001e_711_x001e_17_x001e_99999"/>
    <w:docVar w:name="Phone2" w:val="++49_x001e_711_x001e_17_x001e_99999"/>
    <w:docVar w:name="saxATXbkmList" w:val="bkmLogoM.BW=atxMPi,bkmLogoM.Colour=atxMPic,bkmLogoM.Void=atxVoid,bkmLogo.BW=atxMPi,bkmLogo.Colour=atxMPic,bkmLogo.Void=atxVoid"/>
    <w:docVar w:name="saxContext" w:val="Mercedes"/>
    <w:docVar w:name="saxDokSchutz" w:val="NO"/>
    <w:docVar w:name="saxDPP" w:val="0"/>
    <w:docVar w:name="saxEBPToolsVersion" w:val="1.0.0"/>
    <w:docVar w:name="saxEBPVersion" w:val="DAC/8.0.4/4.3/0706"/>
    <w:docVar w:name="saxLayoutVersion" w:val="1"/>
    <w:docVar w:name="saxMaxHyphens" w:val=" 0"/>
    <w:docVar w:name="saxMBName" w:val="MasterLayout"/>
    <w:docVar w:name="saxOpenDone" w:val="10.10.2007 09:52:49"/>
    <w:docVar w:name="saxPrintDefault" w:val="1"/>
    <w:docVar w:name="saxProtectionMode" w:val="2"/>
    <w:docVar w:name="saxSection" w:val="Deutsch"/>
    <w:docVar w:name="saxSyllables" w:val=" 0"/>
    <w:docVar w:name="saxTvNo" w:val="0"/>
    <w:docVar w:name="SaxVersion" w:val="DAC/7.4.1.0/4.1/1204"/>
  </w:docVars>
  <w:rsids>
    <w:rsidRoot w:val="00B97E98"/>
    <w:rsid w:val="0000132B"/>
    <w:rsid w:val="00001CA2"/>
    <w:rsid w:val="00003272"/>
    <w:rsid w:val="0000438D"/>
    <w:rsid w:val="00010A71"/>
    <w:rsid w:val="00024306"/>
    <w:rsid w:val="000243A7"/>
    <w:rsid w:val="00025774"/>
    <w:rsid w:val="000277A5"/>
    <w:rsid w:val="00030CE7"/>
    <w:rsid w:val="00032677"/>
    <w:rsid w:val="00034F26"/>
    <w:rsid w:val="00037D79"/>
    <w:rsid w:val="0004246E"/>
    <w:rsid w:val="00046C57"/>
    <w:rsid w:val="00047E11"/>
    <w:rsid w:val="00047E2A"/>
    <w:rsid w:val="00050A84"/>
    <w:rsid w:val="00053BCF"/>
    <w:rsid w:val="00057D99"/>
    <w:rsid w:val="00070501"/>
    <w:rsid w:val="00072140"/>
    <w:rsid w:val="00072670"/>
    <w:rsid w:val="00084BEA"/>
    <w:rsid w:val="000861F6"/>
    <w:rsid w:val="00091328"/>
    <w:rsid w:val="00092079"/>
    <w:rsid w:val="00095158"/>
    <w:rsid w:val="000976C7"/>
    <w:rsid w:val="000A2CCA"/>
    <w:rsid w:val="000A4D1B"/>
    <w:rsid w:val="000B2392"/>
    <w:rsid w:val="000B3F07"/>
    <w:rsid w:val="000B3FEF"/>
    <w:rsid w:val="000B7CBE"/>
    <w:rsid w:val="000C31B9"/>
    <w:rsid w:val="000C6032"/>
    <w:rsid w:val="000C7D7E"/>
    <w:rsid w:val="000D1EE0"/>
    <w:rsid w:val="000E16F9"/>
    <w:rsid w:val="000E6E53"/>
    <w:rsid w:val="000F1049"/>
    <w:rsid w:val="000F23A1"/>
    <w:rsid w:val="000F3D2C"/>
    <w:rsid w:val="000F46A0"/>
    <w:rsid w:val="000F548E"/>
    <w:rsid w:val="00100E6D"/>
    <w:rsid w:val="001076F5"/>
    <w:rsid w:val="00114920"/>
    <w:rsid w:val="00114A9F"/>
    <w:rsid w:val="00127275"/>
    <w:rsid w:val="001314A6"/>
    <w:rsid w:val="001333B0"/>
    <w:rsid w:val="001345EC"/>
    <w:rsid w:val="00137157"/>
    <w:rsid w:val="00140D40"/>
    <w:rsid w:val="001429C7"/>
    <w:rsid w:val="00144215"/>
    <w:rsid w:val="00155867"/>
    <w:rsid w:val="00157585"/>
    <w:rsid w:val="00165A8A"/>
    <w:rsid w:val="00166AA6"/>
    <w:rsid w:val="0018067E"/>
    <w:rsid w:val="001863A1"/>
    <w:rsid w:val="0019145C"/>
    <w:rsid w:val="00191F4F"/>
    <w:rsid w:val="00197CB6"/>
    <w:rsid w:val="001A1C9D"/>
    <w:rsid w:val="001A3B87"/>
    <w:rsid w:val="001B0AC0"/>
    <w:rsid w:val="001B12F5"/>
    <w:rsid w:val="001B3A25"/>
    <w:rsid w:val="001C26EC"/>
    <w:rsid w:val="001C49B5"/>
    <w:rsid w:val="001C7FEB"/>
    <w:rsid w:val="001D568F"/>
    <w:rsid w:val="001E0868"/>
    <w:rsid w:val="001E0EBF"/>
    <w:rsid w:val="001E1A90"/>
    <w:rsid w:val="001E6FE6"/>
    <w:rsid w:val="001E70B0"/>
    <w:rsid w:val="001E73BE"/>
    <w:rsid w:val="001F0387"/>
    <w:rsid w:val="001F2B82"/>
    <w:rsid w:val="001F4A8B"/>
    <w:rsid w:val="00206903"/>
    <w:rsid w:val="00207F45"/>
    <w:rsid w:val="00214FA1"/>
    <w:rsid w:val="00220711"/>
    <w:rsid w:val="00231CDA"/>
    <w:rsid w:val="00235BD8"/>
    <w:rsid w:val="00236713"/>
    <w:rsid w:val="002368CF"/>
    <w:rsid w:val="00241D08"/>
    <w:rsid w:val="00253ACC"/>
    <w:rsid w:val="00254B69"/>
    <w:rsid w:val="00263154"/>
    <w:rsid w:val="0026339E"/>
    <w:rsid w:val="002666A2"/>
    <w:rsid w:val="00270342"/>
    <w:rsid w:val="00270652"/>
    <w:rsid w:val="002712C0"/>
    <w:rsid w:val="00272AE9"/>
    <w:rsid w:val="00275CE7"/>
    <w:rsid w:val="00281D26"/>
    <w:rsid w:val="0028620E"/>
    <w:rsid w:val="00290B82"/>
    <w:rsid w:val="00291391"/>
    <w:rsid w:val="00291D82"/>
    <w:rsid w:val="00291F06"/>
    <w:rsid w:val="00296F61"/>
    <w:rsid w:val="00297273"/>
    <w:rsid w:val="002A122F"/>
    <w:rsid w:val="002A2698"/>
    <w:rsid w:val="002A3FE9"/>
    <w:rsid w:val="002A749C"/>
    <w:rsid w:val="002B0B74"/>
    <w:rsid w:val="002B1182"/>
    <w:rsid w:val="002B3A4C"/>
    <w:rsid w:val="002B4150"/>
    <w:rsid w:val="002B4625"/>
    <w:rsid w:val="002B61B4"/>
    <w:rsid w:val="002B7F07"/>
    <w:rsid w:val="002C00CD"/>
    <w:rsid w:val="002C0C73"/>
    <w:rsid w:val="002C4607"/>
    <w:rsid w:val="002C48D4"/>
    <w:rsid w:val="002C5151"/>
    <w:rsid w:val="002C6FA8"/>
    <w:rsid w:val="002C7427"/>
    <w:rsid w:val="002C7959"/>
    <w:rsid w:val="002D39C3"/>
    <w:rsid w:val="002E0C30"/>
    <w:rsid w:val="002E1CAA"/>
    <w:rsid w:val="002E2C88"/>
    <w:rsid w:val="002E4130"/>
    <w:rsid w:val="002F168F"/>
    <w:rsid w:val="002F7027"/>
    <w:rsid w:val="00301273"/>
    <w:rsid w:val="003018E6"/>
    <w:rsid w:val="00302E35"/>
    <w:rsid w:val="00302E6D"/>
    <w:rsid w:val="0030347F"/>
    <w:rsid w:val="00311880"/>
    <w:rsid w:val="003132A4"/>
    <w:rsid w:val="0031373F"/>
    <w:rsid w:val="00315083"/>
    <w:rsid w:val="0031585D"/>
    <w:rsid w:val="00315D24"/>
    <w:rsid w:val="00317295"/>
    <w:rsid w:val="00326040"/>
    <w:rsid w:val="003272BD"/>
    <w:rsid w:val="00330767"/>
    <w:rsid w:val="003335AB"/>
    <w:rsid w:val="00336547"/>
    <w:rsid w:val="003433F3"/>
    <w:rsid w:val="003452B8"/>
    <w:rsid w:val="003453B1"/>
    <w:rsid w:val="00346552"/>
    <w:rsid w:val="003508BA"/>
    <w:rsid w:val="003518A8"/>
    <w:rsid w:val="003519A9"/>
    <w:rsid w:val="0035393F"/>
    <w:rsid w:val="00354260"/>
    <w:rsid w:val="00355800"/>
    <w:rsid w:val="00355F62"/>
    <w:rsid w:val="00356111"/>
    <w:rsid w:val="0035793F"/>
    <w:rsid w:val="00357CC6"/>
    <w:rsid w:val="0036223D"/>
    <w:rsid w:val="003636EE"/>
    <w:rsid w:val="00371ED9"/>
    <w:rsid w:val="00373A53"/>
    <w:rsid w:val="00373D11"/>
    <w:rsid w:val="00374825"/>
    <w:rsid w:val="00380ED1"/>
    <w:rsid w:val="0038284F"/>
    <w:rsid w:val="0038481E"/>
    <w:rsid w:val="0038545A"/>
    <w:rsid w:val="00392161"/>
    <w:rsid w:val="00392241"/>
    <w:rsid w:val="00394012"/>
    <w:rsid w:val="003A3BFD"/>
    <w:rsid w:val="003A4605"/>
    <w:rsid w:val="003A59CD"/>
    <w:rsid w:val="003A631A"/>
    <w:rsid w:val="003B041F"/>
    <w:rsid w:val="003C110A"/>
    <w:rsid w:val="003C30AF"/>
    <w:rsid w:val="003C3567"/>
    <w:rsid w:val="003C475D"/>
    <w:rsid w:val="003C664A"/>
    <w:rsid w:val="003D0064"/>
    <w:rsid w:val="003D0F24"/>
    <w:rsid w:val="003D234D"/>
    <w:rsid w:val="003D422C"/>
    <w:rsid w:val="003D4DDA"/>
    <w:rsid w:val="003E0736"/>
    <w:rsid w:val="003E0DDA"/>
    <w:rsid w:val="003E1D09"/>
    <w:rsid w:val="00400335"/>
    <w:rsid w:val="00400C6B"/>
    <w:rsid w:val="00403988"/>
    <w:rsid w:val="00403E7F"/>
    <w:rsid w:val="00406D53"/>
    <w:rsid w:val="0040769C"/>
    <w:rsid w:val="00410E48"/>
    <w:rsid w:val="00411B5B"/>
    <w:rsid w:val="00412939"/>
    <w:rsid w:val="00413FB8"/>
    <w:rsid w:val="00415B2E"/>
    <w:rsid w:val="00424D2D"/>
    <w:rsid w:val="00425A3D"/>
    <w:rsid w:val="00425BA2"/>
    <w:rsid w:val="004302EC"/>
    <w:rsid w:val="00430AE9"/>
    <w:rsid w:val="00434786"/>
    <w:rsid w:val="00441EEC"/>
    <w:rsid w:val="004501EB"/>
    <w:rsid w:val="00452AF0"/>
    <w:rsid w:val="00457930"/>
    <w:rsid w:val="00461E64"/>
    <w:rsid w:val="0046283C"/>
    <w:rsid w:val="0046556A"/>
    <w:rsid w:val="00466BAE"/>
    <w:rsid w:val="00473AF9"/>
    <w:rsid w:val="0047540E"/>
    <w:rsid w:val="004769BD"/>
    <w:rsid w:val="00486A03"/>
    <w:rsid w:val="0048718A"/>
    <w:rsid w:val="0048779C"/>
    <w:rsid w:val="00495FB7"/>
    <w:rsid w:val="00496FEA"/>
    <w:rsid w:val="00497B0B"/>
    <w:rsid w:val="00497DE8"/>
    <w:rsid w:val="004A330F"/>
    <w:rsid w:val="004A4F1E"/>
    <w:rsid w:val="004A4FCA"/>
    <w:rsid w:val="004A69B4"/>
    <w:rsid w:val="004B16F1"/>
    <w:rsid w:val="004B3530"/>
    <w:rsid w:val="004B4400"/>
    <w:rsid w:val="004D1A41"/>
    <w:rsid w:val="004D54CB"/>
    <w:rsid w:val="004D6576"/>
    <w:rsid w:val="004D72BA"/>
    <w:rsid w:val="004E39E5"/>
    <w:rsid w:val="004E7D56"/>
    <w:rsid w:val="004F42C2"/>
    <w:rsid w:val="004F7B42"/>
    <w:rsid w:val="0050200C"/>
    <w:rsid w:val="005100DD"/>
    <w:rsid w:val="00511140"/>
    <w:rsid w:val="00511CBB"/>
    <w:rsid w:val="00514CF1"/>
    <w:rsid w:val="00517387"/>
    <w:rsid w:val="00517661"/>
    <w:rsid w:val="00525752"/>
    <w:rsid w:val="00532881"/>
    <w:rsid w:val="0053375B"/>
    <w:rsid w:val="00534AF9"/>
    <w:rsid w:val="00540D8B"/>
    <w:rsid w:val="005440F3"/>
    <w:rsid w:val="00553031"/>
    <w:rsid w:val="00563F88"/>
    <w:rsid w:val="00564C1F"/>
    <w:rsid w:val="00565AD8"/>
    <w:rsid w:val="00573252"/>
    <w:rsid w:val="00574152"/>
    <w:rsid w:val="005749B2"/>
    <w:rsid w:val="00574C11"/>
    <w:rsid w:val="00582408"/>
    <w:rsid w:val="00582794"/>
    <w:rsid w:val="00586121"/>
    <w:rsid w:val="005876A9"/>
    <w:rsid w:val="00591531"/>
    <w:rsid w:val="005920CE"/>
    <w:rsid w:val="00593A60"/>
    <w:rsid w:val="005952C5"/>
    <w:rsid w:val="00596987"/>
    <w:rsid w:val="00597557"/>
    <w:rsid w:val="005A0433"/>
    <w:rsid w:val="005A26F4"/>
    <w:rsid w:val="005A5083"/>
    <w:rsid w:val="005A5431"/>
    <w:rsid w:val="005B1321"/>
    <w:rsid w:val="005B1571"/>
    <w:rsid w:val="005B19D9"/>
    <w:rsid w:val="005B3118"/>
    <w:rsid w:val="005B3AC7"/>
    <w:rsid w:val="005B6CD5"/>
    <w:rsid w:val="005B756E"/>
    <w:rsid w:val="005C194A"/>
    <w:rsid w:val="005C322A"/>
    <w:rsid w:val="005D082B"/>
    <w:rsid w:val="005D4C35"/>
    <w:rsid w:val="005E2B2E"/>
    <w:rsid w:val="005E7EAF"/>
    <w:rsid w:val="005F0574"/>
    <w:rsid w:val="005F0D32"/>
    <w:rsid w:val="005F0FFC"/>
    <w:rsid w:val="005F47FC"/>
    <w:rsid w:val="006013CB"/>
    <w:rsid w:val="00604A11"/>
    <w:rsid w:val="00606A3F"/>
    <w:rsid w:val="006079DD"/>
    <w:rsid w:val="00611BDC"/>
    <w:rsid w:val="00612232"/>
    <w:rsid w:val="00622CEE"/>
    <w:rsid w:val="00623BF0"/>
    <w:rsid w:val="006268F2"/>
    <w:rsid w:val="00627413"/>
    <w:rsid w:val="00630E95"/>
    <w:rsid w:val="00652822"/>
    <w:rsid w:val="00653058"/>
    <w:rsid w:val="00653DE2"/>
    <w:rsid w:val="00653F2A"/>
    <w:rsid w:val="00663567"/>
    <w:rsid w:val="0066389A"/>
    <w:rsid w:val="00665A7B"/>
    <w:rsid w:val="00671666"/>
    <w:rsid w:val="00675014"/>
    <w:rsid w:val="00681193"/>
    <w:rsid w:val="006812E8"/>
    <w:rsid w:val="006840BF"/>
    <w:rsid w:val="00685E79"/>
    <w:rsid w:val="00686AE7"/>
    <w:rsid w:val="00687812"/>
    <w:rsid w:val="0068783D"/>
    <w:rsid w:val="006927E6"/>
    <w:rsid w:val="006A35D7"/>
    <w:rsid w:val="006B2448"/>
    <w:rsid w:val="006B2D3F"/>
    <w:rsid w:val="006B3B95"/>
    <w:rsid w:val="006B6CA3"/>
    <w:rsid w:val="006C1089"/>
    <w:rsid w:val="006C1624"/>
    <w:rsid w:val="006C2276"/>
    <w:rsid w:val="006C58AC"/>
    <w:rsid w:val="006C5CB5"/>
    <w:rsid w:val="006D1DF2"/>
    <w:rsid w:val="006D4E3C"/>
    <w:rsid w:val="006E051A"/>
    <w:rsid w:val="006E7771"/>
    <w:rsid w:val="006F1B11"/>
    <w:rsid w:val="006F44DD"/>
    <w:rsid w:val="00703333"/>
    <w:rsid w:val="00710E73"/>
    <w:rsid w:val="007145F2"/>
    <w:rsid w:val="00716971"/>
    <w:rsid w:val="00716B3F"/>
    <w:rsid w:val="00720D09"/>
    <w:rsid w:val="00723C19"/>
    <w:rsid w:val="007251D5"/>
    <w:rsid w:val="00726CFF"/>
    <w:rsid w:val="00727609"/>
    <w:rsid w:val="0072775E"/>
    <w:rsid w:val="00733E85"/>
    <w:rsid w:val="007400C5"/>
    <w:rsid w:val="00741CB8"/>
    <w:rsid w:val="007453F4"/>
    <w:rsid w:val="007462E6"/>
    <w:rsid w:val="00746D18"/>
    <w:rsid w:val="00750B47"/>
    <w:rsid w:val="007518F4"/>
    <w:rsid w:val="00761269"/>
    <w:rsid w:val="00763A34"/>
    <w:rsid w:val="00773EEE"/>
    <w:rsid w:val="0077657F"/>
    <w:rsid w:val="00777275"/>
    <w:rsid w:val="00781506"/>
    <w:rsid w:val="00781FE2"/>
    <w:rsid w:val="00783EFF"/>
    <w:rsid w:val="007922C7"/>
    <w:rsid w:val="007A06E1"/>
    <w:rsid w:val="007B2EAE"/>
    <w:rsid w:val="007B42F3"/>
    <w:rsid w:val="007B5610"/>
    <w:rsid w:val="007B6809"/>
    <w:rsid w:val="007B7A4F"/>
    <w:rsid w:val="007C0418"/>
    <w:rsid w:val="007C203D"/>
    <w:rsid w:val="007C3796"/>
    <w:rsid w:val="007C3DED"/>
    <w:rsid w:val="007C48E6"/>
    <w:rsid w:val="007C6555"/>
    <w:rsid w:val="007C71A7"/>
    <w:rsid w:val="007D48D9"/>
    <w:rsid w:val="007D6E3E"/>
    <w:rsid w:val="007E1634"/>
    <w:rsid w:val="007E1A11"/>
    <w:rsid w:val="007E7C5D"/>
    <w:rsid w:val="007F01D1"/>
    <w:rsid w:val="007F48EB"/>
    <w:rsid w:val="007F54A9"/>
    <w:rsid w:val="008008C3"/>
    <w:rsid w:val="0080766D"/>
    <w:rsid w:val="00811010"/>
    <w:rsid w:val="00811C42"/>
    <w:rsid w:val="00812BBD"/>
    <w:rsid w:val="00812C24"/>
    <w:rsid w:val="0081594D"/>
    <w:rsid w:val="00821333"/>
    <w:rsid w:val="008213C1"/>
    <w:rsid w:val="00825A65"/>
    <w:rsid w:val="008268E3"/>
    <w:rsid w:val="00835816"/>
    <w:rsid w:val="00836FF0"/>
    <w:rsid w:val="00851F7D"/>
    <w:rsid w:val="00857E76"/>
    <w:rsid w:val="008610BC"/>
    <w:rsid w:val="008619E3"/>
    <w:rsid w:val="00862BCC"/>
    <w:rsid w:val="00865710"/>
    <w:rsid w:val="008662D1"/>
    <w:rsid w:val="008877CF"/>
    <w:rsid w:val="008905FE"/>
    <w:rsid w:val="00896BD3"/>
    <w:rsid w:val="00896DC3"/>
    <w:rsid w:val="008A0300"/>
    <w:rsid w:val="008A0A6B"/>
    <w:rsid w:val="008A1FE5"/>
    <w:rsid w:val="008A3066"/>
    <w:rsid w:val="008A4367"/>
    <w:rsid w:val="008A4CE3"/>
    <w:rsid w:val="008A6FD9"/>
    <w:rsid w:val="008B5417"/>
    <w:rsid w:val="008C09D6"/>
    <w:rsid w:val="008C1B7B"/>
    <w:rsid w:val="008C2950"/>
    <w:rsid w:val="008C573F"/>
    <w:rsid w:val="008C70D0"/>
    <w:rsid w:val="008D2021"/>
    <w:rsid w:val="008D3391"/>
    <w:rsid w:val="008D4661"/>
    <w:rsid w:val="008D4AC9"/>
    <w:rsid w:val="008E2BAB"/>
    <w:rsid w:val="008E42B5"/>
    <w:rsid w:val="008E7C82"/>
    <w:rsid w:val="008F57DB"/>
    <w:rsid w:val="0090394E"/>
    <w:rsid w:val="009055C2"/>
    <w:rsid w:val="0091249E"/>
    <w:rsid w:val="00912A09"/>
    <w:rsid w:val="00916781"/>
    <w:rsid w:val="00916E5A"/>
    <w:rsid w:val="00917654"/>
    <w:rsid w:val="0091792F"/>
    <w:rsid w:val="009204D9"/>
    <w:rsid w:val="00925E67"/>
    <w:rsid w:val="00926418"/>
    <w:rsid w:val="00927051"/>
    <w:rsid w:val="0093284F"/>
    <w:rsid w:val="00937135"/>
    <w:rsid w:val="00937F8C"/>
    <w:rsid w:val="00943E85"/>
    <w:rsid w:val="009503CD"/>
    <w:rsid w:val="009525D4"/>
    <w:rsid w:val="00952F6C"/>
    <w:rsid w:val="00953877"/>
    <w:rsid w:val="00957CDB"/>
    <w:rsid w:val="00962164"/>
    <w:rsid w:val="00970098"/>
    <w:rsid w:val="0097172A"/>
    <w:rsid w:val="00972775"/>
    <w:rsid w:val="00973D3E"/>
    <w:rsid w:val="009756EC"/>
    <w:rsid w:val="009806B5"/>
    <w:rsid w:val="0098341F"/>
    <w:rsid w:val="00991781"/>
    <w:rsid w:val="00992AA1"/>
    <w:rsid w:val="00992E34"/>
    <w:rsid w:val="00994053"/>
    <w:rsid w:val="009A0E27"/>
    <w:rsid w:val="009A1632"/>
    <w:rsid w:val="009B2A1D"/>
    <w:rsid w:val="009C5A09"/>
    <w:rsid w:val="009D1675"/>
    <w:rsid w:val="009D5C58"/>
    <w:rsid w:val="009D6C08"/>
    <w:rsid w:val="009E019B"/>
    <w:rsid w:val="009E4BD3"/>
    <w:rsid w:val="009E562C"/>
    <w:rsid w:val="009E6C9E"/>
    <w:rsid w:val="009E6DE5"/>
    <w:rsid w:val="009E751C"/>
    <w:rsid w:val="009E7C0B"/>
    <w:rsid w:val="009F0854"/>
    <w:rsid w:val="009F2900"/>
    <w:rsid w:val="009F51B5"/>
    <w:rsid w:val="009F7378"/>
    <w:rsid w:val="00A04AF5"/>
    <w:rsid w:val="00A053CB"/>
    <w:rsid w:val="00A10336"/>
    <w:rsid w:val="00A10CF0"/>
    <w:rsid w:val="00A161E7"/>
    <w:rsid w:val="00A17651"/>
    <w:rsid w:val="00A22C34"/>
    <w:rsid w:val="00A23057"/>
    <w:rsid w:val="00A23102"/>
    <w:rsid w:val="00A25C1A"/>
    <w:rsid w:val="00A37A42"/>
    <w:rsid w:val="00A40F62"/>
    <w:rsid w:val="00A4288D"/>
    <w:rsid w:val="00A44738"/>
    <w:rsid w:val="00A44F7E"/>
    <w:rsid w:val="00A503D5"/>
    <w:rsid w:val="00A5257B"/>
    <w:rsid w:val="00A52A4B"/>
    <w:rsid w:val="00A53260"/>
    <w:rsid w:val="00A541F4"/>
    <w:rsid w:val="00A6385E"/>
    <w:rsid w:val="00A64BE1"/>
    <w:rsid w:val="00A65D37"/>
    <w:rsid w:val="00A66D1C"/>
    <w:rsid w:val="00A7173B"/>
    <w:rsid w:val="00A71C5E"/>
    <w:rsid w:val="00A7390F"/>
    <w:rsid w:val="00A761BE"/>
    <w:rsid w:val="00A8048A"/>
    <w:rsid w:val="00A82091"/>
    <w:rsid w:val="00A847F3"/>
    <w:rsid w:val="00AA1883"/>
    <w:rsid w:val="00AA1BF1"/>
    <w:rsid w:val="00AA697F"/>
    <w:rsid w:val="00AA6B7A"/>
    <w:rsid w:val="00AB09B5"/>
    <w:rsid w:val="00AB1E99"/>
    <w:rsid w:val="00AB4D1F"/>
    <w:rsid w:val="00AC027B"/>
    <w:rsid w:val="00AC11B2"/>
    <w:rsid w:val="00AC3D8A"/>
    <w:rsid w:val="00AC4DAF"/>
    <w:rsid w:val="00AD0450"/>
    <w:rsid w:val="00AD5C48"/>
    <w:rsid w:val="00AE22A0"/>
    <w:rsid w:val="00AE38DF"/>
    <w:rsid w:val="00AE5666"/>
    <w:rsid w:val="00AE57FA"/>
    <w:rsid w:val="00AF7DA1"/>
    <w:rsid w:val="00B033A7"/>
    <w:rsid w:val="00B04322"/>
    <w:rsid w:val="00B06925"/>
    <w:rsid w:val="00B072F2"/>
    <w:rsid w:val="00B1300A"/>
    <w:rsid w:val="00B137DE"/>
    <w:rsid w:val="00B14B82"/>
    <w:rsid w:val="00B173C3"/>
    <w:rsid w:val="00B173F4"/>
    <w:rsid w:val="00B200AB"/>
    <w:rsid w:val="00B23867"/>
    <w:rsid w:val="00B264BA"/>
    <w:rsid w:val="00B27ADD"/>
    <w:rsid w:val="00B3066C"/>
    <w:rsid w:val="00B33F8B"/>
    <w:rsid w:val="00B4084A"/>
    <w:rsid w:val="00B60413"/>
    <w:rsid w:val="00B6374B"/>
    <w:rsid w:val="00B65ACB"/>
    <w:rsid w:val="00B70E97"/>
    <w:rsid w:val="00B71501"/>
    <w:rsid w:val="00B72173"/>
    <w:rsid w:val="00B7640B"/>
    <w:rsid w:val="00B776C9"/>
    <w:rsid w:val="00B800FB"/>
    <w:rsid w:val="00B83257"/>
    <w:rsid w:val="00B85900"/>
    <w:rsid w:val="00B8593A"/>
    <w:rsid w:val="00B86B0D"/>
    <w:rsid w:val="00B93197"/>
    <w:rsid w:val="00B9657B"/>
    <w:rsid w:val="00B97E98"/>
    <w:rsid w:val="00BA3CCA"/>
    <w:rsid w:val="00BA6087"/>
    <w:rsid w:val="00BA7B6C"/>
    <w:rsid w:val="00BC33E5"/>
    <w:rsid w:val="00BC3636"/>
    <w:rsid w:val="00BC3D4F"/>
    <w:rsid w:val="00BC695D"/>
    <w:rsid w:val="00BC719A"/>
    <w:rsid w:val="00BD25ED"/>
    <w:rsid w:val="00BD2B0A"/>
    <w:rsid w:val="00BD3E7B"/>
    <w:rsid w:val="00BD40AA"/>
    <w:rsid w:val="00BD6B78"/>
    <w:rsid w:val="00BE0860"/>
    <w:rsid w:val="00BE2545"/>
    <w:rsid w:val="00BE4C95"/>
    <w:rsid w:val="00BF7156"/>
    <w:rsid w:val="00BF7748"/>
    <w:rsid w:val="00C00832"/>
    <w:rsid w:val="00C018C1"/>
    <w:rsid w:val="00C019FD"/>
    <w:rsid w:val="00C02C67"/>
    <w:rsid w:val="00C04FC6"/>
    <w:rsid w:val="00C123B6"/>
    <w:rsid w:val="00C13A8F"/>
    <w:rsid w:val="00C22756"/>
    <w:rsid w:val="00C26879"/>
    <w:rsid w:val="00C2736D"/>
    <w:rsid w:val="00C3000D"/>
    <w:rsid w:val="00C34DF2"/>
    <w:rsid w:val="00C36BCC"/>
    <w:rsid w:val="00C42C14"/>
    <w:rsid w:val="00C500A1"/>
    <w:rsid w:val="00C51D98"/>
    <w:rsid w:val="00C529EC"/>
    <w:rsid w:val="00C54AED"/>
    <w:rsid w:val="00C54E17"/>
    <w:rsid w:val="00C55895"/>
    <w:rsid w:val="00C55FCD"/>
    <w:rsid w:val="00C57911"/>
    <w:rsid w:val="00C604EF"/>
    <w:rsid w:val="00C61296"/>
    <w:rsid w:val="00C64897"/>
    <w:rsid w:val="00C64AEB"/>
    <w:rsid w:val="00C65A29"/>
    <w:rsid w:val="00C675D6"/>
    <w:rsid w:val="00C67D90"/>
    <w:rsid w:val="00C67EA1"/>
    <w:rsid w:val="00C70357"/>
    <w:rsid w:val="00C70ADB"/>
    <w:rsid w:val="00C7163D"/>
    <w:rsid w:val="00C74CEE"/>
    <w:rsid w:val="00C80B8D"/>
    <w:rsid w:val="00C8377A"/>
    <w:rsid w:val="00C878EE"/>
    <w:rsid w:val="00C9131B"/>
    <w:rsid w:val="00C9198D"/>
    <w:rsid w:val="00C92A7E"/>
    <w:rsid w:val="00C9338F"/>
    <w:rsid w:val="00C96580"/>
    <w:rsid w:val="00C96CA4"/>
    <w:rsid w:val="00C96CB7"/>
    <w:rsid w:val="00C977BA"/>
    <w:rsid w:val="00C97E22"/>
    <w:rsid w:val="00CA227A"/>
    <w:rsid w:val="00CA5233"/>
    <w:rsid w:val="00CB5CF5"/>
    <w:rsid w:val="00CB6F71"/>
    <w:rsid w:val="00CC2898"/>
    <w:rsid w:val="00CD2F09"/>
    <w:rsid w:val="00CD67C5"/>
    <w:rsid w:val="00CE0D4E"/>
    <w:rsid w:val="00CE364C"/>
    <w:rsid w:val="00CE60F0"/>
    <w:rsid w:val="00CE7867"/>
    <w:rsid w:val="00CF3A06"/>
    <w:rsid w:val="00CF6897"/>
    <w:rsid w:val="00D01798"/>
    <w:rsid w:val="00D06F8C"/>
    <w:rsid w:val="00D07C6F"/>
    <w:rsid w:val="00D1343C"/>
    <w:rsid w:val="00D166A3"/>
    <w:rsid w:val="00D1795E"/>
    <w:rsid w:val="00D20184"/>
    <w:rsid w:val="00D20E68"/>
    <w:rsid w:val="00D245FE"/>
    <w:rsid w:val="00D2465E"/>
    <w:rsid w:val="00D2587A"/>
    <w:rsid w:val="00D27B1C"/>
    <w:rsid w:val="00D27F9B"/>
    <w:rsid w:val="00D33347"/>
    <w:rsid w:val="00D4009A"/>
    <w:rsid w:val="00D402BA"/>
    <w:rsid w:val="00D41AD1"/>
    <w:rsid w:val="00D47282"/>
    <w:rsid w:val="00D5420D"/>
    <w:rsid w:val="00D612D3"/>
    <w:rsid w:val="00D61593"/>
    <w:rsid w:val="00D64221"/>
    <w:rsid w:val="00D65B08"/>
    <w:rsid w:val="00D704FF"/>
    <w:rsid w:val="00D75821"/>
    <w:rsid w:val="00D75CD9"/>
    <w:rsid w:val="00D80935"/>
    <w:rsid w:val="00D818FC"/>
    <w:rsid w:val="00D83051"/>
    <w:rsid w:val="00D83DA0"/>
    <w:rsid w:val="00D851D9"/>
    <w:rsid w:val="00D85A4A"/>
    <w:rsid w:val="00D906DF"/>
    <w:rsid w:val="00D95572"/>
    <w:rsid w:val="00DA430B"/>
    <w:rsid w:val="00DA4C2B"/>
    <w:rsid w:val="00DA5141"/>
    <w:rsid w:val="00DB022B"/>
    <w:rsid w:val="00DB0250"/>
    <w:rsid w:val="00DB5069"/>
    <w:rsid w:val="00DB57C9"/>
    <w:rsid w:val="00DB7B42"/>
    <w:rsid w:val="00DD15F0"/>
    <w:rsid w:val="00DD41D9"/>
    <w:rsid w:val="00DD6439"/>
    <w:rsid w:val="00DE096C"/>
    <w:rsid w:val="00DE1220"/>
    <w:rsid w:val="00DF53E4"/>
    <w:rsid w:val="00DF5C41"/>
    <w:rsid w:val="00DF669C"/>
    <w:rsid w:val="00E000B0"/>
    <w:rsid w:val="00E00992"/>
    <w:rsid w:val="00E02470"/>
    <w:rsid w:val="00E04D93"/>
    <w:rsid w:val="00E11EFA"/>
    <w:rsid w:val="00E159C9"/>
    <w:rsid w:val="00E24D03"/>
    <w:rsid w:val="00E30AF2"/>
    <w:rsid w:val="00E30C39"/>
    <w:rsid w:val="00E311FB"/>
    <w:rsid w:val="00E33C8C"/>
    <w:rsid w:val="00E35734"/>
    <w:rsid w:val="00E51AE3"/>
    <w:rsid w:val="00E529E0"/>
    <w:rsid w:val="00E534FD"/>
    <w:rsid w:val="00E53DC7"/>
    <w:rsid w:val="00E602F6"/>
    <w:rsid w:val="00E6066B"/>
    <w:rsid w:val="00E63649"/>
    <w:rsid w:val="00E64775"/>
    <w:rsid w:val="00E6500D"/>
    <w:rsid w:val="00E6682B"/>
    <w:rsid w:val="00E77655"/>
    <w:rsid w:val="00E8138A"/>
    <w:rsid w:val="00E84ADA"/>
    <w:rsid w:val="00E87251"/>
    <w:rsid w:val="00E91647"/>
    <w:rsid w:val="00E917FC"/>
    <w:rsid w:val="00E93489"/>
    <w:rsid w:val="00E94938"/>
    <w:rsid w:val="00E94F66"/>
    <w:rsid w:val="00E97B37"/>
    <w:rsid w:val="00EA0157"/>
    <w:rsid w:val="00EA0C54"/>
    <w:rsid w:val="00EA0D23"/>
    <w:rsid w:val="00EA12CA"/>
    <w:rsid w:val="00EA2920"/>
    <w:rsid w:val="00EA3255"/>
    <w:rsid w:val="00EA344C"/>
    <w:rsid w:val="00EA548D"/>
    <w:rsid w:val="00EA5717"/>
    <w:rsid w:val="00EA6271"/>
    <w:rsid w:val="00EA6857"/>
    <w:rsid w:val="00EB38A7"/>
    <w:rsid w:val="00EB3DC1"/>
    <w:rsid w:val="00EB6EAF"/>
    <w:rsid w:val="00EC140F"/>
    <w:rsid w:val="00EC309A"/>
    <w:rsid w:val="00EC593E"/>
    <w:rsid w:val="00ED0423"/>
    <w:rsid w:val="00ED4BA4"/>
    <w:rsid w:val="00EE00D4"/>
    <w:rsid w:val="00EE0B59"/>
    <w:rsid w:val="00EE23E3"/>
    <w:rsid w:val="00EE569D"/>
    <w:rsid w:val="00EF5A24"/>
    <w:rsid w:val="00EF6BD0"/>
    <w:rsid w:val="00F02D35"/>
    <w:rsid w:val="00F111E8"/>
    <w:rsid w:val="00F12C27"/>
    <w:rsid w:val="00F13DE2"/>
    <w:rsid w:val="00F21D8B"/>
    <w:rsid w:val="00F23EE1"/>
    <w:rsid w:val="00F26685"/>
    <w:rsid w:val="00F26DE0"/>
    <w:rsid w:val="00F272D6"/>
    <w:rsid w:val="00F34429"/>
    <w:rsid w:val="00F36909"/>
    <w:rsid w:val="00F373B8"/>
    <w:rsid w:val="00F415C9"/>
    <w:rsid w:val="00F45981"/>
    <w:rsid w:val="00F45F6C"/>
    <w:rsid w:val="00F46131"/>
    <w:rsid w:val="00F51F79"/>
    <w:rsid w:val="00F54951"/>
    <w:rsid w:val="00F632E1"/>
    <w:rsid w:val="00F64FCF"/>
    <w:rsid w:val="00F66AAE"/>
    <w:rsid w:val="00F729D3"/>
    <w:rsid w:val="00F73ABC"/>
    <w:rsid w:val="00F7593A"/>
    <w:rsid w:val="00F77E78"/>
    <w:rsid w:val="00F80976"/>
    <w:rsid w:val="00F81FEA"/>
    <w:rsid w:val="00F83199"/>
    <w:rsid w:val="00F91CFE"/>
    <w:rsid w:val="00F92F91"/>
    <w:rsid w:val="00F95CFA"/>
    <w:rsid w:val="00F97145"/>
    <w:rsid w:val="00F97862"/>
    <w:rsid w:val="00FA2B42"/>
    <w:rsid w:val="00FA52FC"/>
    <w:rsid w:val="00FC12A6"/>
    <w:rsid w:val="00FC1BE4"/>
    <w:rsid w:val="00FC1D1B"/>
    <w:rsid w:val="00FC4E02"/>
    <w:rsid w:val="00FD4419"/>
    <w:rsid w:val="00FD4D55"/>
    <w:rsid w:val="00FD65C1"/>
    <w:rsid w:val="00FE4512"/>
    <w:rsid w:val="00FE64E6"/>
    <w:rsid w:val="00FE705A"/>
    <w:rsid w:val="00FE7F3C"/>
    <w:rsid w:val="00FF347E"/>
    <w:rsid w:val="00FF3A7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sid w:val="00191F4F"/>
    <w:pPr>
      <w:spacing w:after="320" w:line="320" w:lineRule="exact"/>
    </w:pPr>
    <w:rPr>
      <w:rFonts w:ascii="CorpoS" w:hAnsi="CorpoS"/>
      <w:sz w:val="24"/>
    </w:rPr>
  </w:style>
  <w:style w:type="paragraph" w:styleId="berschrift1">
    <w:name w:val="heading 1"/>
    <w:basedOn w:val="Standard"/>
    <w:next w:val="berschrift2"/>
    <w:qFormat/>
    <w:locked/>
    <w:rsid w:val="00EA3255"/>
    <w:pPr>
      <w:keepNext/>
      <w:spacing w:before="240" w:after="60" w:line="440" w:lineRule="exact"/>
      <w:outlineLvl w:val="0"/>
    </w:pPr>
    <w:rPr>
      <w:b/>
      <w:kern w:val="28"/>
      <w:sz w:val="36"/>
    </w:rPr>
  </w:style>
  <w:style w:type="paragraph" w:styleId="berschrift2">
    <w:name w:val="heading 2"/>
    <w:basedOn w:val="Standard"/>
    <w:next w:val="Standard"/>
    <w:qFormat/>
    <w:locked/>
    <w:pPr>
      <w:keepNext/>
      <w:spacing w:before="240" w:after="60" w:line="340" w:lineRule="exact"/>
      <w:outlineLvl w:val="1"/>
    </w:pPr>
  </w:style>
  <w:style w:type="paragraph" w:styleId="berschrift3">
    <w:name w:val="heading 3"/>
    <w:basedOn w:val="Standard"/>
    <w:next w:val="Standard"/>
    <w:qFormat/>
    <w:locked/>
    <w:rsid w:val="009503CD"/>
    <w:pPr>
      <w:keepNext/>
      <w:spacing w:before="240" w:after="60"/>
      <w:outlineLvl w:val="2"/>
    </w:pPr>
    <w:rPr>
      <w:rFonts w:ascii="Arial" w:hAnsi="Arial" w:cs="Arial"/>
      <w:b/>
      <w:bCs/>
      <w:szCs w:val="26"/>
    </w:rPr>
  </w:style>
  <w:style w:type="paragraph" w:styleId="berschrift4">
    <w:name w:val="heading 4"/>
    <w:basedOn w:val="Standard"/>
    <w:next w:val="Standard"/>
    <w:qFormat/>
    <w:locked/>
    <w:rsid w:val="009503CD"/>
    <w:pPr>
      <w:keepNext/>
      <w:spacing w:before="240" w:after="60"/>
      <w:outlineLvl w:val="3"/>
    </w:pPr>
    <w:rPr>
      <w:rFonts w:ascii="Times New Roman" w:hAnsi="Times New Roman"/>
      <w:b/>
      <w:bCs/>
      <w:sz w:val="28"/>
      <w:szCs w:val="28"/>
    </w:rPr>
  </w:style>
  <w:style w:type="paragraph" w:styleId="berschrift5">
    <w:name w:val="heading 5"/>
    <w:basedOn w:val="Standard"/>
    <w:next w:val="Standard"/>
    <w:qFormat/>
    <w:locked/>
    <w:rsid w:val="009503CD"/>
    <w:pPr>
      <w:spacing w:before="240" w:after="60"/>
      <w:outlineLvl w:val="4"/>
    </w:pPr>
    <w:rPr>
      <w:b/>
      <w:bCs/>
      <w:i/>
      <w:iCs/>
      <w:szCs w:val="26"/>
    </w:rPr>
  </w:style>
  <w:style w:type="paragraph" w:styleId="berschrift6">
    <w:name w:val="heading 6"/>
    <w:basedOn w:val="Standard"/>
    <w:next w:val="Standard"/>
    <w:qFormat/>
    <w:locked/>
    <w:rsid w:val="009503CD"/>
    <w:pPr>
      <w:spacing w:before="240" w:after="60"/>
      <w:outlineLvl w:val="5"/>
    </w:pPr>
    <w:rPr>
      <w:rFonts w:ascii="Times New Roman" w:hAnsi="Times New Roman"/>
      <w:b/>
      <w:bCs/>
      <w:sz w:val="22"/>
      <w:szCs w:val="22"/>
    </w:rPr>
  </w:style>
  <w:style w:type="paragraph" w:styleId="berschrift7">
    <w:name w:val="heading 7"/>
    <w:basedOn w:val="Standard"/>
    <w:next w:val="Standard"/>
    <w:qFormat/>
    <w:locked/>
    <w:rsid w:val="009503CD"/>
    <w:pPr>
      <w:spacing w:before="240" w:after="60"/>
      <w:outlineLvl w:val="6"/>
    </w:pPr>
    <w:rPr>
      <w:rFonts w:ascii="Times New Roman" w:hAnsi="Times New Roman"/>
      <w:szCs w:val="24"/>
    </w:rPr>
  </w:style>
  <w:style w:type="paragraph" w:styleId="berschrift8">
    <w:name w:val="heading 8"/>
    <w:basedOn w:val="Standard"/>
    <w:next w:val="Standard"/>
    <w:qFormat/>
    <w:locked/>
    <w:rsid w:val="009503CD"/>
    <w:pPr>
      <w:spacing w:before="240" w:after="60"/>
      <w:outlineLvl w:val="7"/>
    </w:pPr>
    <w:rPr>
      <w:rFonts w:ascii="Times New Roman" w:hAnsi="Times New Roman"/>
      <w:i/>
      <w:iCs/>
      <w:szCs w:val="24"/>
    </w:rPr>
  </w:style>
  <w:style w:type="paragraph" w:styleId="berschrift9">
    <w:name w:val="heading 9"/>
    <w:basedOn w:val="Standard"/>
    <w:next w:val="Standard"/>
    <w:qFormat/>
    <w:locked/>
    <w:rsid w:val="009503CD"/>
    <w:pPr>
      <w:spacing w:before="240" w:after="60"/>
      <w:outlineLvl w:val="8"/>
    </w:pPr>
    <w:rPr>
      <w:rFonts w:ascii="Arial" w:hAnsi="Arial"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40DisclaimerBoilerplate">
    <w:name w:val="4.0 Disclaimer / Boilerplate"/>
    <w:basedOn w:val="Standard"/>
    <w:qFormat/>
    <w:rsid w:val="00191F4F"/>
    <w:pPr>
      <w:spacing w:after="200" w:line="200" w:lineRule="exact"/>
    </w:pPr>
    <w:rPr>
      <w:sz w:val="16"/>
    </w:rPr>
  </w:style>
  <w:style w:type="numbering" w:styleId="111111">
    <w:name w:val="Outline List 2"/>
    <w:basedOn w:val="KeineListe"/>
    <w:semiHidden/>
    <w:locked/>
    <w:rsid w:val="009503CD"/>
    <w:pPr>
      <w:numPr>
        <w:numId w:val="15"/>
      </w:numPr>
    </w:pPr>
  </w:style>
  <w:style w:type="paragraph" w:customStyle="1" w:styleId="BalloonText1">
    <w:name w:val="Balloon Text1"/>
    <w:basedOn w:val="Standard"/>
    <w:semiHidden/>
    <w:locked/>
    <w:rPr>
      <w:rFonts w:ascii="Tahoma" w:hAnsi="Tahoma" w:cs="Courier New"/>
      <w:sz w:val="16"/>
      <w:szCs w:val="16"/>
    </w:rPr>
  </w:style>
  <w:style w:type="paragraph" w:styleId="Kopfzeile">
    <w:name w:val="header"/>
    <w:basedOn w:val="Standard"/>
    <w:semiHidden/>
    <w:locked/>
    <w:rsid w:val="00A40F62"/>
    <w:pPr>
      <w:tabs>
        <w:tab w:val="center" w:pos="4536"/>
        <w:tab w:val="right" w:pos="9072"/>
      </w:tabs>
    </w:pPr>
  </w:style>
  <w:style w:type="paragraph" w:customStyle="1" w:styleId="11Subhead">
    <w:name w:val="1.1 Subhead"/>
    <w:rsid w:val="00191F4F"/>
    <w:pPr>
      <w:numPr>
        <w:numId w:val="4"/>
      </w:numPr>
      <w:spacing w:after="320" w:line="320" w:lineRule="exact"/>
      <w:ind w:left="227" w:right="-193" w:hanging="227"/>
      <w:contextualSpacing/>
    </w:pPr>
    <w:rPr>
      <w:rFonts w:ascii="CorpoS" w:hAnsi="CorpoS"/>
      <w:b/>
      <w:sz w:val="24"/>
    </w:rPr>
  </w:style>
  <w:style w:type="paragraph" w:customStyle="1" w:styleId="06Footer">
    <w:name w:val="0.6 Footer"/>
    <w:link w:val="06FooterZchn"/>
    <w:rsid w:val="008A0300"/>
    <w:pPr>
      <w:spacing w:after="240" w:line="160" w:lineRule="exact"/>
    </w:pPr>
    <w:rPr>
      <w:rFonts w:ascii="CorpoS" w:hAnsi="CorpoS"/>
      <w:sz w:val="18"/>
    </w:rPr>
  </w:style>
  <w:style w:type="paragraph" w:styleId="Fuzeile">
    <w:name w:val="footer"/>
    <w:basedOn w:val="Standard"/>
    <w:semiHidden/>
    <w:locked/>
    <w:rsid w:val="00A40F62"/>
    <w:pPr>
      <w:tabs>
        <w:tab w:val="center" w:pos="4536"/>
        <w:tab w:val="right" w:pos="9072"/>
      </w:tabs>
    </w:pPr>
  </w:style>
  <w:style w:type="numbering" w:styleId="1ai">
    <w:name w:val="Outline List 1"/>
    <w:basedOn w:val="KeineListe"/>
    <w:semiHidden/>
    <w:locked/>
    <w:rsid w:val="009503CD"/>
    <w:pPr>
      <w:numPr>
        <w:numId w:val="16"/>
      </w:numPr>
    </w:pPr>
  </w:style>
  <w:style w:type="character" w:styleId="Hyperlink">
    <w:name w:val="Hyperlink"/>
    <w:basedOn w:val="Absatz-Standardschriftart"/>
    <w:semiHidden/>
    <w:locked/>
    <w:rsid w:val="00A4288D"/>
    <w:rPr>
      <w:color w:val="0000FF"/>
      <w:u w:val="single"/>
    </w:rPr>
  </w:style>
  <w:style w:type="paragraph" w:styleId="Anrede">
    <w:name w:val="Salutation"/>
    <w:basedOn w:val="Standard"/>
    <w:next w:val="Standard"/>
    <w:semiHidden/>
    <w:locked/>
    <w:rsid w:val="009503CD"/>
  </w:style>
  <w:style w:type="paragraph" w:customStyle="1" w:styleId="Table">
    <w:name w:val="Table"/>
    <w:basedOn w:val="Standard"/>
    <w:next w:val="Standard"/>
    <w:semiHidden/>
    <w:locked/>
    <w:rsid w:val="00DF669C"/>
    <w:pPr>
      <w:widowControl w:val="0"/>
      <w:spacing w:after="0"/>
    </w:pPr>
  </w:style>
  <w:style w:type="paragraph" w:customStyle="1" w:styleId="21Crossheading">
    <w:name w:val="2.1 Cross heading"/>
    <w:basedOn w:val="Standard"/>
    <w:qFormat/>
    <w:rsid w:val="00191F4F"/>
    <w:pPr>
      <w:spacing w:after="0"/>
    </w:pPr>
    <w:rPr>
      <w:b/>
    </w:rPr>
  </w:style>
  <w:style w:type="paragraph" w:customStyle="1" w:styleId="MLStat">
    <w:name w:val="MLStat"/>
    <w:semiHidden/>
    <w:locked/>
    <w:rsid w:val="002C7959"/>
    <w:pPr>
      <w:spacing w:after="380" w:line="380" w:lineRule="exact"/>
      <w:ind w:left="2002" w:right="2002" w:firstLine="2002"/>
    </w:pPr>
    <w:rPr>
      <w:rFonts w:ascii="CorpoS" w:hAnsi="CorpoS"/>
      <w:sz w:val="26"/>
      <w:lang w:val="en-GB" w:eastAsia="en-US"/>
    </w:rPr>
  </w:style>
  <w:style w:type="paragraph" w:customStyle="1" w:styleId="10Headline">
    <w:name w:val="1.0 Headline"/>
    <w:rsid w:val="00191F4F"/>
    <w:pPr>
      <w:keepNext/>
      <w:widowControl w:val="0"/>
      <w:spacing w:after="280" w:line="480" w:lineRule="exact"/>
    </w:pPr>
    <w:rPr>
      <w:rFonts w:ascii="CorpoS" w:hAnsi="CorpoS"/>
      <w:b/>
      <w:sz w:val="36"/>
    </w:rPr>
  </w:style>
  <w:style w:type="paragraph" w:customStyle="1" w:styleId="01Pressinformation">
    <w:name w:val="0.1 Press information"/>
    <w:basedOn w:val="Standard"/>
    <w:rsid w:val="009E019B"/>
    <w:pPr>
      <w:framePr w:wrap="around" w:vAnchor="page" w:hAnchor="page" w:x="9073" w:y="3120"/>
      <w:widowControl w:val="0"/>
      <w:spacing w:after="600" w:line="240" w:lineRule="auto"/>
    </w:pPr>
    <w:rPr>
      <w:b/>
      <w:sz w:val="28"/>
      <w:szCs w:val="26"/>
    </w:rPr>
  </w:style>
  <w:style w:type="numbering" w:styleId="ArtikelAbschnitt">
    <w:name w:val="Outline List 3"/>
    <w:basedOn w:val="KeineListe"/>
    <w:semiHidden/>
    <w:locked/>
    <w:rsid w:val="009503CD"/>
    <w:pPr>
      <w:numPr>
        <w:numId w:val="17"/>
      </w:numPr>
    </w:pPr>
  </w:style>
  <w:style w:type="paragraph" w:styleId="Aufzhlungszeichen">
    <w:name w:val="List Bullet"/>
    <w:basedOn w:val="Standard"/>
    <w:semiHidden/>
    <w:locked/>
    <w:rsid w:val="009503CD"/>
    <w:pPr>
      <w:numPr>
        <w:numId w:val="5"/>
      </w:numPr>
    </w:pPr>
  </w:style>
  <w:style w:type="table" w:styleId="Tabellenraster">
    <w:name w:val="Table Grid"/>
    <w:basedOn w:val="NormaleTabelle"/>
    <w:semiHidden/>
    <w:locked/>
    <w:rsid w:val="00114920"/>
    <w:pPr>
      <w:spacing w:after="340"/>
    </w:pPr>
    <w:rPr>
      <w:rFonts w:ascii="CorpoS" w:hAnsi="CorpoS"/>
      <w:sz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eitenzahl">
    <w:name w:val="page number"/>
    <w:basedOn w:val="Absatz-Standardschriftart"/>
    <w:semiHidden/>
    <w:locked/>
    <w:rsid w:val="00F81FEA"/>
  </w:style>
  <w:style w:type="paragraph" w:styleId="Aufzhlungszeichen2">
    <w:name w:val="List Bullet 2"/>
    <w:basedOn w:val="Standard"/>
    <w:semiHidden/>
    <w:locked/>
    <w:rsid w:val="009503CD"/>
    <w:pPr>
      <w:numPr>
        <w:numId w:val="6"/>
      </w:numPr>
    </w:pPr>
  </w:style>
  <w:style w:type="paragraph" w:styleId="Aufzhlungszeichen3">
    <w:name w:val="List Bullet 3"/>
    <w:basedOn w:val="Standard"/>
    <w:semiHidden/>
    <w:locked/>
    <w:rsid w:val="009503CD"/>
    <w:pPr>
      <w:numPr>
        <w:numId w:val="7"/>
      </w:numPr>
    </w:pPr>
  </w:style>
  <w:style w:type="paragraph" w:styleId="Aufzhlungszeichen4">
    <w:name w:val="List Bullet 4"/>
    <w:basedOn w:val="Standard"/>
    <w:semiHidden/>
    <w:locked/>
    <w:rsid w:val="009503CD"/>
    <w:pPr>
      <w:numPr>
        <w:numId w:val="8"/>
      </w:numPr>
    </w:pPr>
  </w:style>
  <w:style w:type="paragraph" w:styleId="Aufzhlungszeichen5">
    <w:name w:val="List Bullet 5"/>
    <w:basedOn w:val="Standard"/>
    <w:semiHidden/>
    <w:locked/>
    <w:rsid w:val="009503CD"/>
    <w:pPr>
      <w:numPr>
        <w:numId w:val="9"/>
      </w:numPr>
    </w:pPr>
  </w:style>
  <w:style w:type="character" w:styleId="BesuchterHyperlink">
    <w:name w:val="FollowedHyperlink"/>
    <w:basedOn w:val="Absatz-Standardschriftart"/>
    <w:semiHidden/>
    <w:locked/>
    <w:rsid w:val="009503CD"/>
    <w:rPr>
      <w:color w:val="800080"/>
      <w:u w:val="single"/>
    </w:rPr>
  </w:style>
  <w:style w:type="paragraph" w:styleId="Blocktext">
    <w:name w:val="Block Text"/>
    <w:basedOn w:val="Standard"/>
    <w:semiHidden/>
    <w:locked/>
    <w:rsid w:val="009503CD"/>
    <w:pPr>
      <w:spacing w:after="120"/>
      <w:ind w:left="1440" w:right="1440"/>
    </w:pPr>
  </w:style>
  <w:style w:type="paragraph" w:styleId="Datum">
    <w:name w:val="Date"/>
    <w:basedOn w:val="Standard"/>
    <w:next w:val="Standard"/>
    <w:semiHidden/>
    <w:locked/>
    <w:rsid w:val="009503CD"/>
  </w:style>
  <w:style w:type="paragraph" w:styleId="E-Mail-Signatur">
    <w:name w:val="E-mail Signature"/>
    <w:basedOn w:val="Standard"/>
    <w:semiHidden/>
    <w:locked/>
    <w:rsid w:val="009503CD"/>
  </w:style>
  <w:style w:type="paragraph" w:styleId="Fu-Endnotenberschrift">
    <w:name w:val="Note Heading"/>
    <w:basedOn w:val="Standard"/>
    <w:next w:val="Standard"/>
    <w:semiHidden/>
    <w:locked/>
    <w:rsid w:val="009503CD"/>
  </w:style>
  <w:style w:type="paragraph" w:styleId="Gruformel">
    <w:name w:val="Closing"/>
    <w:basedOn w:val="Standard"/>
    <w:semiHidden/>
    <w:locked/>
    <w:rsid w:val="009503CD"/>
    <w:pPr>
      <w:ind w:left="4252"/>
    </w:pPr>
  </w:style>
  <w:style w:type="paragraph" w:styleId="HTMLAdresse">
    <w:name w:val="HTML Address"/>
    <w:basedOn w:val="Standard"/>
    <w:semiHidden/>
    <w:locked/>
    <w:rsid w:val="009503CD"/>
    <w:rPr>
      <w:i/>
      <w:iCs/>
    </w:rPr>
  </w:style>
  <w:style w:type="character" w:styleId="HTMLAkronym">
    <w:name w:val="HTML Acronym"/>
    <w:basedOn w:val="Absatz-Standardschriftart"/>
    <w:semiHidden/>
    <w:locked/>
    <w:rsid w:val="009503CD"/>
  </w:style>
  <w:style w:type="character" w:styleId="HTMLBeispiel">
    <w:name w:val="HTML Sample"/>
    <w:basedOn w:val="Absatz-Standardschriftart"/>
    <w:semiHidden/>
    <w:locked/>
    <w:rsid w:val="009503CD"/>
    <w:rPr>
      <w:rFonts w:ascii="Courier New" w:hAnsi="Courier New" w:cs="Courier New"/>
    </w:rPr>
  </w:style>
  <w:style w:type="character" w:styleId="HTMLCode">
    <w:name w:val="HTML Code"/>
    <w:basedOn w:val="Absatz-Standardschriftart"/>
    <w:semiHidden/>
    <w:locked/>
    <w:rsid w:val="009503CD"/>
    <w:rPr>
      <w:rFonts w:ascii="Courier New" w:hAnsi="Courier New" w:cs="Courier New"/>
      <w:sz w:val="20"/>
      <w:szCs w:val="20"/>
    </w:rPr>
  </w:style>
  <w:style w:type="character" w:styleId="HTMLDefinition">
    <w:name w:val="HTML Definition"/>
    <w:basedOn w:val="Absatz-Standardschriftart"/>
    <w:semiHidden/>
    <w:locked/>
    <w:rsid w:val="009503CD"/>
    <w:rPr>
      <w:i/>
      <w:iCs/>
    </w:rPr>
  </w:style>
  <w:style w:type="character" w:styleId="HTMLSchreibmaschine">
    <w:name w:val="HTML Typewriter"/>
    <w:basedOn w:val="Absatz-Standardschriftart"/>
    <w:semiHidden/>
    <w:locked/>
    <w:rsid w:val="009503CD"/>
    <w:rPr>
      <w:rFonts w:ascii="Courier New" w:hAnsi="Courier New" w:cs="Courier New"/>
      <w:sz w:val="20"/>
      <w:szCs w:val="20"/>
    </w:rPr>
  </w:style>
  <w:style w:type="character" w:styleId="HTMLTastatur">
    <w:name w:val="HTML Keyboard"/>
    <w:basedOn w:val="Absatz-Standardschriftart"/>
    <w:semiHidden/>
    <w:locked/>
    <w:rsid w:val="009503CD"/>
    <w:rPr>
      <w:rFonts w:ascii="Courier New" w:hAnsi="Courier New" w:cs="Courier New"/>
      <w:sz w:val="20"/>
      <w:szCs w:val="20"/>
    </w:rPr>
  </w:style>
  <w:style w:type="character" w:styleId="HTMLVariable">
    <w:name w:val="HTML Variable"/>
    <w:basedOn w:val="Absatz-Standardschriftart"/>
    <w:semiHidden/>
    <w:locked/>
    <w:rsid w:val="009503CD"/>
    <w:rPr>
      <w:i/>
      <w:iCs/>
    </w:rPr>
  </w:style>
  <w:style w:type="paragraph" w:styleId="HTMLVorformatiert">
    <w:name w:val="HTML Preformatted"/>
    <w:basedOn w:val="Standard"/>
    <w:semiHidden/>
    <w:locked/>
    <w:rsid w:val="009503CD"/>
    <w:rPr>
      <w:rFonts w:ascii="Courier New" w:hAnsi="Courier New" w:cs="Courier New"/>
      <w:sz w:val="20"/>
    </w:rPr>
  </w:style>
  <w:style w:type="character" w:styleId="HTMLZitat">
    <w:name w:val="HTML Cite"/>
    <w:basedOn w:val="Absatz-Standardschriftart"/>
    <w:semiHidden/>
    <w:locked/>
    <w:rsid w:val="009503CD"/>
    <w:rPr>
      <w:i/>
      <w:iCs/>
    </w:rPr>
  </w:style>
  <w:style w:type="paragraph" w:styleId="Liste">
    <w:name w:val="List"/>
    <w:basedOn w:val="Standard"/>
    <w:semiHidden/>
    <w:locked/>
    <w:rsid w:val="009503CD"/>
    <w:pPr>
      <w:ind w:left="283" w:hanging="283"/>
    </w:pPr>
  </w:style>
  <w:style w:type="paragraph" w:styleId="Liste2">
    <w:name w:val="List 2"/>
    <w:basedOn w:val="Standard"/>
    <w:semiHidden/>
    <w:locked/>
    <w:rsid w:val="009503CD"/>
    <w:pPr>
      <w:ind w:left="566" w:hanging="283"/>
    </w:pPr>
  </w:style>
  <w:style w:type="paragraph" w:styleId="Liste3">
    <w:name w:val="List 3"/>
    <w:basedOn w:val="Standard"/>
    <w:semiHidden/>
    <w:locked/>
    <w:rsid w:val="009503CD"/>
    <w:pPr>
      <w:ind w:left="849" w:hanging="283"/>
    </w:pPr>
  </w:style>
  <w:style w:type="paragraph" w:styleId="Liste4">
    <w:name w:val="List 4"/>
    <w:basedOn w:val="Standard"/>
    <w:semiHidden/>
    <w:locked/>
    <w:rsid w:val="009503CD"/>
    <w:pPr>
      <w:ind w:left="1132" w:hanging="283"/>
    </w:pPr>
  </w:style>
  <w:style w:type="paragraph" w:styleId="Liste5">
    <w:name w:val="List 5"/>
    <w:basedOn w:val="Standard"/>
    <w:semiHidden/>
    <w:locked/>
    <w:rsid w:val="009503CD"/>
    <w:pPr>
      <w:ind w:left="1415" w:hanging="283"/>
    </w:pPr>
  </w:style>
  <w:style w:type="paragraph" w:styleId="Listenfortsetzung">
    <w:name w:val="List Continue"/>
    <w:basedOn w:val="Standard"/>
    <w:semiHidden/>
    <w:locked/>
    <w:rsid w:val="009503CD"/>
    <w:pPr>
      <w:spacing w:after="120"/>
      <w:ind w:left="283"/>
    </w:pPr>
  </w:style>
  <w:style w:type="paragraph" w:styleId="Listenfortsetzung2">
    <w:name w:val="List Continue 2"/>
    <w:basedOn w:val="Standard"/>
    <w:semiHidden/>
    <w:locked/>
    <w:rsid w:val="009503CD"/>
    <w:pPr>
      <w:spacing w:after="120"/>
      <w:ind w:left="566"/>
    </w:pPr>
  </w:style>
  <w:style w:type="paragraph" w:styleId="Listenfortsetzung3">
    <w:name w:val="List Continue 3"/>
    <w:basedOn w:val="Standard"/>
    <w:semiHidden/>
    <w:locked/>
    <w:rsid w:val="009503CD"/>
    <w:pPr>
      <w:spacing w:after="120"/>
      <w:ind w:left="849"/>
    </w:pPr>
  </w:style>
  <w:style w:type="paragraph" w:styleId="Listenfortsetzung4">
    <w:name w:val="List Continue 4"/>
    <w:basedOn w:val="Standard"/>
    <w:semiHidden/>
    <w:locked/>
    <w:rsid w:val="009503CD"/>
    <w:pPr>
      <w:spacing w:after="120"/>
      <w:ind w:left="1132"/>
    </w:pPr>
  </w:style>
  <w:style w:type="paragraph" w:styleId="Listenfortsetzung5">
    <w:name w:val="List Continue 5"/>
    <w:basedOn w:val="Standard"/>
    <w:semiHidden/>
    <w:locked/>
    <w:rsid w:val="009503CD"/>
    <w:pPr>
      <w:spacing w:after="120"/>
      <w:ind w:left="1415"/>
    </w:pPr>
  </w:style>
  <w:style w:type="paragraph" w:styleId="Listennummer">
    <w:name w:val="List Number"/>
    <w:basedOn w:val="Standard"/>
    <w:semiHidden/>
    <w:locked/>
    <w:rsid w:val="009503CD"/>
    <w:pPr>
      <w:numPr>
        <w:numId w:val="10"/>
      </w:numPr>
    </w:pPr>
  </w:style>
  <w:style w:type="paragraph" w:styleId="Listennummer2">
    <w:name w:val="List Number 2"/>
    <w:basedOn w:val="Standard"/>
    <w:semiHidden/>
    <w:locked/>
    <w:rsid w:val="009503CD"/>
    <w:pPr>
      <w:numPr>
        <w:numId w:val="11"/>
      </w:numPr>
    </w:pPr>
  </w:style>
  <w:style w:type="paragraph" w:styleId="Listennummer3">
    <w:name w:val="List Number 3"/>
    <w:basedOn w:val="Standard"/>
    <w:semiHidden/>
    <w:locked/>
    <w:rsid w:val="009503CD"/>
    <w:pPr>
      <w:numPr>
        <w:numId w:val="12"/>
      </w:numPr>
    </w:pPr>
  </w:style>
  <w:style w:type="paragraph" w:styleId="Listennummer4">
    <w:name w:val="List Number 4"/>
    <w:basedOn w:val="Standard"/>
    <w:semiHidden/>
    <w:locked/>
    <w:rsid w:val="009503CD"/>
    <w:pPr>
      <w:numPr>
        <w:numId w:val="13"/>
      </w:numPr>
    </w:pPr>
  </w:style>
  <w:style w:type="paragraph" w:styleId="Listennummer5">
    <w:name w:val="List Number 5"/>
    <w:basedOn w:val="Standard"/>
    <w:semiHidden/>
    <w:locked/>
    <w:rsid w:val="009503CD"/>
    <w:pPr>
      <w:numPr>
        <w:numId w:val="14"/>
      </w:numPr>
    </w:pPr>
  </w:style>
  <w:style w:type="paragraph" w:styleId="Nachrichtenkopf">
    <w:name w:val="Message Header"/>
    <w:basedOn w:val="Standard"/>
    <w:semiHidden/>
    <w:locked/>
    <w:rsid w:val="009503CD"/>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rText">
    <w:name w:val="Plain Text"/>
    <w:basedOn w:val="Standard"/>
    <w:semiHidden/>
    <w:locked/>
    <w:rsid w:val="009503CD"/>
    <w:rPr>
      <w:rFonts w:ascii="Courier New" w:hAnsi="Courier New" w:cs="Courier New"/>
      <w:sz w:val="20"/>
    </w:rPr>
  </w:style>
  <w:style w:type="paragraph" w:styleId="StandardWeb">
    <w:name w:val="Normal (Web)"/>
    <w:basedOn w:val="Standard"/>
    <w:semiHidden/>
    <w:locked/>
    <w:rsid w:val="009503CD"/>
    <w:rPr>
      <w:rFonts w:ascii="Times New Roman" w:hAnsi="Times New Roman"/>
      <w:szCs w:val="24"/>
    </w:rPr>
  </w:style>
  <w:style w:type="paragraph" w:styleId="Standardeinzug">
    <w:name w:val="Normal Indent"/>
    <w:basedOn w:val="Standard"/>
    <w:semiHidden/>
    <w:locked/>
    <w:rsid w:val="009503CD"/>
    <w:pPr>
      <w:ind w:left="708"/>
    </w:pPr>
  </w:style>
  <w:style w:type="table" w:styleId="Tabelle3D-Effekt1">
    <w:name w:val="Table 3D effects 1"/>
    <w:basedOn w:val="NormaleTabelle"/>
    <w:semiHidden/>
    <w:locked/>
    <w:rsid w:val="009503CD"/>
    <w:pPr>
      <w:spacing w:after="380" w:line="38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locked/>
    <w:rsid w:val="009503CD"/>
    <w:pPr>
      <w:spacing w:after="380" w:line="38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locked/>
    <w:rsid w:val="009503CD"/>
    <w:pPr>
      <w:spacing w:after="380" w:line="38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locked/>
    <w:rsid w:val="009503CD"/>
    <w:pPr>
      <w:spacing w:after="380" w:line="38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locked/>
    <w:rsid w:val="009503CD"/>
    <w:pPr>
      <w:spacing w:after="380" w:line="38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locked/>
    <w:rsid w:val="009503CD"/>
    <w:pPr>
      <w:spacing w:after="380" w:line="38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locked/>
    <w:rsid w:val="009503CD"/>
    <w:pPr>
      <w:spacing w:after="380" w:line="38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locked/>
    <w:rsid w:val="009503CD"/>
    <w:pPr>
      <w:spacing w:after="380" w:line="38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locked/>
    <w:rsid w:val="009503CD"/>
    <w:pPr>
      <w:spacing w:after="380" w:line="38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locked/>
    <w:rsid w:val="009503CD"/>
    <w:pPr>
      <w:spacing w:after="380" w:line="38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locked/>
    <w:rsid w:val="009503CD"/>
    <w:pPr>
      <w:spacing w:after="380" w:line="38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locked/>
    <w:rsid w:val="009503CD"/>
    <w:pPr>
      <w:spacing w:after="380" w:line="38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locked/>
    <w:rsid w:val="009503CD"/>
    <w:pPr>
      <w:spacing w:after="380" w:line="38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locked/>
    <w:rsid w:val="009503CD"/>
    <w:pPr>
      <w:spacing w:after="380" w:line="38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locked/>
    <w:rsid w:val="009503CD"/>
    <w:pPr>
      <w:spacing w:after="380" w:line="38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locked/>
    <w:rsid w:val="009503CD"/>
    <w:pPr>
      <w:spacing w:after="380" w:line="38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locked/>
    <w:rsid w:val="009503CD"/>
    <w:pPr>
      <w:spacing w:after="380" w:line="38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locked/>
    <w:rsid w:val="009503CD"/>
    <w:pPr>
      <w:spacing w:after="380" w:line="38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locked/>
    <w:rsid w:val="009503CD"/>
    <w:pPr>
      <w:spacing w:after="380" w:line="38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locked/>
    <w:rsid w:val="009503CD"/>
    <w:pPr>
      <w:spacing w:after="380" w:line="38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locked/>
    <w:rsid w:val="009503CD"/>
    <w:pPr>
      <w:spacing w:after="380" w:line="38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locked/>
    <w:rsid w:val="009503CD"/>
    <w:pPr>
      <w:spacing w:after="380" w:line="38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locked/>
    <w:rsid w:val="009503CD"/>
    <w:pPr>
      <w:spacing w:after="380" w:line="38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locked/>
    <w:rsid w:val="009503CD"/>
    <w:pPr>
      <w:spacing w:after="380" w:line="38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locked/>
    <w:rsid w:val="009503CD"/>
    <w:pPr>
      <w:spacing w:after="380" w:line="38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semiHidden/>
    <w:locked/>
    <w:rsid w:val="009503CD"/>
    <w:pPr>
      <w:spacing w:after="380" w:line="38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locked/>
    <w:rsid w:val="009503CD"/>
    <w:pPr>
      <w:spacing w:after="380" w:line="38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locked/>
    <w:rsid w:val="009503CD"/>
    <w:pPr>
      <w:spacing w:after="380" w:line="38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locked/>
    <w:rsid w:val="009503CD"/>
    <w:pPr>
      <w:spacing w:after="380" w:line="38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locked/>
    <w:rsid w:val="009503CD"/>
    <w:pPr>
      <w:spacing w:after="380" w:line="38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semiHidden/>
    <w:locked/>
    <w:rsid w:val="009503CD"/>
    <w:pPr>
      <w:spacing w:after="380" w:line="38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locked/>
    <w:rsid w:val="009503CD"/>
    <w:pPr>
      <w:spacing w:after="380" w:line="38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semiHidden/>
    <w:locked/>
    <w:rsid w:val="009503CD"/>
    <w:pPr>
      <w:spacing w:after="380" w:line="38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locked/>
    <w:rsid w:val="009503CD"/>
    <w:pPr>
      <w:spacing w:after="380" w:line="38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locked/>
    <w:rsid w:val="009503CD"/>
    <w:pPr>
      <w:spacing w:after="380" w:line="38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design">
    <w:name w:val="Table Theme"/>
    <w:basedOn w:val="NormaleTabelle"/>
    <w:semiHidden/>
    <w:locked/>
    <w:rsid w:val="009503CD"/>
    <w:pPr>
      <w:spacing w:after="380" w:line="3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
    <w:name w:val="Body Text"/>
    <w:basedOn w:val="Standard"/>
    <w:semiHidden/>
    <w:locked/>
    <w:rsid w:val="009503CD"/>
    <w:pPr>
      <w:spacing w:after="120"/>
    </w:pPr>
  </w:style>
  <w:style w:type="paragraph" w:styleId="Textkrper2">
    <w:name w:val="Body Text 2"/>
    <w:basedOn w:val="Standard"/>
    <w:semiHidden/>
    <w:locked/>
    <w:rsid w:val="009503CD"/>
    <w:pPr>
      <w:spacing w:after="120" w:line="480" w:lineRule="auto"/>
    </w:pPr>
  </w:style>
  <w:style w:type="paragraph" w:styleId="Textkrper3">
    <w:name w:val="Body Text 3"/>
    <w:basedOn w:val="Standard"/>
    <w:semiHidden/>
    <w:locked/>
    <w:rsid w:val="009503CD"/>
    <w:pPr>
      <w:spacing w:after="120"/>
    </w:pPr>
    <w:rPr>
      <w:sz w:val="16"/>
      <w:szCs w:val="16"/>
    </w:rPr>
  </w:style>
  <w:style w:type="paragraph" w:styleId="Textkrper-Einzug2">
    <w:name w:val="Body Text Indent 2"/>
    <w:basedOn w:val="Standard"/>
    <w:semiHidden/>
    <w:locked/>
    <w:rsid w:val="009503CD"/>
    <w:pPr>
      <w:spacing w:after="120" w:line="480" w:lineRule="auto"/>
      <w:ind w:left="283"/>
    </w:pPr>
  </w:style>
  <w:style w:type="paragraph" w:styleId="Textkrper-Einzug3">
    <w:name w:val="Body Text Indent 3"/>
    <w:basedOn w:val="Standard"/>
    <w:semiHidden/>
    <w:locked/>
    <w:rsid w:val="009503CD"/>
    <w:pPr>
      <w:spacing w:after="120"/>
      <w:ind w:left="283"/>
    </w:pPr>
    <w:rPr>
      <w:sz w:val="16"/>
      <w:szCs w:val="16"/>
    </w:rPr>
  </w:style>
  <w:style w:type="paragraph" w:styleId="Textkrper-Erstzeileneinzug">
    <w:name w:val="Body Text First Indent"/>
    <w:basedOn w:val="Textkrper"/>
    <w:semiHidden/>
    <w:locked/>
    <w:rsid w:val="009503CD"/>
    <w:pPr>
      <w:ind w:firstLine="210"/>
    </w:pPr>
  </w:style>
  <w:style w:type="paragraph" w:styleId="Textkrper-Zeileneinzug">
    <w:name w:val="Body Text Indent"/>
    <w:basedOn w:val="Standard"/>
    <w:semiHidden/>
    <w:locked/>
    <w:rsid w:val="009503CD"/>
    <w:pPr>
      <w:spacing w:after="120"/>
      <w:ind w:left="283"/>
    </w:pPr>
  </w:style>
  <w:style w:type="paragraph" w:styleId="Textkrper-Erstzeileneinzug2">
    <w:name w:val="Body Text First Indent 2"/>
    <w:basedOn w:val="Textkrper-Zeileneinzug"/>
    <w:semiHidden/>
    <w:locked/>
    <w:rsid w:val="009503CD"/>
    <w:pPr>
      <w:ind w:firstLine="210"/>
    </w:pPr>
  </w:style>
  <w:style w:type="paragraph" w:styleId="Umschlagabsenderadresse">
    <w:name w:val="envelope return"/>
    <w:basedOn w:val="Standard"/>
    <w:semiHidden/>
    <w:locked/>
    <w:rsid w:val="009503CD"/>
    <w:rPr>
      <w:rFonts w:ascii="Arial" w:hAnsi="Arial" w:cs="Arial"/>
      <w:sz w:val="20"/>
    </w:rPr>
  </w:style>
  <w:style w:type="paragraph" w:styleId="Umschlagadresse">
    <w:name w:val="envelope address"/>
    <w:basedOn w:val="Standard"/>
    <w:semiHidden/>
    <w:locked/>
    <w:rsid w:val="009503CD"/>
    <w:pPr>
      <w:framePr w:w="4320" w:h="2160" w:hRule="exact" w:hSpace="141" w:wrap="auto" w:hAnchor="page" w:xAlign="center" w:yAlign="bottom"/>
      <w:ind w:left="1"/>
    </w:pPr>
    <w:rPr>
      <w:rFonts w:ascii="Arial" w:hAnsi="Arial" w:cs="Arial"/>
      <w:szCs w:val="24"/>
    </w:rPr>
  </w:style>
  <w:style w:type="paragraph" w:styleId="Unterschrift">
    <w:name w:val="Signature"/>
    <w:basedOn w:val="Standard"/>
    <w:semiHidden/>
    <w:locked/>
    <w:rsid w:val="009503CD"/>
    <w:pPr>
      <w:ind w:left="4252"/>
    </w:pPr>
  </w:style>
  <w:style w:type="character" w:styleId="Zeilennummer">
    <w:name w:val="line number"/>
    <w:basedOn w:val="Absatz-Standardschriftart"/>
    <w:semiHidden/>
    <w:locked/>
    <w:rsid w:val="009503CD"/>
  </w:style>
  <w:style w:type="paragraph" w:customStyle="1" w:styleId="20Continoustext">
    <w:name w:val="2.0 Continous text"/>
    <w:basedOn w:val="Standard"/>
    <w:qFormat/>
    <w:rsid w:val="00191F4F"/>
  </w:style>
  <w:style w:type="paragraph" w:customStyle="1" w:styleId="05PageNumber">
    <w:name w:val="0.5 PageNumber"/>
    <w:basedOn w:val="Standard"/>
    <w:qFormat/>
    <w:rsid w:val="00191F4F"/>
    <w:pPr>
      <w:framePr w:w="2325" w:h="289" w:wrap="around" w:vAnchor="page" w:hAnchor="page" w:x="9073" w:y="1135" w:anchorLock="1"/>
      <w:spacing w:after="0"/>
    </w:pPr>
    <w:rPr>
      <w:noProof/>
    </w:rPr>
  </w:style>
  <w:style w:type="paragraph" w:styleId="Abbildungsverzeichnis">
    <w:name w:val="table of figures"/>
    <w:basedOn w:val="Standard"/>
    <w:next w:val="Standard"/>
    <w:semiHidden/>
    <w:locked/>
    <w:rsid w:val="009503CD"/>
  </w:style>
  <w:style w:type="paragraph" w:styleId="Dokumentstruktur">
    <w:name w:val="Document Map"/>
    <w:basedOn w:val="Standard"/>
    <w:semiHidden/>
    <w:locked/>
    <w:rsid w:val="009503CD"/>
    <w:pPr>
      <w:shd w:val="clear" w:color="auto" w:fill="000080"/>
    </w:pPr>
    <w:rPr>
      <w:rFonts w:ascii="Tahoma" w:hAnsi="Tahoma" w:cs="Tahoma"/>
      <w:sz w:val="20"/>
    </w:rPr>
  </w:style>
  <w:style w:type="paragraph" w:styleId="Endnotentext">
    <w:name w:val="endnote text"/>
    <w:basedOn w:val="Standard"/>
    <w:semiHidden/>
    <w:locked/>
    <w:rsid w:val="009503CD"/>
    <w:rPr>
      <w:sz w:val="20"/>
    </w:rPr>
  </w:style>
  <w:style w:type="character" w:styleId="Endnotenzeichen">
    <w:name w:val="endnote reference"/>
    <w:basedOn w:val="Absatz-Standardschriftart"/>
    <w:semiHidden/>
    <w:locked/>
    <w:rsid w:val="009503CD"/>
    <w:rPr>
      <w:vertAlign w:val="superscript"/>
    </w:rPr>
  </w:style>
  <w:style w:type="paragraph" w:styleId="Funotentext">
    <w:name w:val="footnote text"/>
    <w:basedOn w:val="Standard"/>
    <w:semiHidden/>
    <w:locked/>
    <w:rsid w:val="009503CD"/>
    <w:rPr>
      <w:sz w:val="20"/>
    </w:rPr>
  </w:style>
  <w:style w:type="character" w:styleId="Funotenzeichen">
    <w:name w:val="footnote reference"/>
    <w:basedOn w:val="Absatz-Standardschriftart"/>
    <w:semiHidden/>
    <w:locked/>
    <w:rsid w:val="009503CD"/>
    <w:rPr>
      <w:vertAlign w:val="superscript"/>
    </w:rPr>
  </w:style>
  <w:style w:type="paragraph" w:styleId="Index1">
    <w:name w:val="index 1"/>
    <w:basedOn w:val="Standard"/>
    <w:next w:val="Standard"/>
    <w:autoRedefine/>
    <w:semiHidden/>
    <w:locked/>
    <w:rsid w:val="009503CD"/>
    <w:pPr>
      <w:ind w:left="260" w:hanging="260"/>
    </w:pPr>
  </w:style>
  <w:style w:type="paragraph" w:styleId="Index2">
    <w:name w:val="index 2"/>
    <w:basedOn w:val="Standard"/>
    <w:next w:val="Standard"/>
    <w:autoRedefine/>
    <w:semiHidden/>
    <w:locked/>
    <w:rsid w:val="009503CD"/>
    <w:pPr>
      <w:ind w:left="520" w:hanging="260"/>
    </w:pPr>
  </w:style>
  <w:style w:type="paragraph" w:styleId="Index3">
    <w:name w:val="index 3"/>
    <w:basedOn w:val="Standard"/>
    <w:next w:val="Standard"/>
    <w:autoRedefine/>
    <w:semiHidden/>
    <w:locked/>
    <w:rsid w:val="009503CD"/>
    <w:pPr>
      <w:ind w:left="780" w:hanging="260"/>
    </w:pPr>
  </w:style>
  <w:style w:type="paragraph" w:styleId="Index4">
    <w:name w:val="index 4"/>
    <w:basedOn w:val="Standard"/>
    <w:next w:val="Standard"/>
    <w:autoRedefine/>
    <w:semiHidden/>
    <w:locked/>
    <w:rsid w:val="009503CD"/>
    <w:pPr>
      <w:ind w:left="1040" w:hanging="260"/>
    </w:pPr>
  </w:style>
  <w:style w:type="paragraph" w:styleId="Index5">
    <w:name w:val="index 5"/>
    <w:basedOn w:val="Standard"/>
    <w:next w:val="Standard"/>
    <w:autoRedefine/>
    <w:semiHidden/>
    <w:locked/>
    <w:rsid w:val="009503CD"/>
    <w:pPr>
      <w:ind w:left="1300" w:hanging="260"/>
    </w:pPr>
  </w:style>
  <w:style w:type="paragraph" w:styleId="Index6">
    <w:name w:val="index 6"/>
    <w:basedOn w:val="Standard"/>
    <w:next w:val="Standard"/>
    <w:autoRedefine/>
    <w:semiHidden/>
    <w:locked/>
    <w:rsid w:val="009503CD"/>
    <w:pPr>
      <w:ind w:left="1560" w:hanging="260"/>
    </w:pPr>
  </w:style>
  <w:style w:type="paragraph" w:styleId="Index7">
    <w:name w:val="index 7"/>
    <w:basedOn w:val="Standard"/>
    <w:next w:val="Standard"/>
    <w:autoRedefine/>
    <w:semiHidden/>
    <w:locked/>
    <w:rsid w:val="009503CD"/>
    <w:pPr>
      <w:ind w:left="1820" w:hanging="260"/>
    </w:pPr>
  </w:style>
  <w:style w:type="paragraph" w:styleId="Index8">
    <w:name w:val="index 8"/>
    <w:basedOn w:val="Standard"/>
    <w:next w:val="Standard"/>
    <w:autoRedefine/>
    <w:semiHidden/>
    <w:locked/>
    <w:rsid w:val="009503CD"/>
    <w:pPr>
      <w:ind w:left="2080" w:hanging="260"/>
    </w:pPr>
  </w:style>
  <w:style w:type="paragraph" w:styleId="Index9">
    <w:name w:val="index 9"/>
    <w:basedOn w:val="Standard"/>
    <w:next w:val="Standard"/>
    <w:autoRedefine/>
    <w:semiHidden/>
    <w:locked/>
    <w:rsid w:val="009503CD"/>
    <w:pPr>
      <w:ind w:left="2340" w:hanging="260"/>
    </w:pPr>
  </w:style>
  <w:style w:type="paragraph" w:styleId="Indexberschrift">
    <w:name w:val="index heading"/>
    <w:basedOn w:val="Standard"/>
    <w:next w:val="Index1"/>
    <w:semiHidden/>
    <w:locked/>
    <w:rsid w:val="009503CD"/>
    <w:rPr>
      <w:rFonts w:ascii="Arial" w:hAnsi="Arial" w:cs="Arial"/>
      <w:b/>
      <w:bCs/>
    </w:rPr>
  </w:style>
  <w:style w:type="paragraph" w:styleId="Kommentartext">
    <w:name w:val="annotation text"/>
    <w:basedOn w:val="Standard"/>
    <w:semiHidden/>
    <w:locked/>
    <w:rsid w:val="009503CD"/>
    <w:rPr>
      <w:sz w:val="20"/>
    </w:rPr>
  </w:style>
  <w:style w:type="paragraph" w:styleId="Kommentarthema">
    <w:name w:val="annotation subject"/>
    <w:basedOn w:val="Kommentartext"/>
    <w:next w:val="Kommentartext"/>
    <w:semiHidden/>
    <w:locked/>
    <w:rsid w:val="009503CD"/>
    <w:rPr>
      <w:b/>
      <w:bCs/>
    </w:rPr>
  </w:style>
  <w:style w:type="character" w:styleId="Kommentarzeichen">
    <w:name w:val="annotation reference"/>
    <w:basedOn w:val="Absatz-Standardschriftart"/>
    <w:semiHidden/>
    <w:locked/>
    <w:rsid w:val="009503CD"/>
    <w:rPr>
      <w:sz w:val="16"/>
      <w:szCs w:val="16"/>
    </w:rPr>
  </w:style>
  <w:style w:type="paragraph" w:styleId="Makrotext">
    <w:name w:val="macro"/>
    <w:semiHidden/>
    <w:locked/>
    <w:rsid w:val="009503CD"/>
    <w:pPr>
      <w:tabs>
        <w:tab w:val="left" w:pos="480"/>
        <w:tab w:val="left" w:pos="960"/>
        <w:tab w:val="left" w:pos="1440"/>
        <w:tab w:val="left" w:pos="1920"/>
        <w:tab w:val="left" w:pos="2400"/>
        <w:tab w:val="left" w:pos="2880"/>
        <w:tab w:val="left" w:pos="3360"/>
        <w:tab w:val="left" w:pos="3840"/>
        <w:tab w:val="left" w:pos="4320"/>
      </w:tabs>
      <w:spacing w:after="380" w:line="380" w:lineRule="atLeast"/>
    </w:pPr>
    <w:rPr>
      <w:rFonts w:ascii="Courier New" w:hAnsi="Courier New" w:cs="Courier New"/>
    </w:rPr>
  </w:style>
  <w:style w:type="paragraph" w:styleId="Rechtsgrundlagenverzeichnis">
    <w:name w:val="table of authorities"/>
    <w:basedOn w:val="Standard"/>
    <w:next w:val="Standard"/>
    <w:semiHidden/>
    <w:locked/>
    <w:rsid w:val="009503CD"/>
    <w:pPr>
      <w:ind w:left="260" w:hanging="260"/>
    </w:pPr>
  </w:style>
  <w:style w:type="paragraph" w:styleId="RGV-berschrift">
    <w:name w:val="toa heading"/>
    <w:basedOn w:val="Standard"/>
    <w:next w:val="Standard"/>
    <w:semiHidden/>
    <w:locked/>
    <w:rsid w:val="009503CD"/>
    <w:pPr>
      <w:spacing w:before="120"/>
    </w:pPr>
    <w:rPr>
      <w:rFonts w:ascii="Arial" w:hAnsi="Arial" w:cs="Arial"/>
      <w:b/>
      <w:bCs/>
      <w:szCs w:val="24"/>
    </w:rPr>
  </w:style>
  <w:style w:type="paragraph" w:styleId="Sprechblasentext">
    <w:name w:val="Balloon Text"/>
    <w:basedOn w:val="Standard"/>
    <w:semiHidden/>
    <w:locked/>
    <w:rsid w:val="009503CD"/>
    <w:rPr>
      <w:rFonts w:ascii="Tahoma" w:hAnsi="Tahoma" w:cs="Tahoma"/>
      <w:sz w:val="16"/>
      <w:szCs w:val="16"/>
    </w:rPr>
  </w:style>
  <w:style w:type="paragraph" w:styleId="Verzeichnis1">
    <w:name w:val="toc 1"/>
    <w:basedOn w:val="Standard"/>
    <w:next w:val="Standard"/>
    <w:autoRedefine/>
    <w:semiHidden/>
    <w:locked/>
    <w:rsid w:val="009503CD"/>
  </w:style>
  <w:style w:type="paragraph" w:styleId="Verzeichnis2">
    <w:name w:val="toc 2"/>
    <w:basedOn w:val="Standard"/>
    <w:next w:val="Standard"/>
    <w:autoRedefine/>
    <w:semiHidden/>
    <w:locked/>
    <w:rsid w:val="009503CD"/>
    <w:pPr>
      <w:ind w:left="260"/>
    </w:pPr>
  </w:style>
  <w:style w:type="paragraph" w:styleId="Verzeichnis3">
    <w:name w:val="toc 3"/>
    <w:basedOn w:val="Standard"/>
    <w:next w:val="Standard"/>
    <w:autoRedefine/>
    <w:semiHidden/>
    <w:locked/>
    <w:rsid w:val="009503CD"/>
    <w:pPr>
      <w:ind w:left="520"/>
    </w:pPr>
  </w:style>
  <w:style w:type="paragraph" w:styleId="Verzeichnis4">
    <w:name w:val="toc 4"/>
    <w:basedOn w:val="Standard"/>
    <w:next w:val="Standard"/>
    <w:autoRedefine/>
    <w:semiHidden/>
    <w:locked/>
    <w:rsid w:val="009503CD"/>
    <w:pPr>
      <w:ind w:left="780"/>
    </w:pPr>
  </w:style>
  <w:style w:type="paragraph" w:styleId="Verzeichnis5">
    <w:name w:val="toc 5"/>
    <w:basedOn w:val="Standard"/>
    <w:next w:val="Standard"/>
    <w:autoRedefine/>
    <w:semiHidden/>
    <w:locked/>
    <w:rsid w:val="009503CD"/>
    <w:pPr>
      <w:ind w:left="1040"/>
    </w:pPr>
  </w:style>
  <w:style w:type="paragraph" w:styleId="Verzeichnis6">
    <w:name w:val="toc 6"/>
    <w:basedOn w:val="Standard"/>
    <w:next w:val="Standard"/>
    <w:autoRedefine/>
    <w:semiHidden/>
    <w:locked/>
    <w:rsid w:val="009503CD"/>
    <w:pPr>
      <w:ind w:left="1300"/>
    </w:pPr>
  </w:style>
  <w:style w:type="paragraph" w:styleId="Verzeichnis7">
    <w:name w:val="toc 7"/>
    <w:basedOn w:val="Standard"/>
    <w:next w:val="Standard"/>
    <w:autoRedefine/>
    <w:semiHidden/>
    <w:locked/>
    <w:rsid w:val="009503CD"/>
    <w:pPr>
      <w:ind w:left="1560"/>
    </w:pPr>
  </w:style>
  <w:style w:type="paragraph" w:styleId="Verzeichnis8">
    <w:name w:val="toc 8"/>
    <w:basedOn w:val="Standard"/>
    <w:next w:val="Standard"/>
    <w:autoRedefine/>
    <w:semiHidden/>
    <w:locked/>
    <w:rsid w:val="009503CD"/>
    <w:pPr>
      <w:ind w:left="1820"/>
    </w:pPr>
  </w:style>
  <w:style w:type="paragraph" w:styleId="Verzeichnis9">
    <w:name w:val="toc 9"/>
    <w:basedOn w:val="Standard"/>
    <w:next w:val="Standard"/>
    <w:autoRedefine/>
    <w:semiHidden/>
    <w:locked/>
    <w:rsid w:val="009503CD"/>
    <w:pPr>
      <w:ind w:left="2080"/>
    </w:pPr>
  </w:style>
  <w:style w:type="paragraph" w:customStyle="1" w:styleId="30InformationQRCode">
    <w:name w:val="3.0 Information + QRCode"/>
    <w:basedOn w:val="20Continoustext"/>
    <w:qFormat/>
    <w:rsid w:val="00B173F4"/>
    <w:pPr>
      <w:spacing w:after="1560"/>
    </w:pPr>
  </w:style>
  <w:style w:type="character" w:customStyle="1" w:styleId="06FooterZchn">
    <w:name w:val="0.6 Footer Zchn"/>
    <w:basedOn w:val="Absatz-Standardschriftart"/>
    <w:link w:val="06Footer"/>
    <w:rsid w:val="008A0300"/>
    <w:rPr>
      <w:rFonts w:ascii="CorpoS" w:hAnsi="CorpoS"/>
      <w:sz w:val="18"/>
    </w:rPr>
  </w:style>
  <w:style w:type="character" w:styleId="Platzhaltertext">
    <w:name w:val="Placeholder Text"/>
    <w:basedOn w:val="Absatz-Standardschriftart"/>
    <w:uiPriority w:val="99"/>
    <w:semiHidden/>
    <w:rsid w:val="00C878EE"/>
    <w:rPr>
      <w:color w:val="808080"/>
    </w:rPr>
  </w:style>
  <w:style w:type="paragraph" w:customStyle="1" w:styleId="02Pressinformationdate">
    <w:name w:val="0.2 Press information date"/>
    <w:basedOn w:val="01Pressinformation"/>
    <w:qFormat/>
    <w:rsid w:val="00D61593"/>
    <w:pPr>
      <w:framePr w:wrap="around" w:y="4083"/>
      <w:spacing w:after="0"/>
    </w:pPr>
    <w:rPr>
      <w:b w:val="0"/>
      <w:sz w:val="24"/>
    </w:rPr>
  </w:style>
  <w:style w:type="paragraph" w:customStyle="1" w:styleId="04Blockingperiod">
    <w:name w:val="0.4 Blocking period"/>
    <w:basedOn w:val="Standard"/>
    <w:qFormat/>
    <w:rsid w:val="00DF5C41"/>
    <w:pPr>
      <w:spacing w:before="100" w:after="0" w:line="240" w:lineRule="auto"/>
    </w:pPr>
    <w:rPr>
      <w:b/>
      <w:color w:val="FF0000"/>
      <w:sz w:val="36"/>
    </w:rPr>
  </w:style>
  <w:style w:type="paragraph" w:customStyle="1" w:styleId="03Companylabel">
    <w:name w:val="0.3 Company label"/>
    <w:basedOn w:val="01Pressinformation"/>
    <w:qFormat/>
    <w:rsid w:val="007D48D9"/>
    <w:pPr>
      <w:framePr w:wrap="around" w:x="8563" w:y="1589"/>
      <w:spacing w:after="0"/>
    </w:pPr>
    <w:rPr>
      <w:b w:val="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sid w:val="00191F4F"/>
    <w:pPr>
      <w:spacing w:after="320" w:line="320" w:lineRule="exact"/>
    </w:pPr>
    <w:rPr>
      <w:rFonts w:ascii="CorpoS" w:hAnsi="CorpoS"/>
      <w:sz w:val="24"/>
    </w:rPr>
  </w:style>
  <w:style w:type="paragraph" w:styleId="berschrift1">
    <w:name w:val="heading 1"/>
    <w:basedOn w:val="Standard"/>
    <w:next w:val="berschrift2"/>
    <w:qFormat/>
    <w:locked/>
    <w:rsid w:val="00EA3255"/>
    <w:pPr>
      <w:keepNext/>
      <w:spacing w:before="240" w:after="60" w:line="440" w:lineRule="exact"/>
      <w:outlineLvl w:val="0"/>
    </w:pPr>
    <w:rPr>
      <w:b/>
      <w:kern w:val="28"/>
      <w:sz w:val="36"/>
    </w:rPr>
  </w:style>
  <w:style w:type="paragraph" w:styleId="berschrift2">
    <w:name w:val="heading 2"/>
    <w:basedOn w:val="Standard"/>
    <w:next w:val="Standard"/>
    <w:qFormat/>
    <w:locked/>
    <w:pPr>
      <w:keepNext/>
      <w:spacing w:before="240" w:after="60" w:line="340" w:lineRule="exact"/>
      <w:outlineLvl w:val="1"/>
    </w:pPr>
  </w:style>
  <w:style w:type="paragraph" w:styleId="berschrift3">
    <w:name w:val="heading 3"/>
    <w:basedOn w:val="Standard"/>
    <w:next w:val="Standard"/>
    <w:qFormat/>
    <w:locked/>
    <w:rsid w:val="009503CD"/>
    <w:pPr>
      <w:keepNext/>
      <w:spacing w:before="240" w:after="60"/>
      <w:outlineLvl w:val="2"/>
    </w:pPr>
    <w:rPr>
      <w:rFonts w:ascii="Arial" w:hAnsi="Arial" w:cs="Arial"/>
      <w:b/>
      <w:bCs/>
      <w:szCs w:val="26"/>
    </w:rPr>
  </w:style>
  <w:style w:type="paragraph" w:styleId="berschrift4">
    <w:name w:val="heading 4"/>
    <w:basedOn w:val="Standard"/>
    <w:next w:val="Standard"/>
    <w:qFormat/>
    <w:locked/>
    <w:rsid w:val="009503CD"/>
    <w:pPr>
      <w:keepNext/>
      <w:spacing w:before="240" w:after="60"/>
      <w:outlineLvl w:val="3"/>
    </w:pPr>
    <w:rPr>
      <w:rFonts w:ascii="Times New Roman" w:hAnsi="Times New Roman"/>
      <w:b/>
      <w:bCs/>
      <w:sz w:val="28"/>
      <w:szCs w:val="28"/>
    </w:rPr>
  </w:style>
  <w:style w:type="paragraph" w:styleId="berschrift5">
    <w:name w:val="heading 5"/>
    <w:basedOn w:val="Standard"/>
    <w:next w:val="Standard"/>
    <w:qFormat/>
    <w:locked/>
    <w:rsid w:val="009503CD"/>
    <w:pPr>
      <w:spacing w:before="240" w:after="60"/>
      <w:outlineLvl w:val="4"/>
    </w:pPr>
    <w:rPr>
      <w:b/>
      <w:bCs/>
      <w:i/>
      <w:iCs/>
      <w:szCs w:val="26"/>
    </w:rPr>
  </w:style>
  <w:style w:type="paragraph" w:styleId="berschrift6">
    <w:name w:val="heading 6"/>
    <w:basedOn w:val="Standard"/>
    <w:next w:val="Standard"/>
    <w:qFormat/>
    <w:locked/>
    <w:rsid w:val="009503CD"/>
    <w:pPr>
      <w:spacing w:before="240" w:after="60"/>
      <w:outlineLvl w:val="5"/>
    </w:pPr>
    <w:rPr>
      <w:rFonts w:ascii="Times New Roman" w:hAnsi="Times New Roman"/>
      <w:b/>
      <w:bCs/>
      <w:sz w:val="22"/>
      <w:szCs w:val="22"/>
    </w:rPr>
  </w:style>
  <w:style w:type="paragraph" w:styleId="berschrift7">
    <w:name w:val="heading 7"/>
    <w:basedOn w:val="Standard"/>
    <w:next w:val="Standard"/>
    <w:qFormat/>
    <w:locked/>
    <w:rsid w:val="009503CD"/>
    <w:pPr>
      <w:spacing w:before="240" w:after="60"/>
      <w:outlineLvl w:val="6"/>
    </w:pPr>
    <w:rPr>
      <w:rFonts w:ascii="Times New Roman" w:hAnsi="Times New Roman"/>
      <w:szCs w:val="24"/>
    </w:rPr>
  </w:style>
  <w:style w:type="paragraph" w:styleId="berschrift8">
    <w:name w:val="heading 8"/>
    <w:basedOn w:val="Standard"/>
    <w:next w:val="Standard"/>
    <w:qFormat/>
    <w:locked/>
    <w:rsid w:val="009503CD"/>
    <w:pPr>
      <w:spacing w:before="240" w:after="60"/>
      <w:outlineLvl w:val="7"/>
    </w:pPr>
    <w:rPr>
      <w:rFonts w:ascii="Times New Roman" w:hAnsi="Times New Roman"/>
      <w:i/>
      <w:iCs/>
      <w:szCs w:val="24"/>
    </w:rPr>
  </w:style>
  <w:style w:type="paragraph" w:styleId="berschrift9">
    <w:name w:val="heading 9"/>
    <w:basedOn w:val="Standard"/>
    <w:next w:val="Standard"/>
    <w:qFormat/>
    <w:locked/>
    <w:rsid w:val="009503CD"/>
    <w:pPr>
      <w:spacing w:before="240" w:after="60"/>
      <w:outlineLvl w:val="8"/>
    </w:pPr>
    <w:rPr>
      <w:rFonts w:ascii="Arial" w:hAnsi="Arial"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40DisclaimerBoilerplate">
    <w:name w:val="4.0 Disclaimer / Boilerplate"/>
    <w:basedOn w:val="Standard"/>
    <w:qFormat/>
    <w:rsid w:val="00191F4F"/>
    <w:pPr>
      <w:spacing w:after="200" w:line="200" w:lineRule="exact"/>
    </w:pPr>
    <w:rPr>
      <w:sz w:val="16"/>
    </w:rPr>
  </w:style>
  <w:style w:type="numbering" w:styleId="111111">
    <w:name w:val="Outline List 2"/>
    <w:basedOn w:val="KeineListe"/>
    <w:semiHidden/>
    <w:locked/>
    <w:rsid w:val="009503CD"/>
    <w:pPr>
      <w:numPr>
        <w:numId w:val="15"/>
      </w:numPr>
    </w:pPr>
  </w:style>
  <w:style w:type="paragraph" w:customStyle="1" w:styleId="BalloonText1">
    <w:name w:val="Balloon Text1"/>
    <w:basedOn w:val="Standard"/>
    <w:semiHidden/>
    <w:locked/>
    <w:rPr>
      <w:rFonts w:ascii="Tahoma" w:hAnsi="Tahoma" w:cs="Courier New"/>
      <w:sz w:val="16"/>
      <w:szCs w:val="16"/>
    </w:rPr>
  </w:style>
  <w:style w:type="paragraph" w:styleId="Kopfzeile">
    <w:name w:val="header"/>
    <w:basedOn w:val="Standard"/>
    <w:semiHidden/>
    <w:locked/>
    <w:rsid w:val="00A40F62"/>
    <w:pPr>
      <w:tabs>
        <w:tab w:val="center" w:pos="4536"/>
        <w:tab w:val="right" w:pos="9072"/>
      </w:tabs>
    </w:pPr>
  </w:style>
  <w:style w:type="paragraph" w:customStyle="1" w:styleId="11Subhead">
    <w:name w:val="1.1 Subhead"/>
    <w:rsid w:val="00191F4F"/>
    <w:pPr>
      <w:numPr>
        <w:numId w:val="4"/>
      </w:numPr>
      <w:spacing w:after="320" w:line="320" w:lineRule="exact"/>
      <w:ind w:left="227" w:right="-193" w:hanging="227"/>
      <w:contextualSpacing/>
    </w:pPr>
    <w:rPr>
      <w:rFonts w:ascii="CorpoS" w:hAnsi="CorpoS"/>
      <w:b/>
      <w:sz w:val="24"/>
    </w:rPr>
  </w:style>
  <w:style w:type="paragraph" w:customStyle="1" w:styleId="06Footer">
    <w:name w:val="0.6 Footer"/>
    <w:link w:val="06FooterZchn"/>
    <w:rsid w:val="008A0300"/>
    <w:pPr>
      <w:spacing w:after="240" w:line="160" w:lineRule="exact"/>
    </w:pPr>
    <w:rPr>
      <w:rFonts w:ascii="CorpoS" w:hAnsi="CorpoS"/>
      <w:sz w:val="18"/>
    </w:rPr>
  </w:style>
  <w:style w:type="paragraph" w:styleId="Fuzeile">
    <w:name w:val="footer"/>
    <w:basedOn w:val="Standard"/>
    <w:semiHidden/>
    <w:locked/>
    <w:rsid w:val="00A40F62"/>
    <w:pPr>
      <w:tabs>
        <w:tab w:val="center" w:pos="4536"/>
        <w:tab w:val="right" w:pos="9072"/>
      </w:tabs>
    </w:pPr>
  </w:style>
  <w:style w:type="numbering" w:styleId="1ai">
    <w:name w:val="Outline List 1"/>
    <w:basedOn w:val="KeineListe"/>
    <w:semiHidden/>
    <w:locked/>
    <w:rsid w:val="009503CD"/>
    <w:pPr>
      <w:numPr>
        <w:numId w:val="16"/>
      </w:numPr>
    </w:pPr>
  </w:style>
  <w:style w:type="character" w:styleId="Hyperlink">
    <w:name w:val="Hyperlink"/>
    <w:basedOn w:val="Absatz-Standardschriftart"/>
    <w:semiHidden/>
    <w:locked/>
    <w:rsid w:val="00A4288D"/>
    <w:rPr>
      <w:color w:val="0000FF"/>
      <w:u w:val="single"/>
    </w:rPr>
  </w:style>
  <w:style w:type="paragraph" w:styleId="Anrede">
    <w:name w:val="Salutation"/>
    <w:basedOn w:val="Standard"/>
    <w:next w:val="Standard"/>
    <w:semiHidden/>
    <w:locked/>
    <w:rsid w:val="009503CD"/>
  </w:style>
  <w:style w:type="paragraph" w:customStyle="1" w:styleId="Table">
    <w:name w:val="Table"/>
    <w:basedOn w:val="Standard"/>
    <w:next w:val="Standard"/>
    <w:semiHidden/>
    <w:locked/>
    <w:rsid w:val="00DF669C"/>
    <w:pPr>
      <w:widowControl w:val="0"/>
      <w:spacing w:after="0"/>
    </w:pPr>
  </w:style>
  <w:style w:type="paragraph" w:customStyle="1" w:styleId="21Crossheading">
    <w:name w:val="2.1 Cross heading"/>
    <w:basedOn w:val="Standard"/>
    <w:qFormat/>
    <w:rsid w:val="00191F4F"/>
    <w:pPr>
      <w:spacing w:after="0"/>
    </w:pPr>
    <w:rPr>
      <w:b/>
    </w:rPr>
  </w:style>
  <w:style w:type="paragraph" w:customStyle="1" w:styleId="MLStat">
    <w:name w:val="MLStat"/>
    <w:semiHidden/>
    <w:locked/>
    <w:rsid w:val="002C7959"/>
    <w:pPr>
      <w:spacing w:after="380" w:line="380" w:lineRule="exact"/>
      <w:ind w:left="2002" w:right="2002" w:firstLine="2002"/>
    </w:pPr>
    <w:rPr>
      <w:rFonts w:ascii="CorpoS" w:hAnsi="CorpoS"/>
      <w:sz w:val="26"/>
      <w:lang w:val="en-GB" w:eastAsia="en-US"/>
    </w:rPr>
  </w:style>
  <w:style w:type="paragraph" w:customStyle="1" w:styleId="10Headline">
    <w:name w:val="1.0 Headline"/>
    <w:rsid w:val="00191F4F"/>
    <w:pPr>
      <w:keepNext/>
      <w:widowControl w:val="0"/>
      <w:spacing w:after="280" w:line="480" w:lineRule="exact"/>
    </w:pPr>
    <w:rPr>
      <w:rFonts w:ascii="CorpoS" w:hAnsi="CorpoS"/>
      <w:b/>
      <w:sz w:val="36"/>
    </w:rPr>
  </w:style>
  <w:style w:type="paragraph" w:customStyle="1" w:styleId="01Pressinformation">
    <w:name w:val="0.1 Press information"/>
    <w:basedOn w:val="Standard"/>
    <w:rsid w:val="009E019B"/>
    <w:pPr>
      <w:framePr w:wrap="around" w:vAnchor="page" w:hAnchor="page" w:x="9073" w:y="3120"/>
      <w:widowControl w:val="0"/>
      <w:spacing w:after="600" w:line="240" w:lineRule="auto"/>
    </w:pPr>
    <w:rPr>
      <w:b/>
      <w:sz w:val="28"/>
      <w:szCs w:val="26"/>
    </w:rPr>
  </w:style>
  <w:style w:type="numbering" w:styleId="ArtikelAbschnitt">
    <w:name w:val="Outline List 3"/>
    <w:basedOn w:val="KeineListe"/>
    <w:semiHidden/>
    <w:locked/>
    <w:rsid w:val="009503CD"/>
    <w:pPr>
      <w:numPr>
        <w:numId w:val="17"/>
      </w:numPr>
    </w:pPr>
  </w:style>
  <w:style w:type="paragraph" w:styleId="Aufzhlungszeichen">
    <w:name w:val="List Bullet"/>
    <w:basedOn w:val="Standard"/>
    <w:semiHidden/>
    <w:locked/>
    <w:rsid w:val="009503CD"/>
    <w:pPr>
      <w:numPr>
        <w:numId w:val="5"/>
      </w:numPr>
    </w:pPr>
  </w:style>
  <w:style w:type="table" w:styleId="Tabellenraster">
    <w:name w:val="Table Grid"/>
    <w:basedOn w:val="NormaleTabelle"/>
    <w:semiHidden/>
    <w:locked/>
    <w:rsid w:val="00114920"/>
    <w:pPr>
      <w:spacing w:after="340"/>
    </w:pPr>
    <w:rPr>
      <w:rFonts w:ascii="CorpoS" w:hAnsi="CorpoS"/>
      <w:sz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eitenzahl">
    <w:name w:val="page number"/>
    <w:basedOn w:val="Absatz-Standardschriftart"/>
    <w:semiHidden/>
    <w:locked/>
    <w:rsid w:val="00F81FEA"/>
  </w:style>
  <w:style w:type="paragraph" w:styleId="Aufzhlungszeichen2">
    <w:name w:val="List Bullet 2"/>
    <w:basedOn w:val="Standard"/>
    <w:semiHidden/>
    <w:locked/>
    <w:rsid w:val="009503CD"/>
    <w:pPr>
      <w:numPr>
        <w:numId w:val="6"/>
      </w:numPr>
    </w:pPr>
  </w:style>
  <w:style w:type="paragraph" w:styleId="Aufzhlungszeichen3">
    <w:name w:val="List Bullet 3"/>
    <w:basedOn w:val="Standard"/>
    <w:semiHidden/>
    <w:locked/>
    <w:rsid w:val="009503CD"/>
    <w:pPr>
      <w:numPr>
        <w:numId w:val="7"/>
      </w:numPr>
    </w:pPr>
  </w:style>
  <w:style w:type="paragraph" w:styleId="Aufzhlungszeichen4">
    <w:name w:val="List Bullet 4"/>
    <w:basedOn w:val="Standard"/>
    <w:semiHidden/>
    <w:locked/>
    <w:rsid w:val="009503CD"/>
    <w:pPr>
      <w:numPr>
        <w:numId w:val="8"/>
      </w:numPr>
    </w:pPr>
  </w:style>
  <w:style w:type="paragraph" w:styleId="Aufzhlungszeichen5">
    <w:name w:val="List Bullet 5"/>
    <w:basedOn w:val="Standard"/>
    <w:semiHidden/>
    <w:locked/>
    <w:rsid w:val="009503CD"/>
    <w:pPr>
      <w:numPr>
        <w:numId w:val="9"/>
      </w:numPr>
    </w:pPr>
  </w:style>
  <w:style w:type="character" w:styleId="BesuchterHyperlink">
    <w:name w:val="FollowedHyperlink"/>
    <w:basedOn w:val="Absatz-Standardschriftart"/>
    <w:semiHidden/>
    <w:locked/>
    <w:rsid w:val="009503CD"/>
    <w:rPr>
      <w:color w:val="800080"/>
      <w:u w:val="single"/>
    </w:rPr>
  </w:style>
  <w:style w:type="paragraph" w:styleId="Blocktext">
    <w:name w:val="Block Text"/>
    <w:basedOn w:val="Standard"/>
    <w:semiHidden/>
    <w:locked/>
    <w:rsid w:val="009503CD"/>
    <w:pPr>
      <w:spacing w:after="120"/>
      <w:ind w:left="1440" w:right="1440"/>
    </w:pPr>
  </w:style>
  <w:style w:type="paragraph" w:styleId="Datum">
    <w:name w:val="Date"/>
    <w:basedOn w:val="Standard"/>
    <w:next w:val="Standard"/>
    <w:semiHidden/>
    <w:locked/>
    <w:rsid w:val="009503CD"/>
  </w:style>
  <w:style w:type="paragraph" w:styleId="E-Mail-Signatur">
    <w:name w:val="E-mail Signature"/>
    <w:basedOn w:val="Standard"/>
    <w:semiHidden/>
    <w:locked/>
    <w:rsid w:val="009503CD"/>
  </w:style>
  <w:style w:type="paragraph" w:styleId="Fu-Endnotenberschrift">
    <w:name w:val="Note Heading"/>
    <w:basedOn w:val="Standard"/>
    <w:next w:val="Standard"/>
    <w:semiHidden/>
    <w:locked/>
    <w:rsid w:val="009503CD"/>
  </w:style>
  <w:style w:type="paragraph" w:styleId="Gruformel">
    <w:name w:val="Closing"/>
    <w:basedOn w:val="Standard"/>
    <w:semiHidden/>
    <w:locked/>
    <w:rsid w:val="009503CD"/>
    <w:pPr>
      <w:ind w:left="4252"/>
    </w:pPr>
  </w:style>
  <w:style w:type="paragraph" w:styleId="HTMLAdresse">
    <w:name w:val="HTML Address"/>
    <w:basedOn w:val="Standard"/>
    <w:semiHidden/>
    <w:locked/>
    <w:rsid w:val="009503CD"/>
    <w:rPr>
      <w:i/>
      <w:iCs/>
    </w:rPr>
  </w:style>
  <w:style w:type="character" w:styleId="HTMLAkronym">
    <w:name w:val="HTML Acronym"/>
    <w:basedOn w:val="Absatz-Standardschriftart"/>
    <w:semiHidden/>
    <w:locked/>
    <w:rsid w:val="009503CD"/>
  </w:style>
  <w:style w:type="character" w:styleId="HTMLBeispiel">
    <w:name w:val="HTML Sample"/>
    <w:basedOn w:val="Absatz-Standardschriftart"/>
    <w:semiHidden/>
    <w:locked/>
    <w:rsid w:val="009503CD"/>
    <w:rPr>
      <w:rFonts w:ascii="Courier New" w:hAnsi="Courier New" w:cs="Courier New"/>
    </w:rPr>
  </w:style>
  <w:style w:type="character" w:styleId="HTMLCode">
    <w:name w:val="HTML Code"/>
    <w:basedOn w:val="Absatz-Standardschriftart"/>
    <w:semiHidden/>
    <w:locked/>
    <w:rsid w:val="009503CD"/>
    <w:rPr>
      <w:rFonts w:ascii="Courier New" w:hAnsi="Courier New" w:cs="Courier New"/>
      <w:sz w:val="20"/>
      <w:szCs w:val="20"/>
    </w:rPr>
  </w:style>
  <w:style w:type="character" w:styleId="HTMLDefinition">
    <w:name w:val="HTML Definition"/>
    <w:basedOn w:val="Absatz-Standardschriftart"/>
    <w:semiHidden/>
    <w:locked/>
    <w:rsid w:val="009503CD"/>
    <w:rPr>
      <w:i/>
      <w:iCs/>
    </w:rPr>
  </w:style>
  <w:style w:type="character" w:styleId="HTMLSchreibmaschine">
    <w:name w:val="HTML Typewriter"/>
    <w:basedOn w:val="Absatz-Standardschriftart"/>
    <w:semiHidden/>
    <w:locked/>
    <w:rsid w:val="009503CD"/>
    <w:rPr>
      <w:rFonts w:ascii="Courier New" w:hAnsi="Courier New" w:cs="Courier New"/>
      <w:sz w:val="20"/>
      <w:szCs w:val="20"/>
    </w:rPr>
  </w:style>
  <w:style w:type="character" w:styleId="HTMLTastatur">
    <w:name w:val="HTML Keyboard"/>
    <w:basedOn w:val="Absatz-Standardschriftart"/>
    <w:semiHidden/>
    <w:locked/>
    <w:rsid w:val="009503CD"/>
    <w:rPr>
      <w:rFonts w:ascii="Courier New" w:hAnsi="Courier New" w:cs="Courier New"/>
      <w:sz w:val="20"/>
      <w:szCs w:val="20"/>
    </w:rPr>
  </w:style>
  <w:style w:type="character" w:styleId="HTMLVariable">
    <w:name w:val="HTML Variable"/>
    <w:basedOn w:val="Absatz-Standardschriftart"/>
    <w:semiHidden/>
    <w:locked/>
    <w:rsid w:val="009503CD"/>
    <w:rPr>
      <w:i/>
      <w:iCs/>
    </w:rPr>
  </w:style>
  <w:style w:type="paragraph" w:styleId="HTMLVorformatiert">
    <w:name w:val="HTML Preformatted"/>
    <w:basedOn w:val="Standard"/>
    <w:semiHidden/>
    <w:locked/>
    <w:rsid w:val="009503CD"/>
    <w:rPr>
      <w:rFonts w:ascii="Courier New" w:hAnsi="Courier New" w:cs="Courier New"/>
      <w:sz w:val="20"/>
    </w:rPr>
  </w:style>
  <w:style w:type="character" w:styleId="HTMLZitat">
    <w:name w:val="HTML Cite"/>
    <w:basedOn w:val="Absatz-Standardschriftart"/>
    <w:semiHidden/>
    <w:locked/>
    <w:rsid w:val="009503CD"/>
    <w:rPr>
      <w:i/>
      <w:iCs/>
    </w:rPr>
  </w:style>
  <w:style w:type="paragraph" w:styleId="Liste">
    <w:name w:val="List"/>
    <w:basedOn w:val="Standard"/>
    <w:semiHidden/>
    <w:locked/>
    <w:rsid w:val="009503CD"/>
    <w:pPr>
      <w:ind w:left="283" w:hanging="283"/>
    </w:pPr>
  </w:style>
  <w:style w:type="paragraph" w:styleId="Liste2">
    <w:name w:val="List 2"/>
    <w:basedOn w:val="Standard"/>
    <w:semiHidden/>
    <w:locked/>
    <w:rsid w:val="009503CD"/>
    <w:pPr>
      <w:ind w:left="566" w:hanging="283"/>
    </w:pPr>
  </w:style>
  <w:style w:type="paragraph" w:styleId="Liste3">
    <w:name w:val="List 3"/>
    <w:basedOn w:val="Standard"/>
    <w:semiHidden/>
    <w:locked/>
    <w:rsid w:val="009503CD"/>
    <w:pPr>
      <w:ind w:left="849" w:hanging="283"/>
    </w:pPr>
  </w:style>
  <w:style w:type="paragraph" w:styleId="Liste4">
    <w:name w:val="List 4"/>
    <w:basedOn w:val="Standard"/>
    <w:semiHidden/>
    <w:locked/>
    <w:rsid w:val="009503CD"/>
    <w:pPr>
      <w:ind w:left="1132" w:hanging="283"/>
    </w:pPr>
  </w:style>
  <w:style w:type="paragraph" w:styleId="Liste5">
    <w:name w:val="List 5"/>
    <w:basedOn w:val="Standard"/>
    <w:semiHidden/>
    <w:locked/>
    <w:rsid w:val="009503CD"/>
    <w:pPr>
      <w:ind w:left="1415" w:hanging="283"/>
    </w:pPr>
  </w:style>
  <w:style w:type="paragraph" w:styleId="Listenfortsetzung">
    <w:name w:val="List Continue"/>
    <w:basedOn w:val="Standard"/>
    <w:semiHidden/>
    <w:locked/>
    <w:rsid w:val="009503CD"/>
    <w:pPr>
      <w:spacing w:after="120"/>
      <w:ind w:left="283"/>
    </w:pPr>
  </w:style>
  <w:style w:type="paragraph" w:styleId="Listenfortsetzung2">
    <w:name w:val="List Continue 2"/>
    <w:basedOn w:val="Standard"/>
    <w:semiHidden/>
    <w:locked/>
    <w:rsid w:val="009503CD"/>
    <w:pPr>
      <w:spacing w:after="120"/>
      <w:ind w:left="566"/>
    </w:pPr>
  </w:style>
  <w:style w:type="paragraph" w:styleId="Listenfortsetzung3">
    <w:name w:val="List Continue 3"/>
    <w:basedOn w:val="Standard"/>
    <w:semiHidden/>
    <w:locked/>
    <w:rsid w:val="009503CD"/>
    <w:pPr>
      <w:spacing w:after="120"/>
      <w:ind w:left="849"/>
    </w:pPr>
  </w:style>
  <w:style w:type="paragraph" w:styleId="Listenfortsetzung4">
    <w:name w:val="List Continue 4"/>
    <w:basedOn w:val="Standard"/>
    <w:semiHidden/>
    <w:locked/>
    <w:rsid w:val="009503CD"/>
    <w:pPr>
      <w:spacing w:after="120"/>
      <w:ind w:left="1132"/>
    </w:pPr>
  </w:style>
  <w:style w:type="paragraph" w:styleId="Listenfortsetzung5">
    <w:name w:val="List Continue 5"/>
    <w:basedOn w:val="Standard"/>
    <w:semiHidden/>
    <w:locked/>
    <w:rsid w:val="009503CD"/>
    <w:pPr>
      <w:spacing w:after="120"/>
      <w:ind w:left="1415"/>
    </w:pPr>
  </w:style>
  <w:style w:type="paragraph" w:styleId="Listennummer">
    <w:name w:val="List Number"/>
    <w:basedOn w:val="Standard"/>
    <w:semiHidden/>
    <w:locked/>
    <w:rsid w:val="009503CD"/>
    <w:pPr>
      <w:numPr>
        <w:numId w:val="10"/>
      </w:numPr>
    </w:pPr>
  </w:style>
  <w:style w:type="paragraph" w:styleId="Listennummer2">
    <w:name w:val="List Number 2"/>
    <w:basedOn w:val="Standard"/>
    <w:semiHidden/>
    <w:locked/>
    <w:rsid w:val="009503CD"/>
    <w:pPr>
      <w:numPr>
        <w:numId w:val="11"/>
      </w:numPr>
    </w:pPr>
  </w:style>
  <w:style w:type="paragraph" w:styleId="Listennummer3">
    <w:name w:val="List Number 3"/>
    <w:basedOn w:val="Standard"/>
    <w:semiHidden/>
    <w:locked/>
    <w:rsid w:val="009503CD"/>
    <w:pPr>
      <w:numPr>
        <w:numId w:val="12"/>
      </w:numPr>
    </w:pPr>
  </w:style>
  <w:style w:type="paragraph" w:styleId="Listennummer4">
    <w:name w:val="List Number 4"/>
    <w:basedOn w:val="Standard"/>
    <w:semiHidden/>
    <w:locked/>
    <w:rsid w:val="009503CD"/>
    <w:pPr>
      <w:numPr>
        <w:numId w:val="13"/>
      </w:numPr>
    </w:pPr>
  </w:style>
  <w:style w:type="paragraph" w:styleId="Listennummer5">
    <w:name w:val="List Number 5"/>
    <w:basedOn w:val="Standard"/>
    <w:semiHidden/>
    <w:locked/>
    <w:rsid w:val="009503CD"/>
    <w:pPr>
      <w:numPr>
        <w:numId w:val="14"/>
      </w:numPr>
    </w:pPr>
  </w:style>
  <w:style w:type="paragraph" w:styleId="Nachrichtenkopf">
    <w:name w:val="Message Header"/>
    <w:basedOn w:val="Standard"/>
    <w:semiHidden/>
    <w:locked/>
    <w:rsid w:val="009503CD"/>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rText">
    <w:name w:val="Plain Text"/>
    <w:basedOn w:val="Standard"/>
    <w:semiHidden/>
    <w:locked/>
    <w:rsid w:val="009503CD"/>
    <w:rPr>
      <w:rFonts w:ascii="Courier New" w:hAnsi="Courier New" w:cs="Courier New"/>
      <w:sz w:val="20"/>
    </w:rPr>
  </w:style>
  <w:style w:type="paragraph" w:styleId="StandardWeb">
    <w:name w:val="Normal (Web)"/>
    <w:basedOn w:val="Standard"/>
    <w:semiHidden/>
    <w:locked/>
    <w:rsid w:val="009503CD"/>
    <w:rPr>
      <w:rFonts w:ascii="Times New Roman" w:hAnsi="Times New Roman"/>
      <w:szCs w:val="24"/>
    </w:rPr>
  </w:style>
  <w:style w:type="paragraph" w:styleId="Standardeinzug">
    <w:name w:val="Normal Indent"/>
    <w:basedOn w:val="Standard"/>
    <w:semiHidden/>
    <w:locked/>
    <w:rsid w:val="009503CD"/>
    <w:pPr>
      <w:ind w:left="708"/>
    </w:pPr>
  </w:style>
  <w:style w:type="table" w:styleId="Tabelle3D-Effekt1">
    <w:name w:val="Table 3D effects 1"/>
    <w:basedOn w:val="NormaleTabelle"/>
    <w:semiHidden/>
    <w:locked/>
    <w:rsid w:val="009503CD"/>
    <w:pPr>
      <w:spacing w:after="380" w:line="38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locked/>
    <w:rsid w:val="009503CD"/>
    <w:pPr>
      <w:spacing w:after="380" w:line="38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locked/>
    <w:rsid w:val="009503CD"/>
    <w:pPr>
      <w:spacing w:after="380" w:line="38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locked/>
    <w:rsid w:val="009503CD"/>
    <w:pPr>
      <w:spacing w:after="380" w:line="38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locked/>
    <w:rsid w:val="009503CD"/>
    <w:pPr>
      <w:spacing w:after="380" w:line="38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locked/>
    <w:rsid w:val="009503CD"/>
    <w:pPr>
      <w:spacing w:after="380" w:line="38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locked/>
    <w:rsid w:val="009503CD"/>
    <w:pPr>
      <w:spacing w:after="380" w:line="38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locked/>
    <w:rsid w:val="009503CD"/>
    <w:pPr>
      <w:spacing w:after="380" w:line="38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locked/>
    <w:rsid w:val="009503CD"/>
    <w:pPr>
      <w:spacing w:after="380" w:line="38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locked/>
    <w:rsid w:val="009503CD"/>
    <w:pPr>
      <w:spacing w:after="380" w:line="38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locked/>
    <w:rsid w:val="009503CD"/>
    <w:pPr>
      <w:spacing w:after="380" w:line="38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locked/>
    <w:rsid w:val="009503CD"/>
    <w:pPr>
      <w:spacing w:after="380" w:line="38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locked/>
    <w:rsid w:val="009503CD"/>
    <w:pPr>
      <w:spacing w:after="380" w:line="38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locked/>
    <w:rsid w:val="009503CD"/>
    <w:pPr>
      <w:spacing w:after="380" w:line="38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locked/>
    <w:rsid w:val="009503CD"/>
    <w:pPr>
      <w:spacing w:after="380" w:line="38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locked/>
    <w:rsid w:val="009503CD"/>
    <w:pPr>
      <w:spacing w:after="380" w:line="38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locked/>
    <w:rsid w:val="009503CD"/>
    <w:pPr>
      <w:spacing w:after="380" w:line="38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locked/>
    <w:rsid w:val="009503CD"/>
    <w:pPr>
      <w:spacing w:after="380" w:line="38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locked/>
    <w:rsid w:val="009503CD"/>
    <w:pPr>
      <w:spacing w:after="380" w:line="38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locked/>
    <w:rsid w:val="009503CD"/>
    <w:pPr>
      <w:spacing w:after="380" w:line="38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locked/>
    <w:rsid w:val="009503CD"/>
    <w:pPr>
      <w:spacing w:after="380" w:line="38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locked/>
    <w:rsid w:val="009503CD"/>
    <w:pPr>
      <w:spacing w:after="380" w:line="38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locked/>
    <w:rsid w:val="009503CD"/>
    <w:pPr>
      <w:spacing w:after="380" w:line="38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locked/>
    <w:rsid w:val="009503CD"/>
    <w:pPr>
      <w:spacing w:after="380" w:line="38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locked/>
    <w:rsid w:val="009503CD"/>
    <w:pPr>
      <w:spacing w:after="380" w:line="38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semiHidden/>
    <w:locked/>
    <w:rsid w:val="009503CD"/>
    <w:pPr>
      <w:spacing w:after="380" w:line="38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locked/>
    <w:rsid w:val="009503CD"/>
    <w:pPr>
      <w:spacing w:after="380" w:line="38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locked/>
    <w:rsid w:val="009503CD"/>
    <w:pPr>
      <w:spacing w:after="380" w:line="38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locked/>
    <w:rsid w:val="009503CD"/>
    <w:pPr>
      <w:spacing w:after="380" w:line="38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locked/>
    <w:rsid w:val="009503CD"/>
    <w:pPr>
      <w:spacing w:after="380" w:line="38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semiHidden/>
    <w:locked/>
    <w:rsid w:val="009503CD"/>
    <w:pPr>
      <w:spacing w:after="380" w:line="38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locked/>
    <w:rsid w:val="009503CD"/>
    <w:pPr>
      <w:spacing w:after="380" w:line="38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semiHidden/>
    <w:locked/>
    <w:rsid w:val="009503CD"/>
    <w:pPr>
      <w:spacing w:after="380" w:line="38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locked/>
    <w:rsid w:val="009503CD"/>
    <w:pPr>
      <w:spacing w:after="380" w:line="38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locked/>
    <w:rsid w:val="009503CD"/>
    <w:pPr>
      <w:spacing w:after="380" w:line="38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design">
    <w:name w:val="Table Theme"/>
    <w:basedOn w:val="NormaleTabelle"/>
    <w:semiHidden/>
    <w:locked/>
    <w:rsid w:val="009503CD"/>
    <w:pPr>
      <w:spacing w:after="380" w:line="3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
    <w:name w:val="Body Text"/>
    <w:basedOn w:val="Standard"/>
    <w:semiHidden/>
    <w:locked/>
    <w:rsid w:val="009503CD"/>
    <w:pPr>
      <w:spacing w:after="120"/>
    </w:pPr>
  </w:style>
  <w:style w:type="paragraph" w:styleId="Textkrper2">
    <w:name w:val="Body Text 2"/>
    <w:basedOn w:val="Standard"/>
    <w:semiHidden/>
    <w:locked/>
    <w:rsid w:val="009503CD"/>
    <w:pPr>
      <w:spacing w:after="120" w:line="480" w:lineRule="auto"/>
    </w:pPr>
  </w:style>
  <w:style w:type="paragraph" w:styleId="Textkrper3">
    <w:name w:val="Body Text 3"/>
    <w:basedOn w:val="Standard"/>
    <w:semiHidden/>
    <w:locked/>
    <w:rsid w:val="009503CD"/>
    <w:pPr>
      <w:spacing w:after="120"/>
    </w:pPr>
    <w:rPr>
      <w:sz w:val="16"/>
      <w:szCs w:val="16"/>
    </w:rPr>
  </w:style>
  <w:style w:type="paragraph" w:styleId="Textkrper-Einzug2">
    <w:name w:val="Body Text Indent 2"/>
    <w:basedOn w:val="Standard"/>
    <w:semiHidden/>
    <w:locked/>
    <w:rsid w:val="009503CD"/>
    <w:pPr>
      <w:spacing w:after="120" w:line="480" w:lineRule="auto"/>
      <w:ind w:left="283"/>
    </w:pPr>
  </w:style>
  <w:style w:type="paragraph" w:styleId="Textkrper-Einzug3">
    <w:name w:val="Body Text Indent 3"/>
    <w:basedOn w:val="Standard"/>
    <w:semiHidden/>
    <w:locked/>
    <w:rsid w:val="009503CD"/>
    <w:pPr>
      <w:spacing w:after="120"/>
      <w:ind w:left="283"/>
    </w:pPr>
    <w:rPr>
      <w:sz w:val="16"/>
      <w:szCs w:val="16"/>
    </w:rPr>
  </w:style>
  <w:style w:type="paragraph" w:styleId="Textkrper-Erstzeileneinzug">
    <w:name w:val="Body Text First Indent"/>
    <w:basedOn w:val="Textkrper"/>
    <w:semiHidden/>
    <w:locked/>
    <w:rsid w:val="009503CD"/>
    <w:pPr>
      <w:ind w:firstLine="210"/>
    </w:pPr>
  </w:style>
  <w:style w:type="paragraph" w:styleId="Textkrper-Zeileneinzug">
    <w:name w:val="Body Text Indent"/>
    <w:basedOn w:val="Standard"/>
    <w:semiHidden/>
    <w:locked/>
    <w:rsid w:val="009503CD"/>
    <w:pPr>
      <w:spacing w:after="120"/>
      <w:ind w:left="283"/>
    </w:pPr>
  </w:style>
  <w:style w:type="paragraph" w:styleId="Textkrper-Erstzeileneinzug2">
    <w:name w:val="Body Text First Indent 2"/>
    <w:basedOn w:val="Textkrper-Zeileneinzug"/>
    <w:semiHidden/>
    <w:locked/>
    <w:rsid w:val="009503CD"/>
    <w:pPr>
      <w:ind w:firstLine="210"/>
    </w:pPr>
  </w:style>
  <w:style w:type="paragraph" w:styleId="Umschlagabsenderadresse">
    <w:name w:val="envelope return"/>
    <w:basedOn w:val="Standard"/>
    <w:semiHidden/>
    <w:locked/>
    <w:rsid w:val="009503CD"/>
    <w:rPr>
      <w:rFonts w:ascii="Arial" w:hAnsi="Arial" w:cs="Arial"/>
      <w:sz w:val="20"/>
    </w:rPr>
  </w:style>
  <w:style w:type="paragraph" w:styleId="Umschlagadresse">
    <w:name w:val="envelope address"/>
    <w:basedOn w:val="Standard"/>
    <w:semiHidden/>
    <w:locked/>
    <w:rsid w:val="009503CD"/>
    <w:pPr>
      <w:framePr w:w="4320" w:h="2160" w:hRule="exact" w:hSpace="141" w:wrap="auto" w:hAnchor="page" w:xAlign="center" w:yAlign="bottom"/>
      <w:ind w:left="1"/>
    </w:pPr>
    <w:rPr>
      <w:rFonts w:ascii="Arial" w:hAnsi="Arial" w:cs="Arial"/>
      <w:szCs w:val="24"/>
    </w:rPr>
  </w:style>
  <w:style w:type="paragraph" w:styleId="Unterschrift">
    <w:name w:val="Signature"/>
    <w:basedOn w:val="Standard"/>
    <w:semiHidden/>
    <w:locked/>
    <w:rsid w:val="009503CD"/>
    <w:pPr>
      <w:ind w:left="4252"/>
    </w:pPr>
  </w:style>
  <w:style w:type="character" w:styleId="Zeilennummer">
    <w:name w:val="line number"/>
    <w:basedOn w:val="Absatz-Standardschriftart"/>
    <w:semiHidden/>
    <w:locked/>
    <w:rsid w:val="009503CD"/>
  </w:style>
  <w:style w:type="paragraph" w:customStyle="1" w:styleId="20Continoustext">
    <w:name w:val="2.0 Continous text"/>
    <w:basedOn w:val="Standard"/>
    <w:qFormat/>
    <w:rsid w:val="00191F4F"/>
  </w:style>
  <w:style w:type="paragraph" w:customStyle="1" w:styleId="05PageNumber">
    <w:name w:val="0.5 PageNumber"/>
    <w:basedOn w:val="Standard"/>
    <w:qFormat/>
    <w:rsid w:val="00191F4F"/>
    <w:pPr>
      <w:framePr w:w="2325" w:h="289" w:wrap="around" w:vAnchor="page" w:hAnchor="page" w:x="9073" w:y="1135" w:anchorLock="1"/>
      <w:spacing w:after="0"/>
    </w:pPr>
    <w:rPr>
      <w:noProof/>
    </w:rPr>
  </w:style>
  <w:style w:type="paragraph" w:styleId="Abbildungsverzeichnis">
    <w:name w:val="table of figures"/>
    <w:basedOn w:val="Standard"/>
    <w:next w:val="Standard"/>
    <w:semiHidden/>
    <w:locked/>
    <w:rsid w:val="009503CD"/>
  </w:style>
  <w:style w:type="paragraph" w:styleId="Dokumentstruktur">
    <w:name w:val="Document Map"/>
    <w:basedOn w:val="Standard"/>
    <w:semiHidden/>
    <w:locked/>
    <w:rsid w:val="009503CD"/>
    <w:pPr>
      <w:shd w:val="clear" w:color="auto" w:fill="000080"/>
    </w:pPr>
    <w:rPr>
      <w:rFonts w:ascii="Tahoma" w:hAnsi="Tahoma" w:cs="Tahoma"/>
      <w:sz w:val="20"/>
    </w:rPr>
  </w:style>
  <w:style w:type="paragraph" w:styleId="Endnotentext">
    <w:name w:val="endnote text"/>
    <w:basedOn w:val="Standard"/>
    <w:semiHidden/>
    <w:locked/>
    <w:rsid w:val="009503CD"/>
    <w:rPr>
      <w:sz w:val="20"/>
    </w:rPr>
  </w:style>
  <w:style w:type="character" w:styleId="Endnotenzeichen">
    <w:name w:val="endnote reference"/>
    <w:basedOn w:val="Absatz-Standardschriftart"/>
    <w:semiHidden/>
    <w:locked/>
    <w:rsid w:val="009503CD"/>
    <w:rPr>
      <w:vertAlign w:val="superscript"/>
    </w:rPr>
  </w:style>
  <w:style w:type="paragraph" w:styleId="Funotentext">
    <w:name w:val="footnote text"/>
    <w:basedOn w:val="Standard"/>
    <w:semiHidden/>
    <w:locked/>
    <w:rsid w:val="009503CD"/>
    <w:rPr>
      <w:sz w:val="20"/>
    </w:rPr>
  </w:style>
  <w:style w:type="character" w:styleId="Funotenzeichen">
    <w:name w:val="footnote reference"/>
    <w:basedOn w:val="Absatz-Standardschriftart"/>
    <w:semiHidden/>
    <w:locked/>
    <w:rsid w:val="009503CD"/>
    <w:rPr>
      <w:vertAlign w:val="superscript"/>
    </w:rPr>
  </w:style>
  <w:style w:type="paragraph" w:styleId="Index1">
    <w:name w:val="index 1"/>
    <w:basedOn w:val="Standard"/>
    <w:next w:val="Standard"/>
    <w:autoRedefine/>
    <w:semiHidden/>
    <w:locked/>
    <w:rsid w:val="009503CD"/>
    <w:pPr>
      <w:ind w:left="260" w:hanging="260"/>
    </w:pPr>
  </w:style>
  <w:style w:type="paragraph" w:styleId="Index2">
    <w:name w:val="index 2"/>
    <w:basedOn w:val="Standard"/>
    <w:next w:val="Standard"/>
    <w:autoRedefine/>
    <w:semiHidden/>
    <w:locked/>
    <w:rsid w:val="009503CD"/>
    <w:pPr>
      <w:ind w:left="520" w:hanging="260"/>
    </w:pPr>
  </w:style>
  <w:style w:type="paragraph" w:styleId="Index3">
    <w:name w:val="index 3"/>
    <w:basedOn w:val="Standard"/>
    <w:next w:val="Standard"/>
    <w:autoRedefine/>
    <w:semiHidden/>
    <w:locked/>
    <w:rsid w:val="009503CD"/>
    <w:pPr>
      <w:ind w:left="780" w:hanging="260"/>
    </w:pPr>
  </w:style>
  <w:style w:type="paragraph" w:styleId="Index4">
    <w:name w:val="index 4"/>
    <w:basedOn w:val="Standard"/>
    <w:next w:val="Standard"/>
    <w:autoRedefine/>
    <w:semiHidden/>
    <w:locked/>
    <w:rsid w:val="009503CD"/>
    <w:pPr>
      <w:ind w:left="1040" w:hanging="260"/>
    </w:pPr>
  </w:style>
  <w:style w:type="paragraph" w:styleId="Index5">
    <w:name w:val="index 5"/>
    <w:basedOn w:val="Standard"/>
    <w:next w:val="Standard"/>
    <w:autoRedefine/>
    <w:semiHidden/>
    <w:locked/>
    <w:rsid w:val="009503CD"/>
    <w:pPr>
      <w:ind w:left="1300" w:hanging="260"/>
    </w:pPr>
  </w:style>
  <w:style w:type="paragraph" w:styleId="Index6">
    <w:name w:val="index 6"/>
    <w:basedOn w:val="Standard"/>
    <w:next w:val="Standard"/>
    <w:autoRedefine/>
    <w:semiHidden/>
    <w:locked/>
    <w:rsid w:val="009503CD"/>
    <w:pPr>
      <w:ind w:left="1560" w:hanging="260"/>
    </w:pPr>
  </w:style>
  <w:style w:type="paragraph" w:styleId="Index7">
    <w:name w:val="index 7"/>
    <w:basedOn w:val="Standard"/>
    <w:next w:val="Standard"/>
    <w:autoRedefine/>
    <w:semiHidden/>
    <w:locked/>
    <w:rsid w:val="009503CD"/>
    <w:pPr>
      <w:ind w:left="1820" w:hanging="260"/>
    </w:pPr>
  </w:style>
  <w:style w:type="paragraph" w:styleId="Index8">
    <w:name w:val="index 8"/>
    <w:basedOn w:val="Standard"/>
    <w:next w:val="Standard"/>
    <w:autoRedefine/>
    <w:semiHidden/>
    <w:locked/>
    <w:rsid w:val="009503CD"/>
    <w:pPr>
      <w:ind w:left="2080" w:hanging="260"/>
    </w:pPr>
  </w:style>
  <w:style w:type="paragraph" w:styleId="Index9">
    <w:name w:val="index 9"/>
    <w:basedOn w:val="Standard"/>
    <w:next w:val="Standard"/>
    <w:autoRedefine/>
    <w:semiHidden/>
    <w:locked/>
    <w:rsid w:val="009503CD"/>
    <w:pPr>
      <w:ind w:left="2340" w:hanging="260"/>
    </w:pPr>
  </w:style>
  <w:style w:type="paragraph" w:styleId="Indexberschrift">
    <w:name w:val="index heading"/>
    <w:basedOn w:val="Standard"/>
    <w:next w:val="Index1"/>
    <w:semiHidden/>
    <w:locked/>
    <w:rsid w:val="009503CD"/>
    <w:rPr>
      <w:rFonts w:ascii="Arial" w:hAnsi="Arial" w:cs="Arial"/>
      <w:b/>
      <w:bCs/>
    </w:rPr>
  </w:style>
  <w:style w:type="paragraph" w:styleId="Kommentartext">
    <w:name w:val="annotation text"/>
    <w:basedOn w:val="Standard"/>
    <w:semiHidden/>
    <w:locked/>
    <w:rsid w:val="009503CD"/>
    <w:rPr>
      <w:sz w:val="20"/>
    </w:rPr>
  </w:style>
  <w:style w:type="paragraph" w:styleId="Kommentarthema">
    <w:name w:val="annotation subject"/>
    <w:basedOn w:val="Kommentartext"/>
    <w:next w:val="Kommentartext"/>
    <w:semiHidden/>
    <w:locked/>
    <w:rsid w:val="009503CD"/>
    <w:rPr>
      <w:b/>
      <w:bCs/>
    </w:rPr>
  </w:style>
  <w:style w:type="character" w:styleId="Kommentarzeichen">
    <w:name w:val="annotation reference"/>
    <w:basedOn w:val="Absatz-Standardschriftart"/>
    <w:semiHidden/>
    <w:locked/>
    <w:rsid w:val="009503CD"/>
    <w:rPr>
      <w:sz w:val="16"/>
      <w:szCs w:val="16"/>
    </w:rPr>
  </w:style>
  <w:style w:type="paragraph" w:styleId="Makrotext">
    <w:name w:val="macro"/>
    <w:semiHidden/>
    <w:locked/>
    <w:rsid w:val="009503CD"/>
    <w:pPr>
      <w:tabs>
        <w:tab w:val="left" w:pos="480"/>
        <w:tab w:val="left" w:pos="960"/>
        <w:tab w:val="left" w:pos="1440"/>
        <w:tab w:val="left" w:pos="1920"/>
        <w:tab w:val="left" w:pos="2400"/>
        <w:tab w:val="left" w:pos="2880"/>
        <w:tab w:val="left" w:pos="3360"/>
        <w:tab w:val="left" w:pos="3840"/>
        <w:tab w:val="left" w:pos="4320"/>
      </w:tabs>
      <w:spacing w:after="380" w:line="380" w:lineRule="atLeast"/>
    </w:pPr>
    <w:rPr>
      <w:rFonts w:ascii="Courier New" w:hAnsi="Courier New" w:cs="Courier New"/>
    </w:rPr>
  </w:style>
  <w:style w:type="paragraph" w:styleId="Rechtsgrundlagenverzeichnis">
    <w:name w:val="table of authorities"/>
    <w:basedOn w:val="Standard"/>
    <w:next w:val="Standard"/>
    <w:semiHidden/>
    <w:locked/>
    <w:rsid w:val="009503CD"/>
    <w:pPr>
      <w:ind w:left="260" w:hanging="260"/>
    </w:pPr>
  </w:style>
  <w:style w:type="paragraph" w:styleId="RGV-berschrift">
    <w:name w:val="toa heading"/>
    <w:basedOn w:val="Standard"/>
    <w:next w:val="Standard"/>
    <w:semiHidden/>
    <w:locked/>
    <w:rsid w:val="009503CD"/>
    <w:pPr>
      <w:spacing w:before="120"/>
    </w:pPr>
    <w:rPr>
      <w:rFonts w:ascii="Arial" w:hAnsi="Arial" w:cs="Arial"/>
      <w:b/>
      <w:bCs/>
      <w:szCs w:val="24"/>
    </w:rPr>
  </w:style>
  <w:style w:type="paragraph" w:styleId="Sprechblasentext">
    <w:name w:val="Balloon Text"/>
    <w:basedOn w:val="Standard"/>
    <w:semiHidden/>
    <w:locked/>
    <w:rsid w:val="009503CD"/>
    <w:rPr>
      <w:rFonts w:ascii="Tahoma" w:hAnsi="Tahoma" w:cs="Tahoma"/>
      <w:sz w:val="16"/>
      <w:szCs w:val="16"/>
    </w:rPr>
  </w:style>
  <w:style w:type="paragraph" w:styleId="Verzeichnis1">
    <w:name w:val="toc 1"/>
    <w:basedOn w:val="Standard"/>
    <w:next w:val="Standard"/>
    <w:autoRedefine/>
    <w:semiHidden/>
    <w:locked/>
    <w:rsid w:val="009503CD"/>
  </w:style>
  <w:style w:type="paragraph" w:styleId="Verzeichnis2">
    <w:name w:val="toc 2"/>
    <w:basedOn w:val="Standard"/>
    <w:next w:val="Standard"/>
    <w:autoRedefine/>
    <w:semiHidden/>
    <w:locked/>
    <w:rsid w:val="009503CD"/>
    <w:pPr>
      <w:ind w:left="260"/>
    </w:pPr>
  </w:style>
  <w:style w:type="paragraph" w:styleId="Verzeichnis3">
    <w:name w:val="toc 3"/>
    <w:basedOn w:val="Standard"/>
    <w:next w:val="Standard"/>
    <w:autoRedefine/>
    <w:semiHidden/>
    <w:locked/>
    <w:rsid w:val="009503CD"/>
    <w:pPr>
      <w:ind w:left="520"/>
    </w:pPr>
  </w:style>
  <w:style w:type="paragraph" w:styleId="Verzeichnis4">
    <w:name w:val="toc 4"/>
    <w:basedOn w:val="Standard"/>
    <w:next w:val="Standard"/>
    <w:autoRedefine/>
    <w:semiHidden/>
    <w:locked/>
    <w:rsid w:val="009503CD"/>
    <w:pPr>
      <w:ind w:left="780"/>
    </w:pPr>
  </w:style>
  <w:style w:type="paragraph" w:styleId="Verzeichnis5">
    <w:name w:val="toc 5"/>
    <w:basedOn w:val="Standard"/>
    <w:next w:val="Standard"/>
    <w:autoRedefine/>
    <w:semiHidden/>
    <w:locked/>
    <w:rsid w:val="009503CD"/>
    <w:pPr>
      <w:ind w:left="1040"/>
    </w:pPr>
  </w:style>
  <w:style w:type="paragraph" w:styleId="Verzeichnis6">
    <w:name w:val="toc 6"/>
    <w:basedOn w:val="Standard"/>
    <w:next w:val="Standard"/>
    <w:autoRedefine/>
    <w:semiHidden/>
    <w:locked/>
    <w:rsid w:val="009503CD"/>
    <w:pPr>
      <w:ind w:left="1300"/>
    </w:pPr>
  </w:style>
  <w:style w:type="paragraph" w:styleId="Verzeichnis7">
    <w:name w:val="toc 7"/>
    <w:basedOn w:val="Standard"/>
    <w:next w:val="Standard"/>
    <w:autoRedefine/>
    <w:semiHidden/>
    <w:locked/>
    <w:rsid w:val="009503CD"/>
    <w:pPr>
      <w:ind w:left="1560"/>
    </w:pPr>
  </w:style>
  <w:style w:type="paragraph" w:styleId="Verzeichnis8">
    <w:name w:val="toc 8"/>
    <w:basedOn w:val="Standard"/>
    <w:next w:val="Standard"/>
    <w:autoRedefine/>
    <w:semiHidden/>
    <w:locked/>
    <w:rsid w:val="009503CD"/>
    <w:pPr>
      <w:ind w:left="1820"/>
    </w:pPr>
  </w:style>
  <w:style w:type="paragraph" w:styleId="Verzeichnis9">
    <w:name w:val="toc 9"/>
    <w:basedOn w:val="Standard"/>
    <w:next w:val="Standard"/>
    <w:autoRedefine/>
    <w:semiHidden/>
    <w:locked/>
    <w:rsid w:val="009503CD"/>
    <w:pPr>
      <w:ind w:left="2080"/>
    </w:pPr>
  </w:style>
  <w:style w:type="paragraph" w:customStyle="1" w:styleId="30InformationQRCode">
    <w:name w:val="3.0 Information + QRCode"/>
    <w:basedOn w:val="20Continoustext"/>
    <w:qFormat/>
    <w:rsid w:val="00B173F4"/>
    <w:pPr>
      <w:spacing w:after="1560"/>
    </w:pPr>
  </w:style>
  <w:style w:type="character" w:customStyle="1" w:styleId="06FooterZchn">
    <w:name w:val="0.6 Footer Zchn"/>
    <w:basedOn w:val="Absatz-Standardschriftart"/>
    <w:link w:val="06Footer"/>
    <w:rsid w:val="008A0300"/>
    <w:rPr>
      <w:rFonts w:ascii="CorpoS" w:hAnsi="CorpoS"/>
      <w:sz w:val="18"/>
    </w:rPr>
  </w:style>
  <w:style w:type="character" w:styleId="Platzhaltertext">
    <w:name w:val="Placeholder Text"/>
    <w:basedOn w:val="Absatz-Standardschriftart"/>
    <w:uiPriority w:val="99"/>
    <w:semiHidden/>
    <w:rsid w:val="00C878EE"/>
    <w:rPr>
      <w:color w:val="808080"/>
    </w:rPr>
  </w:style>
  <w:style w:type="paragraph" w:customStyle="1" w:styleId="02Pressinformationdate">
    <w:name w:val="0.2 Press information date"/>
    <w:basedOn w:val="01Pressinformation"/>
    <w:qFormat/>
    <w:rsid w:val="00D61593"/>
    <w:pPr>
      <w:framePr w:wrap="around" w:y="4083"/>
      <w:spacing w:after="0"/>
    </w:pPr>
    <w:rPr>
      <w:b w:val="0"/>
      <w:sz w:val="24"/>
    </w:rPr>
  </w:style>
  <w:style w:type="paragraph" w:customStyle="1" w:styleId="04Blockingperiod">
    <w:name w:val="0.4 Blocking period"/>
    <w:basedOn w:val="Standard"/>
    <w:qFormat/>
    <w:rsid w:val="00DF5C41"/>
    <w:pPr>
      <w:spacing w:before="100" w:after="0" w:line="240" w:lineRule="auto"/>
    </w:pPr>
    <w:rPr>
      <w:b/>
      <w:color w:val="FF0000"/>
      <w:sz w:val="36"/>
    </w:rPr>
  </w:style>
  <w:style w:type="paragraph" w:customStyle="1" w:styleId="03Companylabel">
    <w:name w:val="0.3 Company label"/>
    <w:basedOn w:val="01Pressinformation"/>
    <w:qFormat/>
    <w:rsid w:val="007D48D9"/>
    <w:pPr>
      <w:framePr w:wrap="around" w:x="8563" w:y="1589"/>
      <w:spacing w:after="0"/>
    </w:pPr>
    <w:rPr>
      <w:b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4394951">
      <w:bodyDiv w:val="1"/>
      <w:marLeft w:val="0"/>
      <w:marRight w:val="0"/>
      <w:marTop w:val="0"/>
      <w:marBottom w:val="0"/>
      <w:divBdr>
        <w:top w:val="none" w:sz="0" w:space="0" w:color="auto"/>
        <w:left w:val="none" w:sz="0" w:space="0" w:color="auto"/>
        <w:bottom w:val="none" w:sz="0" w:space="0" w:color="auto"/>
        <w:right w:val="none" w:sz="0" w:space="0" w:color="auto"/>
      </w:divBdr>
    </w:div>
    <w:div w:id="1445343530">
      <w:bodyDiv w:val="1"/>
      <w:marLeft w:val="0"/>
      <w:marRight w:val="0"/>
      <w:marTop w:val="0"/>
      <w:marBottom w:val="0"/>
      <w:divBdr>
        <w:top w:val="none" w:sz="0" w:space="0" w:color="auto"/>
        <w:left w:val="none" w:sz="0" w:space="0" w:color="auto"/>
        <w:bottom w:val="none" w:sz="0" w:space="0" w:color="auto"/>
        <w:right w:val="none" w:sz="0" w:space="0" w:color="auto"/>
      </w:divBdr>
    </w:div>
    <w:div w:id="19816185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AALBRE\AppData\Local\Microsoft\Windows\Temporary%20Internet%20Files\Content.IE5\ERKQZ778\PI_Daimler_EN_mit_Disclaimer_mit_Sperrfrist_11.02.2016.dotx"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B7F04C-BD9A-44B1-AA52-99FB4109AE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PI_Daimler_EN_mit_Disclaimer_mit_Sperrfrist_11.02.2016.dotx</Template>
  <TotalTime>0</TotalTime>
  <Pages>4</Pages>
  <Words>1458</Words>
  <Characters>8277</Characters>
  <Application>Microsoft Office Word</Application>
  <DocSecurity>0</DocSecurity>
  <PresentationFormat/>
  <Lines>68</Lines>
  <Paragraphs>19</Paragraphs>
  <ScaleCrop>false</ScaleCrop>
  <HeadingPairs>
    <vt:vector size="2" baseType="variant">
      <vt:variant>
        <vt:lpstr>Titel</vt:lpstr>
      </vt:variant>
      <vt:variant>
        <vt:i4>1</vt:i4>
      </vt:variant>
    </vt:vector>
  </HeadingPairs>
  <TitlesOfParts>
    <vt:vector size="1" baseType="lpstr">
      <vt:lpstr>Press Information</vt:lpstr>
    </vt:vector>
  </TitlesOfParts>
  <Company>media office gmbh</Company>
  <LinksUpToDate>false</LinksUpToDate>
  <CharactersWithSpaces>9716</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 Information</dc:title>
  <dc:creator>Albrecht, Jasmin (096)</dc:creator>
  <cp:lastModifiedBy>Liesenfeld, Katja (096)</cp:lastModifiedBy>
  <cp:revision>12</cp:revision>
  <cp:lastPrinted>2016-04-05T09:09:00Z</cp:lastPrinted>
  <dcterms:created xsi:type="dcterms:W3CDTF">2016-04-05T08:41:00Z</dcterms:created>
  <dcterms:modified xsi:type="dcterms:W3CDTF">2016-04-05T12:49:00Z</dcterms:modified>
</cp:coreProperties>
</file>