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59A33" w14:textId="6494D663" w:rsidR="00D50F7A" w:rsidRPr="008C072F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8C072F" w:rsidSect="00D50F7A">
          <w:head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  <w:bookmarkStart w:id="0" w:name="_GoBack"/>
      <w:bookmarkEnd w:id="0"/>
    </w:p>
    <w:p w14:paraId="4E89966E" w14:textId="3CF16F3A" w:rsidR="00D604B5" w:rsidRDefault="002918A2" w:rsidP="00082F3D">
      <w:pPr>
        <w:spacing w:after="113" w:line="240" w:lineRule="auto"/>
        <w:rPr>
          <w:sz w:val="22"/>
          <w:u w:val="single"/>
        </w:rPr>
      </w:pPr>
      <w:r w:rsidRPr="00A40325">
        <w:rPr>
          <w:noProof/>
          <w:sz w:val="20"/>
          <w:szCs w:val="22"/>
          <w:u w:val="single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58821F" wp14:editId="1544E70E">
                <wp:simplePos x="0" y="0"/>
                <wp:positionH relativeFrom="column">
                  <wp:posOffset>4662170</wp:posOffset>
                </wp:positionH>
                <wp:positionV relativeFrom="paragraph">
                  <wp:posOffset>25400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57ED" w14:textId="77777777" w:rsidR="00B1439D" w:rsidRDefault="00B1439D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 w:rsidRPr="00A40325"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  <w:t>Informazione stampa</w:t>
                            </w:r>
                          </w:p>
                          <w:p w14:paraId="3CEEF62A" w14:textId="77777777" w:rsidR="00FB1C4C" w:rsidRDefault="00FB1C4C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</w:p>
                          <w:p w14:paraId="20F91BD6" w14:textId="5BDB0F8F" w:rsidR="00B1439D" w:rsidRPr="00A40325" w:rsidRDefault="0091469F" w:rsidP="006A40F2">
                            <w:pPr>
                              <w:spacing w:after="113"/>
                              <w:rPr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>Marzo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>a</w:t>
                            </w:r>
                            <w:r w:rsidR="005625DF">
                              <w:rPr>
                                <w:sz w:val="22"/>
                                <w:szCs w:val="22"/>
                                <w:lang w:val="de-DE"/>
                              </w:rPr>
                              <w:t>prile</w:t>
                            </w:r>
                            <w:proofErr w:type="spellEnd"/>
                            <w:r w:rsidR="009D3995">
                              <w:rPr>
                                <w:sz w:val="22"/>
                                <w:szCs w:val="22"/>
                                <w:lang w:val="de-DE"/>
                              </w:rPr>
                              <w:t xml:space="preserve"> 2015</w:t>
                            </w:r>
                          </w:p>
                          <w:p w14:paraId="0FAD932C" w14:textId="77777777" w:rsidR="00B1439D" w:rsidRPr="008C072F" w:rsidRDefault="00B1439D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0F3BBD4" w14:textId="77777777" w:rsidR="00B1439D" w:rsidRPr="003F0103" w:rsidRDefault="00B1439D" w:rsidP="00F41927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2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" stroked="f">
                <v:textbox>
                  <w:txbxContent>
                    <w:p w14:paraId="1EC857ED" w14:textId="77777777" w:rsidR="00B1439D" w:rsidRDefault="00B1439D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 w:rsidRPr="00A40325"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  <w:t>Informazione stampa</w:t>
                      </w:r>
                    </w:p>
                    <w:p w14:paraId="3CEEF62A" w14:textId="77777777" w:rsidR="00FB1C4C" w:rsidRDefault="00FB1C4C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</w:p>
                    <w:p w14:paraId="20F91BD6" w14:textId="5BDB0F8F" w:rsidR="00B1439D" w:rsidRPr="00A40325" w:rsidRDefault="0091469F" w:rsidP="006A40F2">
                      <w:pPr>
                        <w:spacing w:after="113"/>
                        <w:rPr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  <w:lang w:val="de-DE"/>
                        </w:rPr>
                        <w:t>Marzo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de-DE"/>
                        </w:rPr>
                        <w:t xml:space="preserve">/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de-DE"/>
                        </w:rPr>
                        <w:t>a</w:t>
                      </w:r>
                      <w:r w:rsidR="005625DF">
                        <w:rPr>
                          <w:sz w:val="22"/>
                          <w:szCs w:val="22"/>
                          <w:lang w:val="de-DE"/>
                        </w:rPr>
                        <w:t>prile</w:t>
                      </w:r>
                      <w:proofErr w:type="spellEnd"/>
                      <w:r w:rsidR="009D3995">
                        <w:rPr>
                          <w:sz w:val="22"/>
                          <w:szCs w:val="22"/>
                          <w:lang w:val="de-DE"/>
                        </w:rPr>
                        <w:t xml:space="preserve"> 2015</w:t>
                      </w:r>
                    </w:p>
                    <w:p w14:paraId="0FAD932C" w14:textId="77777777" w:rsidR="00B1439D" w:rsidRPr="008C072F" w:rsidRDefault="00B1439D" w:rsidP="006A40F2">
                      <w:pPr>
                        <w:spacing w:after="113"/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10F3BBD4" w14:textId="77777777" w:rsidR="00B1439D" w:rsidRPr="003F0103" w:rsidRDefault="00B1439D" w:rsidP="00F41927">
                      <w:pPr>
                        <w:spacing w:after="0"/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3EA7" w:rsidRPr="002918A2">
        <w:rPr>
          <w:sz w:val="22"/>
          <w:u w:val="single"/>
        </w:rPr>
        <w:t xml:space="preserve">Nuova </w:t>
      </w:r>
      <w:proofErr w:type="spellStart"/>
      <w:r w:rsidR="00B25A41" w:rsidRPr="002918A2">
        <w:rPr>
          <w:sz w:val="22"/>
          <w:u w:val="single"/>
        </w:rPr>
        <w:t>smart</w:t>
      </w:r>
      <w:proofErr w:type="spellEnd"/>
      <w:r w:rsidR="00B25A41" w:rsidRPr="002918A2">
        <w:rPr>
          <w:sz w:val="22"/>
          <w:u w:val="single"/>
        </w:rPr>
        <w:t xml:space="preserve"> </w:t>
      </w:r>
      <w:proofErr w:type="spellStart"/>
      <w:r w:rsidR="00B1439D" w:rsidRPr="002918A2">
        <w:rPr>
          <w:sz w:val="22"/>
          <w:u w:val="single"/>
        </w:rPr>
        <w:t>forfour</w:t>
      </w:r>
      <w:proofErr w:type="spellEnd"/>
      <w:r w:rsidR="008C0311" w:rsidRPr="002918A2">
        <w:rPr>
          <w:sz w:val="22"/>
          <w:u w:val="single"/>
        </w:rPr>
        <w:t xml:space="preserve"> </w:t>
      </w:r>
      <w:proofErr w:type="gramStart"/>
      <w:r w:rsidR="008C0311" w:rsidRPr="002918A2">
        <w:rPr>
          <w:sz w:val="22"/>
          <w:u w:val="single"/>
        </w:rPr>
        <w:t>90</w:t>
      </w:r>
      <w:proofErr w:type="gramEnd"/>
      <w:r w:rsidR="008C0311" w:rsidRPr="002918A2">
        <w:rPr>
          <w:sz w:val="22"/>
          <w:u w:val="single"/>
        </w:rPr>
        <w:t xml:space="preserve"> CV</w:t>
      </w:r>
    </w:p>
    <w:p w14:paraId="51CD76B7" w14:textId="77777777" w:rsidR="002918A2" w:rsidRPr="002918A2" w:rsidRDefault="002918A2" w:rsidP="00082F3D">
      <w:pPr>
        <w:spacing w:after="113" w:line="240" w:lineRule="auto"/>
        <w:rPr>
          <w:sz w:val="22"/>
          <w:szCs w:val="22"/>
          <w:u w:val="single"/>
        </w:rPr>
      </w:pPr>
    </w:p>
    <w:p w14:paraId="778F4D22" w14:textId="46BE00C2" w:rsidR="006A40F2" w:rsidRPr="002918A2" w:rsidRDefault="008D4E79" w:rsidP="00082F3D">
      <w:pPr>
        <w:spacing w:after="113" w:line="240" w:lineRule="auto"/>
        <w:rPr>
          <w:sz w:val="22"/>
          <w:szCs w:val="22"/>
          <w:u w:val="single"/>
        </w:rPr>
      </w:pPr>
      <w:r w:rsidRPr="008C072F">
        <w:rPr>
          <w:noProof/>
          <w:sz w:val="22"/>
          <w:szCs w:val="22"/>
          <w:u w:val="single"/>
          <w:lang w:eastAsia="it-IT"/>
        </w:rPr>
        <w:drawing>
          <wp:anchor distT="0" distB="0" distL="114300" distR="114300" simplePos="0" relativeHeight="251656704" behindDoc="0" locked="1" layoutInCell="0" allowOverlap="0" wp14:anchorId="4DC3ABDC" wp14:editId="66A4E811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18A2" w:rsidRPr="002918A2">
        <w:rPr>
          <w:rFonts w:ascii="Smart Courier EUR Bold Cond" w:hAnsi="Smart Courier EUR Bold Cond"/>
          <w:sz w:val="36"/>
          <w:szCs w:val="22"/>
        </w:rPr>
        <w:t>B</w:t>
      </w:r>
      <w:r w:rsidR="003B5D77">
        <w:rPr>
          <w:rFonts w:ascii="Smart Courier EUR Bold Cond" w:hAnsi="Smart Courier EUR Bold Cond"/>
          <w:sz w:val="36"/>
          <w:szCs w:val="22"/>
        </w:rPr>
        <w:t>entornata Classe A</w:t>
      </w:r>
    </w:p>
    <w:p w14:paraId="4F8F0471" w14:textId="77777777" w:rsidR="002A6910" w:rsidRPr="002918A2" w:rsidRDefault="002A6910" w:rsidP="00082F3D">
      <w:pPr>
        <w:spacing w:after="113" w:line="240" w:lineRule="auto"/>
        <w:rPr>
          <w:sz w:val="32"/>
          <w:szCs w:val="22"/>
        </w:rPr>
      </w:pPr>
    </w:p>
    <w:p w14:paraId="3ABC7026" w14:textId="3EDFD9B3" w:rsidR="008C0311" w:rsidRDefault="00612ECF" w:rsidP="00082F3D">
      <w:pPr>
        <w:spacing w:after="113" w:line="240" w:lineRule="auto"/>
        <w:rPr>
          <w:b/>
          <w:sz w:val="22"/>
          <w:szCs w:val="22"/>
        </w:rPr>
      </w:pPr>
      <w:r w:rsidRPr="00D4147A">
        <w:rPr>
          <w:b/>
          <w:sz w:val="22"/>
          <w:szCs w:val="22"/>
        </w:rPr>
        <w:t xml:space="preserve">Lunga </w:t>
      </w:r>
      <w:r w:rsidR="00FB1C4C">
        <w:rPr>
          <w:b/>
          <w:sz w:val="22"/>
          <w:szCs w:val="22"/>
        </w:rPr>
        <w:t>solo</w:t>
      </w:r>
      <w:r w:rsidRPr="00D4147A">
        <w:rPr>
          <w:b/>
          <w:sz w:val="22"/>
          <w:szCs w:val="22"/>
        </w:rPr>
        <w:t xml:space="preserve"> 3,49 metri, </w:t>
      </w:r>
      <w:proofErr w:type="gramStart"/>
      <w:r w:rsidRPr="00D4147A">
        <w:rPr>
          <w:b/>
          <w:sz w:val="22"/>
          <w:szCs w:val="22"/>
        </w:rPr>
        <w:t>larga 1,66</w:t>
      </w:r>
      <w:proofErr w:type="gramEnd"/>
      <w:r w:rsidRPr="00D4147A">
        <w:rPr>
          <w:b/>
          <w:sz w:val="22"/>
          <w:szCs w:val="22"/>
        </w:rPr>
        <w:t xml:space="preserve"> e alta 1,55</w:t>
      </w:r>
      <w:r w:rsidR="002918A2">
        <w:rPr>
          <w:b/>
          <w:sz w:val="22"/>
          <w:szCs w:val="22"/>
        </w:rPr>
        <w:t>:</w:t>
      </w:r>
      <w:r w:rsidRPr="00D4147A">
        <w:rPr>
          <w:b/>
          <w:sz w:val="22"/>
          <w:szCs w:val="22"/>
        </w:rPr>
        <w:t xml:space="preserve"> </w:t>
      </w:r>
      <w:proofErr w:type="spellStart"/>
      <w:r w:rsidRPr="00D4147A">
        <w:rPr>
          <w:b/>
          <w:sz w:val="22"/>
          <w:szCs w:val="22"/>
        </w:rPr>
        <w:t>smart</w:t>
      </w:r>
      <w:proofErr w:type="spellEnd"/>
      <w:r w:rsidRPr="00D4147A">
        <w:rPr>
          <w:b/>
          <w:sz w:val="22"/>
          <w:szCs w:val="22"/>
        </w:rPr>
        <w:t xml:space="preserve"> </w:t>
      </w:r>
      <w:proofErr w:type="spellStart"/>
      <w:r w:rsidRPr="00D4147A">
        <w:rPr>
          <w:b/>
          <w:sz w:val="22"/>
          <w:szCs w:val="22"/>
        </w:rPr>
        <w:t>forfour</w:t>
      </w:r>
      <w:proofErr w:type="spellEnd"/>
      <w:r w:rsidRPr="00D4147A">
        <w:rPr>
          <w:b/>
          <w:sz w:val="22"/>
          <w:szCs w:val="22"/>
        </w:rPr>
        <w:t xml:space="preserve"> </w:t>
      </w:r>
      <w:r w:rsidR="002918A2">
        <w:rPr>
          <w:b/>
          <w:sz w:val="22"/>
          <w:szCs w:val="22"/>
        </w:rPr>
        <w:t xml:space="preserve">riporta su strada le dimensioni che, insieme alla seduta di guida alta, hanno scritto il successo della prima generazione della Classe A, tanto amata dalle donne italiane. La nuova </w:t>
      </w:r>
      <w:proofErr w:type="spellStart"/>
      <w:r w:rsidR="002918A2">
        <w:rPr>
          <w:b/>
          <w:sz w:val="22"/>
          <w:szCs w:val="22"/>
        </w:rPr>
        <w:t>forfour</w:t>
      </w:r>
      <w:proofErr w:type="spellEnd"/>
      <w:r w:rsidR="002918A2">
        <w:rPr>
          <w:b/>
          <w:sz w:val="22"/>
          <w:szCs w:val="22"/>
        </w:rPr>
        <w:t xml:space="preserve"> - 100% </w:t>
      </w:r>
      <w:proofErr w:type="spellStart"/>
      <w:r w:rsidR="002918A2">
        <w:rPr>
          <w:b/>
          <w:sz w:val="22"/>
          <w:szCs w:val="22"/>
        </w:rPr>
        <w:t>smart</w:t>
      </w:r>
      <w:proofErr w:type="spellEnd"/>
      <w:r w:rsidR="002918A2">
        <w:rPr>
          <w:b/>
          <w:sz w:val="22"/>
          <w:szCs w:val="22"/>
        </w:rPr>
        <w:t xml:space="preserve"> nel design esterno, negli allestimenti e versioni, nella tecnologia e nei motori - è p</w:t>
      </w:r>
      <w:r w:rsidRPr="00D4147A">
        <w:rPr>
          <w:b/>
          <w:sz w:val="22"/>
          <w:szCs w:val="22"/>
        </w:rPr>
        <w:t>erfettamente a proprio agio nel traffico cittadino grazie ad un angolo di sterza</w:t>
      </w:r>
      <w:r w:rsidR="002918A2">
        <w:rPr>
          <w:b/>
          <w:sz w:val="22"/>
          <w:szCs w:val="22"/>
        </w:rPr>
        <w:t>ta record di appena 8,65 metri e</w:t>
      </w:r>
      <w:r w:rsidR="00D53EA7">
        <w:rPr>
          <w:b/>
          <w:sz w:val="22"/>
          <w:szCs w:val="22"/>
        </w:rPr>
        <w:t xml:space="preserve"> si distingue per l’inedita</w:t>
      </w:r>
      <w:r w:rsidRPr="00D4147A">
        <w:rPr>
          <w:b/>
          <w:sz w:val="22"/>
          <w:szCs w:val="22"/>
        </w:rPr>
        <w:t xml:space="preserve"> flessibilità degli interni, che permette di sfruttare al meglio </w:t>
      </w:r>
      <w:r w:rsidR="002918A2">
        <w:rPr>
          <w:b/>
          <w:sz w:val="22"/>
          <w:szCs w:val="22"/>
        </w:rPr>
        <w:t xml:space="preserve">lo spazio a bordo </w:t>
      </w:r>
      <w:proofErr w:type="gramStart"/>
      <w:r w:rsidR="002918A2">
        <w:rPr>
          <w:b/>
          <w:sz w:val="22"/>
          <w:szCs w:val="22"/>
        </w:rPr>
        <w:t>ed</w:t>
      </w:r>
      <w:proofErr w:type="gramEnd"/>
      <w:r w:rsidR="002918A2">
        <w:rPr>
          <w:b/>
          <w:sz w:val="22"/>
          <w:szCs w:val="22"/>
        </w:rPr>
        <w:t xml:space="preserve"> </w:t>
      </w:r>
      <w:r w:rsidRPr="00D4147A">
        <w:rPr>
          <w:b/>
          <w:sz w:val="22"/>
          <w:szCs w:val="22"/>
        </w:rPr>
        <w:t xml:space="preserve">il volume di carico. Dal seggiolino per il bambino, alla spesa </w:t>
      </w:r>
      <w:proofErr w:type="gramStart"/>
      <w:r w:rsidRPr="00D4147A">
        <w:rPr>
          <w:b/>
          <w:sz w:val="22"/>
          <w:szCs w:val="22"/>
        </w:rPr>
        <w:t>del fine settimana</w:t>
      </w:r>
      <w:proofErr w:type="gramEnd"/>
      <w:r w:rsidRPr="00D4147A">
        <w:rPr>
          <w:b/>
          <w:sz w:val="22"/>
          <w:szCs w:val="22"/>
        </w:rPr>
        <w:t xml:space="preserve">, </w:t>
      </w:r>
      <w:proofErr w:type="spellStart"/>
      <w:r w:rsidRPr="00D4147A">
        <w:rPr>
          <w:b/>
          <w:sz w:val="22"/>
          <w:szCs w:val="22"/>
        </w:rPr>
        <w:t>forfour</w:t>
      </w:r>
      <w:proofErr w:type="spellEnd"/>
      <w:r w:rsidRPr="00D4147A">
        <w:rPr>
          <w:b/>
          <w:sz w:val="22"/>
          <w:szCs w:val="22"/>
        </w:rPr>
        <w:t xml:space="preserve"> è pronta a tutto grazie anche alla capacità del bagagliaio di ben 315 litri che, </w:t>
      </w:r>
      <w:r w:rsidR="00D4147A" w:rsidRPr="00D4147A">
        <w:rPr>
          <w:b/>
          <w:sz w:val="22"/>
          <w:szCs w:val="22"/>
        </w:rPr>
        <w:t>reclinando il divano posteriore</w:t>
      </w:r>
      <w:r w:rsidR="00D4147A">
        <w:rPr>
          <w:b/>
          <w:sz w:val="22"/>
          <w:szCs w:val="22"/>
        </w:rPr>
        <w:t>,</w:t>
      </w:r>
      <w:r w:rsidR="00D4147A" w:rsidRPr="00D4147A">
        <w:rPr>
          <w:b/>
          <w:sz w:val="22"/>
          <w:szCs w:val="22"/>
        </w:rPr>
        <w:t xml:space="preserve"> </w:t>
      </w:r>
      <w:r w:rsidRPr="00D4147A">
        <w:rPr>
          <w:b/>
          <w:sz w:val="22"/>
          <w:szCs w:val="22"/>
        </w:rPr>
        <w:t>arriva fino a 975 litri.</w:t>
      </w:r>
      <w:r w:rsidR="00763D26" w:rsidRPr="00763D26">
        <w:rPr>
          <w:b/>
          <w:sz w:val="22"/>
          <w:szCs w:val="22"/>
        </w:rPr>
        <w:t xml:space="preserve"> </w:t>
      </w:r>
      <w:r w:rsidR="00720C04">
        <w:rPr>
          <w:b/>
          <w:sz w:val="22"/>
          <w:szCs w:val="22"/>
        </w:rPr>
        <w:t>In Italia</w:t>
      </w:r>
      <w:r w:rsidR="00FB1C4C">
        <w:rPr>
          <w:b/>
          <w:sz w:val="22"/>
          <w:szCs w:val="22"/>
        </w:rPr>
        <w:t>,</w:t>
      </w:r>
      <w:r w:rsidR="00720C04">
        <w:rPr>
          <w:b/>
          <w:sz w:val="22"/>
          <w:szCs w:val="22"/>
        </w:rPr>
        <w:t xml:space="preserve"> </w:t>
      </w:r>
      <w:proofErr w:type="spellStart"/>
      <w:r w:rsidR="00720C04">
        <w:rPr>
          <w:b/>
          <w:sz w:val="22"/>
          <w:szCs w:val="22"/>
        </w:rPr>
        <w:t>forfour</w:t>
      </w:r>
      <w:proofErr w:type="spellEnd"/>
      <w:r w:rsidR="00720C04">
        <w:rPr>
          <w:b/>
          <w:sz w:val="22"/>
          <w:szCs w:val="22"/>
        </w:rPr>
        <w:t xml:space="preserve"> è proposta in </w:t>
      </w:r>
      <w:r w:rsidR="00FB1C4C" w:rsidRPr="008C0311">
        <w:rPr>
          <w:b/>
          <w:sz w:val="22"/>
          <w:szCs w:val="22"/>
        </w:rPr>
        <w:t>cinque</w:t>
      </w:r>
      <w:r w:rsidR="00FB1C4C">
        <w:rPr>
          <w:b/>
          <w:sz w:val="22"/>
          <w:szCs w:val="22"/>
        </w:rPr>
        <w:t xml:space="preserve"> versioni</w:t>
      </w:r>
      <w:r w:rsidR="00FF0AFB">
        <w:rPr>
          <w:b/>
          <w:sz w:val="22"/>
          <w:szCs w:val="22"/>
        </w:rPr>
        <w:t xml:space="preserve"> particolarmente ricche fin dall’ingresso in gamma: </w:t>
      </w:r>
      <w:proofErr w:type="spellStart"/>
      <w:r w:rsidR="00FF0AFB" w:rsidRPr="007C0703">
        <w:rPr>
          <w:b/>
          <w:sz w:val="22"/>
          <w:szCs w:val="22"/>
        </w:rPr>
        <w:t>youngster</w:t>
      </w:r>
      <w:proofErr w:type="spellEnd"/>
      <w:r w:rsidR="00FB1C4C">
        <w:rPr>
          <w:b/>
          <w:sz w:val="22"/>
          <w:szCs w:val="22"/>
        </w:rPr>
        <w:t>,</w:t>
      </w:r>
      <w:r w:rsidR="007B00BB">
        <w:rPr>
          <w:b/>
          <w:sz w:val="22"/>
          <w:szCs w:val="22"/>
        </w:rPr>
        <w:t xml:space="preserve"> </w:t>
      </w:r>
      <w:r w:rsidR="00FF0AFB" w:rsidRPr="007C0703">
        <w:rPr>
          <w:b/>
          <w:sz w:val="22"/>
          <w:szCs w:val="22"/>
        </w:rPr>
        <w:t xml:space="preserve">sport </w:t>
      </w:r>
      <w:proofErr w:type="spellStart"/>
      <w:r w:rsidR="00FF0AFB" w:rsidRPr="007C0703">
        <w:rPr>
          <w:b/>
          <w:sz w:val="22"/>
          <w:szCs w:val="22"/>
        </w:rPr>
        <w:t>edition</w:t>
      </w:r>
      <w:proofErr w:type="spellEnd"/>
      <w:r w:rsidR="00FF0AFB" w:rsidRPr="007C0703">
        <w:rPr>
          <w:b/>
          <w:sz w:val="22"/>
          <w:szCs w:val="22"/>
        </w:rPr>
        <w:t xml:space="preserve"> #1</w:t>
      </w:r>
      <w:r w:rsidR="008800A3">
        <w:rPr>
          <w:b/>
          <w:sz w:val="22"/>
          <w:szCs w:val="22"/>
        </w:rPr>
        <w:t xml:space="preserve">, </w:t>
      </w:r>
      <w:proofErr w:type="spellStart"/>
      <w:r w:rsidR="008800A3">
        <w:rPr>
          <w:b/>
          <w:sz w:val="22"/>
          <w:szCs w:val="22"/>
        </w:rPr>
        <w:t>passion</w:t>
      </w:r>
      <w:proofErr w:type="spellEnd"/>
      <w:r w:rsidR="008800A3">
        <w:rPr>
          <w:b/>
          <w:sz w:val="22"/>
          <w:szCs w:val="22"/>
        </w:rPr>
        <w:t xml:space="preserve">, </w:t>
      </w:r>
      <w:proofErr w:type="spellStart"/>
      <w:r w:rsidR="008800A3">
        <w:rPr>
          <w:b/>
          <w:sz w:val="22"/>
          <w:szCs w:val="22"/>
        </w:rPr>
        <w:t>proxy</w:t>
      </w:r>
      <w:proofErr w:type="spellEnd"/>
      <w:r w:rsidR="008800A3">
        <w:rPr>
          <w:b/>
          <w:sz w:val="22"/>
          <w:szCs w:val="22"/>
        </w:rPr>
        <w:t xml:space="preserve"> e prime. </w:t>
      </w:r>
      <w:r w:rsidR="006765A4">
        <w:rPr>
          <w:b/>
          <w:sz w:val="22"/>
          <w:szCs w:val="22"/>
        </w:rPr>
        <w:t>Tre le motorizzazioni disponibili</w:t>
      </w:r>
      <w:r w:rsidR="008C0311">
        <w:rPr>
          <w:b/>
          <w:sz w:val="22"/>
          <w:szCs w:val="22"/>
        </w:rPr>
        <w:t>:</w:t>
      </w:r>
      <w:r w:rsidR="006765A4">
        <w:rPr>
          <w:b/>
          <w:sz w:val="22"/>
          <w:szCs w:val="22"/>
        </w:rPr>
        <w:t xml:space="preserve"> </w:t>
      </w:r>
      <w:r w:rsidR="008C0311">
        <w:rPr>
          <w:b/>
          <w:sz w:val="22"/>
          <w:szCs w:val="22"/>
        </w:rPr>
        <w:t xml:space="preserve">due aspirati da </w:t>
      </w:r>
      <w:proofErr w:type="gramStart"/>
      <w:r w:rsidR="008C0311">
        <w:rPr>
          <w:b/>
          <w:sz w:val="22"/>
          <w:szCs w:val="22"/>
        </w:rPr>
        <w:t>61</w:t>
      </w:r>
      <w:proofErr w:type="gramEnd"/>
      <w:r w:rsidR="008C0311">
        <w:rPr>
          <w:b/>
          <w:sz w:val="22"/>
          <w:szCs w:val="22"/>
        </w:rPr>
        <w:t xml:space="preserve"> e 71</w:t>
      </w:r>
      <w:r w:rsidR="006765A4" w:rsidRPr="006765A4">
        <w:rPr>
          <w:b/>
          <w:sz w:val="22"/>
          <w:szCs w:val="22"/>
        </w:rPr>
        <w:t xml:space="preserve"> CV </w:t>
      </w:r>
      <w:r w:rsidR="008C0311">
        <w:rPr>
          <w:b/>
          <w:sz w:val="22"/>
          <w:szCs w:val="22"/>
        </w:rPr>
        <w:t xml:space="preserve">cui si aggiunge </w:t>
      </w:r>
      <w:r w:rsidR="00B97171">
        <w:rPr>
          <w:b/>
          <w:sz w:val="22"/>
          <w:szCs w:val="22"/>
        </w:rPr>
        <w:t xml:space="preserve">oggi </w:t>
      </w:r>
      <w:r w:rsidR="002918A2">
        <w:rPr>
          <w:b/>
          <w:sz w:val="22"/>
          <w:szCs w:val="22"/>
        </w:rPr>
        <w:t>il</w:t>
      </w:r>
      <w:r w:rsidR="00B97171">
        <w:rPr>
          <w:b/>
          <w:sz w:val="22"/>
          <w:szCs w:val="22"/>
        </w:rPr>
        <w:t xml:space="preserve"> brillante </w:t>
      </w:r>
      <w:r w:rsidR="008C0311" w:rsidRPr="008C0311">
        <w:rPr>
          <w:b/>
          <w:sz w:val="22"/>
          <w:szCs w:val="22"/>
        </w:rPr>
        <w:t xml:space="preserve">898 </w:t>
      </w:r>
      <w:r w:rsidR="008C0311">
        <w:rPr>
          <w:b/>
          <w:sz w:val="22"/>
          <w:szCs w:val="22"/>
        </w:rPr>
        <w:t xml:space="preserve">cc </w:t>
      </w:r>
      <w:r w:rsidR="002918A2">
        <w:rPr>
          <w:b/>
          <w:sz w:val="22"/>
          <w:szCs w:val="22"/>
        </w:rPr>
        <w:t>TURBO</w:t>
      </w:r>
      <w:r w:rsidR="008C0311">
        <w:rPr>
          <w:b/>
          <w:sz w:val="22"/>
          <w:szCs w:val="22"/>
        </w:rPr>
        <w:t xml:space="preserve"> da </w:t>
      </w:r>
      <w:r w:rsidR="006765A4" w:rsidRPr="006765A4">
        <w:rPr>
          <w:b/>
          <w:sz w:val="22"/>
          <w:szCs w:val="22"/>
        </w:rPr>
        <w:t>90 CV</w:t>
      </w:r>
      <w:r w:rsidR="008C0311">
        <w:rPr>
          <w:b/>
          <w:sz w:val="22"/>
          <w:szCs w:val="22"/>
        </w:rPr>
        <w:t xml:space="preserve">, che rende la </w:t>
      </w:r>
      <w:proofErr w:type="spellStart"/>
      <w:r w:rsidR="008C0311">
        <w:rPr>
          <w:b/>
          <w:sz w:val="22"/>
          <w:szCs w:val="22"/>
        </w:rPr>
        <w:t>forfour</w:t>
      </w:r>
      <w:proofErr w:type="spellEnd"/>
      <w:r w:rsidR="008C0311">
        <w:rPr>
          <w:b/>
          <w:sz w:val="22"/>
          <w:szCs w:val="22"/>
        </w:rPr>
        <w:t xml:space="preserve"> ancora </w:t>
      </w:r>
      <w:r w:rsidR="002918A2">
        <w:rPr>
          <w:b/>
          <w:sz w:val="22"/>
          <w:szCs w:val="22"/>
        </w:rPr>
        <w:t>veramente</w:t>
      </w:r>
      <w:r w:rsidR="008C0311">
        <w:rPr>
          <w:b/>
          <w:sz w:val="22"/>
          <w:szCs w:val="22"/>
        </w:rPr>
        <w:t xml:space="preserve"> sportiva. </w:t>
      </w:r>
      <w:r w:rsidR="008C0311" w:rsidRPr="008C0311">
        <w:rPr>
          <w:b/>
          <w:sz w:val="22"/>
          <w:szCs w:val="22"/>
        </w:rPr>
        <w:t>Il nuovo motore</w:t>
      </w:r>
      <w:r w:rsidR="008C0311">
        <w:rPr>
          <w:b/>
          <w:sz w:val="22"/>
          <w:szCs w:val="22"/>
        </w:rPr>
        <w:t xml:space="preserve"> </w:t>
      </w:r>
      <w:r w:rsidR="008C0311" w:rsidRPr="008C0311">
        <w:rPr>
          <w:b/>
          <w:sz w:val="22"/>
          <w:szCs w:val="22"/>
        </w:rPr>
        <w:t>sviluppa una coppia massi</w:t>
      </w:r>
      <w:r w:rsidR="008C0311">
        <w:rPr>
          <w:b/>
          <w:sz w:val="22"/>
          <w:szCs w:val="22"/>
        </w:rPr>
        <w:t>ma di 135 Nm a 2.500 giri/</w:t>
      </w:r>
      <w:proofErr w:type="spellStart"/>
      <w:r w:rsidR="008C0311">
        <w:rPr>
          <w:b/>
          <w:sz w:val="22"/>
          <w:szCs w:val="22"/>
        </w:rPr>
        <w:t>min</w:t>
      </w:r>
      <w:proofErr w:type="spellEnd"/>
      <w:r w:rsidR="008C0311">
        <w:rPr>
          <w:b/>
          <w:sz w:val="22"/>
          <w:szCs w:val="22"/>
        </w:rPr>
        <w:t xml:space="preserve"> e il suo </w:t>
      </w:r>
      <w:r w:rsidR="008C0311" w:rsidRPr="006765A4">
        <w:rPr>
          <w:b/>
          <w:sz w:val="22"/>
          <w:szCs w:val="22"/>
        </w:rPr>
        <w:t xml:space="preserve">turbocompressore di nuova concezione </w:t>
      </w:r>
      <w:proofErr w:type="gramStart"/>
      <w:r w:rsidR="008C0311" w:rsidRPr="006765A4">
        <w:rPr>
          <w:b/>
          <w:sz w:val="22"/>
          <w:szCs w:val="22"/>
        </w:rPr>
        <w:t>dispone di</w:t>
      </w:r>
      <w:proofErr w:type="gramEnd"/>
      <w:r w:rsidR="008C0311" w:rsidRPr="006765A4">
        <w:rPr>
          <w:b/>
          <w:sz w:val="22"/>
          <w:szCs w:val="22"/>
        </w:rPr>
        <w:t xml:space="preserve"> una valvola </w:t>
      </w:r>
      <w:proofErr w:type="spellStart"/>
      <w:r w:rsidR="008C0311" w:rsidRPr="006765A4">
        <w:rPr>
          <w:b/>
          <w:sz w:val="22"/>
          <w:szCs w:val="22"/>
        </w:rPr>
        <w:t>wastegate</w:t>
      </w:r>
      <w:proofErr w:type="spellEnd"/>
      <w:r w:rsidR="008C0311" w:rsidRPr="006765A4">
        <w:rPr>
          <w:b/>
          <w:sz w:val="22"/>
          <w:szCs w:val="22"/>
        </w:rPr>
        <w:t xml:space="preserve"> </w:t>
      </w:r>
      <w:proofErr w:type="gramStart"/>
      <w:r w:rsidR="008C0311" w:rsidRPr="006765A4">
        <w:rPr>
          <w:b/>
          <w:sz w:val="22"/>
          <w:szCs w:val="22"/>
        </w:rPr>
        <w:t>controllata</w:t>
      </w:r>
      <w:proofErr w:type="gramEnd"/>
      <w:r w:rsidR="008C0311" w:rsidRPr="006765A4">
        <w:rPr>
          <w:b/>
          <w:sz w:val="22"/>
          <w:szCs w:val="22"/>
        </w:rPr>
        <w:t xml:space="preserve"> elettronicamente, che consente di aumentare la dinamica del motore e rid</w:t>
      </w:r>
      <w:r w:rsidR="00B97171">
        <w:rPr>
          <w:b/>
          <w:sz w:val="22"/>
          <w:szCs w:val="22"/>
        </w:rPr>
        <w:t>urre i consumi grazie anche al</w:t>
      </w:r>
      <w:r w:rsidR="008C0311" w:rsidRPr="006765A4">
        <w:rPr>
          <w:b/>
          <w:sz w:val="22"/>
          <w:szCs w:val="22"/>
        </w:rPr>
        <w:t xml:space="preserve"> dispositivo automatico start/stop.</w:t>
      </w:r>
      <w:r w:rsidR="00B97171">
        <w:rPr>
          <w:b/>
          <w:sz w:val="22"/>
          <w:szCs w:val="22"/>
        </w:rPr>
        <w:t xml:space="preserve"> </w:t>
      </w:r>
      <w:proofErr w:type="spellStart"/>
      <w:proofErr w:type="gramStart"/>
      <w:r w:rsidR="00B97171">
        <w:rPr>
          <w:b/>
          <w:sz w:val="22"/>
          <w:szCs w:val="22"/>
        </w:rPr>
        <w:t>smart</w:t>
      </w:r>
      <w:proofErr w:type="spellEnd"/>
      <w:proofErr w:type="gramEnd"/>
      <w:r w:rsidR="00B97171">
        <w:rPr>
          <w:b/>
          <w:sz w:val="22"/>
          <w:szCs w:val="22"/>
        </w:rPr>
        <w:t xml:space="preserve"> </w:t>
      </w:r>
      <w:proofErr w:type="spellStart"/>
      <w:r w:rsidR="00B97171">
        <w:rPr>
          <w:b/>
          <w:sz w:val="22"/>
          <w:szCs w:val="22"/>
        </w:rPr>
        <w:t>forfour</w:t>
      </w:r>
      <w:proofErr w:type="spellEnd"/>
      <w:r w:rsidR="00B97171">
        <w:rPr>
          <w:b/>
          <w:sz w:val="22"/>
          <w:szCs w:val="22"/>
        </w:rPr>
        <w:t xml:space="preserve"> 90 TURBO è disponibile a partire da 14.570 euro.</w:t>
      </w:r>
    </w:p>
    <w:p w14:paraId="320E20FB" w14:textId="77777777" w:rsidR="006765A4" w:rsidRDefault="006765A4" w:rsidP="00082F3D">
      <w:pPr>
        <w:spacing w:after="113" w:line="240" w:lineRule="auto"/>
        <w:rPr>
          <w:b/>
          <w:sz w:val="22"/>
          <w:szCs w:val="22"/>
        </w:rPr>
      </w:pPr>
    </w:p>
    <w:p w14:paraId="6EDD315F" w14:textId="3BEA908C" w:rsidR="00B97171" w:rsidRDefault="00B97171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“Con la nuova motorizzazione da </w:t>
      </w:r>
      <w:proofErr w:type="gramStart"/>
      <w:r>
        <w:rPr>
          <w:sz w:val="22"/>
          <w:szCs w:val="22"/>
        </w:rPr>
        <w:t>90</w:t>
      </w:r>
      <w:proofErr w:type="gramEnd"/>
      <w:r>
        <w:rPr>
          <w:sz w:val="22"/>
          <w:szCs w:val="22"/>
        </w:rPr>
        <w:t xml:space="preserve"> CV </w:t>
      </w:r>
      <w:r w:rsidR="0017664C">
        <w:rPr>
          <w:sz w:val="22"/>
          <w:szCs w:val="22"/>
        </w:rPr>
        <w:t>torniamo a parlare alle tantissime donne che hanno amato la prima generazione di Classe A”,</w:t>
      </w:r>
      <w:r>
        <w:rPr>
          <w:sz w:val="22"/>
          <w:szCs w:val="22"/>
        </w:rPr>
        <w:t xml:space="preserve"> ha dichiarato Fabrizio Barra, </w:t>
      </w:r>
      <w:r w:rsidRPr="00B97171">
        <w:rPr>
          <w:sz w:val="22"/>
          <w:szCs w:val="22"/>
        </w:rPr>
        <w:t xml:space="preserve">Direttore </w:t>
      </w:r>
      <w:proofErr w:type="spellStart"/>
      <w:r w:rsidRPr="00B97171">
        <w:rPr>
          <w:sz w:val="22"/>
          <w:szCs w:val="22"/>
        </w:rPr>
        <w:t>smart</w:t>
      </w:r>
      <w:proofErr w:type="spellEnd"/>
      <w:r w:rsidRPr="00B97171">
        <w:rPr>
          <w:sz w:val="22"/>
          <w:szCs w:val="22"/>
        </w:rPr>
        <w:t xml:space="preserve"> in Mercedes-Benz Italia</w:t>
      </w:r>
      <w:r w:rsidR="002918A2">
        <w:rPr>
          <w:sz w:val="22"/>
          <w:szCs w:val="22"/>
        </w:rPr>
        <w:t>. “</w:t>
      </w:r>
      <w:r w:rsidR="0017664C">
        <w:rPr>
          <w:sz w:val="22"/>
          <w:szCs w:val="22"/>
        </w:rPr>
        <w:t>Compatta e s</w:t>
      </w:r>
      <w:r w:rsidR="002918A2">
        <w:rPr>
          <w:sz w:val="22"/>
          <w:szCs w:val="22"/>
        </w:rPr>
        <w:t xml:space="preserve">paziosa, divertente da guidare e attenta ai </w:t>
      </w:r>
      <w:r w:rsidR="0017664C">
        <w:rPr>
          <w:sz w:val="22"/>
          <w:szCs w:val="22"/>
        </w:rPr>
        <w:t xml:space="preserve">consumi: la nuova </w:t>
      </w:r>
      <w:proofErr w:type="spellStart"/>
      <w:r w:rsidR="0017664C">
        <w:rPr>
          <w:sz w:val="22"/>
          <w:szCs w:val="22"/>
        </w:rPr>
        <w:t>forfour</w:t>
      </w:r>
      <w:proofErr w:type="spellEnd"/>
      <w:r w:rsidR="0017664C">
        <w:rPr>
          <w:sz w:val="22"/>
          <w:szCs w:val="22"/>
        </w:rPr>
        <w:t xml:space="preserve"> sarà la scelta </w:t>
      </w:r>
      <w:r w:rsidR="005E19E3">
        <w:rPr>
          <w:sz w:val="22"/>
          <w:szCs w:val="22"/>
        </w:rPr>
        <w:t xml:space="preserve">ideale per </w:t>
      </w:r>
      <w:r w:rsidR="0017664C">
        <w:rPr>
          <w:sz w:val="22"/>
          <w:szCs w:val="22"/>
        </w:rPr>
        <w:t xml:space="preserve">chi ha bisogno delle cinque porte in città e non vuole rinunciare ai valori che da sempre distinguono il marchio </w:t>
      </w:r>
      <w:proofErr w:type="spellStart"/>
      <w:r w:rsidR="0017664C">
        <w:rPr>
          <w:sz w:val="22"/>
          <w:szCs w:val="22"/>
        </w:rPr>
        <w:t>smart</w:t>
      </w:r>
      <w:proofErr w:type="spellEnd"/>
      <w:r w:rsidR="002918A2">
        <w:rPr>
          <w:sz w:val="22"/>
          <w:szCs w:val="22"/>
        </w:rPr>
        <w:t>.</w:t>
      </w:r>
      <w:r w:rsidR="005E19E3">
        <w:rPr>
          <w:sz w:val="22"/>
          <w:szCs w:val="22"/>
        </w:rPr>
        <w:t>”</w:t>
      </w:r>
    </w:p>
    <w:p w14:paraId="74DD616B" w14:textId="77777777" w:rsidR="00B97171" w:rsidRDefault="00B97171" w:rsidP="00082F3D">
      <w:pPr>
        <w:spacing w:after="113" w:line="240" w:lineRule="auto"/>
        <w:rPr>
          <w:sz w:val="22"/>
          <w:szCs w:val="22"/>
        </w:rPr>
      </w:pPr>
    </w:p>
    <w:p w14:paraId="6BEF2CD2" w14:textId="51976428" w:rsidR="00B97171" w:rsidRDefault="00FB1C4C" w:rsidP="00082F3D">
      <w:pPr>
        <w:spacing w:after="113" w:line="240" w:lineRule="auto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s</w:t>
      </w:r>
      <w:r w:rsidR="008800A3">
        <w:rPr>
          <w:sz w:val="22"/>
          <w:szCs w:val="22"/>
        </w:rPr>
        <w:t>mart</w:t>
      </w:r>
      <w:proofErr w:type="spellEnd"/>
      <w:proofErr w:type="gramEnd"/>
      <w:r w:rsidR="008800A3">
        <w:rPr>
          <w:sz w:val="22"/>
          <w:szCs w:val="22"/>
        </w:rPr>
        <w:t xml:space="preserve">, </w:t>
      </w:r>
      <w:r w:rsidR="00612ECF">
        <w:rPr>
          <w:sz w:val="22"/>
          <w:szCs w:val="22"/>
        </w:rPr>
        <w:t>il marchio che nel 1998 ha rivoluzionato il concetto di mobilità urbana, presenta la nuova generazione</w:t>
      </w:r>
      <w:r>
        <w:rPr>
          <w:sz w:val="22"/>
          <w:szCs w:val="22"/>
        </w:rPr>
        <w:t xml:space="preserve"> di</w:t>
      </w:r>
      <w:r w:rsidR="00612ECF">
        <w:rPr>
          <w:sz w:val="22"/>
          <w:szCs w:val="22"/>
        </w:rPr>
        <w:t xml:space="preserve"> </w:t>
      </w:r>
      <w:proofErr w:type="spellStart"/>
      <w:r w:rsidR="00612ECF">
        <w:rPr>
          <w:sz w:val="22"/>
          <w:szCs w:val="22"/>
        </w:rPr>
        <w:t>forfour</w:t>
      </w:r>
      <w:proofErr w:type="spellEnd"/>
      <w:r w:rsidR="00612ECF">
        <w:rPr>
          <w:sz w:val="22"/>
          <w:szCs w:val="22"/>
        </w:rPr>
        <w:t>, la quattro posti 100% smart che torna a far parte della famiglia</w:t>
      </w:r>
      <w:r w:rsidRPr="00FB1C4C">
        <w:rPr>
          <w:sz w:val="22"/>
          <w:szCs w:val="22"/>
        </w:rPr>
        <w:t xml:space="preserve"> </w:t>
      </w:r>
      <w:r>
        <w:rPr>
          <w:sz w:val="22"/>
          <w:szCs w:val="22"/>
        </w:rPr>
        <w:t>più giovane ed innovativa del mercato automobili</w:t>
      </w:r>
      <w:r w:rsidR="00B45DD8">
        <w:rPr>
          <w:sz w:val="22"/>
          <w:szCs w:val="22"/>
        </w:rPr>
        <w:t>s</w:t>
      </w:r>
      <w:r>
        <w:rPr>
          <w:sz w:val="22"/>
          <w:szCs w:val="22"/>
        </w:rPr>
        <w:t>tico</w:t>
      </w:r>
      <w:r w:rsidR="00612ECF">
        <w:rPr>
          <w:sz w:val="22"/>
          <w:szCs w:val="22"/>
        </w:rPr>
        <w:t xml:space="preserve">. </w:t>
      </w:r>
      <w:r w:rsidR="00612ECF" w:rsidRPr="00A736AB">
        <w:rPr>
          <w:sz w:val="22"/>
          <w:szCs w:val="22"/>
        </w:rPr>
        <w:t xml:space="preserve">Lunga </w:t>
      </w:r>
      <w:r w:rsidR="00A736AB" w:rsidRPr="00A736AB">
        <w:rPr>
          <w:sz w:val="22"/>
          <w:szCs w:val="22"/>
        </w:rPr>
        <w:t xml:space="preserve">solo </w:t>
      </w:r>
      <w:r w:rsidR="00612ECF" w:rsidRPr="00A736AB">
        <w:rPr>
          <w:sz w:val="22"/>
          <w:szCs w:val="22"/>
        </w:rPr>
        <w:t>3,49 metri</w:t>
      </w:r>
      <w:r w:rsidR="00A736AB" w:rsidRPr="00A736AB">
        <w:rPr>
          <w:sz w:val="22"/>
          <w:szCs w:val="22"/>
        </w:rPr>
        <w:t xml:space="preserve">, </w:t>
      </w:r>
      <w:proofErr w:type="gramStart"/>
      <w:r w:rsidR="00A736AB" w:rsidRPr="00A736AB">
        <w:rPr>
          <w:sz w:val="22"/>
          <w:szCs w:val="22"/>
        </w:rPr>
        <w:t>larga 1,66</w:t>
      </w:r>
      <w:proofErr w:type="gramEnd"/>
      <w:r w:rsidR="00A736AB" w:rsidRPr="00A736AB">
        <w:rPr>
          <w:sz w:val="22"/>
          <w:szCs w:val="22"/>
        </w:rPr>
        <w:t xml:space="preserve"> e</w:t>
      </w:r>
      <w:r>
        <w:rPr>
          <w:sz w:val="22"/>
          <w:szCs w:val="22"/>
        </w:rPr>
        <w:t>d</w:t>
      </w:r>
      <w:r w:rsidR="00A736AB" w:rsidRPr="00A736AB">
        <w:rPr>
          <w:sz w:val="22"/>
          <w:szCs w:val="22"/>
        </w:rPr>
        <w:t xml:space="preserve"> alta 1,55, </w:t>
      </w:r>
      <w:r w:rsidR="00A736AB">
        <w:rPr>
          <w:sz w:val="22"/>
          <w:szCs w:val="22"/>
        </w:rPr>
        <w:t>la nuova</w:t>
      </w:r>
      <w:r w:rsidR="00A736AB" w:rsidRPr="00A736AB">
        <w:rPr>
          <w:sz w:val="22"/>
          <w:szCs w:val="22"/>
        </w:rPr>
        <w:t xml:space="preserve"> </w:t>
      </w:r>
      <w:proofErr w:type="spellStart"/>
      <w:r w:rsidR="00A736AB" w:rsidRPr="00A736AB">
        <w:rPr>
          <w:sz w:val="22"/>
          <w:szCs w:val="22"/>
        </w:rPr>
        <w:t>forfour</w:t>
      </w:r>
      <w:proofErr w:type="spellEnd"/>
      <w:r w:rsidR="00A736AB" w:rsidRPr="00A736AB">
        <w:rPr>
          <w:sz w:val="22"/>
          <w:szCs w:val="22"/>
        </w:rPr>
        <w:t xml:space="preserve"> </w:t>
      </w:r>
      <w:r w:rsidR="00B97171">
        <w:rPr>
          <w:sz w:val="22"/>
          <w:szCs w:val="22"/>
        </w:rPr>
        <w:t>apre</w:t>
      </w:r>
      <w:r w:rsidR="00A736AB" w:rsidRPr="00A736AB">
        <w:rPr>
          <w:sz w:val="22"/>
          <w:szCs w:val="22"/>
        </w:rPr>
        <w:t xml:space="preserve"> un nuovo capitolo </w:t>
      </w:r>
      <w:r>
        <w:rPr>
          <w:sz w:val="22"/>
          <w:szCs w:val="22"/>
        </w:rPr>
        <w:t>d</w:t>
      </w:r>
      <w:r w:rsidR="00A736AB" w:rsidRPr="00A736AB">
        <w:rPr>
          <w:sz w:val="22"/>
          <w:szCs w:val="22"/>
        </w:rPr>
        <w:t xml:space="preserve">ella mobilità </w:t>
      </w:r>
      <w:r>
        <w:rPr>
          <w:sz w:val="22"/>
          <w:szCs w:val="22"/>
        </w:rPr>
        <w:t>f</w:t>
      </w:r>
      <w:r w:rsidR="00A736AB">
        <w:rPr>
          <w:sz w:val="22"/>
          <w:szCs w:val="22"/>
        </w:rPr>
        <w:t xml:space="preserve">irmata </w:t>
      </w:r>
      <w:proofErr w:type="spellStart"/>
      <w:r w:rsidR="00A736AB">
        <w:rPr>
          <w:sz w:val="22"/>
          <w:szCs w:val="22"/>
        </w:rPr>
        <w:t>smart</w:t>
      </w:r>
      <w:proofErr w:type="spellEnd"/>
      <w:r w:rsidR="00612ECF" w:rsidRPr="00A736AB">
        <w:rPr>
          <w:sz w:val="22"/>
          <w:szCs w:val="22"/>
        </w:rPr>
        <w:t>.</w:t>
      </w:r>
    </w:p>
    <w:p w14:paraId="144FC0D7" w14:textId="77777777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</w:p>
    <w:p w14:paraId="52A5C415" w14:textId="1B14E984" w:rsidR="00364051" w:rsidRPr="003E7220" w:rsidRDefault="004F29C6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Funzionalità e </w:t>
      </w:r>
      <w:proofErr w:type="spellStart"/>
      <w:r>
        <w:rPr>
          <w:sz w:val="22"/>
          <w:szCs w:val="22"/>
        </w:rPr>
        <w:t>lifestyle</w:t>
      </w:r>
      <w:proofErr w:type="spellEnd"/>
      <w:r>
        <w:rPr>
          <w:sz w:val="22"/>
          <w:szCs w:val="22"/>
        </w:rPr>
        <w:t xml:space="preserve">: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parla in egual misura al cuore </w:t>
      </w:r>
      <w:proofErr w:type="gramStart"/>
      <w:r w:rsidR="00364051" w:rsidRPr="003E7220">
        <w:rPr>
          <w:sz w:val="22"/>
          <w:szCs w:val="22"/>
        </w:rPr>
        <w:t>e</w:t>
      </w:r>
      <w:r w:rsidR="00364051">
        <w:rPr>
          <w:sz w:val="22"/>
          <w:szCs w:val="22"/>
        </w:rPr>
        <w:t>d</w:t>
      </w:r>
      <w:proofErr w:type="gramEnd"/>
      <w:r w:rsidR="00364051" w:rsidRPr="003E7220">
        <w:rPr>
          <w:sz w:val="22"/>
          <w:szCs w:val="22"/>
        </w:rPr>
        <w:t xml:space="preserve"> alla ragione.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espressivo linguaggio formale e la presenza del colore incarnano la pura gioia di vivere. Le proporzioni compatte e i dettagli testimoniano</w:t>
      </w:r>
      <w:r w:rsidR="004C1224">
        <w:rPr>
          <w:sz w:val="22"/>
          <w:szCs w:val="22"/>
        </w:rPr>
        <w:t xml:space="preserve"> una funzionalità </w:t>
      </w:r>
      <w:r w:rsidR="008800A3">
        <w:rPr>
          <w:sz w:val="22"/>
          <w:szCs w:val="22"/>
        </w:rPr>
        <w:t>senza precedenti</w:t>
      </w:r>
      <w:r w:rsidR="004C1224">
        <w:rPr>
          <w:sz w:val="22"/>
          <w:szCs w:val="22"/>
        </w:rPr>
        <w:t>. Per questo motivo</w:t>
      </w:r>
      <w:r w:rsidR="008800A3">
        <w:rPr>
          <w:sz w:val="22"/>
          <w:szCs w:val="22"/>
        </w:rPr>
        <w:t>,</w:t>
      </w:r>
      <w:r w:rsidR="004C1224">
        <w:rPr>
          <w:sz w:val="22"/>
          <w:szCs w:val="22"/>
        </w:rPr>
        <w:t xml:space="preserve"> l</w:t>
      </w:r>
      <w:r w:rsidR="00364051" w:rsidRPr="003E7220">
        <w:rPr>
          <w:sz w:val="22"/>
          <w:szCs w:val="22"/>
        </w:rPr>
        <w:t xml:space="preserve">a </w:t>
      </w:r>
      <w:r w:rsidR="00364051">
        <w:rPr>
          <w:sz w:val="22"/>
          <w:szCs w:val="22"/>
        </w:rPr>
        <w:t>nuova</w:t>
      </w:r>
      <w:r w:rsidR="004C1224">
        <w:rPr>
          <w:sz w:val="22"/>
          <w:szCs w:val="22"/>
        </w:rPr>
        <w:t xml:space="preserve"> </w:t>
      </w:r>
      <w:proofErr w:type="spellStart"/>
      <w:r w:rsidR="004C1224">
        <w:rPr>
          <w:sz w:val="22"/>
          <w:szCs w:val="22"/>
        </w:rPr>
        <w:t>forfour</w:t>
      </w:r>
      <w:proofErr w:type="spellEnd"/>
      <w:r w:rsidR="004C1224">
        <w:rPr>
          <w:sz w:val="22"/>
          <w:szCs w:val="22"/>
        </w:rPr>
        <w:t xml:space="preserve"> esprime</w:t>
      </w:r>
      <w:r w:rsidR="00364051"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>fin d</w:t>
      </w:r>
      <w:r w:rsidR="004C1224">
        <w:rPr>
          <w:sz w:val="22"/>
          <w:szCs w:val="22"/>
        </w:rPr>
        <w:t>al primo sguardo la sua appartenenza</w:t>
      </w:r>
      <w:r w:rsidR="00364051" w:rsidRPr="003E7220">
        <w:rPr>
          <w:sz w:val="22"/>
          <w:szCs w:val="22"/>
        </w:rPr>
        <w:t xml:space="preserve"> alla famiglia</w:t>
      </w:r>
      <w:r w:rsidR="00364051">
        <w:rPr>
          <w:sz w:val="22"/>
          <w:szCs w:val="22"/>
        </w:rPr>
        <w:t xml:space="preserve"> smart</w:t>
      </w:r>
      <w:r w:rsidR="00364051" w:rsidRPr="003E7220">
        <w:rPr>
          <w:sz w:val="22"/>
          <w:szCs w:val="22"/>
        </w:rPr>
        <w:t>. Molti elementi di design come</w:t>
      </w:r>
      <w:r w:rsidR="00364051">
        <w:rPr>
          <w:sz w:val="22"/>
          <w:szCs w:val="22"/>
        </w:rPr>
        <w:t>, ad esempio,</w:t>
      </w:r>
      <w:r w:rsidR="00364051" w:rsidRPr="003E7220">
        <w:rPr>
          <w:sz w:val="22"/>
          <w:szCs w:val="22"/>
        </w:rPr>
        <w:t xml:space="preserve"> i proiettori, la griglia dell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aria di raffreddamento nel frontale e la cellula di sicurezza </w:t>
      </w:r>
      <w:proofErr w:type="spellStart"/>
      <w:r w:rsidR="00364051" w:rsidRPr="003E7220">
        <w:rPr>
          <w:sz w:val="22"/>
          <w:szCs w:val="22"/>
        </w:rPr>
        <w:t>tridion</w:t>
      </w:r>
      <w:proofErr w:type="spellEnd"/>
      <w:r w:rsidR="00364051" w:rsidRPr="003E7220">
        <w:rPr>
          <w:sz w:val="22"/>
          <w:szCs w:val="22"/>
        </w:rPr>
        <w:t xml:space="preserve"> divenuta </w:t>
      </w:r>
      <w:r w:rsidR="00364051">
        <w:rPr>
          <w:sz w:val="22"/>
          <w:szCs w:val="22"/>
        </w:rPr>
        <w:t xml:space="preserve">ormai </w:t>
      </w:r>
      <w:r w:rsidR="00364051" w:rsidRPr="003E7220">
        <w:rPr>
          <w:sz w:val="22"/>
          <w:szCs w:val="22"/>
        </w:rPr>
        <w:t>un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icona, </w:t>
      </w:r>
      <w:r w:rsidR="004C1224">
        <w:rPr>
          <w:sz w:val="22"/>
          <w:szCs w:val="22"/>
        </w:rPr>
        <w:t xml:space="preserve">sono </w:t>
      </w:r>
      <w:r>
        <w:rPr>
          <w:sz w:val="22"/>
          <w:szCs w:val="22"/>
        </w:rPr>
        <w:t xml:space="preserve">comuni </w:t>
      </w:r>
      <w:proofErr w:type="gramStart"/>
      <w:r>
        <w:rPr>
          <w:sz w:val="22"/>
          <w:szCs w:val="22"/>
        </w:rPr>
        <w:t>ad</w:t>
      </w:r>
      <w:proofErr w:type="gramEnd"/>
      <w:r>
        <w:rPr>
          <w:sz w:val="22"/>
          <w:szCs w:val="22"/>
        </w:rPr>
        <w:t xml:space="preserve"> entrambe le versioni, </w:t>
      </w:r>
      <w:r w:rsidR="004C1224">
        <w:rPr>
          <w:sz w:val="22"/>
          <w:szCs w:val="22"/>
        </w:rPr>
        <w:t xml:space="preserve">così come il </w:t>
      </w:r>
      <w:r w:rsidR="00364051" w:rsidRPr="003E7220">
        <w:rPr>
          <w:sz w:val="22"/>
          <w:szCs w:val="22"/>
        </w:rPr>
        <w:t>motore posteriore</w:t>
      </w:r>
      <w:r>
        <w:rPr>
          <w:sz w:val="22"/>
          <w:szCs w:val="22"/>
        </w:rPr>
        <w:t xml:space="preserve"> </w:t>
      </w:r>
      <w:r w:rsidR="00364051" w:rsidRPr="003E7220">
        <w:rPr>
          <w:sz w:val="22"/>
          <w:szCs w:val="22"/>
        </w:rPr>
        <w:t xml:space="preserve">che </w:t>
      </w:r>
      <w:r>
        <w:rPr>
          <w:sz w:val="22"/>
          <w:szCs w:val="22"/>
        </w:rPr>
        <w:t>aumenta lo spazio a bordo e riduce i consumi</w:t>
      </w:r>
      <w:r w:rsidR="00364051" w:rsidRPr="003E7220">
        <w:rPr>
          <w:sz w:val="22"/>
          <w:szCs w:val="22"/>
        </w:rPr>
        <w:t>.</w:t>
      </w:r>
    </w:p>
    <w:p w14:paraId="192F5940" w14:textId="77777777" w:rsidR="0055305C" w:rsidRDefault="0055305C" w:rsidP="00082F3D">
      <w:pPr>
        <w:spacing w:after="113" w:line="240" w:lineRule="auto"/>
        <w:rPr>
          <w:b/>
          <w:sz w:val="22"/>
          <w:szCs w:val="22"/>
        </w:rPr>
      </w:pPr>
    </w:p>
    <w:p w14:paraId="52B1881C" w14:textId="77777777" w:rsidR="00B2594A" w:rsidRPr="00C73C28" w:rsidRDefault="00B2594A" w:rsidP="00082F3D">
      <w:pPr>
        <w:spacing w:after="113" w:line="240" w:lineRule="auto"/>
        <w:rPr>
          <w:b/>
          <w:sz w:val="22"/>
          <w:szCs w:val="22"/>
        </w:rPr>
      </w:pPr>
      <w:proofErr w:type="spellStart"/>
      <w:proofErr w:type="gramStart"/>
      <w:r w:rsidRPr="00C73C28">
        <w:rPr>
          <w:b/>
          <w:sz w:val="22"/>
          <w:szCs w:val="22"/>
        </w:rPr>
        <w:t>FUN.ctional</w:t>
      </w:r>
      <w:proofErr w:type="spellEnd"/>
      <w:proofErr w:type="gramEnd"/>
      <w:r w:rsidRPr="00C73C28">
        <w:rPr>
          <w:b/>
          <w:sz w:val="22"/>
          <w:szCs w:val="22"/>
        </w:rPr>
        <w:t>: il design degli esterni</w:t>
      </w:r>
    </w:p>
    <w:p w14:paraId="7FBF6FD0" w14:textId="77777777" w:rsidR="00B2594A" w:rsidRPr="003E7220" w:rsidRDefault="00B2594A" w:rsidP="00082F3D">
      <w:pPr>
        <w:spacing w:after="113" w:line="240" w:lineRule="auto"/>
        <w:rPr>
          <w:sz w:val="22"/>
          <w:szCs w:val="22"/>
        </w:rPr>
      </w:pPr>
    </w:p>
    <w:p w14:paraId="715A0C1E" w14:textId="6E8EF67D" w:rsidR="0008746F" w:rsidRDefault="00F73AB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Sbalzi </w:t>
      </w:r>
      <w:proofErr w:type="gramStart"/>
      <w:r w:rsidRPr="003E7220">
        <w:rPr>
          <w:sz w:val="22"/>
          <w:szCs w:val="22"/>
        </w:rPr>
        <w:t>estremamente</w:t>
      </w:r>
      <w:proofErr w:type="gramEnd"/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>ridotti</w:t>
      </w:r>
      <w:r w:rsidRPr="003E7220">
        <w:rPr>
          <w:sz w:val="22"/>
          <w:szCs w:val="22"/>
        </w:rPr>
        <w:t xml:space="preserve"> nel frontale e nella coda: la nuova generazione </w:t>
      </w:r>
      <w:r w:rsidR="00CF7F0C">
        <w:rPr>
          <w:sz w:val="22"/>
          <w:szCs w:val="22"/>
        </w:rPr>
        <w:t xml:space="preserve">di </w:t>
      </w:r>
      <w:proofErr w:type="spellStart"/>
      <w:r w:rsidR="00CF7F0C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presenta queste proporzioni tipiche del marchio. </w:t>
      </w:r>
      <w:r w:rsidR="0008746F" w:rsidRPr="003E7220">
        <w:rPr>
          <w:sz w:val="22"/>
          <w:szCs w:val="22"/>
        </w:rPr>
        <w:t xml:space="preserve">Nella vista laterale </w:t>
      </w:r>
      <w:proofErr w:type="spellStart"/>
      <w:r w:rsidR="0008746F" w:rsidRPr="003E7220">
        <w:rPr>
          <w:sz w:val="22"/>
          <w:szCs w:val="22"/>
        </w:rPr>
        <w:t>smart</w:t>
      </w:r>
      <w:proofErr w:type="spellEnd"/>
      <w:r w:rsidR="0008746F" w:rsidRPr="003E7220">
        <w:rPr>
          <w:sz w:val="22"/>
          <w:szCs w:val="22"/>
        </w:rPr>
        <w:t xml:space="preserve"> </w:t>
      </w:r>
      <w:proofErr w:type="spellStart"/>
      <w:r w:rsidR="0008746F" w:rsidRPr="003E7220">
        <w:rPr>
          <w:sz w:val="22"/>
          <w:szCs w:val="22"/>
        </w:rPr>
        <w:t>forfour</w:t>
      </w:r>
      <w:proofErr w:type="spellEnd"/>
      <w:r w:rsidR="0008746F" w:rsidRPr="003E7220">
        <w:rPr>
          <w:sz w:val="22"/>
          <w:szCs w:val="22"/>
        </w:rPr>
        <w:t xml:space="preserve"> presenta gli stessi elementi della </w:t>
      </w:r>
      <w:proofErr w:type="spellStart"/>
      <w:r w:rsidR="0008746F" w:rsidRPr="003E7220">
        <w:rPr>
          <w:sz w:val="22"/>
          <w:szCs w:val="22"/>
        </w:rPr>
        <w:t>fortwo</w:t>
      </w:r>
      <w:proofErr w:type="spellEnd"/>
      <w:r w:rsidR="0008746F" w:rsidRPr="003E7220">
        <w:rPr>
          <w:sz w:val="22"/>
          <w:szCs w:val="22"/>
        </w:rPr>
        <w:t xml:space="preserve"> ma, oltre alla porta aggiuntiva, ha una cellula </w:t>
      </w:r>
      <w:proofErr w:type="spellStart"/>
      <w:r w:rsidR="0008746F" w:rsidRPr="003E7220">
        <w:rPr>
          <w:sz w:val="22"/>
          <w:szCs w:val="22"/>
        </w:rPr>
        <w:t>tridion</w:t>
      </w:r>
      <w:proofErr w:type="spellEnd"/>
      <w:r w:rsidR="0008746F" w:rsidRPr="003E7220">
        <w:rPr>
          <w:sz w:val="22"/>
          <w:szCs w:val="22"/>
        </w:rPr>
        <w:t xml:space="preserve"> più lunga. Gli sbalzi anteriori e posteriori </w:t>
      </w:r>
      <w:proofErr w:type="gramStart"/>
      <w:r w:rsidR="008800A3">
        <w:rPr>
          <w:sz w:val="22"/>
          <w:szCs w:val="22"/>
        </w:rPr>
        <w:t>risultano</w:t>
      </w:r>
      <w:proofErr w:type="gramEnd"/>
      <w:r w:rsidR="0008746F" w:rsidRPr="003E7220">
        <w:rPr>
          <w:sz w:val="22"/>
          <w:szCs w:val="22"/>
        </w:rPr>
        <w:t xml:space="preserve"> corti quanto nel modello a due porte</w:t>
      </w:r>
      <w:r w:rsidR="0008746F">
        <w:rPr>
          <w:sz w:val="22"/>
          <w:szCs w:val="22"/>
        </w:rPr>
        <w:t>, mentre la linea del te</w:t>
      </w:r>
      <w:r w:rsidR="00CF7F0C">
        <w:rPr>
          <w:sz w:val="22"/>
          <w:szCs w:val="22"/>
        </w:rPr>
        <w:t xml:space="preserve">tto </w:t>
      </w:r>
      <w:r w:rsidR="0008746F" w:rsidRPr="003E7220">
        <w:rPr>
          <w:sz w:val="22"/>
          <w:szCs w:val="22"/>
        </w:rPr>
        <w:t xml:space="preserve">scende </w:t>
      </w:r>
      <w:r w:rsidR="00B45DD8">
        <w:rPr>
          <w:sz w:val="22"/>
          <w:szCs w:val="22"/>
        </w:rPr>
        <w:t>nella pa</w:t>
      </w:r>
      <w:r w:rsidR="00CF7F0C">
        <w:rPr>
          <w:sz w:val="22"/>
          <w:szCs w:val="22"/>
        </w:rPr>
        <w:t>rte posteriore</w:t>
      </w:r>
      <w:r w:rsidR="0008746F" w:rsidRPr="003E7220">
        <w:rPr>
          <w:sz w:val="22"/>
          <w:szCs w:val="22"/>
        </w:rPr>
        <w:t xml:space="preserve"> </w:t>
      </w:r>
      <w:r w:rsidR="008800A3">
        <w:rPr>
          <w:sz w:val="22"/>
          <w:szCs w:val="22"/>
        </w:rPr>
        <w:t>in stile</w:t>
      </w:r>
      <w:r w:rsidR="0008746F" w:rsidRPr="003E7220">
        <w:rPr>
          <w:sz w:val="22"/>
          <w:szCs w:val="22"/>
        </w:rPr>
        <w:t xml:space="preserve"> coupé.</w:t>
      </w:r>
      <w:r w:rsidR="00082F3D">
        <w:rPr>
          <w:sz w:val="22"/>
          <w:szCs w:val="22"/>
        </w:rPr>
        <w:t xml:space="preserve"> </w:t>
      </w:r>
      <w:r w:rsidR="00DB6F9F" w:rsidRPr="003E7220">
        <w:rPr>
          <w:sz w:val="22"/>
          <w:szCs w:val="22"/>
        </w:rPr>
        <w:t>L</w:t>
      </w:r>
      <w:r w:rsidR="00DB6F9F">
        <w:rPr>
          <w:sz w:val="22"/>
          <w:szCs w:val="22"/>
        </w:rPr>
        <w:t>’</w:t>
      </w:r>
      <w:r w:rsidR="00DB6F9F" w:rsidRPr="003E7220">
        <w:rPr>
          <w:sz w:val="22"/>
          <w:szCs w:val="22"/>
        </w:rPr>
        <w:t xml:space="preserve">evoluzione che ha interessato la silhouette della vettura </w:t>
      </w:r>
      <w:proofErr w:type="gramStart"/>
      <w:r w:rsidR="00DB6F9F" w:rsidRPr="003E7220">
        <w:rPr>
          <w:sz w:val="22"/>
          <w:szCs w:val="22"/>
        </w:rPr>
        <w:t>viene</w:t>
      </w:r>
      <w:proofErr w:type="gramEnd"/>
      <w:r w:rsidR="00DB6F9F" w:rsidRPr="003E7220">
        <w:rPr>
          <w:sz w:val="22"/>
          <w:szCs w:val="22"/>
        </w:rPr>
        <w:t xml:space="preserve"> definita dai designer </w:t>
      </w:r>
      <w:proofErr w:type="spellStart"/>
      <w:r w:rsidR="00DB6F9F" w:rsidRPr="003E7220">
        <w:rPr>
          <w:sz w:val="22"/>
          <w:szCs w:val="22"/>
        </w:rPr>
        <w:t>smart</w:t>
      </w:r>
      <w:proofErr w:type="spellEnd"/>
      <w:r w:rsidR="00DB6F9F" w:rsidRPr="003E7220">
        <w:rPr>
          <w:sz w:val="22"/>
          <w:szCs w:val="22"/>
        </w:rPr>
        <w:t xml:space="preserve"> </w:t>
      </w:r>
      <w:r w:rsidR="00DB6F9F">
        <w:rPr>
          <w:sz w:val="22"/>
          <w:szCs w:val="22"/>
        </w:rPr>
        <w:t>‘</w:t>
      </w:r>
      <w:proofErr w:type="spellStart"/>
      <w:r w:rsidR="00DB6F9F" w:rsidRPr="003E7220">
        <w:rPr>
          <w:sz w:val="22"/>
          <w:szCs w:val="22"/>
        </w:rPr>
        <w:t>one</w:t>
      </w:r>
      <w:proofErr w:type="spellEnd"/>
      <w:r w:rsidR="00DB6F9F" w:rsidRPr="003E7220">
        <w:rPr>
          <w:sz w:val="22"/>
          <w:szCs w:val="22"/>
        </w:rPr>
        <w:t xml:space="preserve"> and a </w:t>
      </w:r>
      <w:proofErr w:type="spellStart"/>
      <w:r w:rsidR="00DB6F9F" w:rsidRPr="003E7220">
        <w:rPr>
          <w:sz w:val="22"/>
          <w:szCs w:val="22"/>
        </w:rPr>
        <w:t>half</w:t>
      </w:r>
      <w:proofErr w:type="spellEnd"/>
      <w:r w:rsidR="00DB6F9F" w:rsidRPr="003E7220">
        <w:rPr>
          <w:sz w:val="22"/>
          <w:szCs w:val="22"/>
        </w:rPr>
        <w:t xml:space="preserve"> box</w:t>
      </w:r>
      <w:r w:rsidR="00DB6F9F">
        <w:rPr>
          <w:sz w:val="22"/>
          <w:szCs w:val="22"/>
        </w:rPr>
        <w:t>’ e, grazie a</w:t>
      </w:r>
      <w:r w:rsidR="00DB6F9F" w:rsidRPr="003E7220">
        <w:rPr>
          <w:sz w:val="22"/>
          <w:szCs w:val="22"/>
        </w:rPr>
        <w:t>l cofano anteriore più alto</w:t>
      </w:r>
      <w:r w:rsidR="00DB6F9F">
        <w:rPr>
          <w:sz w:val="22"/>
          <w:szCs w:val="22"/>
        </w:rPr>
        <w:t>,</w:t>
      </w:r>
      <w:r w:rsidR="00DB6F9F" w:rsidRPr="003E7220">
        <w:rPr>
          <w:sz w:val="22"/>
          <w:szCs w:val="22"/>
        </w:rPr>
        <w:t xml:space="preserve"> </w:t>
      </w:r>
      <w:proofErr w:type="spellStart"/>
      <w:r w:rsidR="00DB6F9F" w:rsidRPr="003E7220">
        <w:rPr>
          <w:sz w:val="22"/>
          <w:szCs w:val="22"/>
        </w:rPr>
        <w:t>smart</w:t>
      </w:r>
      <w:proofErr w:type="spellEnd"/>
      <w:r w:rsidR="00DB6F9F" w:rsidRPr="003E7220">
        <w:rPr>
          <w:sz w:val="22"/>
          <w:szCs w:val="22"/>
        </w:rPr>
        <w:t xml:space="preserve"> </w:t>
      </w:r>
      <w:proofErr w:type="spellStart"/>
      <w:r w:rsidR="00DB6F9F">
        <w:rPr>
          <w:sz w:val="22"/>
          <w:szCs w:val="22"/>
        </w:rPr>
        <w:t>forfour</w:t>
      </w:r>
      <w:proofErr w:type="spellEnd"/>
      <w:r w:rsidR="00DB6F9F">
        <w:rPr>
          <w:sz w:val="22"/>
          <w:szCs w:val="22"/>
        </w:rPr>
        <w:t xml:space="preserve"> </w:t>
      </w:r>
      <w:r w:rsidR="00DB6F9F" w:rsidRPr="003E7220">
        <w:rPr>
          <w:sz w:val="22"/>
          <w:szCs w:val="22"/>
        </w:rPr>
        <w:t xml:space="preserve">appare </w:t>
      </w:r>
      <w:r w:rsidR="00DB6F9F">
        <w:rPr>
          <w:sz w:val="22"/>
          <w:szCs w:val="22"/>
        </w:rPr>
        <w:t xml:space="preserve">oggi </w:t>
      </w:r>
      <w:r w:rsidR="00DB6F9F" w:rsidRPr="003E7220">
        <w:rPr>
          <w:sz w:val="22"/>
          <w:szCs w:val="22"/>
        </w:rPr>
        <w:t xml:space="preserve">matura e sportiva. </w:t>
      </w:r>
      <w:r w:rsidR="008800A3">
        <w:rPr>
          <w:sz w:val="22"/>
          <w:szCs w:val="22"/>
        </w:rPr>
        <w:t>La</w:t>
      </w:r>
      <w:r w:rsidR="0008746F" w:rsidRPr="003E7220">
        <w:rPr>
          <w:sz w:val="22"/>
          <w:szCs w:val="22"/>
        </w:rPr>
        <w:t xml:space="preserve"> linea delle spalle </w:t>
      </w:r>
      <w:proofErr w:type="gramStart"/>
      <w:r w:rsidR="0008746F" w:rsidRPr="003E7220">
        <w:rPr>
          <w:sz w:val="22"/>
          <w:szCs w:val="22"/>
        </w:rPr>
        <w:t>marcata,</w:t>
      </w:r>
      <w:proofErr w:type="gramEnd"/>
      <w:r w:rsidR="0008746F" w:rsidRPr="003E7220">
        <w:rPr>
          <w:sz w:val="22"/>
          <w:szCs w:val="22"/>
        </w:rPr>
        <w:t xml:space="preserve"> conferisce </w:t>
      </w:r>
      <w:r w:rsidR="008800A3">
        <w:rPr>
          <w:sz w:val="22"/>
          <w:szCs w:val="22"/>
        </w:rPr>
        <w:t xml:space="preserve">alla </w:t>
      </w:r>
      <w:proofErr w:type="spellStart"/>
      <w:r w:rsidR="008800A3">
        <w:rPr>
          <w:sz w:val="22"/>
          <w:szCs w:val="22"/>
        </w:rPr>
        <w:t>forfour</w:t>
      </w:r>
      <w:proofErr w:type="spellEnd"/>
      <w:r w:rsidR="0008746F" w:rsidRPr="003E7220">
        <w:rPr>
          <w:sz w:val="22"/>
          <w:szCs w:val="22"/>
        </w:rPr>
        <w:t xml:space="preserve"> un aspetto imponente e una divisione ottica tra il corpo della vettura e la sua parte superiore.</w:t>
      </w:r>
    </w:p>
    <w:p w14:paraId="268FD136" w14:textId="77777777" w:rsidR="0008746F" w:rsidRDefault="0008746F" w:rsidP="00082F3D">
      <w:pPr>
        <w:spacing w:after="113" w:line="240" w:lineRule="auto"/>
        <w:rPr>
          <w:sz w:val="22"/>
          <w:szCs w:val="22"/>
        </w:rPr>
      </w:pPr>
    </w:p>
    <w:p w14:paraId="7659D743" w14:textId="253776B0" w:rsidR="00B2594A" w:rsidRDefault="00B2594A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>Grazie alla c</w:t>
      </w:r>
      <w:r w:rsidR="00F73AB1">
        <w:rPr>
          <w:sz w:val="22"/>
          <w:szCs w:val="22"/>
        </w:rPr>
        <w:t xml:space="preserve">arreggiata ampliata di 100 mm, </w:t>
      </w:r>
      <w:r w:rsidR="008800A3">
        <w:rPr>
          <w:sz w:val="22"/>
          <w:szCs w:val="22"/>
        </w:rPr>
        <w:t>l</w:t>
      </w:r>
      <w:r w:rsidRPr="003E7220">
        <w:rPr>
          <w:sz w:val="22"/>
          <w:szCs w:val="22"/>
        </w:rPr>
        <w:t xml:space="preserve">e ruote sono </w:t>
      </w:r>
      <w:proofErr w:type="gramStart"/>
      <w:r w:rsidRPr="003E7220">
        <w:rPr>
          <w:sz w:val="22"/>
          <w:szCs w:val="22"/>
        </w:rPr>
        <w:t>posizionate</w:t>
      </w:r>
      <w:proofErr w:type="gramEnd"/>
      <w:r w:rsidRPr="003E7220">
        <w:rPr>
          <w:sz w:val="22"/>
          <w:szCs w:val="22"/>
        </w:rPr>
        <w:t xml:space="preserve"> ancora più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esterno. Queste proporzioni tipiche garantiscono visibilità</w:t>
      </w:r>
      <w:r w:rsidR="00CF7F0C">
        <w:rPr>
          <w:sz w:val="22"/>
          <w:szCs w:val="22"/>
        </w:rPr>
        <w:t>, sicurezza</w:t>
      </w:r>
      <w:r w:rsidRPr="003E7220">
        <w:rPr>
          <w:sz w:val="22"/>
          <w:szCs w:val="22"/>
        </w:rPr>
        <w:t xml:space="preserve"> e maneggevolezza eccellenti 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insieme al motore posteriore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consentono di ottenere</w:t>
      </w:r>
      <w:r w:rsidR="00CF7F0C"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in uno spazio </w:t>
      </w:r>
      <w:proofErr w:type="gramStart"/>
      <w:r>
        <w:rPr>
          <w:sz w:val="22"/>
          <w:szCs w:val="22"/>
        </w:rPr>
        <w:t>estremamente</w:t>
      </w:r>
      <w:proofErr w:type="gramEnd"/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compatto</w:t>
      </w:r>
      <w:r w:rsidR="00CF7F0C"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un</w:t>
      </w:r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abitacolo dall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ampiezza senza pari. Tipico del marchio smart è anche il contrasto cromatico tra cellula di sicurezza </w:t>
      </w:r>
      <w:proofErr w:type="spellStart"/>
      <w:r w:rsidRPr="003E7220">
        <w:rPr>
          <w:sz w:val="22"/>
          <w:szCs w:val="22"/>
        </w:rPr>
        <w:t>tridion</w:t>
      </w:r>
      <w:proofErr w:type="spellEnd"/>
      <w:r w:rsidRPr="003E7220">
        <w:rPr>
          <w:sz w:val="22"/>
          <w:szCs w:val="22"/>
        </w:rPr>
        <w:t xml:space="preserve"> e </w:t>
      </w:r>
      <w:proofErr w:type="spellStart"/>
      <w:r w:rsidRPr="003E7220">
        <w:rPr>
          <w:sz w:val="22"/>
          <w:szCs w:val="22"/>
        </w:rPr>
        <w:t>bodypanel</w:t>
      </w:r>
      <w:proofErr w:type="spellEnd"/>
      <w:r w:rsidRPr="003E7220">
        <w:rPr>
          <w:sz w:val="22"/>
          <w:szCs w:val="22"/>
        </w:rPr>
        <w:t xml:space="preserve">. </w:t>
      </w:r>
    </w:p>
    <w:p w14:paraId="7590A83C" w14:textId="77777777" w:rsidR="00B2594A" w:rsidRPr="003E7220" w:rsidRDefault="00B2594A" w:rsidP="00082F3D">
      <w:pPr>
        <w:spacing w:after="113" w:line="240" w:lineRule="auto"/>
        <w:rPr>
          <w:sz w:val="22"/>
          <w:szCs w:val="22"/>
        </w:rPr>
      </w:pPr>
    </w:p>
    <w:p w14:paraId="76ED8186" w14:textId="0D64A391" w:rsidR="00B2594A" w:rsidRDefault="00B2594A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Il volto della vettura ha un aspetto </w:t>
      </w:r>
      <w:r w:rsidR="0008746F">
        <w:rPr>
          <w:sz w:val="22"/>
          <w:szCs w:val="22"/>
        </w:rPr>
        <w:t xml:space="preserve">accattivante e </w:t>
      </w:r>
      <w:r w:rsidRPr="003E7220">
        <w:rPr>
          <w:sz w:val="22"/>
          <w:szCs w:val="22"/>
        </w:rPr>
        <w:t xml:space="preserve">deciso. </w:t>
      </w:r>
      <w:proofErr w:type="gramStart"/>
      <w:r w:rsidRPr="003E7220">
        <w:rPr>
          <w:sz w:val="22"/>
          <w:szCs w:val="22"/>
        </w:rPr>
        <w:t>A</w:t>
      </w:r>
      <w:r w:rsidR="00D53EA7">
        <w:rPr>
          <w:sz w:val="22"/>
          <w:szCs w:val="22"/>
        </w:rPr>
        <w:t>d</w:t>
      </w:r>
      <w:proofErr w:type="gramEnd"/>
      <w:r w:rsidRPr="003E7220">
        <w:rPr>
          <w:sz w:val="22"/>
          <w:szCs w:val="22"/>
        </w:rPr>
        <w:t xml:space="preserve"> esprimere simpatia è indubbiamente la mascherina tipicamente smart, ora leggermente </w:t>
      </w:r>
      <w:r>
        <w:rPr>
          <w:sz w:val="22"/>
          <w:szCs w:val="22"/>
        </w:rPr>
        <w:t>più ampia</w:t>
      </w:r>
      <w:r w:rsidRPr="003E7220">
        <w:rPr>
          <w:sz w:val="22"/>
          <w:szCs w:val="22"/>
        </w:rPr>
        <w:t>. La struttura forata della griglia riprende un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ape, che si dissolve verso l</w:t>
      </w:r>
      <w:r>
        <w:rPr>
          <w:sz w:val="22"/>
          <w:szCs w:val="22"/>
        </w:rPr>
        <w:t xml:space="preserve">’esterno. </w:t>
      </w:r>
      <w:r w:rsidRPr="003E7220">
        <w:rPr>
          <w:sz w:val="22"/>
          <w:szCs w:val="22"/>
        </w:rPr>
        <w:t xml:space="preserve">La mascherina del radiatore, in tinta o a contrasto con i </w:t>
      </w:r>
      <w:proofErr w:type="spellStart"/>
      <w:r w:rsidRPr="003E7220">
        <w:rPr>
          <w:sz w:val="22"/>
          <w:szCs w:val="22"/>
        </w:rPr>
        <w:t>bodypanel</w:t>
      </w:r>
      <w:proofErr w:type="spellEnd"/>
      <w:r w:rsidRPr="003E7220">
        <w:rPr>
          <w:sz w:val="22"/>
          <w:szCs w:val="22"/>
        </w:rPr>
        <w:t xml:space="preserve">, </w:t>
      </w:r>
      <w:r w:rsidR="00D53EA7" w:rsidRPr="003E7220">
        <w:rPr>
          <w:sz w:val="22"/>
          <w:szCs w:val="22"/>
        </w:rPr>
        <w:t xml:space="preserve">oltre </w:t>
      </w:r>
      <w:r w:rsidR="00D53EA7">
        <w:rPr>
          <w:sz w:val="22"/>
          <w:szCs w:val="22"/>
        </w:rPr>
        <w:t>alle</w:t>
      </w:r>
      <w:r w:rsidRPr="003E7220">
        <w:rPr>
          <w:sz w:val="22"/>
          <w:szCs w:val="22"/>
        </w:rPr>
        <w:t xml:space="preserve"> tonalità </w:t>
      </w:r>
      <w:proofErr w:type="spellStart"/>
      <w:r w:rsidRPr="003E7220">
        <w:rPr>
          <w:sz w:val="22"/>
          <w:szCs w:val="22"/>
        </w:rPr>
        <w:t>black</w:t>
      </w:r>
      <w:proofErr w:type="spellEnd"/>
      <w:r w:rsidRPr="003E7220">
        <w:rPr>
          <w:sz w:val="22"/>
          <w:szCs w:val="22"/>
        </w:rPr>
        <w:t xml:space="preserve">, cool silver e </w:t>
      </w:r>
      <w:proofErr w:type="spellStart"/>
      <w:r w:rsidRPr="003E7220">
        <w:rPr>
          <w:sz w:val="22"/>
          <w:szCs w:val="22"/>
        </w:rPr>
        <w:t>white</w:t>
      </w:r>
      <w:proofErr w:type="spellEnd"/>
      <w:r w:rsidRPr="003E7220">
        <w:rPr>
          <w:sz w:val="22"/>
          <w:szCs w:val="22"/>
        </w:rPr>
        <w:t xml:space="preserve">, </w:t>
      </w:r>
      <w:r w:rsidR="00D53EA7" w:rsidRPr="003E7220">
        <w:rPr>
          <w:sz w:val="22"/>
          <w:szCs w:val="22"/>
        </w:rPr>
        <w:t xml:space="preserve">è disponibile </w:t>
      </w:r>
      <w:r w:rsidR="00D53EA7">
        <w:rPr>
          <w:sz w:val="22"/>
          <w:szCs w:val="22"/>
        </w:rPr>
        <w:t>in diversi</w:t>
      </w:r>
      <w:r w:rsidRPr="003E7220">
        <w:rPr>
          <w:sz w:val="22"/>
          <w:szCs w:val="22"/>
        </w:rPr>
        <w:t xml:space="preserve"> altri colori. Anche la seconda apertura per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aria di raffreddamento, in </w:t>
      </w:r>
      <w:proofErr w:type="spellStart"/>
      <w:r w:rsidRPr="003E7220">
        <w:rPr>
          <w:sz w:val="22"/>
          <w:szCs w:val="22"/>
        </w:rPr>
        <w:t>black</w:t>
      </w:r>
      <w:proofErr w:type="spellEnd"/>
      <w:r w:rsidRPr="003E7220">
        <w:rPr>
          <w:sz w:val="22"/>
          <w:szCs w:val="22"/>
        </w:rPr>
        <w:t xml:space="preserve"> e </w:t>
      </w:r>
      <w:proofErr w:type="gramStart"/>
      <w:r w:rsidRPr="003E7220">
        <w:rPr>
          <w:sz w:val="22"/>
          <w:szCs w:val="22"/>
        </w:rPr>
        <w:t>posizionata</w:t>
      </w:r>
      <w:proofErr w:type="gramEnd"/>
      <w:r w:rsidRPr="003E7220">
        <w:rPr>
          <w:sz w:val="22"/>
          <w:szCs w:val="22"/>
        </w:rPr>
        <w:t xml:space="preserve"> nel paraurti, presenta il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ape.</w:t>
      </w:r>
      <w:r w:rsidR="00082F3D">
        <w:rPr>
          <w:sz w:val="22"/>
          <w:szCs w:val="22"/>
        </w:rPr>
        <w:t xml:space="preserve"> </w:t>
      </w:r>
      <w:r w:rsidR="00F73AB1">
        <w:rPr>
          <w:sz w:val="22"/>
          <w:szCs w:val="22"/>
        </w:rPr>
        <w:t>Il</w:t>
      </w:r>
      <w:r w:rsidRPr="003E7220">
        <w:rPr>
          <w:sz w:val="22"/>
          <w:szCs w:val="22"/>
        </w:rPr>
        <w:t xml:space="preserve"> logo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="00F73AB1">
        <w:rPr>
          <w:sz w:val="22"/>
          <w:szCs w:val="22"/>
        </w:rPr>
        <w:t xml:space="preserve"> posto al centro della griglia è stato </w:t>
      </w:r>
      <w:r w:rsidRPr="003E7220">
        <w:rPr>
          <w:sz w:val="22"/>
          <w:szCs w:val="22"/>
        </w:rPr>
        <w:t>ingrandito e rivisitato</w:t>
      </w:r>
      <w:r w:rsidR="00DB6F9F">
        <w:rPr>
          <w:sz w:val="22"/>
          <w:szCs w:val="22"/>
        </w:rPr>
        <w:t>, t</w:t>
      </w:r>
      <w:r w:rsidRPr="003E7220">
        <w:rPr>
          <w:sz w:val="22"/>
          <w:szCs w:val="22"/>
        </w:rPr>
        <w:t xml:space="preserve">ridimensionale e arrotondato, in linea con le forme più sensuali </w:t>
      </w:r>
      <w:r w:rsidR="00D53EA7">
        <w:rPr>
          <w:sz w:val="22"/>
          <w:szCs w:val="22"/>
        </w:rPr>
        <w:t>della nuova generazione</w:t>
      </w:r>
      <w:r w:rsidR="00B403C9">
        <w:rPr>
          <w:sz w:val="22"/>
          <w:szCs w:val="22"/>
        </w:rPr>
        <w:t xml:space="preserve"> e, c</w:t>
      </w:r>
      <w:r w:rsidRPr="003E7220">
        <w:rPr>
          <w:sz w:val="22"/>
          <w:szCs w:val="22"/>
        </w:rPr>
        <w:t>ome tutti gli inserti cromati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non è lucidato a </w:t>
      </w:r>
      <w:proofErr w:type="gramStart"/>
      <w:r w:rsidRPr="003E7220">
        <w:rPr>
          <w:sz w:val="22"/>
          <w:szCs w:val="22"/>
        </w:rPr>
        <w:t xml:space="preserve">specchio, </w:t>
      </w:r>
      <w:r w:rsidR="00F73AB1">
        <w:rPr>
          <w:sz w:val="22"/>
          <w:szCs w:val="22"/>
        </w:rPr>
        <w:t>ma</w:t>
      </w:r>
      <w:proofErr w:type="gramEnd"/>
      <w:r w:rsidRPr="003E7220">
        <w:rPr>
          <w:sz w:val="22"/>
          <w:szCs w:val="22"/>
        </w:rPr>
        <w:t xml:space="preserve"> opaco.</w:t>
      </w:r>
    </w:p>
    <w:p w14:paraId="108EE05A" w14:textId="77777777" w:rsidR="00F73AB1" w:rsidRPr="003E7220" w:rsidRDefault="00F73AB1" w:rsidP="00082F3D">
      <w:pPr>
        <w:spacing w:after="113" w:line="240" w:lineRule="auto"/>
        <w:rPr>
          <w:sz w:val="22"/>
          <w:szCs w:val="22"/>
        </w:rPr>
      </w:pPr>
    </w:p>
    <w:p w14:paraId="4E1A6A5D" w14:textId="1CF29F68" w:rsidR="00B2594A" w:rsidRPr="003E7220" w:rsidRDefault="00B2594A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>I proiettori anteriori romboidali sono leggermente smussati in alto e</w:t>
      </w:r>
      <w:r w:rsidR="00DB6F9F">
        <w:rPr>
          <w:sz w:val="22"/>
          <w:szCs w:val="22"/>
        </w:rPr>
        <w:t>d</w:t>
      </w:r>
      <w:r w:rsidRPr="003E7220">
        <w:rPr>
          <w:sz w:val="22"/>
          <w:szCs w:val="22"/>
        </w:rPr>
        <w:t xml:space="preserve"> hanno un aspetto sportivo e </w:t>
      </w:r>
      <w:r w:rsidR="0008746F">
        <w:rPr>
          <w:sz w:val="22"/>
          <w:szCs w:val="22"/>
        </w:rPr>
        <w:t>accattivante</w:t>
      </w:r>
      <w:r>
        <w:rPr>
          <w:sz w:val="22"/>
          <w:szCs w:val="22"/>
        </w:rPr>
        <w:t>, mentre l</w:t>
      </w:r>
      <w:r w:rsidRPr="003E7220">
        <w:rPr>
          <w:sz w:val="22"/>
          <w:szCs w:val="22"/>
        </w:rPr>
        <w:t xml:space="preserve">e luci diurne dalla forma </w:t>
      </w:r>
      <w:proofErr w:type="gramStart"/>
      <w:r w:rsidRPr="003E7220">
        <w:rPr>
          <w:sz w:val="22"/>
          <w:szCs w:val="22"/>
        </w:rPr>
        <w:t>ad</w:t>
      </w:r>
      <w:proofErr w:type="gramEnd"/>
      <w:r w:rsidRPr="003E7220">
        <w:rPr>
          <w:sz w:val="22"/>
          <w:szCs w:val="22"/>
        </w:rPr>
        <w:t xml:space="preserve"> U </w:t>
      </w:r>
      <w:r>
        <w:rPr>
          <w:sz w:val="22"/>
          <w:szCs w:val="22"/>
        </w:rPr>
        <w:t>r</w:t>
      </w:r>
      <w:r w:rsidRPr="003E7220">
        <w:rPr>
          <w:sz w:val="22"/>
          <w:szCs w:val="22"/>
        </w:rPr>
        <w:t xml:space="preserve">appresentano un elemento di design caratteristico. In combinazione con il pacchetto LED &amp; Sensor i proiettori anteriori </w:t>
      </w:r>
      <w:proofErr w:type="gramStart"/>
      <w:r w:rsidRPr="003E7220">
        <w:rPr>
          <w:sz w:val="22"/>
          <w:szCs w:val="22"/>
        </w:rPr>
        <w:t>dispongono della</w:t>
      </w:r>
      <w:proofErr w:type="gramEnd"/>
      <w:r w:rsidRPr="003E7220">
        <w:rPr>
          <w:sz w:val="22"/>
          <w:szCs w:val="22"/>
        </w:rPr>
        <w:t xml:space="preserve"> funzione Welcome: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apertura della vettura la luce nel proiettore lampeggia, co</w:t>
      </w:r>
      <w:r w:rsidR="0008746F">
        <w:rPr>
          <w:sz w:val="22"/>
          <w:szCs w:val="22"/>
        </w:rPr>
        <w:t>me se la smart salutasse il suo compagno di viaggio</w:t>
      </w:r>
      <w:r w:rsidRPr="003E7220">
        <w:rPr>
          <w:sz w:val="22"/>
          <w:szCs w:val="22"/>
        </w:rPr>
        <w:t>.</w:t>
      </w:r>
      <w:r w:rsidR="00082F3D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La </w:t>
      </w:r>
      <w:r w:rsidR="0008746F">
        <w:rPr>
          <w:sz w:val="22"/>
          <w:szCs w:val="22"/>
        </w:rPr>
        <w:t>ricerca</w:t>
      </w:r>
      <w:r w:rsidRPr="003E7220">
        <w:rPr>
          <w:sz w:val="22"/>
          <w:szCs w:val="22"/>
        </w:rPr>
        <w:t xml:space="preserve"> </w:t>
      </w:r>
      <w:r w:rsidR="0008746F">
        <w:rPr>
          <w:sz w:val="22"/>
          <w:szCs w:val="22"/>
        </w:rPr>
        <w:t xml:space="preserve">dei </w:t>
      </w:r>
      <w:r w:rsidRPr="003E7220">
        <w:rPr>
          <w:sz w:val="22"/>
          <w:szCs w:val="22"/>
        </w:rPr>
        <w:t xml:space="preserve">dettagli si </w:t>
      </w:r>
      <w:r w:rsidRPr="003E7220">
        <w:rPr>
          <w:sz w:val="22"/>
          <w:szCs w:val="22"/>
        </w:rPr>
        <w:lastRenderedPageBreak/>
        <w:t>riscontra, ad esempio, nella ripresa del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 per il ve</w:t>
      </w:r>
      <w:r>
        <w:rPr>
          <w:sz w:val="22"/>
          <w:szCs w:val="22"/>
        </w:rPr>
        <w:t>tro di copertura dei proiettori, mentre n</w:t>
      </w:r>
      <w:r w:rsidRPr="003E7220">
        <w:rPr>
          <w:sz w:val="22"/>
          <w:szCs w:val="22"/>
        </w:rPr>
        <w:t>egli indicatori di direzione il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 funge addirittura da diffusore. Anche il cofano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che con sportività e grinta scende verso il basso tra i proiettori, </w:t>
      </w:r>
      <w:proofErr w:type="gramStart"/>
      <w:r w:rsidRPr="003E7220">
        <w:rPr>
          <w:sz w:val="22"/>
          <w:szCs w:val="22"/>
        </w:rPr>
        <w:t>sottolinea</w:t>
      </w:r>
      <w:proofErr w:type="gramEnd"/>
      <w:r w:rsidRPr="003E7220">
        <w:rPr>
          <w:sz w:val="22"/>
          <w:szCs w:val="22"/>
        </w:rPr>
        <w:t xml:space="preserve"> la nuova forma scultorea della vettura. I gruppi ottici posteriori romboidali, incorniciati dalla cellula </w:t>
      </w:r>
      <w:proofErr w:type="spellStart"/>
      <w:r w:rsidRPr="003E7220">
        <w:rPr>
          <w:sz w:val="22"/>
          <w:szCs w:val="22"/>
        </w:rPr>
        <w:t>tridion</w:t>
      </w:r>
      <w:proofErr w:type="spellEnd"/>
      <w:r w:rsidRPr="003E7220">
        <w:rPr>
          <w:sz w:val="22"/>
          <w:szCs w:val="22"/>
        </w:rPr>
        <w:t>, ricordano la prima generazione smart e, insieme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ampia carreggiata, accentuano lo sviluppo in larghezza della coda. A richiesta, con il pacchetto LED &amp; Sensor, è possibile conferire alla vettura un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immagine particolare </w:t>
      </w:r>
      <w:r>
        <w:rPr>
          <w:sz w:val="22"/>
          <w:szCs w:val="22"/>
        </w:rPr>
        <w:t>grazie a</w:t>
      </w:r>
      <w:r w:rsidRPr="003E7220">
        <w:rPr>
          <w:sz w:val="22"/>
          <w:szCs w:val="22"/>
        </w:rPr>
        <w:t>i LED: in ciascuna luce posteriore sono disposti ad anello complessivamente undici cubi illuminati, per un design notturno di grande effetto. Nel vetro trasparente sopra gli indicatori di direzione e i fari di retromarcia, al centro della luce, è ancora stampato il tipico motivo a nido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ape.</w:t>
      </w:r>
      <w:r w:rsidR="00095955">
        <w:rPr>
          <w:sz w:val="22"/>
          <w:szCs w:val="22"/>
        </w:rPr>
        <w:t xml:space="preserve"> Il</w:t>
      </w:r>
      <w:r w:rsidRPr="003E7220">
        <w:rPr>
          <w:sz w:val="22"/>
          <w:szCs w:val="22"/>
        </w:rPr>
        <w:t xml:space="preserve"> portellone posteriore monoblocco con apertura verso l</w:t>
      </w:r>
      <w:r>
        <w:rPr>
          <w:sz w:val="22"/>
          <w:szCs w:val="22"/>
        </w:rPr>
        <w:t>’</w:t>
      </w:r>
      <w:r w:rsidR="00095955">
        <w:rPr>
          <w:sz w:val="22"/>
          <w:szCs w:val="22"/>
        </w:rPr>
        <w:t>alto permette di</w:t>
      </w:r>
      <w:r w:rsidRPr="003E7220">
        <w:rPr>
          <w:sz w:val="22"/>
          <w:szCs w:val="22"/>
        </w:rPr>
        <w:t xml:space="preserve"> caricare con maggiore comodità il </w:t>
      </w:r>
      <w:r w:rsidR="00DB6F9F" w:rsidRPr="003E7220">
        <w:rPr>
          <w:sz w:val="22"/>
          <w:szCs w:val="22"/>
        </w:rPr>
        <w:t>profondo</w:t>
      </w:r>
      <w:r w:rsidR="00DB6F9F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bagagliaio </w:t>
      </w:r>
      <w:r w:rsidR="00095955">
        <w:rPr>
          <w:sz w:val="22"/>
          <w:szCs w:val="22"/>
        </w:rPr>
        <w:t xml:space="preserve">della </w:t>
      </w:r>
      <w:proofErr w:type="spellStart"/>
      <w:r w:rsidR="00095955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. </w:t>
      </w:r>
    </w:p>
    <w:p w14:paraId="666F501E" w14:textId="77777777" w:rsidR="00B2594A" w:rsidRDefault="00B2594A" w:rsidP="00082F3D">
      <w:pPr>
        <w:spacing w:after="113" w:line="240" w:lineRule="auto"/>
        <w:rPr>
          <w:sz w:val="22"/>
          <w:szCs w:val="22"/>
        </w:rPr>
      </w:pPr>
    </w:p>
    <w:p w14:paraId="57618309" w14:textId="62CBCF16" w:rsidR="00B2594A" w:rsidRPr="003E7220" w:rsidRDefault="00095955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t>Grazie alle n</w:t>
      </w:r>
      <w:r w:rsidR="00B2594A" w:rsidRPr="003E7220">
        <w:rPr>
          <w:sz w:val="22"/>
          <w:szCs w:val="22"/>
        </w:rPr>
        <w:t xml:space="preserve">uove e intense tonalità per gli esterni e circa </w:t>
      </w:r>
      <w:proofErr w:type="gramStart"/>
      <w:r w:rsidR="00B2594A" w:rsidRPr="003E7220">
        <w:rPr>
          <w:sz w:val="22"/>
          <w:szCs w:val="22"/>
        </w:rPr>
        <w:t>40</w:t>
      </w:r>
      <w:proofErr w:type="gramEnd"/>
      <w:r w:rsidR="00B2594A" w:rsidRPr="003E7220">
        <w:rPr>
          <w:sz w:val="22"/>
          <w:szCs w:val="22"/>
        </w:rPr>
        <w:t xml:space="preserve"> combinazioni possibili tra </w:t>
      </w:r>
      <w:proofErr w:type="spellStart"/>
      <w:r w:rsidR="00B2594A" w:rsidRPr="003E7220">
        <w:rPr>
          <w:sz w:val="22"/>
          <w:szCs w:val="22"/>
        </w:rPr>
        <w:t>bodypanel</w:t>
      </w:r>
      <w:proofErr w:type="spellEnd"/>
      <w:r w:rsidR="00B2594A" w:rsidRPr="003E7220">
        <w:rPr>
          <w:sz w:val="22"/>
          <w:szCs w:val="22"/>
        </w:rPr>
        <w:t xml:space="preserve"> e cellula </w:t>
      </w:r>
      <w:proofErr w:type="spellStart"/>
      <w:r w:rsidR="00B2594A" w:rsidRPr="003E7220">
        <w:rPr>
          <w:sz w:val="22"/>
          <w:szCs w:val="22"/>
        </w:rPr>
        <w:t>tridion</w:t>
      </w:r>
      <w:proofErr w:type="spellEnd"/>
      <w:r w:rsidR="00B2594A" w:rsidRPr="003E7220">
        <w:rPr>
          <w:sz w:val="22"/>
          <w:szCs w:val="22"/>
        </w:rPr>
        <w:t>, la gioia di vivere tipica d</w:t>
      </w:r>
      <w:r w:rsidR="00B2594A">
        <w:rPr>
          <w:sz w:val="22"/>
          <w:szCs w:val="22"/>
        </w:rPr>
        <w:t>e</w:t>
      </w:r>
      <w:r w:rsidR="00B2594A" w:rsidRPr="003E7220">
        <w:rPr>
          <w:sz w:val="22"/>
          <w:szCs w:val="22"/>
        </w:rPr>
        <w:t xml:space="preserve">l marchio </w:t>
      </w:r>
      <w:r w:rsidR="00B2594A">
        <w:rPr>
          <w:sz w:val="22"/>
          <w:szCs w:val="22"/>
        </w:rPr>
        <w:t xml:space="preserve">smart </w:t>
      </w:r>
      <w:r w:rsidR="00B2594A" w:rsidRPr="003E7220">
        <w:rPr>
          <w:sz w:val="22"/>
          <w:szCs w:val="22"/>
        </w:rPr>
        <w:t xml:space="preserve">si rafforza ulteriormente. </w:t>
      </w:r>
      <w:r w:rsidR="00B403C9">
        <w:rPr>
          <w:sz w:val="22"/>
          <w:szCs w:val="22"/>
        </w:rPr>
        <w:t>S</w:t>
      </w:r>
      <w:r w:rsidR="00B2594A" w:rsidRPr="003E7220">
        <w:rPr>
          <w:sz w:val="22"/>
          <w:szCs w:val="22"/>
        </w:rPr>
        <w:t xml:space="preserve">ono </w:t>
      </w:r>
      <w:r w:rsidR="00B403C9">
        <w:rPr>
          <w:sz w:val="22"/>
          <w:szCs w:val="22"/>
        </w:rPr>
        <w:t xml:space="preserve">oggi </w:t>
      </w:r>
      <w:r w:rsidR="00B2594A" w:rsidRPr="003E7220">
        <w:rPr>
          <w:sz w:val="22"/>
          <w:szCs w:val="22"/>
        </w:rPr>
        <w:t xml:space="preserve">disponibili, ad esempio, i colori </w:t>
      </w:r>
      <w:proofErr w:type="spellStart"/>
      <w:r w:rsidR="00B2594A" w:rsidRPr="003E7220">
        <w:rPr>
          <w:sz w:val="22"/>
          <w:szCs w:val="22"/>
        </w:rPr>
        <w:t>moon</w:t>
      </w:r>
      <w:proofErr w:type="spellEnd"/>
      <w:r w:rsidR="00B2594A" w:rsidRPr="003E7220">
        <w:rPr>
          <w:sz w:val="22"/>
          <w:szCs w:val="22"/>
        </w:rPr>
        <w:t xml:space="preserve"> </w:t>
      </w:r>
      <w:proofErr w:type="spellStart"/>
      <w:r w:rsidR="00B2594A" w:rsidRPr="003E7220">
        <w:rPr>
          <w:sz w:val="22"/>
          <w:szCs w:val="22"/>
        </w:rPr>
        <w:t>white</w:t>
      </w:r>
      <w:proofErr w:type="spellEnd"/>
      <w:r w:rsidR="00B2594A" w:rsidRPr="003E7220">
        <w:rPr>
          <w:sz w:val="22"/>
          <w:szCs w:val="22"/>
        </w:rPr>
        <w:t xml:space="preserve"> (opaco), lava </w:t>
      </w:r>
      <w:proofErr w:type="spellStart"/>
      <w:r w:rsidR="00B2594A" w:rsidRPr="003E7220">
        <w:rPr>
          <w:sz w:val="22"/>
          <w:szCs w:val="22"/>
        </w:rPr>
        <w:t>orange</w:t>
      </w:r>
      <w:proofErr w:type="spellEnd"/>
      <w:r w:rsidR="00B2594A" w:rsidRPr="003E7220">
        <w:rPr>
          <w:sz w:val="22"/>
          <w:szCs w:val="22"/>
        </w:rPr>
        <w:t xml:space="preserve"> (metallizzato) e </w:t>
      </w:r>
      <w:proofErr w:type="spellStart"/>
      <w:r w:rsidR="00B2594A" w:rsidRPr="003E7220">
        <w:rPr>
          <w:sz w:val="22"/>
          <w:szCs w:val="22"/>
        </w:rPr>
        <w:t>hazel</w:t>
      </w:r>
      <w:proofErr w:type="spellEnd"/>
      <w:r w:rsidR="00B2594A" w:rsidRPr="003E7220">
        <w:rPr>
          <w:sz w:val="22"/>
          <w:szCs w:val="22"/>
        </w:rPr>
        <w:t xml:space="preserve"> </w:t>
      </w:r>
      <w:proofErr w:type="spellStart"/>
      <w:r w:rsidR="00B2594A" w:rsidRPr="003E7220">
        <w:rPr>
          <w:sz w:val="22"/>
          <w:szCs w:val="22"/>
        </w:rPr>
        <w:t>brown</w:t>
      </w:r>
      <w:proofErr w:type="spellEnd"/>
      <w:r w:rsidR="00B2594A" w:rsidRPr="003E7220">
        <w:rPr>
          <w:sz w:val="22"/>
          <w:szCs w:val="22"/>
        </w:rPr>
        <w:t xml:space="preserve"> (</w:t>
      </w:r>
      <w:proofErr w:type="gramStart"/>
      <w:r w:rsidR="00B2594A" w:rsidRPr="003E7220">
        <w:rPr>
          <w:sz w:val="22"/>
          <w:szCs w:val="22"/>
        </w:rPr>
        <w:t>metallizzato</w:t>
      </w:r>
      <w:proofErr w:type="gramEnd"/>
      <w:r w:rsidR="00B2594A" w:rsidRPr="003E7220">
        <w:rPr>
          <w:sz w:val="22"/>
          <w:szCs w:val="22"/>
        </w:rPr>
        <w:t xml:space="preserve">), da abbinare a contrasto con le nuove </w:t>
      </w:r>
      <w:r>
        <w:rPr>
          <w:sz w:val="22"/>
          <w:szCs w:val="22"/>
        </w:rPr>
        <w:t>colorazioni</w:t>
      </w:r>
      <w:r w:rsidR="00B2594A" w:rsidRPr="003E7220">
        <w:rPr>
          <w:sz w:val="22"/>
          <w:szCs w:val="22"/>
        </w:rPr>
        <w:t xml:space="preserve"> della cellula </w:t>
      </w:r>
      <w:proofErr w:type="spellStart"/>
      <w:r w:rsidR="00B2594A" w:rsidRPr="003E7220">
        <w:rPr>
          <w:sz w:val="22"/>
          <w:szCs w:val="22"/>
        </w:rPr>
        <w:t>tridion</w:t>
      </w:r>
      <w:proofErr w:type="spellEnd"/>
      <w:r w:rsidR="00B2594A" w:rsidRPr="003E7220">
        <w:rPr>
          <w:sz w:val="22"/>
          <w:szCs w:val="22"/>
        </w:rPr>
        <w:t xml:space="preserve"> cool silver (metallizzato) </w:t>
      </w:r>
      <w:r w:rsidR="00B2594A">
        <w:rPr>
          <w:sz w:val="22"/>
          <w:szCs w:val="22"/>
        </w:rPr>
        <w:t>e</w:t>
      </w:r>
      <w:r w:rsidR="00B2594A" w:rsidRPr="003E7220">
        <w:rPr>
          <w:sz w:val="22"/>
          <w:szCs w:val="22"/>
        </w:rPr>
        <w:t xml:space="preserve"> lava </w:t>
      </w:r>
      <w:proofErr w:type="spellStart"/>
      <w:r w:rsidR="00B2594A" w:rsidRPr="003E7220">
        <w:rPr>
          <w:sz w:val="22"/>
          <w:szCs w:val="22"/>
        </w:rPr>
        <w:t>orange</w:t>
      </w:r>
      <w:proofErr w:type="spellEnd"/>
      <w:r w:rsidR="00B2594A" w:rsidRPr="003E7220">
        <w:rPr>
          <w:sz w:val="22"/>
          <w:szCs w:val="22"/>
        </w:rPr>
        <w:t xml:space="preserve"> (metallizzato).</w:t>
      </w:r>
    </w:p>
    <w:p w14:paraId="52ECDEF0" w14:textId="77777777" w:rsidR="00B2594A" w:rsidRPr="003E7220" w:rsidRDefault="00B2594A" w:rsidP="00082F3D">
      <w:pPr>
        <w:spacing w:after="113" w:line="240" w:lineRule="auto"/>
        <w:rPr>
          <w:sz w:val="22"/>
          <w:szCs w:val="22"/>
        </w:rPr>
      </w:pPr>
    </w:p>
    <w:p w14:paraId="643181E4" w14:textId="77777777" w:rsidR="00B2594A" w:rsidRPr="003E7220" w:rsidRDefault="00B2594A" w:rsidP="00082F3D">
      <w:pPr>
        <w:spacing w:after="113" w:line="240" w:lineRule="auto"/>
        <w:rPr>
          <w:b/>
          <w:sz w:val="22"/>
          <w:szCs w:val="22"/>
        </w:rPr>
      </w:pPr>
      <w:r w:rsidRPr="003E7220">
        <w:rPr>
          <w:b/>
          <w:sz w:val="22"/>
          <w:szCs w:val="22"/>
        </w:rPr>
        <w:t>Spensierato e affascinante: il design degli interni</w:t>
      </w:r>
    </w:p>
    <w:p w14:paraId="5A50E676" w14:textId="77777777" w:rsidR="00B2594A" w:rsidRPr="003E7220" w:rsidRDefault="00B2594A" w:rsidP="00082F3D">
      <w:pPr>
        <w:spacing w:after="113" w:line="240" w:lineRule="auto"/>
        <w:rPr>
          <w:sz w:val="22"/>
          <w:szCs w:val="22"/>
        </w:rPr>
      </w:pPr>
    </w:p>
    <w:p w14:paraId="211448FF" w14:textId="74B8E2B3" w:rsidR="00B2594A" w:rsidRPr="003E7220" w:rsidRDefault="00B2594A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I </w:t>
      </w:r>
      <w:proofErr w:type="gramStart"/>
      <w:r w:rsidRPr="003E7220">
        <w:rPr>
          <w:sz w:val="22"/>
          <w:szCs w:val="22"/>
        </w:rPr>
        <w:t>designer</w:t>
      </w:r>
      <w:proofErr w:type="gramEnd"/>
      <w:r w:rsidRPr="003E7220">
        <w:rPr>
          <w:sz w:val="22"/>
          <w:szCs w:val="22"/>
        </w:rPr>
        <w:t xml:space="preserve"> lo chiamano </w:t>
      </w:r>
      <w:r>
        <w:rPr>
          <w:sz w:val="22"/>
          <w:szCs w:val="22"/>
        </w:rPr>
        <w:t>‘</w:t>
      </w:r>
      <w:proofErr w:type="spellStart"/>
      <w:r w:rsidRPr="003E7220">
        <w:rPr>
          <w:sz w:val="22"/>
          <w:szCs w:val="22"/>
        </w:rPr>
        <w:t>loop</w:t>
      </w:r>
      <w:proofErr w:type="spellEnd"/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: è lo slancio che caratterizza in maniera coerente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abitacolo e che si riscontra nella plancia portastrumenti e nelle porte. La plancia dalla forma modellata è divisa in due parti e si compone di una sezione esterna dal taglio incisivo che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a richiesta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può essere rivestita </w:t>
      </w:r>
      <w:proofErr w:type="gramStart"/>
      <w:r w:rsidRPr="003E7220">
        <w:rPr>
          <w:sz w:val="22"/>
          <w:szCs w:val="22"/>
        </w:rPr>
        <w:t>in</w:t>
      </w:r>
      <w:proofErr w:type="gramEnd"/>
      <w:r w:rsidRPr="003E7220">
        <w:rPr>
          <w:sz w:val="22"/>
          <w:szCs w:val="22"/>
        </w:rPr>
        <w:t xml:space="preserve"> tessuto e da una parte ampia e concava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interno, nella quale sono collocati gli elementi funzionali. In posizione avanzata, come se fossero sospesi, si trovano la strumentazione e l</w:t>
      </w:r>
      <w:r>
        <w:rPr>
          <w:sz w:val="22"/>
          <w:szCs w:val="22"/>
        </w:rPr>
        <w:t>’</w:t>
      </w:r>
      <w:r w:rsidR="00F73AB1">
        <w:rPr>
          <w:sz w:val="22"/>
          <w:szCs w:val="22"/>
        </w:rPr>
        <w:t xml:space="preserve">unità </w:t>
      </w:r>
      <w:proofErr w:type="gramStart"/>
      <w:r w:rsidR="00F73AB1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>infotainment con autoradio/</w:t>
      </w:r>
      <w:r>
        <w:rPr>
          <w:sz w:val="22"/>
          <w:szCs w:val="22"/>
        </w:rPr>
        <w:t xml:space="preserve"> </w:t>
      </w:r>
      <w:r w:rsidR="00082F3D">
        <w:rPr>
          <w:sz w:val="22"/>
          <w:szCs w:val="22"/>
        </w:rPr>
        <w:t xml:space="preserve">navigatore. </w:t>
      </w:r>
      <w:proofErr w:type="gramStart"/>
      <w:r w:rsidR="00095955">
        <w:rPr>
          <w:sz w:val="22"/>
          <w:szCs w:val="22"/>
        </w:rPr>
        <w:t>L</w:t>
      </w:r>
      <w:r w:rsidRPr="003E7220">
        <w:rPr>
          <w:sz w:val="22"/>
          <w:szCs w:val="22"/>
        </w:rPr>
        <w:t>a plancia portastrumenti</w:t>
      </w:r>
      <w:proofErr w:type="gramEnd"/>
      <w:r w:rsidRPr="003E7220">
        <w:rPr>
          <w:sz w:val="22"/>
          <w:szCs w:val="22"/>
        </w:rPr>
        <w:t xml:space="preserve"> e il pannello centrale delle porte sono rivestiti in tessuto. Queste pregiate superfici in tessuto, molto piacevoli al t</w:t>
      </w:r>
      <w:r w:rsidR="00B403C9">
        <w:rPr>
          <w:sz w:val="22"/>
          <w:szCs w:val="22"/>
        </w:rPr>
        <w:t>atto, ricordano gli inserti in</w:t>
      </w:r>
      <w:proofErr w:type="gramStart"/>
      <w:r w:rsidR="00B403C9">
        <w:rPr>
          <w:sz w:val="22"/>
          <w:szCs w:val="22"/>
        </w:rPr>
        <w:t xml:space="preserve"> ‘</w:t>
      </w:r>
      <w:proofErr w:type="spellStart"/>
      <w:proofErr w:type="gramEnd"/>
      <w:r w:rsidR="00B403C9">
        <w:rPr>
          <w:sz w:val="22"/>
          <w:szCs w:val="22"/>
        </w:rPr>
        <w:t>mesh</w:t>
      </w:r>
      <w:proofErr w:type="spellEnd"/>
      <w:r w:rsidR="00B403C9"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 delle moderne calzature sportive. La struttura a rete è una caratteristica esclusiva in questo segmento di vetture.</w:t>
      </w:r>
    </w:p>
    <w:p w14:paraId="22410FCB" w14:textId="77777777" w:rsidR="00095955" w:rsidRDefault="00095955" w:rsidP="00082F3D">
      <w:pPr>
        <w:spacing w:after="113" w:line="240" w:lineRule="auto"/>
        <w:rPr>
          <w:sz w:val="22"/>
          <w:szCs w:val="22"/>
        </w:rPr>
      </w:pPr>
    </w:p>
    <w:p w14:paraId="35079838" w14:textId="77777777" w:rsidR="00B2594A" w:rsidRPr="003E7220" w:rsidRDefault="00B2594A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La scelta di colori e materiali </w:t>
      </w:r>
      <w:proofErr w:type="gramStart"/>
      <w:r w:rsidRPr="003E7220">
        <w:rPr>
          <w:sz w:val="22"/>
          <w:szCs w:val="22"/>
        </w:rPr>
        <w:t>sottolinea</w:t>
      </w:r>
      <w:proofErr w:type="gramEnd"/>
      <w:r w:rsidRPr="003E7220">
        <w:rPr>
          <w:sz w:val="22"/>
          <w:szCs w:val="22"/>
        </w:rPr>
        <w:t xml:space="preserve"> il carattere spensierato e affascinante della nuova generazione smart. In tal senso, le versioni di equipaggiamento consentono di creare un look originale e personale. I sedili anteriori sportivi, dai profili accentuati, sono realizzati in versione integrale.</w:t>
      </w:r>
    </w:p>
    <w:p w14:paraId="7F675C07" w14:textId="77777777" w:rsidR="00095955" w:rsidRDefault="00095955" w:rsidP="00082F3D">
      <w:pPr>
        <w:spacing w:after="113" w:line="240" w:lineRule="auto"/>
        <w:rPr>
          <w:sz w:val="22"/>
          <w:szCs w:val="22"/>
        </w:rPr>
      </w:pPr>
    </w:p>
    <w:p w14:paraId="5DC4135F" w14:textId="04DD386A" w:rsidR="00B2594A" w:rsidRPr="003E7220" w:rsidRDefault="00082F3D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La strumentazione </w:t>
      </w:r>
      <w:r w:rsidR="00FA7E15">
        <w:rPr>
          <w:sz w:val="22"/>
          <w:szCs w:val="22"/>
        </w:rPr>
        <w:t xml:space="preserve">di </w:t>
      </w:r>
      <w:proofErr w:type="spellStart"/>
      <w:r w:rsidR="00FA7E15">
        <w:rPr>
          <w:sz w:val="22"/>
          <w:szCs w:val="22"/>
        </w:rPr>
        <w:t>forfour</w:t>
      </w:r>
      <w:proofErr w:type="spellEnd"/>
      <w:r w:rsidR="00FA7E15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si </w:t>
      </w:r>
      <w:proofErr w:type="gramEnd"/>
      <w:r>
        <w:rPr>
          <w:sz w:val="22"/>
          <w:szCs w:val="22"/>
        </w:rPr>
        <w:t>ispira alla precedente generazione</w:t>
      </w:r>
      <w:r w:rsidR="00FA7E15">
        <w:rPr>
          <w:sz w:val="22"/>
          <w:szCs w:val="22"/>
        </w:rPr>
        <w:t xml:space="preserve"> di </w:t>
      </w:r>
      <w:proofErr w:type="spellStart"/>
      <w:r w:rsidR="00FA7E15"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>, ma la</w:t>
      </w:r>
      <w:r w:rsidR="00B2594A" w:rsidRPr="003E7220">
        <w:rPr>
          <w:sz w:val="22"/>
          <w:szCs w:val="22"/>
        </w:rPr>
        <w:t xml:space="preserve"> reinterpreta con un look nuovo. Le particolari bocchette sferiche di aerazione sono facili da comandare. Anche l</w:t>
      </w:r>
      <w:r w:rsidR="00B2594A">
        <w:rPr>
          <w:sz w:val="22"/>
          <w:szCs w:val="22"/>
        </w:rPr>
        <w:t>’</w:t>
      </w:r>
      <w:r w:rsidR="00B2594A" w:rsidRPr="003E7220">
        <w:rPr>
          <w:sz w:val="22"/>
          <w:szCs w:val="22"/>
        </w:rPr>
        <w:t>unità di comando della climatizzazione, in posizione centrale, ha un aspetto fuori dal comune: su una scala al centro si può impostare la temperatura desiderata mediante una lente traslabile.</w:t>
      </w:r>
      <w:r w:rsidR="0055305C">
        <w:rPr>
          <w:sz w:val="22"/>
          <w:szCs w:val="22"/>
        </w:rPr>
        <w:t xml:space="preserve"> </w:t>
      </w:r>
      <w:r w:rsidR="00B2594A" w:rsidRPr="003E7220">
        <w:rPr>
          <w:sz w:val="22"/>
          <w:szCs w:val="22"/>
        </w:rPr>
        <w:t>Il volante a tre razze, nella versione multifunzione a richiesta, consente di comandare l</w:t>
      </w:r>
      <w:r w:rsidR="00B2594A">
        <w:rPr>
          <w:sz w:val="22"/>
          <w:szCs w:val="22"/>
        </w:rPr>
        <w:t>’</w:t>
      </w:r>
      <w:r w:rsidR="00B2594A" w:rsidRPr="003E7220">
        <w:rPr>
          <w:sz w:val="22"/>
          <w:szCs w:val="22"/>
        </w:rPr>
        <w:t xml:space="preserve">unità che racchiude autoradio e navigatore al centro </w:t>
      </w:r>
      <w:proofErr w:type="gramStart"/>
      <w:r w:rsidR="00B2594A" w:rsidRPr="003E7220">
        <w:rPr>
          <w:sz w:val="22"/>
          <w:szCs w:val="22"/>
        </w:rPr>
        <w:t>della plancia portastrumenti</w:t>
      </w:r>
      <w:proofErr w:type="gramEnd"/>
      <w:r w:rsidR="00B2594A" w:rsidRPr="003E7220">
        <w:rPr>
          <w:sz w:val="22"/>
          <w:szCs w:val="22"/>
        </w:rPr>
        <w:t xml:space="preserve">. Il centro </w:t>
      </w:r>
      <w:proofErr w:type="gramStart"/>
      <w:r w:rsidR="00B2594A" w:rsidRPr="003E7220">
        <w:rPr>
          <w:sz w:val="22"/>
          <w:szCs w:val="22"/>
        </w:rPr>
        <w:t xml:space="preserve">di </w:t>
      </w:r>
      <w:proofErr w:type="gramEnd"/>
      <w:r w:rsidR="00B2594A" w:rsidRPr="003E7220">
        <w:rPr>
          <w:sz w:val="22"/>
          <w:szCs w:val="22"/>
        </w:rPr>
        <w:t xml:space="preserve">infotainment appare come sospeso e presenta lo stile tipico dei moderni dispositivi elettronici di consumo. Gli interni rispecchiano pertanto il mondo di una generazione giovane, attiva e connessa. </w:t>
      </w:r>
      <w:r w:rsidR="00B00C57">
        <w:rPr>
          <w:sz w:val="22"/>
          <w:szCs w:val="22"/>
        </w:rPr>
        <w:t>La</w:t>
      </w:r>
      <w:r w:rsidR="00B2594A" w:rsidRPr="003E7220">
        <w:rPr>
          <w:sz w:val="22"/>
          <w:szCs w:val="22"/>
        </w:rPr>
        <w:t xml:space="preserve"> forma </w:t>
      </w:r>
      <w:proofErr w:type="gramStart"/>
      <w:r w:rsidR="00B2594A" w:rsidRPr="003E7220">
        <w:rPr>
          <w:sz w:val="22"/>
          <w:szCs w:val="22"/>
        </w:rPr>
        <w:t>a</w:t>
      </w:r>
      <w:r w:rsidR="00B00C57">
        <w:rPr>
          <w:sz w:val="22"/>
          <w:szCs w:val="22"/>
        </w:rPr>
        <w:t>d</w:t>
      </w:r>
      <w:proofErr w:type="gramEnd"/>
      <w:r w:rsidR="00B2594A" w:rsidRPr="003E7220">
        <w:rPr>
          <w:sz w:val="22"/>
          <w:szCs w:val="22"/>
        </w:rPr>
        <w:t xml:space="preserve"> ellisse </w:t>
      </w:r>
      <w:r w:rsidR="00B00C57">
        <w:rPr>
          <w:sz w:val="22"/>
          <w:szCs w:val="22"/>
        </w:rPr>
        <w:t>del</w:t>
      </w:r>
      <w:r w:rsidR="00B2594A" w:rsidRPr="003E7220">
        <w:rPr>
          <w:sz w:val="22"/>
          <w:szCs w:val="22"/>
        </w:rPr>
        <w:t>le porte riprend</w:t>
      </w:r>
      <w:r w:rsidR="00B00C57">
        <w:rPr>
          <w:sz w:val="22"/>
          <w:szCs w:val="22"/>
        </w:rPr>
        <w:t>e</w:t>
      </w:r>
      <w:r w:rsidR="00B2594A" w:rsidRPr="003E7220">
        <w:rPr>
          <w:sz w:val="22"/>
          <w:szCs w:val="22"/>
        </w:rPr>
        <w:t xml:space="preserve"> il design che caratterizza la plancia portastrumenti. L</w:t>
      </w:r>
      <w:r w:rsidR="00B2594A">
        <w:rPr>
          <w:sz w:val="22"/>
          <w:szCs w:val="22"/>
        </w:rPr>
        <w:t>’</w:t>
      </w:r>
      <w:r w:rsidR="00B2594A" w:rsidRPr="003E7220">
        <w:rPr>
          <w:sz w:val="22"/>
          <w:szCs w:val="22"/>
        </w:rPr>
        <w:t xml:space="preserve">ampio bracciolo è garanzia di </w:t>
      </w:r>
      <w:proofErr w:type="gramStart"/>
      <w:r w:rsidR="00B2594A" w:rsidRPr="003E7220">
        <w:rPr>
          <w:sz w:val="22"/>
          <w:szCs w:val="22"/>
        </w:rPr>
        <w:t>comfort</w:t>
      </w:r>
      <w:proofErr w:type="gramEnd"/>
      <w:r w:rsidR="00B2594A" w:rsidRPr="003E7220">
        <w:rPr>
          <w:sz w:val="22"/>
          <w:szCs w:val="22"/>
        </w:rPr>
        <w:t>. Il motivo a nido d</w:t>
      </w:r>
      <w:r w:rsidR="00B2594A">
        <w:rPr>
          <w:sz w:val="22"/>
          <w:szCs w:val="22"/>
        </w:rPr>
        <w:t>’</w:t>
      </w:r>
      <w:r w:rsidR="00B2594A" w:rsidRPr="003E7220">
        <w:rPr>
          <w:sz w:val="22"/>
          <w:szCs w:val="22"/>
        </w:rPr>
        <w:t xml:space="preserve">ape degli esterni </w:t>
      </w:r>
      <w:proofErr w:type="gramStart"/>
      <w:r w:rsidR="00B2594A" w:rsidRPr="003E7220">
        <w:rPr>
          <w:sz w:val="22"/>
          <w:szCs w:val="22"/>
        </w:rPr>
        <w:t>viene</w:t>
      </w:r>
      <w:proofErr w:type="gramEnd"/>
      <w:r w:rsidR="00B2594A" w:rsidRPr="003E7220">
        <w:rPr>
          <w:sz w:val="22"/>
          <w:szCs w:val="22"/>
        </w:rPr>
        <w:t xml:space="preserve"> riproposto per gli altoparlanti integrati e i </w:t>
      </w:r>
      <w:proofErr w:type="spellStart"/>
      <w:r w:rsidR="00B2594A" w:rsidRPr="003E7220">
        <w:rPr>
          <w:sz w:val="22"/>
          <w:szCs w:val="22"/>
        </w:rPr>
        <w:t>tweeter</w:t>
      </w:r>
      <w:proofErr w:type="spellEnd"/>
      <w:r w:rsidR="00B2594A" w:rsidRPr="003E7220">
        <w:rPr>
          <w:sz w:val="22"/>
          <w:szCs w:val="22"/>
        </w:rPr>
        <w:t xml:space="preserve"> nell</w:t>
      </w:r>
      <w:r w:rsidR="00B2594A">
        <w:rPr>
          <w:sz w:val="22"/>
          <w:szCs w:val="22"/>
        </w:rPr>
        <w:t>’</w:t>
      </w:r>
      <w:r w:rsidR="00B2594A" w:rsidRPr="003E7220">
        <w:rPr>
          <w:sz w:val="22"/>
          <w:szCs w:val="22"/>
        </w:rPr>
        <w:t xml:space="preserve">alloggiamento triangolare per i retrovisori esterni. </w:t>
      </w:r>
    </w:p>
    <w:p w14:paraId="46281CAC" w14:textId="77777777" w:rsidR="006820B0" w:rsidRDefault="006820B0" w:rsidP="00082F3D">
      <w:pPr>
        <w:spacing w:after="113" w:line="240" w:lineRule="auto"/>
        <w:rPr>
          <w:b/>
          <w:sz w:val="22"/>
          <w:szCs w:val="22"/>
        </w:rPr>
      </w:pPr>
    </w:p>
    <w:p w14:paraId="0BE0C150" w14:textId="3CDEA207" w:rsidR="00D4147A" w:rsidRPr="00D438F4" w:rsidRDefault="00D4147A" w:rsidP="00082F3D">
      <w:pPr>
        <w:spacing w:after="113" w:line="240" w:lineRule="auto"/>
        <w:rPr>
          <w:b/>
          <w:sz w:val="22"/>
          <w:szCs w:val="22"/>
        </w:rPr>
      </w:pPr>
      <w:r w:rsidRPr="005E19E3">
        <w:rPr>
          <w:b/>
          <w:sz w:val="22"/>
          <w:szCs w:val="22"/>
        </w:rPr>
        <w:t>Cinque</w:t>
      </w:r>
      <w:r w:rsidRPr="00D438F4">
        <w:rPr>
          <w:b/>
          <w:sz w:val="22"/>
          <w:szCs w:val="22"/>
        </w:rPr>
        <w:t xml:space="preserve"> versioni, per cinque </w:t>
      </w:r>
      <w:r w:rsidR="00676538">
        <w:rPr>
          <w:b/>
          <w:sz w:val="22"/>
          <w:szCs w:val="22"/>
        </w:rPr>
        <w:t>caratteri</w:t>
      </w:r>
    </w:p>
    <w:p w14:paraId="4864D0D6" w14:textId="77777777" w:rsidR="00D4147A" w:rsidRDefault="00D4147A" w:rsidP="00082F3D">
      <w:pPr>
        <w:spacing w:after="113" w:line="240" w:lineRule="auto"/>
        <w:rPr>
          <w:sz w:val="22"/>
          <w:szCs w:val="22"/>
        </w:rPr>
      </w:pPr>
    </w:p>
    <w:p w14:paraId="36D9F361" w14:textId="35CA00A4" w:rsidR="00720C04" w:rsidRPr="00D438F4" w:rsidRDefault="00720C04" w:rsidP="00082F3D">
      <w:pPr>
        <w:spacing w:after="113" w:line="240" w:lineRule="auto"/>
        <w:rPr>
          <w:sz w:val="22"/>
          <w:szCs w:val="22"/>
        </w:rPr>
      </w:pPr>
      <w:r w:rsidRPr="00720C04">
        <w:rPr>
          <w:sz w:val="22"/>
          <w:szCs w:val="22"/>
        </w:rPr>
        <w:t xml:space="preserve">In linea con la filosofia </w:t>
      </w:r>
      <w:proofErr w:type="spellStart"/>
      <w:r w:rsidRPr="00720C04">
        <w:rPr>
          <w:sz w:val="22"/>
          <w:szCs w:val="22"/>
        </w:rPr>
        <w:t>tailor</w:t>
      </w:r>
      <w:proofErr w:type="spellEnd"/>
      <w:r w:rsidRPr="00720C04">
        <w:rPr>
          <w:sz w:val="22"/>
          <w:szCs w:val="22"/>
        </w:rPr>
        <w:t xml:space="preserve"> made che da sempre </w:t>
      </w:r>
      <w:proofErr w:type="gramStart"/>
      <w:r w:rsidRPr="00720C04">
        <w:rPr>
          <w:sz w:val="22"/>
          <w:szCs w:val="22"/>
        </w:rPr>
        <w:t>contraddistingue</w:t>
      </w:r>
      <w:proofErr w:type="gramEnd"/>
      <w:r w:rsidRPr="00720C04">
        <w:rPr>
          <w:sz w:val="22"/>
          <w:szCs w:val="22"/>
        </w:rPr>
        <w:t xml:space="preserve"> il marchio </w:t>
      </w:r>
      <w:proofErr w:type="spellStart"/>
      <w:r w:rsidRPr="00720C04">
        <w:rPr>
          <w:sz w:val="22"/>
          <w:szCs w:val="22"/>
        </w:rPr>
        <w:t>smart</w:t>
      </w:r>
      <w:proofErr w:type="spellEnd"/>
      <w:r w:rsidRPr="00720C04">
        <w:rPr>
          <w:sz w:val="22"/>
          <w:szCs w:val="22"/>
        </w:rPr>
        <w:t xml:space="preserve">, in Italia </w:t>
      </w:r>
      <w:r w:rsidR="00EE1E73">
        <w:rPr>
          <w:sz w:val="22"/>
          <w:szCs w:val="22"/>
        </w:rPr>
        <w:t xml:space="preserve">la </w:t>
      </w:r>
      <w:r w:rsidRPr="00720C04">
        <w:rPr>
          <w:sz w:val="22"/>
          <w:szCs w:val="22"/>
        </w:rPr>
        <w:t xml:space="preserve">nuova </w:t>
      </w:r>
      <w:proofErr w:type="spellStart"/>
      <w:r>
        <w:rPr>
          <w:sz w:val="22"/>
          <w:szCs w:val="22"/>
        </w:rPr>
        <w:t>forfour</w:t>
      </w:r>
      <w:proofErr w:type="spellEnd"/>
      <w:r w:rsidRPr="00720C04">
        <w:rPr>
          <w:sz w:val="22"/>
          <w:szCs w:val="22"/>
        </w:rPr>
        <w:t xml:space="preserve"> è </w:t>
      </w:r>
      <w:r>
        <w:rPr>
          <w:sz w:val="22"/>
          <w:szCs w:val="22"/>
        </w:rPr>
        <w:t xml:space="preserve">disponibile in </w:t>
      </w:r>
      <w:r w:rsidRPr="00720C04">
        <w:rPr>
          <w:sz w:val="22"/>
          <w:szCs w:val="22"/>
        </w:rPr>
        <w:t>cinque versioni</w:t>
      </w:r>
      <w:r w:rsidR="00EE1E73">
        <w:rPr>
          <w:sz w:val="22"/>
          <w:szCs w:val="22"/>
        </w:rPr>
        <w:t xml:space="preserve"> </w:t>
      </w:r>
      <w:r w:rsidR="006F15BC">
        <w:rPr>
          <w:sz w:val="22"/>
          <w:szCs w:val="22"/>
        </w:rPr>
        <w:t>complete di tutto</w:t>
      </w:r>
      <w:r w:rsidRPr="00720C04">
        <w:rPr>
          <w:sz w:val="22"/>
          <w:szCs w:val="22"/>
        </w:rPr>
        <w:t xml:space="preserve"> fin dall’ingresso in gamma: </w:t>
      </w:r>
      <w:proofErr w:type="spellStart"/>
      <w:r w:rsidRPr="00720C04">
        <w:rPr>
          <w:sz w:val="22"/>
          <w:szCs w:val="22"/>
        </w:rPr>
        <w:t>youngster</w:t>
      </w:r>
      <w:proofErr w:type="spellEnd"/>
      <w:r w:rsidR="00FF0AFB">
        <w:rPr>
          <w:sz w:val="22"/>
          <w:szCs w:val="22"/>
        </w:rPr>
        <w:t xml:space="preserve">, </w:t>
      </w:r>
      <w:r w:rsidRPr="00720C04">
        <w:rPr>
          <w:sz w:val="22"/>
          <w:szCs w:val="22"/>
        </w:rPr>
        <w:t xml:space="preserve">sport </w:t>
      </w:r>
      <w:proofErr w:type="spellStart"/>
      <w:r w:rsidRPr="00720C04">
        <w:rPr>
          <w:sz w:val="22"/>
          <w:szCs w:val="22"/>
        </w:rPr>
        <w:t>edition</w:t>
      </w:r>
      <w:proofErr w:type="spellEnd"/>
      <w:r w:rsidRPr="00720C04">
        <w:rPr>
          <w:sz w:val="22"/>
          <w:szCs w:val="22"/>
        </w:rPr>
        <w:t xml:space="preserve"> #1, </w:t>
      </w:r>
      <w:proofErr w:type="spellStart"/>
      <w:r w:rsidRPr="00720C04">
        <w:rPr>
          <w:sz w:val="22"/>
          <w:szCs w:val="22"/>
        </w:rPr>
        <w:t>passion</w:t>
      </w:r>
      <w:proofErr w:type="spellEnd"/>
      <w:r w:rsidRPr="00720C04">
        <w:rPr>
          <w:sz w:val="22"/>
          <w:szCs w:val="22"/>
        </w:rPr>
        <w:t xml:space="preserve">, </w:t>
      </w:r>
      <w:proofErr w:type="spellStart"/>
      <w:r w:rsidRPr="00720C04">
        <w:rPr>
          <w:sz w:val="22"/>
          <w:szCs w:val="22"/>
        </w:rPr>
        <w:t>proxy</w:t>
      </w:r>
      <w:proofErr w:type="spellEnd"/>
      <w:r w:rsidRPr="00720C04">
        <w:rPr>
          <w:sz w:val="22"/>
          <w:szCs w:val="22"/>
        </w:rPr>
        <w:t xml:space="preserve"> e prime.</w:t>
      </w:r>
    </w:p>
    <w:p w14:paraId="2DC41B07" w14:textId="77777777" w:rsidR="00BB294A" w:rsidRDefault="00BB294A" w:rsidP="00082F3D">
      <w:pPr>
        <w:spacing w:after="113" w:line="240" w:lineRule="auto"/>
        <w:rPr>
          <w:b/>
          <w:sz w:val="22"/>
          <w:szCs w:val="22"/>
        </w:rPr>
      </w:pPr>
    </w:p>
    <w:p w14:paraId="5EAC731D" w14:textId="77777777" w:rsidR="00D4147A" w:rsidRPr="0055305C" w:rsidRDefault="00D4147A" w:rsidP="00082F3D">
      <w:pPr>
        <w:spacing w:after="113" w:line="240" w:lineRule="auto"/>
        <w:rPr>
          <w:b/>
          <w:sz w:val="22"/>
          <w:szCs w:val="22"/>
        </w:rPr>
      </w:pPr>
      <w:proofErr w:type="gramStart"/>
      <w:r w:rsidRPr="0055305C">
        <w:rPr>
          <w:b/>
          <w:sz w:val="22"/>
          <w:szCs w:val="22"/>
        </w:rPr>
        <w:t>youngster</w:t>
      </w:r>
      <w:proofErr w:type="gramEnd"/>
    </w:p>
    <w:p w14:paraId="7294D837" w14:textId="3ACB31EC" w:rsidR="00D4147A" w:rsidRPr="00EC5EAA" w:rsidRDefault="00D4147A" w:rsidP="00082F3D">
      <w:pPr>
        <w:spacing w:after="113" w:line="240" w:lineRule="auto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 xml:space="preserve">Una rivoluzione di sicurezza, </w:t>
      </w:r>
      <w:proofErr w:type="gramStart"/>
      <w:r w:rsidRPr="00EE1E73">
        <w:rPr>
          <w:sz w:val="22"/>
          <w:szCs w:val="22"/>
          <w:u w:val="single"/>
        </w:rPr>
        <w:t>comfort</w:t>
      </w:r>
      <w:proofErr w:type="gramEnd"/>
      <w:r w:rsidRPr="00EE1E73">
        <w:rPr>
          <w:sz w:val="22"/>
          <w:szCs w:val="22"/>
          <w:u w:val="single"/>
        </w:rPr>
        <w:t xml:space="preserve"> ed infotainment che si rivolge ai più giovani.</w:t>
      </w:r>
      <w:r>
        <w:rPr>
          <w:sz w:val="22"/>
          <w:szCs w:val="22"/>
        </w:rPr>
        <w:t xml:space="preserve"> A bordo di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93FB1">
        <w:rPr>
          <w:sz w:val="22"/>
          <w:szCs w:val="22"/>
        </w:rPr>
        <w:t>youngster</w:t>
      </w:r>
      <w:proofErr w:type="spellEnd"/>
      <w:r>
        <w:rPr>
          <w:sz w:val="22"/>
          <w:szCs w:val="22"/>
        </w:rPr>
        <w:t xml:space="preserve"> è possibile </w:t>
      </w:r>
      <w:r w:rsidRPr="00720C04">
        <w:rPr>
          <w:sz w:val="22"/>
          <w:szCs w:val="22"/>
        </w:rPr>
        <w:t>ascoltare</w:t>
      </w:r>
      <w:r>
        <w:rPr>
          <w:sz w:val="22"/>
          <w:szCs w:val="22"/>
        </w:rPr>
        <w:t xml:space="preserve"> la musica dal proprio smartphone e comunicare in piena sicurezza grazie al </w:t>
      </w:r>
      <w:r w:rsidRPr="00EC5EAA">
        <w:rPr>
          <w:sz w:val="22"/>
          <w:szCs w:val="22"/>
        </w:rPr>
        <w:t>v</w:t>
      </w:r>
      <w:r>
        <w:rPr>
          <w:sz w:val="22"/>
          <w:szCs w:val="22"/>
        </w:rPr>
        <w:t>ivavoce Bluetooth, senza mai staccare le mani dal volante</w:t>
      </w:r>
      <w:r w:rsidRPr="00EC5EAA">
        <w:rPr>
          <w:sz w:val="22"/>
          <w:szCs w:val="22"/>
        </w:rPr>
        <w:t xml:space="preserve">. </w:t>
      </w:r>
      <w:r>
        <w:rPr>
          <w:sz w:val="22"/>
          <w:szCs w:val="22"/>
        </w:rPr>
        <w:t>Cinque</w:t>
      </w:r>
      <w:r w:rsidRPr="00EC5EAA">
        <w:rPr>
          <w:sz w:val="22"/>
          <w:szCs w:val="22"/>
        </w:rPr>
        <w:t xml:space="preserve"> airbag, ESP, </w:t>
      </w:r>
      <w:proofErr w:type="spellStart"/>
      <w:r w:rsidRPr="00EC5EAA">
        <w:rPr>
          <w:sz w:val="22"/>
          <w:szCs w:val="22"/>
        </w:rPr>
        <w:t>Crosswind</w:t>
      </w:r>
      <w:proofErr w:type="spellEnd"/>
      <w:r w:rsidR="000B113F">
        <w:rPr>
          <w:sz w:val="22"/>
          <w:szCs w:val="22"/>
        </w:rPr>
        <w:t xml:space="preserve">, </w:t>
      </w:r>
      <w:r w:rsidRPr="00EC5EAA">
        <w:rPr>
          <w:sz w:val="22"/>
          <w:szCs w:val="22"/>
        </w:rPr>
        <w:t>Hill Start</w:t>
      </w:r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speed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limit</w:t>
      </w:r>
      <w:proofErr w:type="spellEnd"/>
      <w:r>
        <w:rPr>
          <w:sz w:val="22"/>
          <w:szCs w:val="22"/>
        </w:rPr>
        <w:t xml:space="preserve"> assist contribuiscono a garantire livelli di sicurezza unici nel segmento. Cerchi in lega e aria condizionata contribuiscono al look e al </w:t>
      </w:r>
      <w:proofErr w:type="gramStart"/>
      <w:r>
        <w:rPr>
          <w:sz w:val="22"/>
          <w:szCs w:val="22"/>
        </w:rPr>
        <w:t>comfort</w:t>
      </w:r>
      <w:proofErr w:type="gramEnd"/>
      <w:r>
        <w:rPr>
          <w:sz w:val="22"/>
          <w:szCs w:val="22"/>
        </w:rPr>
        <w:t xml:space="preserve"> della versione youngster.</w:t>
      </w:r>
    </w:p>
    <w:p w14:paraId="574D9CF4" w14:textId="77777777" w:rsidR="00BB294A" w:rsidRDefault="00BB294A" w:rsidP="00082F3D">
      <w:pPr>
        <w:spacing w:after="113" w:line="240" w:lineRule="auto"/>
        <w:rPr>
          <w:b/>
          <w:sz w:val="22"/>
          <w:szCs w:val="22"/>
        </w:rPr>
      </w:pPr>
    </w:p>
    <w:p w14:paraId="5337A699" w14:textId="77777777" w:rsidR="00D4147A" w:rsidRPr="0055305C" w:rsidRDefault="00D4147A" w:rsidP="00082F3D">
      <w:pPr>
        <w:spacing w:after="113" w:line="240" w:lineRule="auto"/>
        <w:rPr>
          <w:b/>
          <w:sz w:val="22"/>
          <w:szCs w:val="22"/>
        </w:rPr>
      </w:pPr>
      <w:proofErr w:type="gramStart"/>
      <w:r w:rsidRPr="0055305C">
        <w:rPr>
          <w:b/>
          <w:sz w:val="22"/>
          <w:szCs w:val="22"/>
        </w:rPr>
        <w:t>sport</w:t>
      </w:r>
      <w:proofErr w:type="gramEnd"/>
      <w:r w:rsidRPr="0055305C">
        <w:rPr>
          <w:b/>
          <w:sz w:val="22"/>
          <w:szCs w:val="22"/>
        </w:rPr>
        <w:t xml:space="preserve"> </w:t>
      </w:r>
      <w:proofErr w:type="spellStart"/>
      <w:r w:rsidRPr="0055305C">
        <w:rPr>
          <w:b/>
          <w:sz w:val="22"/>
          <w:szCs w:val="22"/>
        </w:rPr>
        <w:t>edition</w:t>
      </w:r>
      <w:proofErr w:type="spellEnd"/>
      <w:r w:rsidRPr="0055305C">
        <w:rPr>
          <w:b/>
          <w:sz w:val="22"/>
          <w:szCs w:val="22"/>
        </w:rPr>
        <w:t xml:space="preserve"> #1</w:t>
      </w:r>
    </w:p>
    <w:p w14:paraId="0CF12164" w14:textId="11A9564B" w:rsidR="00D4147A" w:rsidRPr="00EC5EAA" w:rsidRDefault="00D4147A" w:rsidP="00082F3D">
      <w:pPr>
        <w:spacing w:after="113" w:line="240" w:lineRule="auto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>La più sportiva di sempre.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Aggiunge agli equipaggiamenti </w:t>
      </w:r>
      <w:proofErr w:type="gramStart"/>
      <w:r>
        <w:rPr>
          <w:sz w:val="22"/>
          <w:szCs w:val="22"/>
        </w:rPr>
        <w:t xml:space="preserve">della </w:t>
      </w:r>
      <w:proofErr w:type="gramEnd"/>
      <w:r>
        <w:rPr>
          <w:sz w:val="22"/>
          <w:szCs w:val="22"/>
        </w:rPr>
        <w:t>youngster</w:t>
      </w:r>
      <w:r w:rsidRPr="00EC5EAA">
        <w:rPr>
          <w:sz w:val="22"/>
          <w:szCs w:val="22"/>
        </w:rPr>
        <w:t xml:space="preserve">, volante e leva cambio in pelle, </w:t>
      </w:r>
      <w:r>
        <w:rPr>
          <w:sz w:val="22"/>
          <w:szCs w:val="22"/>
        </w:rPr>
        <w:t>tetto trasparente,</w:t>
      </w:r>
      <w:r w:rsidRPr="00EC5EAA">
        <w:rPr>
          <w:sz w:val="22"/>
          <w:szCs w:val="22"/>
        </w:rPr>
        <w:t xml:space="preserve"> cerchi da 16” Black, assetto e scarico cromato sportivo. </w:t>
      </w:r>
      <w:r>
        <w:rPr>
          <w:sz w:val="22"/>
          <w:szCs w:val="22"/>
        </w:rPr>
        <w:t xml:space="preserve">Il nuovo cambio meccanico contribuisce a </w:t>
      </w:r>
      <w:proofErr w:type="gramStart"/>
      <w:r>
        <w:rPr>
          <w:sz w:val="22"/>
          <w:szCs w:val="22"/>
        </w:rPr>
        <w:t>sottolineare</w:t>
      </w:r>
      <w:proofErr w:type="gramEnd"/>
      <w:r>
        <w:rPr>
          <w:sz w:val="22"/>
          <w:szCs w:val="22"/>
        </w:rPr>
        <w:t xml:space="preserve"> la sportività di questa versione, sottolineata anche dal </w:t>
      </w:r>
      <w:proofErr w:type="spellStart"/>
      <w:r w:rsidRPr="00EC5EAA">
        <w:rPr>
          <w:sz w:val="22"/>
          <w:szCs w:val="22"/>
        </w:rPr>
        <w:t>tridion</w:t>
      </w:r>
      <w:proofErr w:type="spellEnd"/>
      <w:r w:rsidRPr="00EC5EAA">
        <w:rPr>
          <w:sz w:val="22"/>
          <w:szCs w:val="22"/>
        </w:rPr>
        <w:t xml:space="preserve"> </w:t>
      </w:r>
      <w:proofErr w:type="spellStart"/>
      <w:r w:rsidRPr="00EC5EAA">
        <w:rPr>
          <w:sz w:val="22"/>
          <w:szCs w:val="22"/>
        </w:rPr>
        <w:t>orange</w:t>
      </w:r>
      <w:proofErr w:type="spellEnd"/>
      <w:r w:rsidRPr="00EC5EAA">
        <w:rPr>
          <w:sz w:val="22"/>
          <w:szCs w:val="22"/>
        </w:rPr>
        <w:t xml:space="preserve">, i </w:t>
      </w:r>
      <w:proofErr w:type="spellStart"/>
      <w:r w:rsidRPr="00EC5EAA">
        <w:rPr>
          <w:sz w:val="22"/>
          <w:szCs w:val="22"/>
        </w:rPr>
        <w:t>bo</w:t>
      </w:r>
      <w:r w:rsidR="00B1439D">
        <w:rPr>
          <w:sz w:val="22"/>
          <w:szCs w:val="22"/>
        </w:rPr>
        <w:t>dypanel</w:t>
      </w:r>
      <w:proofErr w:type="spellEnd"/>
      <w:r w:rsidR="00B1439D">
        <w:rPr>
          <w:sz w:val="22"/>
          <w:szCs w:val="22"/>
        </w:rPr>
        <w:t xml:space="preserve"> </w:t>
      </w:r>
      <w:proofErr w:type="spellStart"/>
      <w:r w:rsidR="00B1439D">
        <w:rPr>
          <w:sz w:val="22"/>
          <w:szCs w:val="22"/>
        </w:rPr>
        <w:t>Graphite</w:t>
      </w:r>
      <w:proofErr w:type="spellEnd"/>
      <w:r w:rsidR="00B1439D">
        <w:rPr>
          <w:sz w:val="22"/>
          <w:szCs w:val="22"/>
        </w:rPr>
        <w:t xml:space="preserve"> Grey </w:t>
      </w:r>
      <w:proofErr w:type="spellStart"/>
      <w:r w:rsidR="00B1439D">
        <w:rPr>
          <w:sz w:val="22"/>
          <w:szCs w:val="22"/>
        </w:rPr>
        <w:t>Metallic</w:t>
      </w:r>
      <w:proofErr w:type="spellEnd"/>
      <w:r w:rsidR="00B1439D">
        <w:rPr>
          <w:sz w:val="22"/>
          <w:szCs w:val="22"/>
        </w:rPr>
        <w:t xml:space="preserve"> </w:t>
      </w:r>
      <w:r w:rsidRPr="00EC5EAA">
        <w:rPr>
          <w:sz w:val="22"/>
          <w:szCs w:val="22"/>
        </w:rPr>
        <w:t xml:space="preserve">e gli interni bicolori Black/Orange. </w:t>
      </w:r>
    </w:p>
    <w:p w14:paraId="578B2C6F" w14:textId="77777777" w:rsidR="00BB294A" w:rsidRDefault="00BB294A" w:rsidP="00082F3D">
      <w:pPr>
        <w:spacing w:after="113" w:line="240" w:lineRule="auto"/>
        <w:rPr>
          <w:b/>
          <w:sz w:val="22"/>
          <w:szCs w:val="22"/>
        </w:rPr>
      </w:pPr>
    </w:p>
    <w:p w14:paraId="199AC23C" w14:textId="77777777" w:rsidR="00D4147A" w:rsidRPr="0055305C" w:rsidRDefault="00D4147A" w:rsidP="00082F3D">
      <w:pPr>
        <w:spacing w:after="113" w:line="240" w:lineRule="auto"/>
        <w:rPr>
          <w:b/>
          <w:sz w:val="22"/>
          <w:szCs w:val="22"/>
        </w:rPr>
      </w:pPr>
      <w:proofErr w:type="spellStart"/>
      <w:proofErr w:type="gramStart"/>
      <w:r w:rsidRPr="0055305C">
        <w:rPr>
          <w:b/>
          <w:sz w:val="22"/>
          <w:szCs w:val="22"/>
        </w:rPr>
        <w:t>passion</w:t>
      </w:r>
      <w:proofErr w:type="spellEnd"/>
      <w:proofErr w:type="gramEnd"/>
    </w:p>
    <w:p w14:paraId="48369D58" w14:textId="56096327" w:rsidR="00D4147A" w:rsidRPr="00EC5EAA" w:rsidRDefault="00D4147A" w:rsidP="00082F3D">
      <w:pPr>
        <w:spacing w:after="113" w:line="240" w:lineRule="auto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>Il cuore della gamma</w:t>
      </w:r>
      <w:r w:rsidR="00EE1E73">
        <w:rPr>
          <w:sz w:val="22"/>
          <w:szCs w:val="22"/>
          <w:u w:val="single"/>
        </w:rPr>
        <w:t>, amata dalle donne</w:t>
      </w:r>
      <w:r w:rsidRPr="00EE1E73">
        <w:rPr>
          <w:sz w:val="22"/>
          <w:szCs w:val="22"/>
          <w:u w:val="single"/>
        </w:rPr>
        <w:t>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Colorata, glamour ed elegante, aggiunge agli equipaggiamenti già presenti </w:t>
      </w:r>
      <w:proofErr w:type="gramStart"/>
      <w:r>
        <w:rPr>
          <w:sz w:val="22"/>
          <w:szCs w:val="22"/>
        </w:rPr>
        <w:t xml:space="preserve">sulla </w:t>
      </w:r>
      <w:proofErr w:type="gramEnd"/>
      <w:r w:rsidRPr="00EC5EAA">
        <w:rPr>
          <w:sz w:val="22"/>
          <w:szCs w:val="22"/>
        </w:rPr>
        <w:t>youngster, volante e leva cambio in pelle, tetto trasparente, Sedili Black/Orange, v</w:t>
      </w:r>
      <w:r>
        <w:rPr>
          <w:sz w:val="22"/>
          <w:szCs w:val="22"/>
        </w:rPr>
        <w:t xml:space="preserve">olante multifunzione in pelle </w:t>
      </w:r>
      <w:r w:rsidRPr="00EC5EAA">
        <w:rPr>
          <w:sz w:val="22"/>
          <w:szCs w:val="22"/>
        </w:rPr>
        <w:t>e lo schermo multifunzione a colori</w:t>
      </w:r>
      <w:r>
        <w:rPr>
          <w:sz w:val="22"/>
          <w:szCs w:val="22"/>
        </w:rPr>
        <w:t xml:space="preserve"> con</w:t>
      </w:r>
      <w:r w:rsidRPr="00EC5EAA">
        <w:rPr>
          <w:sz w:val="22"/>
          <w:szCs w:val="22"/>
        </w:rPr>
        <w:t xml:space="preserve"> trip computer. I cerchi in lega </w:t>
      </w:r>
      <w:proofErr w:type="spellStart"/>
      <w:r w:rsidRPr="00EC5EAA">
        <w:rPr>
          <w:sz w:val="22"/>
          <w:szCs w:val="22"/>
        </w:rPr>
        <w:t>Bicolor</w:t>
      </w:r>
      <w:proofErr w:type="spellEnd"/>
      <w:r w:rsidRPr="00EC5EAA">
        <w:rPr>
          <w:sz w:val="22"/>
          <w:szCs w:val="22"/>
        </w:rPr>
        <w:t xml:space="preserve"> da 15” con finitura a specchio, il </w:t>
      </w:r>
      <w:proofErr w:type="spellStart"/>
      <w:r w:rsidRPr="00EC5EAA">
        <w:rPr>
          <w:sz w:val="22"/>
          <w:szCs w:val="22"/>
        </w:rPr>
        <w:t>tridion</w:t>
      </w:r>
      <w:proofErr w:type="spellEnd"/>
      <w:r w:rsidRPr="00EC5EAA">
        <w:rPr>
          <w:sz w:val="22"/>
          <w:szCs w:val="22"/>
        </w:rPr>
        <w:t xml:space="preserve"> silver e </w:t>
      </w:r>
      <w:r>
        <w:rPr>
          <w:sz w:val="22"/>
          <w:szCs w:val="22"/>
        </w:rPr>
        <w:t>numerosi</w:t>
      </w:r>
      <w:r w:rsidRPr="00EC5EAA">
        <w:rPr>
          <w:sz w:val="22"/>
          <w:szCs w:val="22"/>
        </w:rPr>
        <w:t xml:space="preserve"> dettagli </w:t>
      </w:r>
      <w:r>
        <w:rPr>
          <w:sz w:val="22"/>
          <w:szCs w:val="22"/>
        </w:rPr>
        <w:t>negli interni</w:t>
      </w:r>
      <w:r w:rsidRPr="00EC5EAA">
        <w:rPr>
          <w:sz w:val="22"/>
          <w:szCs w:val="22"/>
        </w:rPr>
        <w:t xml:space="preserve"> </w:t>
      </w:r>
      <w:proofErr w:type="gramStart"/>
      <w:r w:rsidRPr="00EC5EAA">
        <w:rPr>
          <w:sz w:val="22"/>
          <w:szCs w:val="22"/>
        </w:rPr>
        <w:t>rendono</w:t>
      </w:r>
      <w:proofErr w:type="gramEnd"/>
      <w:r w:rsidRPr="00EC5EAA">
        <w:rPr>
          <w:sz w:val="22"/>
          <w:szCs w:val="22"/>
        </w:rPr>
        <w:t xml:space="preserve"> </w:t>
      </w:r>
      <w:r w:rsidR="006F15BC">
        <w:rPr>
          <w:sz w:val="22"/>
          <w:szCs w:val="22"/>
        </w:rPr>
        <w:t xml:space="preserve">la versione </w:t>
      </w:r>
      <w:proofErr w:type="spellStart"/>
      <w:r w:rsidR="006F15BC">
        <w:rPr>
          <w:sz w:val="22"/>
          <w:szCs w:val="22"/>
        </w:rPr>
        <w:t>passion</w:t>
      </w:r>
      <w:proofErr w:type="spellEnd"/>
      <w:r>
        <w:rPr>
          <w:sz w:val="22"/>
          <w:szCs w:val="22"/>
        </w:rPr>
        <w:t xml:space="preserve"> unica e di grande carattere</w:t>
      </w:r>
      <w:r w:rsidRPr="00EC5EAA">
        <w:rPr>
          <w:sz w:val="22"/>
          <w:szCs w:val="22"/>
        </w:rPr>
        <w:t>.</w:t>
      </w:r>
    </w:p>
    <w:p w14:paraId="11347877" w14:textId="77777777" w:rsidR="00BB294A" w:rsidRDefault="00BB294A" w:rsidP="00082F3D">
      <w:pPr>
        <w:spacing w:after="113" w:line="240" w:lineRule="auto"/>
        <w:rPr>
          <w:b/>
          <w:sz w:val="22"/>
          <w:szCs w:val="22"/>
        </w:rPr>
      </w:pPr>
    </w:p>
    <w:p w14:paraId="723F259D" w14:textId="77777777" w:rsidR="00D4147A" w:rsidRPr="0055305C" w:rsidRDefault="00D4147A" w:rsidP="00082F3D">
      <w:pPr>
        <w:spacing w:after="113" w:line="240" w:lineRule="auto"/>
        <w:rPr>
          <w:b/>
          <w:sz w:val="22"/>
          <w:szCs w:val="22"/>
        </w:rPr>
      </w:pPr>
      <w:proofErr w:type="spellStart"/>
      <w:proofErr w:type="gramStart"/>
      <w:r w:rsidRPr="0055305C">
        <w:rPr>
          <w:b/>
          <w:sz w:val="22"/>
          <w:szCs w:val="22"/>
        </w:rPr>
        <w:t>proxy</w:t>
      </w:r>
      <w:proofErr w:type="spellEnd"/>
      <w:proofErr w:type="gramEnd"/>
      <w:r w:rsidRPr="0055305C">
        <w:rPr>
          <w:b/>
          <w:sz w:val="22"/>
          <w:szCs w:val="22"/>
        </w:rPr>
        <w:t xml:space="preserve"> </w:t>
      </w:r>
    </w:p>
    <w:p w14:paraId="4CB7F708" w14:textId="21876E05" w:rsidR="00D4147A" w:rsidRPr="00EC5EAA" w:rsidRDefault="00D4147A" w:rsidP="00082F3D">
      <w:pPr>
        <w:spacing w:after="113" w:line="240" w:lineRule="auto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>La versione più originale e frizzante.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Eredita gli equipaggiamenti </w:t>
      </w:r>
      <w:proofErr w:type="gramStart"/>
      <w:r>
        <w:rPr>
          <w:sz w:val="22"/>
          <w:szCs w:val="22"/>
        </w:rPr>
        <w:t>della</w:t>
      </w:r>
      <w:proofErr w:type="gramEnd"/>
      <w:r>
        <w:rPr>
          <w:sz w:val="22"/>
          <w:szCs w:val="22"/>
        </w:rPr>
        <w:t xml:space="preserve"> </w:t>
      </w:r>
      <w:r w:rsidRPr="00262DF4">
        <w:rPr>
          <w:sz w:val="22"/>
          <w:szCs w:val="22"/>
        </w:rPr>
        <w:t xml:space="preserve">sport </w:t>
      </w:r>
      <w:proofErr w:type="spellStart"/>
      <w:r w:rsidRPr="00262DF4">
        <w:rPr>
          <w:sz w:val="22"/>
          <w:szCs w:val="22"/>
        </w:rPr>
        <w:t>edition</w:t>
      </w:r>
      <w:proofErr w:type="spellEnd"/>
      <w:r w:rsidRPr="00262DF4">
        <w:rPr>
          <w:sz w:val="22"/>
          <w:szCs w:val="22"/>
        </w:rPr>
        <w:t xml:space="preserve"> #1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 li arricchisce ulteriormente grazie agli </w:t>
      </w:r>
      <w:r w:rsidRPr="00EC5EAA">
        <w:rPr>
          <w:sz w:val="22"/>
          <w:szCs w:val="22"/>
        </w:rPr>
        <w:t xml:space="preserve">interni in pelle eco e tessuto bianco/blue marine e </w:t>
      </w:r>
      <w:r>
        <w:rPr>
          <w:sz w:val="22"/>
          <w:szCs w:val="22"/>
        </w:rPr>
        <w:t xml:space="preserve">alla </w:t>
      </w:r>
      <w:proofErr w:type="spellStart"/>
      <w:r w:rsidRPr="00EC5EAA">
        <w:rPr>
          <w:sz w:val="22"/>
          <w:szCs w:val="22"/>
        </w:rPr>
        <w:t>smartphone</w:t>
      </w:r>
      <w:proofErr w:type="spellEnd"/>
      <w:r w:rsidRPr="00EC5EAA">
        <w:rPr>
          <w:sz w:val="22"/>
          <w:szCs w:val="22"/>
        </w:rPr>
        <w:t xml:space="preserve"> </w:t>
      </w:r>
      <w:proofErr w:type="spellStart"/>
      <w:r w:rsidRPr="00EC5EAA">
        <w:rPr>
          <w:sz w:val="22"/>
          <w:szCs w:val="22"/>
        </w:rPr>
        <w:t>integration</w:t>
      </w:r>
      <w:proofErr w:type="spellEnd"/>
      <w:r w:rsidRPr="00EC5EAA">
        <w:rPr>
          <w:sz w:val="22"/>
          <w:szCs w:val="22"/>
        </w:rPr>
        <w:t xml:space="preserve">. </w:t>
      </w:r>
      <w:r>
        <w:rPr>
          <w:sz w:val="22"/>
          <w:szCs w:val="22"/>
        </w:rPr>
        <w:t>Lo</w:t>
      </w:r>
      <w:r w:rsidRPr="00EC5EAA">
        <w:rPr>
          <w:sz w:val="22"/>
          <w:szCs w:val="22"/>
        </w:rPr>
        <w:t xml:space="preserve"> sport pack con cerchi in lega </w:t>
      </w:r>
      <w:proofErr w:type="spellStart"/>
      <w:r w:rsidRPr="00EC5EAA">
        <w:rPr>
          <w:sz w:val="22"/>
          <w:szCs w:val="22"/>
        </w:rPr>
        <w:t>Bicolor</w:t>
      </w:r>
      <w:proofErr w:type="spellEnd"/>
      <w:r w:rsidRPr="00EC5EAA">
        <w:rPr>
          <w:sz w:val="22"/>
          <w:szCs w:val="22"/>
        </w:rPr>
        <w:t xml:space="preserve"> da 16” con finitura a specchio, </w:t>
      </w:r>
      <w:r>
        <w:rPr>
          <w:sz w:val="22"/>
          <w:szCs w:val="22"/>
        </w:rPr>
        <w:t>l’</w:t>
      </w:r>
      <w:r w:rsidRPr="00EC5EAA">
        <w:rPr>
          <w:sz w:val="22"/>
          <w:szCs w:val="22"/>
        </w:rPr>
        <w:t xml:space="preserve">assetto sport e </w:t>
      </w:r>
      <w:r>
        <w:rPr>
          <w:sz w:val="22"/>
          <w:szCs w:val="22"/>
        </w:rPr>
        <w:t xml:space="preserve">il </w:t>
      </w:r>
      <w:r w:rsidRPr="00EC5EAA">
        <w:rPr>
          <w:sz w:val="22"/>
          <w:szCs w:val="22"/>
        </w:rPr>
        <w:t>tetto trasparente</w:t>
      </w:r>
      <w:r>
        <w:rPr>
          <w:sz w:val="22"/>
          <w:szCs w:val="22"/>
        </w:rPr>
        <w:t xml:space="preserve"> ne </w:t>
      </w:r>
      <w:proofErr w:type="gramStart"/>
      <w:r>
        <w:rPr>
          <w:sz w:val="22"/>
          <w:szCs w:val="22"/>
        </w:rPr>
        <w:t>sottolineano</w:t>
      </w:r>
      <w:proofErr w:type="gramEnd"/>
      <w:r>
        <w:rPr>
          <w:sz w:val="22"/>
          <w:szCs w:val="22"/>
        </w:rPr>
        <w:t xml:space="preserve"> il carattere sportivo, mentre i</w:t>
      </w:r>
      <w:r w:rsidRPr="00EC5EAA">
        <w:rPr>
          <w:sz w:val="22"/>
          <w:szCs w:val="22"/>
        </w:rPr>
        <w:t xml:space="preserve">l Lane </w:t>
      </w:r>
      <w:proofErr w:type="spellStart"/>
      <w:r w:rsidRPr="00EC5EAA">
        <w:rPr>
          <w:sz w:val="22"/>
          <w:szCs w:val="22"/>
        </w:rPr>
        <w:t>keeping</w:t>
      </w:r>
      <w:proofErr w:type="spellEnd"/>
      <w:r w:rsidRPr="00EC5EAA">
        <w:rPr>
          <w:sz w:val="22"/>
          <w:szCs w:val="22"/>
        </w:rPr>
        <w:t xml:space="preserve"> assist </w:t>
      </w:r>
      <w:r>
        <w:rPr>
          <w:sz w:val="22"/>
          <w:szCs w:val="22"/>
        </w:rPr>
        <w:t xml:space="preserve">porta a bordo </w:t>
      </w:r>
      <w:r w:rsidR="003B55BB">
        <w:rPr>
          <w:sz w:val="22"/>
          <w:szCs w:val="22"/>
        </w:rPr>
        <w:t xml:space="preserve">di </w:t>
      </w:r>
      <w:proofErr w:type="spellStart"/>
      <w:r w:rsidR="003B55BB">
        <w:rPr>
          <w:sz w:val="22"/>
          <w:szCs w:val="22"/>
        </w:rPr>
        <w:t>smart</w:t>
      </w:r>
      <w:proofErr w:type="spellEnd"/>
      <w:r w:rsidR="003B55BB">
        <w:rPr>
          <w:sz w:val="22"/>
          <w:szCs w:val="22"/>
        </w:rPr>
        <w:t xml:space="preserve"> </w:t>
      </w:r>
      <w:r w:rsidR="00947487">
        <w:rPr>
          <w:sz w:val="22"/>
          <w:szCs w:val="22"/>
        </w:rPr>
        <w:t xml:space="preserve">la sicurezza di una vera </w:t>
      </w:r>
      <w:r>
        <w:rPr>
          <w:sz w:val="22"/>
          <w:szCs w:val="22"/>
        </w:rPr>
        <w:t>ammiraglia.</w:t>
      </w:r>
    </w:p>
    <w:p w14:paraId="24FE346A" w14:textId="77777777" w:rsidR="00BB294A" w:rsidRDefault="00BB294A" w:rsidP="00082F3D">
      <w:pPr>
        <w:spacing w:after="113" w:line="240" w:lineRule="auto"/>
        <w:rPr>
          <w:b/>
          <w:sz w:val="22"/>
          <w:szCs w:val="22"/>
        </w:rPr>
      </w:pPr>
    </w:p>
    <w:p w14:paraId="488CD47C" w14:textId="77777777" w:rsidR="00D4147A" w:rsidRPr="0055305C" w:rsidRDefault="00D4147A" w:rsidP="00082F3D">
      <w:pPr>
        <w:spacing w:after="113" w:line="240" w:lineRule="auto"/>
        <w:rPr>
          <w:b/>
          <w:sz w:val="22"/>
          <w:szCs w:val="22"/>
        </w:rPr>
      </w:pPr>
      <w:proofErr w:type="gramStart"/>
      <w:r w:rsidRPr="0055305C">
        <w:rPr>
          <w:b/>
          <w:sz w:val="22"/>
          <w:szCs w:val="22"/>
        </w:rPr>
        <w:t>prime</w:t>
      </w:r>
      <w:proofErr w:type="gramEnd"/>
    </w:p>
    <w:p w14:paraId="3918B641" w14:textId="1CD16B02" w:rsidR="00D4147A" w:rsidRDefault="00D4147A" w:rsidP="00082F3D">
      <w:pPr>
        <w:spacing w:after="113" w:line="240" w:lineRule="auto"/>
        <w:rPr>
          <w:sz w:val="22"/>
          <w:szCs w:val="22"/>
        </w:rPr>
      </w:pPr>
      <w:r w:rsidRPr="00EE1E73">
        <w:rPr>
          <w:sz w:val="22"/>
          <w:szCs w:val="22"/>
          <w:u w:val="single"/>
        </w:rPr>
        <w:t xml:space="preserve">È la più </w:t>
      </w:r>
      <w:proofErr w:type="gramStart"/>
      <w:r w:rsidRPr="00EE1E73">
        <w:rPr>
          <w:sz w:val="22"/>
          <w:szCs w:val="22"/>
          <w:u w:val="single"/>
        </w:rPr>
        <w:t>sofisticata</w:t>
      </w:r>
      <w:proofErr w:type="gramEnd"/>
      <w:r w:rsidRPr="00EE1E73">
        <w:rPr>
          <w:sz w:val="22"/>
          <w:szCs w:val="22"/>
          <w:u w:val="single"/>
        </w:rPr>
        <w:t xml:space="preserve"> e innovativa ed eredita </w:t>
      </w:r>
      <w:r w:rsidR="000B113F">
        <w:rPr>
          <w:sz w:val="22"/>
          <w:szCs w:val="22"/>
          <w:u w:val="single"/>
        </w:rPr>
        <w:t>tutta la tecnologia</w:t>
      </w:r>
      <w:r w:rsidRPr="00EE1E73">
        <w:rPr>
          <w:sz w:val="22"/>
          <w:szCs w:val="22"/>
          <w:u w:val="single"/>
        </w:rPr>
        <w:t xml:space="preserve"> Mercedes-Benz in termini di sicurezza e comfort.</w:t>
      </w:r>
      <w:r w:rsidRPr="00EC5E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Oltre agli equipaggiamenti già presenti nella versione </w:t>
      </w:r>
      <w:proofErr w:type="spellStart"/>
      <w:r>
        <w:rPr>
          <w:sz w:val="22"/>
          <w:szCs w:val="22"/>
        </w:rPr>
        <w:t>passion</w:t>
      </w:r>
      <w:proofErr w:type="spellEnd"/>
      <w:r>
        <w:rPr>
          <w:sz w:val="22"/>
          <w:szCs w:val="22"/>
        </w:rPr>
        <w:t xml:space="preserve">, grazie all’interazione di </w:t>
      </w:r>
      <w:r w:rsidRPr="00EC5EAA">
        <w:rPr>
          <w:sz w:val="22"/>
          <w:szCs w:val="22"/>
        </w:rPr>
        <w:t>radar e</w:t>
      </w:r>
      <w:r>
        <w:rPr>
          <w:sz w:val="22"/>
          <w:szCs w:val="22"/>
        </w:rPr>
        <w:t xml:space="preserve"> </w:t>
      </w:r>
      <w:r w:rsidRPr="00EC5EAA">
        <w:rPr>
          <w:sz w:val="22"/>
          <w:szCs w:val="22"/>
        </w:rPr>
        <w:t xml:space="preserve">telecamere </w:t>
      </w:r>
      <w:r>
        <w:rPr>
          <w:sz w:val="22"/>
          <w:szCs w:val="22"/>
        </w:rPr>
        <w:t xml:space="preserve">è in grado di allertare il guidatore in caso di rischio di collisione con il veicolo che </w:t>
      </w:r>
      <w:r w:rsidRPr="00EC5EAA">
        <w:rPr>
          <w:sz w:val="22"/>
          <w:szCs w:val="22"/>
        </w:rPr>
        <w:t xml:space="preserve">precede o </w:t>
      </w:r>
      <w:r>
        <w:rPr>
          <w:sz w:val="22"/>
          <w:szCs w:val="22"/>
        </w:rPr>
        <w:t>transita nell’altra corsia. Anche le manovre di parcheggio diventano ancora più semplici grazie a</w:t>
      </w:r>
      <w:r w:rsidRPr="00EC5EAA">
        <w:rPr>
          <w:sz w:val="22"/>
          <w:szCs w:val="22"/>
        </w:rPr>
        <w:t xml:space="preserve">i sensori posteriori. </w:t>
      </w:r>
      <w:r>
        <w:rPr>
          <w:sz w:val="22"/>
          <w:szCs w:val="22"/>
        </w:rPr>
        <w:t>S</w:t>
      </w:r>
      <w:r w:rsidRPr="00EC5EAA">
        <w:rPr>
          <w:sz w:val="22"/>
          <w:szCs w:val="22"/>
        </w:rPr>
        <w:t xml:space="preserve">edili riscaldabili in pelle, color display e </w:t>
      </w:r>
      <w:proofErr w:type="spellStart"/>
      <w:r w:rsidRPr="00EC5EAA">
        <w:rPr>
          <w:sz w:val="22"/>
          <w:szCs w:val="22"/>
        </w:rPr>
        <w:t>smartphone</w:t>
      </w:r>
      <w:proofErr w:type="spellEnd"/>
      <w:r w:rsidRPr="00EC5EAA">
        <w:rPr>
          <w:sz w:val="22"/>
          <w:szCs w:val="22"/>
        </w:rPr>
        <w:t xml:space="preserve"> </w:t>
      </w:r>
      <w:proofErr w:type="spellStart"/>
      <w:r w:rsidRPr="00EC5EAA">
        <w:rPr>
          <w:sz w:val="22"/>
          <w:szCs w:val="22"/>
        </w:rPr>
        <w:t>integration</w:t>
      </w:r>
      <w:proofErr w:type="spellEnd"/>
      <w:r>
        <w:rPr>
          <w:sz w:val="22"/>
          <w:szCs w:val="22"/>
        </w:rPr>
        <w:t xml:space="preserve"> rendono l’abitacolo esclusivo e tecnologico, mentre i</w:t>
      </w:r>
      <w:r w:rsidRPr="00EC5EAA">
        <w:rPr>
          <w:sz w:val="22"/>
          <w:szCs w:val="22"/>
        </w:rPr>
        <w:t xml:space="preserve"> cerchi in lega </w:t>
      </w:r>
      <w:proofErr w:type="spellStart"/>
      <w:r w:rsidRPr="00EC5EAA">
        <w:rPr>
          <w:sz w:val="22"/>
          <w:szCs w:val="22"/>
        </w:rPr>
        <w:t>bicolo</w:t>
      </w:r>
      <w:r>
        <w:rPr>
          <w:sz w:val="22"/>
          <w:szCs w:val="22"/>
        </w:rPr>
        <w:t>r</w:t>
      </w:r>
      <w:proofErr w:type="spellEnd"/>
      <w:r>
        <w:rPr>
          <w:sz w:val="22"/>
          <w:szCs w:val="22"/>
        </w:rPr>
        <w:t xml:space="preserve"> con finitura a specchio e i fari C-LED </w:t>
      </w:r>
      <w:proofErr w:type="gramStart"/>
      <w:r>
        <w:rPr>
          <w:sz w:val="22"/>
          <w:szCs w:val="22"/>
        </w:rPr>
        <w:t>sottolineano</w:t>
      </w:r>
      <w:proofErr w:type="gramEnd"/>
      <w:r>
        <w:rPr>
          <w:sz w:val="22"/>
          <w:szCs w:val="22"/>
        </w:rPr>
        <w:t xml:space="preserve"> con stile il design esterno. </w:t>
      </w:r>
      <w:proofErr w:type="gramStart"/>
      <w:r>
        <w:rPr>
          <w:sz w:val="22"/>
          <w:szCs w:val="22"/>
        </w:rPr>
        <w:t>La versione prime</w:t>
      </w:r>
      <w:proofErr w:type="gramEnd"/>
      <w:r>
        <w:rPr>
          <w:sz w:val="22"/>
          <w:szCs w:val="22"/>
        </w:rPr>
        <w:t xml:space="preserve"> della nuova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risponde perfettamente alle esigenze delle </w:t>
      </w:r>
      <w:r w:rsidR="00FA7E15">
        <w:rPr>
          <w:sz w:val="22"/>
          <w:szCs w:val="22"/>
        </w:rPr>
        <w:t>decine di migliaia di</w:t>
      </w:r>
      <w:r w:rsidR="00EE1E73">
        <w:rPr>
          <w:sz w:val="22"/>
          <w:szCs w:val="22"/>
        </w:rPr>
        <w:t xml:space="preserve"> </w:t>
      </w:r>
      <w:r>
        <w:rPr>
          <w:sz w:val="22"/>
          <w:szCs w:val="22"/>
        </w:rPr>
        <w:t>donne italiane che hanno amato la prima generazione d</w:t>
      </w:r>
      <w:r w:rsidR="00EE1E73">
        <w:rPr>
          <w:sz w:val="22"/>
          <w:szCs w:val="22"/>
        </w:rPr>
        <w:t>i</w:t>
      </w:r>
      <w:r>
        <w:rPr>
          <w:sz w:val="22"/>
          <w:szCs w:val="22"/>
        </w:rPr>
        <w:t xml:space="preserve"> Classe A.</w:t>
      </w:r>
    </w:p>
    <w:p w14:paraId="472D8F6A" w14:textId="77777777" w:rsidR="00BB294A" w:rsidRDefault="00BB294A" w:rsidP="00082F3D">
      <w:pPr>
        <w:spacing w:after="113" w:line="240" w:lineRule="auto"/>
        <w:rPr>
          <w:sz w:val="22"/>
          <w:szCs w:val="22"/>
        </w:rPr>
      </w:pPr>
    </w:p>
    <w:p w14:paraId="1735252E" w14:textId="7A9A86F8" w:rsidR="00D4147A" w:rsidRDefault="00272E23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t>Sul fronte dell’</w:t>
      </w:r>
      <w:r w:rsidR="00D4147A">
        <w:rPr>
          <w:sz w:val="22"/>
          <w:szCs w:val="22"/>
        </w:rPr>
        <w:t>infotainment l’</w:t>
      </w:r>
      <w:r w:rsidR="00D4147A" w:rsidRPr="003E7220">
        <w:rPr>
          <w:sz w:val="22"/>
          <w:szCs w:val="22"/>
        </w:rPr>
        <w:t xml:space="preserve">integrazione completa degli smartphone, la navigazione in tempo reale e i comandi intuitivi del </w:t>
      </w:r>
      <w:proofErr w:type="spellStart"/>
      <w:r w:rsidR="00D4147A" w:rsidRPr="003E7220">
        <w:rPr>
          <w:sz w:val="22"/>
          <w:szCs w:val="22"/>
        </w:rPr>
        <w:t>touchscreen</w:t>
      </w:r>
      <w:proofErr w:type="spellEnd"/>
      <w:r w:rsidR="00D4147A" w:rsidRPr="003E7220">
        <w:rPr>
          <w:sz w:val="22"/>
          <w:szCs w:val="22"/>
        </w:rPr>
        <w:t xml:space="preserve">, </w:t>
      </w:r>
      <w:proofErr w:type="gramStart"/>
      <w:r w:rsidR="00D4147A" w:rsidRPr="003E7220">
        <w:rPr>
          <w:sz w:val="22"/>
          <w:szCs w:val="22"/>
        </w:rPr>
        <w:t>soddisfano</w:t>
      </w:r>
      <w:proofErr w:type="gramEnd"/>
      <w:r w:rsidR="00D4147A" w:rsidRPr="003E7220">
        <w:rPr>
          <w:sz w:val="22"/>
          <w:szCs w:val="22"/>
        </w:rPr>
        <w:t xml:space="preserve"> anche i </w:t>
      </w:r>
      <w:r w:rsidR="00D4147A">
        <w:rPr>
          <w:sz w:val="22"/>
          <w:szCs w:val="22"/>
        </w:rPr>
        <w:t>c</w:t>
      </w:r>
      <w:r w:rsidR="00D4147A" w:rsidRPr="003E7220">
        <w:rPr>
          <w:sz w:val="22"/>
          <w:szCs w:val="22"/>
        </w:rPr>
        <w:t>lienti più esigenti. Pe</w:t>
      </w:r>
      <w:r w:rsidR="00D4147A">
        <w:rPr>
          <w:sz w:val="22"/>
          <w:szCs w:val="22"/>
        </w:rPr>
        <w:t xml:space="preserve">r la prima volta smart offre </w:t>
      </w:r>
      <w:proofErr w:type="gramStart"/>
      <w:r w:rsidR="00D4147A">
        <w:rPr>
          <w:sz w:val="22"/>
          <w:szCs w:val="22"/>
        </w:rPr>
        <w:t xml:space="preserve">il </w:t>
      </w:r>
      <w:proofErr w:type="gramEnd"/>
      <w:r w:rsidR="00D4147A" w:rsidRPr="003E7220">
        <w:rPr>
          <w:sz w:val="22"/>
          <w:szCs w:val="22"/>
        </w:rPr>
        <w:t xml:space="preserve">JBL </w:t>
      </w:r>
      <w:proofErr w:type="spellStart"/>
      <w:r w:rsidR="00D4147A" w:rsidRPr="003E7220">
        <w:rPr>
          <w:sz w:val="22"/>
          <w:szCs w:val="22"/>
        </w:rPr>
        <w:t>Soundsystem</w:t>
      </w:r>
      <w:proofErr w:type="spellEnd"/>
      <w:r w:rsidR="00D4147A" w:rsidRPr="003E7220">
        <w:rPr>
          <w:sz w:val="22"/>
          <w:szCs w:val="22"/>
        </w:rPr>
        <w:t>, che genera un suono di grande intensità</w:t>
      </w:r>
      <w:r w:rsidR="00D4147A">
        <w:rPr>
          <w:sz w:val="22"/>
          <w:szCs w:val="22"/>
        </w:rPr>
        <w:t>; i</w:t>
      </w:r>
      <w:r w:rsidR="00D4147A" w:rsidRPr="003E7220">
        <w:rPr>
          <w:sz w:val="22"/>
          <w:szCs w:val="22"/>
        </w:rPr>
        <w:t xml:space="preserve">l sistema comprende un amplificatore </w:t>
      </w:r>
      <w:r w:rsidR="00B1439D">
        <w:rPr>
          <w:sz w:val="22"/>
          <w:szCs w:val="22"/>
        </w:rPr>
        <w:t>DSP a 8 canali (da 320 W)</w:t>
      </w:r>
      <w:r w:rsidR="00D4147A" w:rsidRPr="003E7220">
        <w:rPr>
          <w:sz w:val="22"/>
          <w:szCs w:val="22"/>
        </w:rPr>
        <w:t>. Un</w:t>
      </w:r>
      <w:r w:rsidR="00D4147A">
        <w:rPr>
          <w:sz w:val="22"/>
          <w:szCs w:val="22"/>
        </w:rPr>
        <w:t>’</w:t>
      </w:r>
      <w:r w:rsidR="00D4147A" w:rsidRPr="003E7220">
        <w:rPr>
          <w:sz w:val="22"/>
          <w:szCs w:val="22"/>
        </w:rPr>
        <w:t>esperienza sonora di q</w:t>
      </w:r>
      <w:r w:rsidR="00D4147A">
        <w:rPr>
          <w:sz w:val="22"/>
          <w:szCs w:val="22"/>
        </w:rPr>
        <w:t xml:space="preserve">ualità è garantita </w:t>
      </w:r>
      <w:r w:rsidR="00D4147A" w:rsidRPr="003E7220">
        <w:rPr>
          <w:sz w:val="22"/>
          <w:szCs w:val="22"/>
        </w:rPr>
        <w:t xml:space="preserve">dai dodici altoparlanti </w:t>
      </w:r>
      <w:proofErr w:type="gramStart"/>
      <w:r w:rsidR="00D4147A" w:rsidRPr="003E7220">
        <w:rPr>
          <w:sz w:val="22"/>
          <w:szCs w:val="22"/>
        </w:rPr>
        <w:t>ad</w:t>
      </w:r>
      <w:proofErr w:type="gramEnd"/>
      <w:r w:rsidR="00D4147A" w:rsidRPr="003E7220">
        <w:rPr>
          <w:sz w:val="22"/>
          <w:szCs w:val="22"/>
        </w:rPr>
        <w:t xml:space="preserve"> elevate prestazioni, presenti a bordo d</w:t>
      </w:r>
      <w:r w:rsidR="00D4147A">
        <w:rPr>
          <w:sz w:val="22"/>
          <w:szCs w:val="22"/>
        </w:rPr>
        <w:t xml:space="preserve">i </w:t>
      </w:r>
      <w:proofErr w:type="spellStart"/>
      <w:r w:rsidR="00D4147A" w:rsidRPr="003E7220">
        <w:rPr>
          <w:sz w:val="22"/>
          <w:szCs w:val="22"/>
        </w:rPr>
        <w:t>forfour</w:t>
      </w:r>
      <w:proofErr w:type="spellEnd"/>
      <w:r w:rsidR="00D4147A" w:rsidRPr="003E7220">
        <w:rPr>
          <w:sz w:val="22"/>
          <w:szCs w:val="22"/>
        </w:rPr>
        <w:t>.</w:t>
      </w:r>
      <w:r w:rsidR="0055305C">
        <w:rPr>
          <w:sz w:val="22"/>
          <w:szCs w:val="22"/>
        </w:rPr>
        <w:t xml:space="preserve"> </w:t>
      </w:r>
      <w:r w:rsidR="00D4147A" w:rsidRPr="003E7220">
        <w:rPr>
          <w:sz w:val="22"/>
          <w:szCs w:val="22"/>
        </w:rPr>
        <w:t xml:space="preserve">Inoltre, </w:t>
      </w:r>
      <w:proofErr w:type="spellStart"/>
      <w:r w:rsidR="00D4147A">
        <w:rPr>
          <w:sz w:val="22"/>
          <w:szCs w:val="22"/>
        </w:rPr>
        <w:t>smart</w:t>
      </w:r>
      <w:proofErr w:type="spellEnd"/>
      <w:r w:rsidR="00D4147A">
        <w:rPr>
          <w:sz w:val="22"/>
          <w:szCs w:val="22"/>
        </w:rPr>
        <w:t xml:space="preserve"> </w:t>
      </w:r>
      <w:r w:rsidR="00D4147A" w:rsidRPr="003E7220">
        <w:rPr>
          <w:sz w:val="22"/>
          <w:szCs w:val="22"/>
        </w:rPr>
        <w:t>offr</w:t>
      </w:r>
      <w:r w:rsidR="00D4147A">
        <w:rPr>
          <w:sz w:val="22"/>
          <w:szCs w:val="22"/>
        </w:rPr>
        <w:t>e</w:t>
      </w:r>
      <w:r w:rsidR="00D4147A" w:rsidRPr="003E7220">
        <w:rPr>
          <w:sz w:val="22"/>
          <w:szCs w:val="22"/>
        </w:rPr>
        <w:t xml:space="preserve"> gratuitamente ai </w:t>
      </w:r>
      <w:r w:rsidR="00D4147A">
        <w:rPr>
          <w:sz w:val="22"/>
          <w:szCs w:val="22"/>
        </w:rPr>
        <w:t>c</w:t>
      </w:r>
      <w:r w:rsidR="00D4147A" w:rsidRPr="003E7220">
        <w:rPr>
          <w:sz w:val="22"/>
          <w:szCs w:val="22"/>
        </w:rPr>
        <w:t>lienti</w:t>
      </w:r>
      <w:r w:rsidR="00D4147A">
        <w:rPr>
          <w:sz w:val="22"/>
          <w:szCs w:val="22"/>
        </w:rPr>
        <w:t xml:space="preserve"> della nuova </w:t>
      </w:r>
      <w:proofErr w:type="spellStart"/>
      <w:r w:rsidR="00D4147A">
        <w:rPr>
          <w:sz w:val="22"/>
          <w:szCs w:val="22"/>
        </w:rPr>
        <w:t>f</w:t>
      </w:r>
      <w:r w:rsidR="00D4147A" w:rsidRPr="003E7220">
        <w:rPr>
          <w:sz w:val="22"/>
          <w:szCs w:val="22"/>
        </w:rPr>
        <w:t>orfour</w:t>
      </w:r>
      <w:proofErr w:type="spellEnd"/>
      <w:r w:rsidR="00D4147A" w:rsidRPr="003E7220">
        <w:rPr>
          <w:sz w:val="22"/>
          <w:szCs w:val="22"/>
        </w:rPr>
        <w:t xml:space="preserve"> </w:t>
      </w:r>
      <w:r w:rsidR="00D4147A">
        <w:rPr>
          <w:sz w:val="22"/>
          <w:szCs w:val="22"/>
        </w:rPr>
        <w:t xml:space="preserve">la </w:t>
      </w:r>
      <w:r w:rsidR="00D4147A" w:rsidRPr="003E7220">
        <w:rPr>
          <w:sz w:val="22"/>
          <w:szCs w:val="22"/>
        </w:rPr>
        <w:t xml:space="preserve">rivoluzionaria </w:t>
      </w:r>
      <w:proofErr w:type="spellStart"/>
      <w:r w:rsidR="00D4147A" w:rsidRPr="003E7220">
        <w:rPr>
          <w:sz w:val="22"/>
          <w:szCs w:val="22"/>
        </w:rPr>
        <w:t>app</w:t>
      </w:r>
      <w:proofErr w:type="spellEnd"/>
      <w:proofErr w:type="gramStart"/>
      <w:r w:rsidR="00D4147A" w:rsidRPr="003E7220">
        <w:rPr>
          <w:sz w:val="22"/>
          <w:szCs w:val="22"/>
        </w:rPr>
        <w:t xml:space="preserve"> </w:t>
      </w:r>
      <w:r w:rsidR="00D4147A">
        <w:rPr>
          <w:sz w:val="22"/>
          <w:szCs w:val="22"/>
        </w:rPr>
        <w:t>‘</w:t>
      </w:r>
      <w:proofErr w:type="spellStart"/>
      <w:proofErr w:type="gramEnd"/>
      <w:r w:rsidR="00D4147A" w:rsidRPr="003E7220">
        <w:rPr>
          <w:sz w:val="22"/>
          <w:szCs w:val="22"/>
        </w:rPr>
        <w:t>smart</w:t>
      </w:r>
      <w:proofErr w:type="spellEnd"/>
      <w:r w:rsidR="00D4147A" w:rsidRPr="003E7220">
        <w:rPr>
          <w:sz w:val="22"/>
          <w:szCs w:val="22"/>
        </w:rPr>
        <w:t xml:space="preserve"> cross </w:t>
      </w:r>
      <w:proofErr w:type="spellStart"/>
      <w:r w:rsidR="00D4147A" w:rsidRPr="003E7220">
        <w:rPr>
          <w:sz w:val="22"/>
          <w:szCs w:val="22"/>
        </w:rPr>
        <w:t>connect</w:t>
      </w:r>
      <w:proofErr w:type="spellEnd"/>
      <w:r w:rsidR="00D4147A">
        <w:rPr>
          <w:sz w:val="22"/>
          <w:szCs w:val="22"/>
        </w:rPr>
        <w:t>’</w:t>
      </w:r>
      <w:r w:rsidR="00D4147A" w:rsidRPr="003E7220">
        <w:rPr>
          <w:sz w:val="22"/>
          <w:szCs w:val="22"/>
        </w:rPr>
        <w:t>, ricca di funzioni da utilizzare durante il viaggio e fuori dall</w:t>
      </w:r>
      <w:r w:rsidR="00D4147A">
        <w:rPr>
          <w:sz w:val="22"/>
          <w:szCs w:val="22"/>
        </w:rPr>
        <w:t>e</w:t>
      </w:r>
      <w:r w:rsidR="00D4147A" w:rsidRPr="003E7220">
        <w:rPr>
          <w:sz w:val="22"/>
          <w:szCs w:val="22"/>
        </w:rPr>
        <w:t xml:space="preserve"> vettur</w:t>
      </w:r>
      <w:r w:rsidR="00D4147A">
        <w:rPr>
          <w:sz w:val="22"/>
          <w:szCs w:val="22"/>
        </w:rPr>
        <w:t>e</w:t>
      </w:r>
      <w:r w:rsidR="00D4147A" w:rsidRPr="003E7220">
        <w:rPr>
          <w:sz w:val="22"/>
          <w:szCs w:val="22"/>
        </w:rPr>
        <w:t xml:space="preserve">. </w:t>
      </w:r>
      <w:r w:rsidR="005E19E3">
        <w:rPr>
          <w:sz w:val="22"/>
          <w:szCs w:val="22"/>
        </w:rPr>
        <w:t xml:space="preserve">I prezzi della nuova </w:t>
      </w:r>
      <w:proofErr w:type="spellStart"/>
      <w:r w:rsidR="005E19E3">
        <w:rPr>
          <w:sz w:val="22"/>
          <w:szCs w:val="22"/>
        </w:rPr>
        <w:t>forfour</w:t>
      </w:r>
      <w:proofErr w:type="spellEnd"/>
      <w:r w:rsidR="005E19E3">
        <w:rPr>
          <w:sz w:val="22"/>
          <w:szCs w:val="22"/>
        </w:rPr>
        <w:t xml:space="preserve"> partono da 12.640 euro </w:t>
      </w:r>
      <w:proofErr w:type="gramStart"/>
      <w:r w:rsidR="005E19E3">
        <w:rPr>
          <w:sz w:val="22"/>
          <w:szCs w:val="22"/>
        </w:rPr>
        <w:t>della</w:t>
      </w:r>
      <w:r w:rsidR="00DD5D55">
        <w:rPr>
          <w:sz w:val="22"/>
          <w:szCs w:val="22"/>
        </w:rPr>
        <w:t xml:space="preserve"> </w:t>
      </w:r>
      <w:r w:rsidR="005E19E3">
        <w:rPr>
          <w:sz w:val="22"/>
          <w:szCs w:val="22"/>
        </w:rPr>
        <w:t>60</w:t>
      </w:r>
      <w:r w:rsidR="00DD5D55">
        <w:rPr>
          <w:sz w:val="22"/>
          <w:szCs w:val="22"/>
        </w:rPr>
        <w:t xml:space="preserve"> youngster</w:t>
      </w:r>
      <w:proofErr w:type="gramEnd"/>
      <w:r w:rsidR="00DD5D55">
        <w:rPr>
          <w:sz w:val="22"/>
          <w:szCs w:val="22"/>
        </w:rPr>
        <w:t>.</w:t>
      </w:r>
    </w:p>
    <w:p w14:paraId="39E3A53B" w14:textId="77777777" w:rsidR="00BB294A" w:rsidRPr="00082F3D" w:rsidRDefault="00BB294A" w:rsidP="00082F3D">
      <w:pPr>
        <w:spacing w:after="113" w:line="240" w:lineRule="auto"/>
        <w:rPr>
          <w:sz w:val="22"/>
          <w:szCs w:val="22"/>
        </w:rPr>
      </w:pPr>
    </w:p>
    <w:p w14:paraId="6A7CA038" w14:textId="2A5C383C" w:rsidR="00B2594A" w:rsidRPr="00082F3D" w:rsidRDefault="00F23359" w:rsidP="00082F3D">
      <w:pPr>
        <w:spacing w:after="113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Quando le dimensioni contano</w:t>
      </w:r>
    </w:p>
    <w:p w14:paraId="6D46AC76" w14:textId="77777777" w:rsidR="00BB294A" w:rsidRDefault="00BB294A" w:rsidP="00082F3D">
      <w:pPr>
        <w:spacing w:after="113" w:line="240" w:lineRule="auto"/>
        <w:rPr>
          <w:sz w:val="22"/>
          <w:szCs w:val="22"/>
        </w:rPr>
      </w:pPr>
    </w:p>
    <w:p w14:paraId="61CDF7F0" w14:textId="15CD9392" w:rsidR="00F51DC9" w:rsidRDefault="00B2594A" w:rsidP="00BB294A">
      <w:pPr>
        <w:spacing w:after="113" w:line="240" w:lineRule="auto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proofErr w:type="spellStart"/>
      <w:proofErr w:type="gramStart"/>
      <w:r w:rsidRPr="003E7220">
        <w:rPr>
          <w:sz w:val="22"/>
          <w:szCs w:val="22"/>
        </w:rPr>
        <w:t>smart</w:t>
      </w:r>
      <w:proofErr w:type="spellEnd"/>
      <w:proofErr w:type="gramEnd"/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>si distingue per</w:t>
      </w:r>
      <w:r w:rsidRPr="003E7220">
        <w:rPr>
          <w:sz w:val="22"/>
          <w:szCs w:val="22"/>
        </w:rPr>
        <w:t xml:space="preserve"> un eccellente </w:t>
      </w:r>
      <w:r w:rsidR="00FA7E15">
        <w:rPr>
          <w:sz w:val="22"/>
          <w:szCs w:val="22"/>
        </w:rPr>
        <w:t>gestione</w:t>
      </w:r>
      <w:r w:rsidRPr="003E7220">
        <w:rPr>
          <w:sz w:val="22"/>
          <w:szCs w:val="22"/>
        </w:rPr>
        <w:t xml:space="preserve"> degli spazi. Per descriverlo, gli ingegneri smart hanno sviluppato il </w:t>
      </w:r>
      <w:proofErr w:type="gramStart"/>
      <w:r w:rsidRPr="003E7220">
        <w:rPr>
          <w:sz w:val="22"/>
          <w:szCs w:val="22"/>
        </w:rPr>
        <w:t>Body</w:t>
      </w:r>
      <w:proofErr w:type="gramEnd"/>
      <w:r w:rsidRPr="003E7220">
        <w:rPr>
          <w:sz w:val="22"/>
          <w:szCs w:val="22"/>
        </w:rPr>
        <w:t xml:space="preserve"> Space Index (BSI), che valuta il rapporto tra lunghezza interna e lunghezza esterna, dove la lunghezza dell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abitacolo viene misurata orizzontalmente dal pedale dell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acceleratore non premuto fino alla fine della coda</w:t>
      </w:r>
      <w:r>
        <w:rPr>
          <w:sz w:val="22"/>
          <w:szCs w:val="22"/>
        </w:rPr>
        <w:t xml:space="preserve">. </w:t>
      </w:r>
      <w:r w:rsidRPr="003E7220">
        <w:rPr>
          <w:sz w:val="22"/>
          <w:szCs w:val="22"/>
        </w:rPr>
        <w:t xml:space="preserve">In questo parametro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segna il valore record di 77%</w:t>
      </w:r>
      <w:r w:rsidRPr="003E7220">
        <w:rPr>
          <w:sz w:val="22"/>
          <w:szCs w:val="22"/>
        </w:rPr>
        <w:t>.</w:t>
      </w:r>
      <w:r w:rsidR="00BB294A">
        <w:rPr>
          <w:sz w:val="22"/>
          <w:szCs w:val="22"/>
        </w:rPr>
        <w:t xml:space="preserve"> 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Piccola fuori e grande dentro, la nuova </w:t>
      </w:r>
      <w:proofErr w:type="spellStart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offre un’inedita 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soluzione alle sfide della mobilità urbana di tutti i giorni. 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 dispetto del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le dimensioni</w:t>
      </w:r>
      <w:r w:rsidR="00F51DC9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contenute in appena 3,49, </w:t>
      </w:r>
      <w:proofErr w:type="spellStart"/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è in grado di ospitare comodamente fino a quattro passeggeri, offrendo abitabilità e volumi di carico mai visti prima nel segmento.</w:t>
      </w:r>
    </w:p>
    <w:p w14:paraId="6F91B28A" w14:textId="77777777" w:rsidR="00BB294A" w:rsidRPr="00BB294A" w:rsidRDefault="00BB294A" w:rsidP="00BB294A">
      <w:pPr>
        <w:spacing w:after="113" w:line="240" w:lineRule="auto"/>
        <w:rPr>
          <w:sz w:val="22"/>
          <w:szCs w:val="22"/>
        </w:rPr>
      </w:pPr>
    </w:p>
    <w:p w14:paraId="2C76B70A" w14:textId="44695E95" w:rsidR="00B2594A" w:rsidRDefault="00F51DC9" w:rsidP="00082F3D">
      <w:pPr>
        <w:autoSpaceDE w:val="0"/>
        <w:autoSpaceDN w:val="0"/>
        <w:adjustRightInd w:val="0"/>
        <w:spacing w:after="113" w:line="240" w:lineRule="auto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Gli interni, caratterizzati dall’inconfondibile stile smart, offrono grande flessibilità,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comfort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e numerose soluzioni intelligenti, come lo schienale del sedile lato passeggero ribaltabile, di serie anche su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fortwo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.</w:t>
      </w:r>
      <w:r w:rsidR="00BB294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Le porte posteriori, con un raggio di apertura di quasi 90°, favoriscono l’accesso e l’uscita dall’abitacolo, facilitano il carico di oggetti ingombranti e agevolano le operazioni di montaggio dei seggiolini per bambini.</w:t>
      </w:r>
    </w:p>
    <w:p w14:paraId="195E4728" w14:textId="77777777" w:rsidR="00BB294A" w:rsidRDefault="00BB294A" w:rsidP="00082F3D">
      <w:pPr>
        <w:autoSpaceDE w:val="0"/>
        <w:autoSpaceDN w:val="0"/>
        <w:adjustRightInd w:val="0"/>
        <w:spacing w:after="113" w:line="240" w:lineRule="auto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</w:p>
    <w:p w14:paraId="0E196A7E" w14:textId="39E1D74A" w:rsidR="00F51DC9" w:rsidRPr="0072689A" w:rsidRDefault="00B2594A" w:rsidP="00082F3D">
      <w:pPr>
        <w:autoSpaceDE w:val="0"/>
        <w:autoSpaceDN w:val="0"/>
        <w:adjustRightInd w:val="0"/>
        <w:spacing w:after="113" w:line="240" w:lineRule="auto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Con pochi semp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lici gesti, la nuova </w:t>
      </w:r>
      <w:proofErr w:type="spellStart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si adatta </w:t>
      </w:r>
      <w:proofErr w:type="gramStart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ad</w:t>
      </w:r>
      <w:proofErr w:type="gramEnd"/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ogni esigenza di trasporto. </w:t>
      </w: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Grazie allo schienale del sedile lato passeggero ribaltabile, la nuova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smart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proofErr w:type="spell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forfour</w:t>
      </w:r>
      <w:proofErr w:type="spell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offre, infatti, una lunghezza di carico che raggiunge i 2,22 metri, utili </w:t>
      </w:r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ad</w:t>
      </w:r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ospitare oggetti particolarmente lunghi come, ad esempio, armadi e arredi componibili.</w:t>
      </w:r>
      <w:r w:rsidR="00BB294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r w:rsidR="00D4147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ratico </w:t>
      </w:r>
      <w:r w:rsidR="00D4147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e funzionale,</w:t>
      </w:r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il grande portellone consente un comodo accesso al bagagliaio con un volume disponibile di 315 litri. Reclinando il divano </w:t>
      </w:r>
      <w:proofErr w:type="gramStart"/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posteriore la</w:t>
      </w:r>
      <w:proofErr w:type="gramEnd"/>
      <w:r w:rsidR="00F51DC9"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capacità del bagagliaio può essere ampliata fino a 975 litri, fornendo una superficie di carico di 1.285 x 996 mm.</w:t>
      </w:r>
    </w:p>
    <w:p w14:paraId="00172437" w14:textId="77777777" w:rsidR="00F51DC9" w:rsidRPr="0072689A" w:rsidRDefault="00F51DC9" w:rsidP="00082F3D">
      <w:pPr>
        <w:autoSpaceDE w:val="0"/>
        <w:autoSpaceDN w:val="0"/>
        <w:adjustRightInd w:val="0"/>
        <w:spacing w:after="113" w:line="240" w:lineRule="auto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</w:p>
    <w:p w14:paraId="451CF096" w14:textId="2C224958" w:rsidR="006820B0" w:rsidRDefault="00F51DC9" w:rsidP="00082F3D">
      <w:pPr>
        <w:spacing w:after="113" w:line="240" w:lineRule="auto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In caso di oggetti particolarmente ingombranti, che necessitano spazio anche in altezza, i sedili con tecnologia ready </w:t>
      </w:r>
      <w:proofErr w:type="spellStart"/>
      <w:proofErr w:type="gramStart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space</w:t>
      </w:r>
      <w:proofErr w:type="spellEnd"/>
      <w:proofErr w:type="gramEnd"/>
      <w:r w:rsidRPr="0072689A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 disponibili a richiesta, permettono di abbassare il divano posteriore, aumentando l’altezza interna di carico di ben 12 centimetri.</w:t>
      </w:r>
      <w:r w:rsidRPr="00F52D37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 </w:t>
      </w:r>
    </w:p>
    <w:p w14:paraId="280D0CC6" w14:textId="77777777" w:rsidR="00BB294A" w:rsidRPr="00082F3D" w:rsidRDefault="00BB294A" w:rsidP="00082F3D">
      <w:pPr>
        <w:spacing w:after="113" w:line="240" w:lineRule="auto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</w:p>
    <w:p w14:paraId="095DEBEE" w14:textId="3A648598" w:rsidR="002E3548" w:rsidRPr="002E3548" w:rsidRDefault="002E3548" w:rsidP="00082F3D">
      <w:pPr>
        <w:spacing w:after="113" w:line="240" w:lineRule="auto"/>
        <w:rPr>
          <w:b/>
          <w:sz w:val="22"/>
          <w:szCs w:val="22"/>
        </w:rPr>
      </w:pPr>
      <w:r w:rsidRPr="002E3548">
        <w:rPr>
          <w:b/>
          <w:sz w:val="22"/>
          <w:szCs w:val="22"/>
        </w:rPr>
        <w:t>Le</w:t>
      </w:r>
      <w:r w:rsidR="006820B0" w:rsidRPr="002E3548">
        <w:rPr>
          <w:b/>
          <w:sz w:val="22"/>
          <w:szCs w:val="22"/>
        </w:rPr>
        <w:t xml:space="preserve"> dimensioni di </w:t>
      </w:r>
      <w:proofErr w:type="spellStart"/>
      <w:r w:rsidR="006820B0" w:rsidRPr="002E3548">
        <w:rPr>
          <w:b/>
          <w:sz w:val="22"/>
          <w:szCs w:val="22"/>
        </w:rPr>
        <w:t>forfour</w:t>
      </w:r>
      <w:proofErr w:type="spellEnd"/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559"/>
      </w:tblGrid>
      <w:tr w:rsidR="006820B0" w:rsidRPr="003E7220" w14:paraId="720980E1" w14:textId="77777777" w:rsidTr="006820B0">
        <w:tc>
          <w:tcPr>
            <w:tcW w:w="5245" w:type="dxa"/>
          </w:tcPr>
          <w:p w14:paraId="640B949F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Lunghezza (m)</w:t>
            </w:r>
          </w:p>
        </w:tc>
        <w:tc>
          <w:tcPr>
            <w:tcW w:w="1559" w:type="dxa"/>
          </w:tcPr>
          <w:p w14:paraId="2B518935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3,49</w:t>
            </w:r>
          </w:p>
        </w:tc>
      </w:tr>
      <w:tr w:rsidR="006820B0" w:rsidRPr="003E7220" w14:paraId="4F3712DA" w14:textId="77777777" w:rsidTr="006820B0">
        <w:tc>
          <w:tcPr>
            <w:tcW w:w="5245" w:type="dxa"/>
          </w:tcPr>
          <w:p w14:paraId="71A234A4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Larghezza (m)</w:t>
            </w:r>
          </w:p>
        </w:tc>
        <w:tc>
          <w:tcPr>
            <w:tcW w:w="1559" w:type="dxa"/>
          </w:tcPr>
          <w:p w14:paraId="76CA6FFC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1,66</w:t>
            </w:r>
          </w:p>
        </w:tc>
      </w:tr>
      <w:tr w:rsidR="006820B0" w:rsidRPr="003E7220" w14:paraId="6F0CCCB2" w14:textId="77777777" w:rsidTr="006820B0">
        <w:tc>
          <w:tcPr>
            <w:tcW w:w="5245" w:type="dxa"/>
          </w:tcPr>
          <w:p w14:paraId="0EDB1C3A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Altezza (m)</w:t>
            </w:r>
          </w:p>
        </w:tc>
        <w:tc>
          <w:tcPr>
            <w:tcW w:w="1559" w:type="dxa"/>
          </w:tcPr>
          <w:p w14:paraId="06D6872F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1,55</w:t>
            </w:r>
          </w:p>
        </w:tc>
      </w:tr>
      <w:tr w:rsidR="006820B0" w:rsidRPr="003E7220" w14:paraId="449F7BDF" w14:textId="77777777" w:rsidTr="006820B0">
        <w:tc>
          <w:tcPr>
            <w:tcW w:w="5245" w:type="dxa"/>
          </w:tcPr>
          <w:p w14:paraId="5915B276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Passo (mm)</w:t>
            </w:r>
          </w:p>
        </w:tc>
        <w:tc>
          <w:tcPr>
            <w:tcW w:w="1559" w:type="dxa"/>
          </w:tcPr>
          <w:p w14:paraId="306C44FD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2.494</w:t>
            </w:r>
          </w:p>
        </w:tc>
      </w:tr>
      <w:tr w:rsidR="006820B0" w:rsidRPr="003E7220" w14:paraId="2B7DCD81" w14:textId="77777777" w:rsidTr="006820B0">
        <w:tc>
          <w:tcPr>
            <w:tcW w:w="5245" w:type="dxa"/>
          </w:tcPr>
          <w:p w14:paraId="7330BD02" w14:textId="2FCFF4BB" w:rsidR="002E3548" w:rsidRDefault="006820B0" w:rsidP="006820B0">
            <w:pPr>
              <w:spacing w:after="0"/>
              <w:rPr>
                <w:b/>
                <w:sz w:val="22"/>
              </w:rPr>
            </w:pPr>
            <w:r w:rsidRPr="003E7220">
              <w:rPr>
                <w:b/>
                <w:sz w:val="22"/>
              </w:rPr>
              <w:t>Diametro di volta</w:t>
            </w:r>
            <w:r w:rsidR="002E3548">
              <w:rPr>
                <w:b/>
                <w:sz w:val="22"/>
              </w:rPr>
              <w:t>:</w:t>
            </w:r>
          </w:p>
          <w:p w14:paraId="730DB24C" w14:textId="77777777" w:rsidR="006820B0" w:rsidRDefault="006820B0" w:rsidP="002E3548">
            <w:pPr>
              <w:spacing w:after="0"/>
              <w:rPr>
                <w:b/>
                <w:sz w:val="22"/>
              </w:rPr>
            </w:pPr>
            <w:proofErr w:type="gramStart"/>
            <w:r w:rsidRPr="003E7220">
              <w:rPr>
                <w:b/>
                <w:sz w:val="22"/>
              </w:rPr>
              <w:t>tra</w:t>
            </w:r>
            <w:proofErr w:type="gramEnd"/>
            <w:r w:rsidRPr="003E7220">
              <w:rPr>
                <w:b/>
                <w:sz w:val="22"/>
              </w:rPr>
              <w:t xml:space="preserve"> marciapiedi (m)</w:t>
            </w:r>
          </w:p>
          <w:p w14:paraId="355FEB4F" w14:textId="0E05B05E" w:rsidR="002E3548" w:rsidRPr="003E7220" w:rsidRDefault="002E3548" w:rsidP="002E3548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tra</w:t>
            </w:r>
            <w:proofErr w:type="gramEnd"/>
            <w:r w:rsidRPr="003E7220">
              <w:rPr>
                <w:b/>
                <w:sz w:val="22"/>
              </w:rPr>
              <w:t xml:space="preserve"> i muri</w:t>
            </w:r>
            <w:r>
              <w:rPr>
                <w:b/>
                <w:sz w:val="22"/>
              </w:rPr>
              <w:t xml:space="preserve"> </w:t>
            </w:r>
            <w:r w:rsidRPr="003E7220">
              <w:rPr>
                <w:b/>
                <w:sz w:val="22"/>
              </w:rPr>
              <w:t>(m)</w:t>
            </w:r>
          </w:p>
        </w:tc>
        <w:tc>
          <w:tcPr>
            <w:tcW w:w="1559" w:type="dxa"/>
          </w:tcPr>
          <w:p w14:paraId="09BE6F26" w14:textId="77777777" w:rsidR="002E3548" w:rsidRDefault="002E3548" w:rsidP="006820B0">
            <w:pPr>
              <w:spacing w:after="0"/>
              <w:rPr>
                <w:sz w:val="22"/>
              </w:rPr>
            </w:pPr>
          </w:p>
          <w:p w14:paraId="6C4B2567" w14:textId="77777777" w:rsidR="006820B0" w:rsidRDefault="006820B0" w:rsidP="006820B0">
            <w:pPr>
              <w:spacing w:after="0"/>
              <w:rPr>
                <w:sz w:val="22"/>
              </w:rPr>
            </w:pPr>
            <w:r w:rsidRPr="003E7220">
              <w:rPr>
                <w:sz w:val="22"/>
              </w:rPr>
              <w:t>8,65</w:t>
            </w:r>
          </w:p>
          <w:p w14:paraId="3BD3129C" w14:textId="1CE1491C" w:rsidR="002E3548" w:rsidRPr="003E7220" w:rsidRDefault="002E3548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8,95</w:t>
            </w:r>
          </w:p>
        </w:tc>
      </w:tr>
      <w:tr w:rsidR="006820B0" w:rsidRPr="003E7220" w14:paraId="5C956E55" w14:textId="77777777" w:rsidTr="006820B0">
        <w:tc>
          <w:tcPr>
            <w:tcW w:w="5245" w:type="dxa"/>
          </w:tcPr>
          <w:p w14:paraId="715766ED" w14:textId="77777777" w:rsidR="006820B0" w:rsidRDefault="006820B0" w:rsidP="006820B0">
            <w:pPr>
              <w:spacing w:after="0"/>
              <w:rPr>
                <w:b/>
                <w:sz w:val="22"/>
              </w:rPr>
            </w:pPr>
            <w:r w:rsidRPr="003E7220">
              <w:rPr>
                <w:b/>
                <w:sz w:val="22"/>
              </w:rPr>
              <w:t>Lunghezza dell</w:t>
            </w:r>
            <w:r>
              <w:rPr>
                <w:b/>
                <w:sz w:val="22"/>
              </w:rPr>
              <w:t>’</w:t>
            </w:r>
            <w:r w:rsidRPr="003E7220">
              <w:rPr>
                <w:b/>
                <w:sz w:val="22"/>
              </w:rPr>
              <w:t xml:space="preserve">abitacolo </w:t>
            </w:r>
          </w:p>
          <w:p w14:paraId="4114730E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(dall</w:t>
            </w:r>
            <w:r>
              <w:rPr>
                <w:b/>
                <w:sz w:val="22"/>
              </w:rPr>
              <w:t>’</w:t>
            </w:r>
            <w:r w:rsidRPr="003E7220">
              <w:rPr>
                <w:b/>
                <w:sz w:val="22"/>
              </w:rPr>
              <w:t>acceleratore alla coda) (mm)</w:t>
            </w:r>
          </w:p>
        </w:tc>
        <w:tc>
          <w:tcPr>
            <w:tcW w:w="1559" w:type="dxa"/>
          </w:tcPr>
          <w:p w14:paraId="488EBBB9" w14:textId="77777777" w:rsidR="006820B0" w:rsidRDefault="006820B0" w:rsidP="006820B0">
            <w:pPr>
              <w:spacing w:after="0"/>
              <w:rPr>
                <w:sz w:val="22"/>
              </w:rPr>
            </w:pPr>
          </w:p>
          <w:p w14:paraId="26C487AB" w14:textId="73536EC5" w:rsidR="006820B0" w:rsidRPr="003E7220" w:rsidRDefault="0036524F" w:rsidP="0036524F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</w:rPr>
              <w:t>2.707</w:t>
            </w:r>
          </w:p>
        </w:tc>
      </w:tr>
      <w:tr w:rsidR="006820B0" w:rsidRPr="003E7220" w14:paraId="3C4430E5" w14:textId="77777777" w:rsidTr="002E3548">
        <w:tc>
          <w:tcPr>
            <w:tcW w:w="5245" w:type="dxa"/>
            <w:tcBorders>
              <w:bottom w:val="single" w:sz="4" w:space="0" w:color="auto"/>
            </w:tcBorders>
          </w:tcPr>
          <w:p w14:paraId="6BB68A18" w14:textId="77777777" w:rsidR="006820B0" w:rsidRDefault="006820B0" w:rsidP="006820B0">
            <w:pPr>
              <w:spacing w:after="0"/>
              <w:rPr>
                <w:b/>
                <w:sz w:val="22"/>
              </w:rPr>
            </w:pPr>
            <w:proofErr w:type="gramStart"/>
            <w:r w:rsidRPr="003E7220">
              <w:rPr>
                <w:b/>
                <w:sz w:val="22"/>
              </w:rPr>
              <w:t>Body</w:t>
            </w:r>
            <w:proofErr w:type="gramEnd"/>
            <w:r w:rsidRPr="003E7220">
              <w:rPr>
                <w:b/>
                <w:sz w:val="22"/>
              </w:rPr>
              <w:t xml:space="preserve"> Space Index </w:t>
            </w:r>
          </w:p>
          <w:p w14:paraId="54DCA50B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>(lunghezza/</w:t>
            </w:r>
            <w:proofErr w:type="gramStart"/>
            <w:r w:rsidRPr="003E7220">
              <w:rPr>
                <w:b/>
                <w:sz w:val="22"/>
              </w:rPr>
              <w:t>lunghezza</w:t>
            </w:r>
            <w:proofErr w:type="gramEnd"/>
            <w:r w:rsidRPr="003E7220">
              <w:rPr>
                <w:b/>
                <w:sz w:val="22"/>
              </w:rPr>
              <w:t xml:space="preserve"> dell</w:t>
            </w:r>
            <w:r>
              <w:rPr>
                <w:b/>
                <w:sz w:val="22"/>
              </w:rPr>
              <w:t>’</w:t>
            </w:r>
            <w:r w:rsidRPr="003E7220">
              <w:rPr>
                <w:b/>
                <w:sz w:val="22"/>
              </w:rPr>
              <w:t>abitacolo) 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B4673F" w14:textId="77777777" w:rsidR="006820B0" w:rsidRDefault="006820B0" w:rsidP="006820B0">
            <w:pPr>
              <w:spacing w:after="0"/>
              <w:rPr>
                <w:sz w:val="22"/>
              </w:rPr>
            </w:pPr>
          </w:p>
          <w:p w14:paraId="36E9A3F8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77</w:t>
            </w:r>
          </w:p>
        </w:tc>
      </w:tr>
      <w:tr w:rsidR="006820B0" w:rsidRPr="003E7220" w14:paraId="5E981F19" w14:textId="77777777" w:rsidTr="002E3548">
        <w:tc>
          <w:tcPr>
            <w:tcW w:w="5245" w:type="dxa"/>
            <w:tcBorders>
              <w:bottom w:val="nil"/>
              <w:right w:val="single" w:sz="4" w:space="0" w:color="auto"/>
            </w:tcBorders>
          </w:tcPr>
          <w:p w14:paraId="1F1485D4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r w:rsidRPr="003E7220">
              <w:rPr>
                <w:b/>
                <w:sz w:val="22"/>
              </w:rPr>
              <w:t xml:space="preserve">Volume </w:t>
            </w:r>
            <w:r>
              <w:rPr>
                <w:b/>
                <w:sz w:val="22"/>
              </w:rPr>
              <w:t>bagagliaio: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</w:tcPr>
          <w:p w14:paraId="715ED82D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</w:p>
        </w:tc>
      </w:tr>
      <w:tr w:rsidR="006820B0" w:rsidRPr="003E7220" w14:paraId="003A38AC" w14:textId="77777777" w:rsidTr="002E3548">
        <w:tc>
          <w:tcPr>
            <w:tcW w:w="5245" w:type="dxa"/>
            <w:tcBorders>
              <w:top w:val="nil"/>
              <w:bottom w:val="nil"/>
              <w:right w:val="single" w:sz="4" w:space="0" w:color="auto"/>
            </w:tcBorders>
          </w:tcPr>
          <w:p w14:paraId="0CEDD987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anteriori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1BBEC28C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730</w:t>
            </w:r>
          </w:p>
        </w:tc>
      </w:tr>
      <w:tr w:rsidR="006820B0" w:rsidRPr="007527EB" w14:paraId="5CB18FDE" w14:textId="77777777" w:rsidTr="002E3548">
        <w:tc>
          <w:tcPr>
            <w:tcW w:w="5245" w:type="dxa"/>
            <w:tcBorders>
              <w:top w:val="nil"/>
              <w:bottom w:val="nil"/>
              <w:right w:val="single" w:sz="4" w:space="0" w:color="auto"/>
            </w:tcBorders>
          </w:tcPr>
          <w:p w14:paraId="549CE0B8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anteriori fino al tetto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2165E291" w14:textId="77777777" w:rsidR="006820B0" w:rsidRPr="003E7220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975</w:t>
            </w:r>
          </w:p>
        </w:tc>
      </w:tr>
      <w:tr w:rsidR="006820B0" w:rsidRPr="003E7220" w14:paraId="37DCA13F" w14:textId="77777777" w:rsidTr="002E3548">
        <w:tc>
          <w:tcPr>
            <w:tcW w:w="5245" w:type="dxa"/>
            <w:tcBorders>
              <w:top w:val="nil"/>
              <w:bottom w:val="nil"/>
              <w:right w:val="single" w:sz="4" w:space="0" w:color="auto"/>
            </w:tcBorders>
          </w:tcPr>
          <w:p w14:paraId="22E92485" w14:textId="77777777" w:rsidR="006820B0" w:rsidRPr="003E7220" w:rsidRDefault="006820B0" w:rsidP="006820B0">
            <w:pPr>
              <w:spacing w:after="0"/>
              <w:rPr>
                <w:b/>
                <w:sz w:val="22"/>
                <w:szCs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posteriori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652AD93B" w14:textId="77777777" w:rsidR="006820B0" w:rsidRPr="007527EB" w:rsidRDefault="006820B0" w:rsidP="006820B0">
            <w:pPr>
              <w:spacing w:after="0"/>
              <w:rPr>
                <w:sz w:val="22"/>
                <w:szCs w:val="22"/>
              </w:rPr>
            </w:pPr>
            <w:r w:rsidRPr="003E7220">
              <w:rPr>
                <w:sz w:val="22"/>
              </w:rPr>
              <w:t>185</w:t>
            </w:r>
          </w:p>
        </w:tc>
      </w:tr>
      <w:tr w:rsidR="006820B0" w:rsidRPr="007527EB" w14:paraId="4D6553F6" w14:textId="77777777" w:rsidTr="002E3548">
        <w:tc>
          <w:tcPr>
            <w:tcW w:w="5245" w:type="dxa"/>
            <w:tcBorders>
              <w:top w:val="nil"/>
              <w:right w:val="single" w:sz="4" w:space="0" w:color="auto"/>
            </w:tcBorders>
          </w:tcPr>
          <w:p w14:paraId="2622CE8C" w14:textId="77777777" w:rsidR="006820B0" w:rsidRPr="003E7220" w:rsidRDefault="006820B0" w:rsidP="006820B0">
            <w:pPr>
              <w:spacing w:after="0"/>
              <w:rPr>
                <w:b/>
                <w:sz w:val="22"/>
              </w:rPr>
            </w:pPr>
            <w:proofErr w:type="gramStart"/>
            <w:r w:rsidRPr="003E7220">
              <w:rPr>
                <w:b/>
                <w:sz w:val="22"/>
              </w:rPr>
              <w:t>dietro</w:t>
            </w:r>
            <w:proofErr w:type="gramEnd"/>
            <w:r w:rsidRPr="003E7220">
              <w:rPr>
                <w:b/>
                <w:sz w:val="22"/>
              </w:rPr>
              <w:t xml:space="preserve"> i sedili posteriori fino al tetto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14:paraId="205A907A" w14:textId="77777777" w:rsidR="006820B0" w:rsidRPr="007527EB" w:rsidRDefault="006820B0" w:rsidP="006820B0">
            <w:pPr>
              <w:spacing w:after="0"/>
              <w:rPr>
                <w:sz w:val="22"/>
              </w:rPr>
            </w:pPr>
            <w:r w:rsidRPr="007527EB">
              <w:rPr>
                <w:sz w:val="22"/>
              </w:rPr>
              <w:t>255</w:t>
            </w:r>
          </w:p>
        </w:tc>
      </w:tr>
    </w:tbl>
    <w:p w14:paraId="1DD602AA" w14:textId="77777777" w:rsidR="00082F3D" w:rsidRDefault="00082F3D" w:rsidP="00082F3D">
      <w:pPr>
        <w:spacing w:after="113" w:line="240" w:lineRule="auto"/>
        <w:rPr>
          <w:b/>
          <w:sz w:val="22"/>
          <w:szCs w:val="22"/>
        </w:rPr>
      </w:pPr>
    </w:p>
    <w:p w14:paraId="6381F777" w14:textId="3118C1F8" w:rsidR="006820B0" w:rsidRDefault="006820B0" w:rsidP="00082F3D">
      <w:pPr>
        <w:spacing w:after="113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Si gira in un fazzoletto</w:t>
      </w:r>
    </w:p>
    <w:p w14:paraId="58350578" w14:textId="77777777" w:rsidR="00082F3D" w:rsidRPr="003E7220" w:rsidRDefault="00082F3D" w:rsidP="00082F3D">
      <w:pPr>
        <w:spacing w:after="113" w:line="240" w:lineRule="auto"/>
        <w:rPr>
          <w:b/>
          <w:sz w:val="22"/>
          <w:szCs w:val="22"/>
        </w:rPr>
      </w:pPr>
    </w:p>
    <w:p w14:paraId="0BFF6DAB" w14:textId="3D1CC213" w:rsidR="006820B0" w:rsidRDefault="006820B0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Sbalzi corti, lunghezza ridotta, angolo di sterzata elevato. </w:t>
      </w:r>
      <w:r w:rsidR="0065090D">
        <w:rPr>
          <w:sz w:val="22"/>
          <w:szCs w:val="22"/>
        </w:rPr>
        <w:t xml:space="preserve">La nuova </w:t>
      </w:r>
      <w:proofErr w:type="spellStart"/>
      <w:r w:rsidR="0065090D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</w:t>
      </w:r>
      <w:r w:rsidR="0065090D">
        <w:rPr>
          <w:sz w:val="22"/>
          <w:szCs w:val="22"/>
        </w:rPr>
        <w:t xml:space="preserve">ha </w:t>
      </w:r>
      <w:r w:rsidRPr="003E7220">
        <w:rPr>
          <w:sz w:val="22"/>
          <w:szCs w:val="22"/>
        </w:rPr>
        <w:t>i presupposti per infilars</w:t>
      </w:r>
      <w:r w:rsidR="00DD5A77">
        <w:rPr>
          <w:sz w:val="22"/>
          <w:szCs w:val="22"/>
        </w:rPr>
        <w:t xml:space="preserve">i agilmente in ogni parcheggio ed </w:t>
      </w:r>
      <w:r w:rsidRPr="003E7220">
        <w:rPr>
          <w:sz w:val="22"/>
          <w:szCs w:val="22"/>
        </w:rPr>
        <w:t xml:space="preserve">eseguire inversioni a U con estrema facilità. </w:t>
      </w:r>
      <w:r>
        <w:rPr>
          <w:sz w:val="22"/>
          <w:szCs w:val="22"/>
        </w:rPr>
        <w:t>C</w:t>
      </w:r>
      <w:r w:rsidRPr="003E7220">
        <w:rPr>
          <w:sz w:val="22"/>
          <w:szCs w:val="22"/>
        </w:rPr>
        <w:t>on un diam</w:t>
      </w:r>
      <w:r w:rsidR="002E3548">
        <w:rPr>
          <w:sz w:val="22"/>
          <w:szCs w:val="22"/>
        </w:rPr>
        <w:t xml:space="preserve">etro di volta pari a 8,65 metri </w:t>
      </w:r>
      <w:r>
        <w:rPr>
          <w:sz w:val="22"/>
          <w:szCs w:val="22"/>
        </w:rPr>
        <w:t xml:space="preserve">la nuova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vanta</w:t>
      </w:r>
      <w:r w:rsidR="00DD5A77">
        <w:rPr>
          <w:sz w:val="22"/>
          <w:szCs w:val="22"/>
        </w:rPr>
        <w:t>, infatti,</w:t>
      </w:r>
      <w:r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una </w:t>
      </w:r>
      <w:r w:rsidRPr="003E7220">
        <w:rPr>
          <w:sz w:val="22"/>
          <w:szCs w:val="22"/>
        </w:rPr>
        <w:t>cap</w:t>
      </w:r>
      <w:r>
        <w:rPr>
          <w:sz w:val="22"/>
          <w:szCs w:val="22"/>
        </w:rPr>
        <w:t>acità di sterzata quasi analoga a quella</w:t>
      </w:r>
      <w:r w:rsidRPr="003E7220">
        <w:rPr>
          <w:sz w:val="22"/>
          <w:szCs w:val="22"/>
        </w:rPr>
        <w:t xml:space="preserve"> della precedente </w:t>
      </w:r>
      <w:r>
        <w:rPr>
          <w:sz w:val="22"/>
          <w:szCs w:val="22"/>
        </w:rPr>
        <w:t>generazione di</w:t>
      </w:r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fortwo</w:t>
      </w:r>
      <w:proofErr w:type="spellEnd"/>
      <w:r w:rsidRPr="003E7220">
        <w:rPr>
          <w:sz w:val="22"/>
          <w:szCs w:val="22"/>
        </w:rPr>
        <w:t>, che richiedeva 8,75</w:t>
      </w:r>
      <w:r w:rsidR="002E3548">
        <w:rPr>
          <w:sz w:val="22"/>
          <w:szCs w:val="22"/>
        </w:rPr>
        <w:t xml:space="preserve"> metri</w:t>
      </w:r>
      <w:r w:rsidRPr="003E7220">
        <w:rPr>
          <w:sz w:val="22"/>
          <w:szCs w:val="22"/>
        </w:rPr>
        <w:t>.</w:t>
      </w:r>
    </w:p>
    <w:p w14:paraId="611F0000" w14:textId="77777777" w:rsidR="00D4147A" w:rsidRDefault="00D4147A" w:rsidP="00082F3D">
      <w:pPr>
        <w:spacing w:after="113" w:line="240" w:lineRule="auto"/>
        <w:rPr>
          <w:b/>
          <w:sz w:val="22"/>
          <w:szCs w:val="22"/>
        </w:rPr>
      </w:pPr>
    </w:p>
    <w:p w14:paraId="7D4FF9C1" w14:textId="77777777" w:rsidR="00364051" w:rsidRPr="003E7220" w:rsidRDefault="00364051" w:rsidP="00082F3D">
      <w:pPr>
        <w:spacing w:after="113" w:line="240" w:lineRule="auto"/>
        <w:rPr>
          <w:b/>
          <w:sz w:val="22"/>
          <w:szCs w:val="22"/>
        </w:rPr>
      </w:pPr>
      <w:r w:rsidRPr="003E7220">
        <w:rPr>
          <w:b/>
          <w:sz w:val="22"/>
          <w:szCs w:val="22"/>
        </w:rPr>
        <w:t>Nuovi motori a tre cili</w:t>
      </w:r>
      <w:r w:rsidR="00D4147A">
        <w:rPr>
          <w:b/>
          <w:sz w:val="22"/>
          <w:szCs w:val="22"/>
        </w:rPr>
        <w:t>ndri e</w:t>
      </w:r>
      <w:r>
        <w:rPr>
          <w:b/>
          <w:sz w:val="22"/>
          <w:szCs w:val="22"/>
        </w:rPr>
        <w:t xml:space="preserve"> cambio a doppia frizione</w:t>
      </w:r>
    </w:p>
    <w:p w14:paraId="3053EA35" w14:textId="77777777" w:rsidR="0052182E" w:rsidRPr="0052182E" w:rsidRDefault="0052182E" w:rsidP="00082F3D">
      <w:pPr>
        <w:spacing w:after="113" w:line="240" w:lineRule="auto"/>
        <w:rPr>
          <w:sz w:val="22"/>
          <w:szCs w:val="22"/>
        </w:rPr>
      </w:pPr>
    </w:p>
    <w:p w14:paraId="417B666C" w14:textId="3E5649CF" w:rsidR="0052182E" w:rsidRPr="0052182E" w:rsidRDefault="00712BA3" w:rsidP="00082F3D">
      <w:pPr>
        <w:spacing w:after="113" w:line="240" w:lineRule="auto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forfour</w:t>
      </w:r>
      <w:proofErr w:type="spellEnd"/>
      <w:proofErr w:type="gramEnd"/>
      <w:r w:rsidR="0052182E" w:rsidRPr="0052182E">
        <w:rPr>
          <w:sz w:val="22"/>
          <w:szCs w:val="22"/>
        </w:rPr>
        <w:t xml:space="preserve"> è disponibile con i motori da 45 kW/ 61 CV, 52 kW/ 71 CV e </w:t>
      </w:r>
      <w:r>
        <w:rPr>
          <w:sz w:val="22"/>
          <w:szCs w:val="22"/>
        </w:rPr>
        <w:t xml:space="preserve">oggi anche </w:t>
      </w:r>
      <w:r w:rsidR="0052182E" w:rsidRPr="0052182E">
        <w:rPr>
          <w:sz w:val="22"/>
          <w:szCs w:val="22"/>
        </w:rPr>
        <w:t>66 kW/ 90 CV TURBO, con prezzi che partono da 1</w:t>
      </w:r>
      <w:r w:rsidR="00FA7E15">
        <w:rPr>
          <w:sz w:val="22"/>
          <w:szCs w:val="22"/>
        </w:rPr>
        <w:t>2</w:t>
      </w:r>
      <w:r>
        <w:rPr>
          <w:sz w:val="22"/>
          <w:szCs w:val="22"/>
        </w:rPr>
        <w:t>.64</w:t>
      </w:r>
      <w:r w:rsidR="00940865">
        <w:rPr>
          <w:sz w:val="22"/>
          <w:szCs w:val="22"/>
        </w:rPr>
        <w:t>0</w:t>
      </w:r>
      <w:r w:rsidR="0052182E" w:rsidRPr="0052182E">
        <w:rPr>
          <w:sz w:val="22"/>
          <w:szCs w:val="22"/>
        </w:rPr>
        <w:t xml:space="preserve"> euro per </w:t>
      </w:r>
      <w:proofErr w:type="spellStart"/>
      <w:r w:rsidR="0052182E" w:rsidRPr="0052182E">
        <w:rPr>
          <w:sz w:val="22"/>
          <w:szCs w:val="22"/>
        </w:rPr>
        <w:t>for</w:t>
      </w:r>
      <w:r w:rsidR="00FA7E15">
        <w:rPr>
          <w:sz w:val="22"/>
          <w:szCs w:val="22"/>
        </w:rPr>
        <w:t>four</w:t>
      </w:r>
      <w:proofErr w:type="spellEnd"/>
      <w:r w:rsidR="0052182E" w:rsidRPr="0052182E">
        <w:rPr>
          <w:sz w:val="22"/>
          <w:szCs w:val="22"/>
        </w:rPr>
        <w:t xml:space="preserve"> 60 </w:t>
      </w:r>
      <w:proofErr w:type="spellStart"/>
      <w:r w:rsidR="0052182E" w:rsidRPr="0052182E">
        <w:rPr>
          <w:sz w:val="22"/>
          <w:szCs w:val="22"/>
        </w:rPr>
        <w:t>youngster</w:t>
      </w:r>
      <w:proofErr w:type="spellEnd"/>
      <w:r w:rsidR="0052182E" w:rsidRPr="0052182E">
        <w:rPr>
          <w:sz w:val="22"/>
          <w:szCs w:val="22"/>
        </w:rPr>
        <w:t>. Il motore d’ingresso</w:t>
      </w:r>
      <w:r w:rsidR="00631F8D">
        <w:rPr>
          <w:sz w:val="22"/>
          <w:szCs w:val="22"/>
        </w:rPr>
        <w:t>,</w:t>
      </w:r>
      <w:r w:rsidR="00FA7E15">
        <w:rPr>
          <w:sz w:val="22"/>
          <w:szCs w:val="22"/>
        </w:rPr>
        <w:t xml:space="preserve"> </w:t>
      </w:r>
      <w:r w:rsidR="0052182E" w:rsidRPr="0052182E">
        <w:rPr>
          <w:sz w:val="22"/>
          <w:szCs w:val="22"/>
        </w:rPr>
        <w:t xml:space="preserve">da </w:t>
      </w:r>
      <w:proofErr w:type="gramStart"/>
      <w:r w:rsidR="0052182E" w:rsidRPr="0052182E">
        <w:rPr>
          <w:sz w:val="22"/>
          <w:szCs w:val="22"/>
        </w:rPr>
        <w:t>61</w:t>
      </w:r>
      <w:proofErr w:type="gramEnd"/>
      <w:r w:rsidR="0052182E" w:rsidRPr="0052182E">
        <w:rPr>
          <w:sz w:val="22"/>
          <w:szCs w:val="22"/>
        </w:rPr>
        <w:t xml:space="preserve"> CV</w:t>
      </w:r>
      <w:r w:rsidR="00631F8D">
        <w:rPr>
          <w:sz w:val="22"/>
          <w:szCs w:val="22"/>
        </w:rPr>
        <w:t>,</w:t>
      </w:r>
      <w:r w:rsidR="0052182E" w:rsidRPr="0052182E">
        <w:rPr>
          <w:sz w:val="22"/>
          <w:szCs w:val="22"/>
        </w:rPr>
        <w:t xml:space="preserve"> è un </w:t>
      </w:r>
      <w:r w:rsidR="00FA7E15">
        <w:rPr>
          <w:sz w:val="22"/>
          <w:szCs w:val="22"/>
        </w:rPr>
        <w:t>aspirato da 999 cc</w:t>
      </w:r>
      <w:r w:rsidR="0052182E" w:rsidRPr="0052182E">
        <w:rPr>
          <w:sz w:val="22"/>
          <w:szCs w:val="22"/>
        </w:rPr>
        <w:t xml:space="preserve">, pensato appositamente per i neopatentati. </w:t>
      </w:r>
      <w:proofErr w:type="gramStart"/>
      <w:r w:rsidR="0052182E" w:rsidRPr="0052182E">
        <w:rPr>
          <w:sz w:val="22"/>
          <w:szCs w:val="22"/>
        </w:rPr>
        <w:t xml:space="preserve">Disponibile unicamente con il cambio manuale e nelle versioni youngster e – in esclusiva – </w:t>
      </w:r>
      <w:proofErr w:type="spellStart"/>
      <w:r w:rsidR="0052182E" w:rsidRPr="0052182E">
        <w:rPr>
          <w:sz w:val="22"/>
          <w:szCs w:val="22"/>
        </w:rPr>
        <w:t>black</w:t>
      </w:r>
      <w:proofErr w:type="spellEnd"/>
      <w:r w:rsidR="0052182E" w:rsidRPr="0052182E">
        <w:rPr>
          <w:sz w:val="22"/>
          <w:szCs w:val="22"/>
        </w:rPr>
        <w:t xml:space="preserve"> </w:t>
      </w:r>
      <w:proofErr w:type="spellStart"/>
      <w:r w:rsidR="0052182E" w:rsidRPr="0052182E">
        <w:rPr>
          <w:sz w:val="22"/>
          <w:szCs w:val="22"/>
        </w:rPr>
        <w:t>passion</w:t>
      </w:r>
      <w:proofErr w:type="spellEnd"/>
      <w:proofErr w:type="gramEnd"/>
      <w:r w:rsidR="0052182E" w:rsidRPr="0052182E">
        <w:rPr>
          <w:sz w:val="22"/>
          <w:szCs w:val="22"/>
        </w:rPr>
        <w:t>.</w:t>
      </w:r>
      <w:r w:rsidR="001B058B">
        <w:rPr>
          <w:sz w:val="22"/>
          <w:szCs w:val="22"/>
        </w:rPr>
        <w:t xml:space="preserve"> </w:t>
      </w:r>
      <w:r w:rsidR="0052182E" w:rsidRPr="0052182E">
        <w:rPr>
          <w:sz w:val="22"/>
          <w:szCs w:val="22"/>
        </w:rPr>
        <w:t xml:space="preserve">L’aspirato </w:t>
      </w:r>
      <w:r w:rsidR="00FA7E15">
        <w:rPr>
          <w:sz w:val="22"/>
          <w:szCs w:val="22"/>
        </w:rPr>
        <w:t xml:space="preserve">nella variante di potenza </w:t>
      </w:r>
      <w:r w:rsidR="0052182E" w:rsidRPr="0052182E">
        <w:rPr>
          <w:sz w:val="22"/>
          <w:szCs w:val="22"/>
        </w:rPr>
        <w:t xml:space="preserve">da </w:t>
      </w:r>
      <w:proofErr w:type="gramStart"/>
      <w:r w:rsidR="0052182E" w:rsidRPr="0052182E">
        <w:rPr>
          <w:sz w:val="22"/>
          <w:szCs w:val="22"/>
        </w:rPr>
        <w:t>71</w:t>
      </w:r>
      <w:proofErr w:type="gramEnd"/>
      <w:r w:rsidR="0052182E" w:rsidRPr="0052182E">
        <w:rPr>
          <w:sz w:val="22"/>
          <w:szCs w:val="22"/>
        </w:rPr>
        <w:t xml:space="preserve"> CV grazie alla coppia piena già ai 1.000 giri/</w:t>
      </w:r>
      <w:proofErr w:type="spellStart"/>
      <w:r w:rsidR="0052182E" w:rsidRPr="0052182E">
        <w:rPr>
          <w:sz w:val="22"/>
          <w:szCs w:val="22"/>
        </w:rPr>
        <w:t>min</w:t>
      </w:r>
      <w:proofErr w:type="spellEnd"/>
      <w:r w:rsidR="0052182E" w:rsidRPr="0052182E">
        <w:rPr>
          <w:sz w:val="22"/>
          <w:szCs w:val="22"/>
        </w:rPr>
        <w:t xml:space="preserve"> (valore massimo: 91 Nm a 2.850 giri/</w:t>
      </w:r>
      <w:proofErr w:type="spellStart"/>
      <w:r w:rsidR="0052182E" w:rsidRPr="0052182E">
        <w:rPr>
          <w:sz w:val="22"/>
          <w:szCs w:val="22"/>
        </w:rPr>
        <w:t>min</w:t>
      </w:r>
      <w:proofErr w:type="spellEnd"/>
      <w:r w:rsidR="0052182E" w:rsidRPr="0052182E">
        <w:rPr>
          <w:sz w:val="22"/>
          <w:szCs w:val="22"/>
        </w:rPr>
        <w:t xml:space="preserve">) consente una guida dai consumi estremamente contenuti nella marcia alta, anche nel traffico urbano. </w:t>
      </w:r>
    </w:p>
    <w:p w14:paraId="36150863" w14:textId="77777777" w:rsidR="0052182E" w:rsidRPr="0052182E" w:rsidRDefault="0052182E" w:rsidP="00082F3D">
      <w:pPr>
        <w:spacing w:after="113" w:line="240" w:lineRule="auto"/>
        <w:rPr>
          <w:sz w:val="22"/>
          <w:szCs w:val="22"/>
        </w:rPr>
      </w:pPr>
    </w:p>
    <w:p w14:paraId="65236A5F" w14:textId="6C266744" w:rsidR="00082F3D" w:rsidRDefault="0052182E" w:rsidP="00082F3D">
      <w:pPr>
        <w:spacing w:after="113" w:line="240" w:lineRule="auto"/>
        <w:rPr>
          <w:sz w:val="22"/>
          <w:szCs w:val="22"/>
        </w:rPr>
      </w:pPr>
      <w:r w:rsidRPr="0052182E">
        <w:rPr>
          <w:sz w:val="22"/>
          <w:szCs w:val="22"/>
        </w:rPr>
        <w:t xml:space="preserve">La motorizzazione da </w:t>
      </w:r>
      <w:proofErr w:type="gramStart"/>
      <w:r w:rsidRPr="0052182E">
        <w:rPr>
          <w:sz w:val="22"/>
          <w:szCs w:val="22"/>
        </w:rPr>
        <w:t>90</w:t>
      </w:r>
      <w:proofErr w:type="gramEnd"/>
      <w:r w:rsidRPr="0052182E">
        <w:rPr>
          <w:sz w:val="22"/>
          <w:szCs w:val="22"/>
        </w:rPr>
        <w:t xml:space="preserve"> CV, </w:t>
      </w:r>
      <w:r w:rsidR="00631F8D">
        <w:rPr>
          <w:sz w:val="22"/>
          <w:szCs w:val="22"/>
        </w:rPr>
        <w:t xml:space="preserve">regala alla </w:t>
      </w:r>
      <w:proofErr w:type="spellStart"/>
      <w:r w:rsidR="00631F8D">
        <w:rPr>
          <w:sz w:val="22"/>
          <w:szCs w:val="22"/>
        </w:rPr>
        <w:t>forfour</w:t>
      </w:r>
      <w:proofErr w:type="spellEnd"/>
      <w:r w:rsidR="00631F8D">
        <w:rPr>
          <w:sz w:val="22"/>
          <w:szCs w:val="22"/>
        </w:rPr>
        <w:t xml:space="preserve"> le prestazioni di una vera baby B</w:t>
      </w:r>
      <w:r w:rsidR="001B058B">
        <w:rPr>
          <w:sz w:val="22"/>
          <w:szCs w:val="22"/>
        </w:rPr>
        <w:t>enz, se consideriamo che la prima generazione di Classe A garantiva 82 CV nella versione diesel</w:t>
      </w:r>
      <w:r w:rsidR="00631F8D">
        <w:rPr>
          <w:sz w:val="22"/>
          <w:szCs w:val="22"/>
        </w:rPr>
        <w:t>. D</w:t>
      </w:r>
      <w:r w:rsidR="00631F8D" w:rsidRPr="00631F8D">
        <w:rPr>
          <w:sz w:val="22"/>
          <w:szCs w:val="22"/>
        </w:rPr>
        <w:t xml:space="preserve">ivertente da guidare, ma </w:t>
      </w:r>
      <w:r w:rsidR="00631F8D">
        <w:rPr>
          <w:sz w:val="22"/>
          <w:szCs w:val="22"/>
        </w:rPr>
        <w:t xml:space="preserve">al </w:t>
      </w:r>
      <w:r w:rsidR="002B0A97">
        <w:rPr>
          <w:sz w:val="22"/>
          <w:szCs w:val="22"/>
        </w:rPr>
        <w:t>tempo stesso attenta ai consumi,</w:t>
      </w:r>
      <w:r w:rsidR="00631F8D" w:rsidRPr="00631F8D">
        <w:rPr>
          <w:sz w:val="22"/>
          <w:szCs w:val="22"/>
        </w:rPr>
        <w:t xml:space="preserve"> </w:t>
      </w:r>
      <w:r w:rsidR="00631F8D">
        <w:rPr>
          <w:sz w:val="22"/>
          <w:szCs w:val="22"/>
        </w:rPr>
        <w:t>p</w:t>
      </w:r>
      <w:r w:rsidRPr="0052182E">
        <w:rPr>
          <w:sz w:val="22"/>
          <w:szCs w:val="22"/>
        </w:rPr>
        <w:t>uò contare su un propulsore turbo da 898 c</w:t>
      </w:r>
      <w:r w:rsidR="002B0A97">
        <w:rPr>
          <w:sz w:val="22"/>
          <w:szCs w:val="22"/>
        </w:rPr>
        <w:t>c</w:t>
      </w:r>
      <w:r w:rsidRPr="0052182E">
        <w:rPr>
          <w:sz w:val="22"/>
          <w:szCs w:val="22"/>
        </w:rPr>
        <w:t xml:space="preserve"> che sviluppa una coppia massima di 135 Nm a 2.500 giri/min. Il turbocompressore di nuova concezione </w:t>
      </w:r>
      <w:proofErr w:type="gramStart"/>
      <w:r w:rsidRPr="0052182E">
        <w:rPr>
          <w:sz w:val="22"/>
          <w:szCs w:val="22"/>
        </w:rPr>
        <w:t>dispone di</w:t>
      </w:r>
      <w:proofErr w:type="gramEnd"/>
      <w:r w:rsidRPr="0052182E">
        <w:rPr>
          <w:sz w:val="22"/>
          <w:szCs w:val="22"/>
        </w:rPr>
        <w:t xml:space="preserve"> una valvola </w:t>
      </w:r>
      <w:proofErr w:type="spellStart"/>
      <w:r w:rsidRPr="0052182E">
        <w:rPr>
          <w:sz w:val="22"/>
          <w:szCs w:val="22"/>
        </w:rPr>
        <w:t>wastegate</w:t>
      </w:r>
      <w:proofErr w:type="spellEnd"/>
      <w:r w:rsidRPr="0052182E">
        <w:rPr>
          <w:sz w:val="22"/>
          <w:szCs w:val="22"/>
        </w:rPr>
        <w:t xml:space="preserve"> controllata elettronicamente, che consente di aumentare la dinamica del motore e rid</w:t>
      </w:r>
      <w:r w:rsidR="00631F8D">
        <w:rPr>
          <w:sz w:val="22"/>
          <w:szCs w:val="22"/>
        </w:rPr>
        <w:t xml:space="preserve">urre al tempo stesso i consumi, grazie anche al </w:t>
      </w:r>
      <w:r w:rsidRPr="0052182E">
        <w:rPr>
          <w:sz w:val="22"/>
          <w:szCs w:val="22"/>
        </w:rPr>
        <w:t xml:space="preserve">dispositivo automatico start/stop. Oltre alla sovralimentazione turbo, </w:t>
      </w:r>
      <w:r w:rsidR="00631F8D">
        <w:rPr>
          <w:sz w:val="22"/>
          <w:szCs w:val="22"/>
        </w:rPr>
        <w:t>numerose soluzioni tecniche</w:t>
      </w:r>
      <w:r w:rsidRPr="0052182E">
        <w:rPr>
          <w:sz w:val="22"/>
          <w:szCs w:val="22"/>
        </w:rPr>
        <w:t xml:space="preserve"> concorrono all’eccellenza del motore in termini di consumi e potenza come, ad esempio, il controllo variabile della turbolenza e la regolazione </w:t>
      </w:r>
      <w:proofErr w:type="gramStart"/>
      <w:r w:rsidRPr="0052182E">
        <w:rPr>
          <w:sz w:val="22"/>
          <w:szCs w:val="22"/>
        </w:rPr>
        <w:t>variabile</w:t>
      </w:r>
      <w:proofErr w:type="gramEnd"/>
      <w:r w:rsidRPr="0052182E">
        <w:rPr>
          <w:sz w:val="22"/>
          <w:szCs w:val="22"/>
        </w:rPr>
        <w:t xml:space="preserve"> delle valvole di aspirazione. Il motore tre cilindri, realizzato completamente in alluminio, è caratterizzato anche dal rapporto alesaggio-corsa pari a 1 (motore ‘quadro’). </w:t>
      </w:r>
    </w:p>
    <w:p w14:paraId="22980912" w14:textId="77777777" w:rsidR="00082F3D" w:rsidRDefault="00082F3D" w:rsidP="00082F3D">
      <w:pPr>
        <w:spacing w:after="113" w:line="240" w:lineRule="auto"/>
        <w:rPr>
          <w:sz w:val="22"/>
          <w:szCs w:val="22"/>
        </w:rPr>
      </w:pPr>
    </w:p>
    <w:p w14:paraId="7EB24A80" w14:textId="1AB4BBDF" w:rsidR="005E19E3" w:rsidRDefault="005363E4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 attesa del cambio automatico </w:t>
      </w:r>
      <w:r w:rsidRPr="0052182E">
        <w:rPr>
          <w:sz w:val="22"/>
          <w:szCs w:val="22"/>
        </w:rPr>
        <w:t xml:space="preserve">a doppia frizione </w:t>
      </w:r>
      <w:proofErr w:type="spellStart"/>
      <w:r w:rsidRPr="0052182E">
        <w:rPr>
          <w:sz w:val="22"/>
          <w:szCs w:val="22"/>
        </w:rPr>
        <w:t>twinamic</w:t>
      </w:r>
      <w:proofErr w:type="spellEnd"/>
      <w:r>
        <w:rPr>
          <w:sz w:val="22"/>
          <w:szCs w:val="22"/>
        </w:rPr>
        <w:t xml:space="preserve">, in arrivo la prossima estate,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forfour</w:t>
      </w:r>
      <w:proofErr w:type="spellEnd"/>
      <w:r>
        <w:rPr>
          <w:sz w:val="22"/>
          <w:szCs w:val="22"/>
        </w:rPr>
        <w:t xml:space="preserve"> è oggi disponibile con </w:t>
      </w:r>
      <w:r w:rsidRPr="0052182E">
        <w:rPr>
          <w:sz w:val="22"/>
          <w:szCs w:val="22"/>
        </w:rPr>
        <w:t>cambio manuale a cinque marce</w:t>
      </w:r>
      <w:r>
        <w:rPr>
          <w:sz w:val="22"/>
          <w:szCs w:val="22"/>
        </w:rPr>
        <w:t xml:space="preserve"> che c</w:t>
      </w:r>
      <w:r w:rsidRPr="005363E4">
        <w:rPr>
          <w:sz w:val="22"/>
          <w:szCs w:val="22"/>
        </w:rPr>
        <w:t xml:space="preserve">onsente innesti sportivi e precisi. È provvisto di un differenziale integrato e </w:t>
      </w:r>
      <w:proofErr w:type="gramStart"/>
      <w:r w:rsidRPr="005363E4">
        <w:rPr>
          <w:sz w:val="22"/>
          <w:szCs w:val="22"/>
        </w:rPr>
        <w:t xml:space="preserve">di </w:t>
      </w:r>
      <w:proofErr w:type="gramEnd"/>
      <w:r w:rsidRPr="005363E4">
        <w:rPr>
          <w:sz w:val="22"/>
          <w:szCs w:val="22"/>
        </w:rPr>
        <w:t>ingranaggi ad attrito ottimizzato, pesa a secco solo 35 kg e viene azionato mediante tiranti</w:t>
      </w:r>
      <w:r>
        <w:rPr>
          <w:sz w:val="22"/>
          <w:szCs w:val="22"/>
        </w:rPr>
        <w:t>.</w:t>
      </w:r>
    </w:p>
    <w:p w14:paraId="1240A4DD" w14:textId="77777777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</w:p>
    <w:p w14:paraId="550178DE" w14:textId="44C58C6E" w:rsidR="00364051" w:rsidRPr="003E7220" w:rsidRDefault="002B0A97" w:rsidP="00082F3D">
      <w:pPr>
        <w:spacing w:after="113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Monovolume compatta v</w:t>
      </w:r>
      <w:r w:rsidR="00B41C62">
        <w:rPr>
          <w:b/>
          <w:sz w:val="22"/>
          <w:szCs w:val="22"/>
        </w:rPr>
        <w:t xml:space="preserve">ersatile come una </w:t>
      </w:r>
      <w:proofErr w:type="spellStart"/>
      <w:r>
        <w:rPr>
          <w:b/>
          <w:sz w:val="22"/>
          <w:szCs w:val="22"/>
        </w:rPr>
        <w:t>smart</w:t>
      </w:r>
      <w:proofErr w:type="spellEnd"/>
      <w:r w:rsidR="00B41C62">
        <w:rPr>
          <w:b/>
          <w:sz w:val="22"/>
          <w:szCs w:val="22"/>
        </w:rPr>
        <w:t xml:space="preserve"> </w:t>
      </w:r>
    </w:p>
    <w:p w14:paraId="3486BA89" w14:textId="77777777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</w:p>
    <w:p w14:paraId="779ECFAC" w14:textId="74CB7824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Il comportamento di marcia della nuova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="00F12E4F">
        <w:rPr>
          <w:sz w:val="22"/>
          <w:szCs w:val="22"/>
        </w:rPr>
        <w:t xml:space="preserve"> </w:t>
      </w:r>
      <w:proofErr w:type="spellStart"/>
      <w:r w:rsidR="00F12E4F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è stato concepito come lievemente sottosterzante. </w:t>
      </w:r>
      <w:r>
        <w:rPr>
          <w:sz w:val="22"/>
          <w:szCs w:val="22"/>
        </w:rPr>
        <w:t>S</w:t>
      </w:r>
      <w:r w:rsidRPr="003E7220">
        <w:rPr>
          <w:sz w:val="22"/>
          <w:szCs w:val="22"/>
        </w:rPr>
        <w:t xml:space="preserve">ono state </w:t>
      </w:r>
      <w:r>
        <w:rPr>
          <w:sz w:val="22"/>
          <w:szCs w:val="22"/>
        </w:rPr>
        <w:t xml:space="preserve">quindi </w:t>
      </w:r>
      <w:r w:rsidRPr="003E7220">
        <w:rPr>
          <w:sz w:val="22"/>
          <w:szCs w:val="22"/>
        </w:rPr>
        <w:t xml:space="preserve">mantenute anche le dimensioni differenti per pneumatici anteriori e posteriori: gli </w:t>
      </w:r>
      <w:proofErr w:type="gramStart"/>
      <w:r w:rsidRPr="003E7220">
        <w:rPr>
          <w:sz w:val="22"/>
          <w:szCs w:val="22"/>
        </w:rPr>
        <w:t>pneumatici</w:t>
      </w:r>
      <w:proofErr w:type="gramEnd"/>
      <w:r w:rsidRPr="003E7220">
        <w:rPr>
          <w:sz w:val="22"/>
          <w:szCs w:val="22"/>
        </w:rPr>
        <w:t xml:space="preserve"> anteriori più stretti, combinati a un elevato angolo di sterzata, concorrono al ridottissimo diametro di volta. ABS, ASR ed ESP sorvegliano i limiti della dinamica di marcia. Nell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impianto frenante sono integrati il sistema di ausilio alla partenza in salita </w:t>
      </w:r>
      <w:proofErr w:type="gramStart"/>
      <w:r w:rsidRPr="003E7220">
        <w:rPr>
          <w:sz w:val="22"/>
          <w:szCs w:val="22"/>
        </w:rPr>
        <w:t>e</w:t>
      </w:r>
      <w:r>
        <w:rPr>
          <w:sz w:val="22"/>
          <w:szCs w:val="22"/>
        </w:rPr>
        <w:t>d</w:t>
      </w:r>
      <w:proofErr w:type="gramEnd"/>
      <w:r w:rsidR="0055305C">
        <w:rPr>
          <w:sz w:val="22"/>
          <w:szCs w:val="22"/>
        </w:rPr>
        <w:t xml:space="preserve"> il </w:t>
      </w:r>
      <w:proofErr w:type="spellStart"/>
      <w:r w:rsidR="0055305C">
        <w:rPr>
          <w:sz w:val="22"/>
          <w:szCs w:val="22"/>
        </w:rPr>
        <w:t>Brake</w:t>
      </w:r>
      <w:proofErr w:type="spellEnd"/>
      <w:r w:rsidR="0055305C">
        <w:rPr>
          <w:sz w:val="22"/>
          <w:szCs w:val="22"/>
        </w:rPr>
        <w:t xml:space="preserve"> Assist</w:t>
      </w:r>
      <w:r w:rsidR="0054745C">
        <w:rPr>
          <w:sz w:val="22"/>
          <w:szCs w:val="22"/>
        </w:rPr>
        <w:t xml:space="preserve"> di serie</w:t>
      </w:r>
      <w:r w:rsidR="0055305C">
        <w:rPr>
          <w:sz w:val="22"/>
          <w:szCs w:val="22"/>
        </w:rPr>
        <w:t>.</w:t>
      </w:r>
      <w:r w:rsidR="00BB294A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Sull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avantreno gli ingegneri hanno progettato nuove sospensioni </w:t>
      </w:r>
      <w:proofErr w:type="spellStart"/>
      <w:r w:rsidRPr="003E7220">
        <w:rPr>
          <w:sz w:val="22"/>
          <w:szCs w:val="22"/>
        </w:rPr>
        <w:t>McPherson</w:t>
      </w:r>
      <w:proofErr w:type="spellEnd"/>
      <w:r w:rsidRPr="003E7220">
        <w:rPr>
          <w:sz w:val="22"/>
          <w:szCs w:val="22"/>
        </w:rPr>
        <w:t xml:space="preserve"> con un cuscinetto a tre vie. La guida delle ruote è affidata </w:t>
      </w:r>
      <w:proofErr w:type="gramStart"/>
      <w:r w:rsidRPr="003E7220">
        <w:rPr>
          <w:sz w:val="22"/>
          <w:szCs w:val="22"/>
        </w:rPr>
        <w:t>ad</w:t>
      </w:r>
      <w:proofErr w:type="gramEnd"/>
      <w:r w:rsidRPr="003E7220">
        <w:rPr>
          <w:sz w:val="22"/>
          <w:szCs w:val="22"/>
        </w:rPr>
        <w:t xml:space="preserve"> un braccio oscillante collocato sotto il centro ruota, al montante telescopico </w:t>
      </w:r>
      <w:proofErr w:type="spellStart"/>
      <w:r w:rsidRPr="003E7220">
        <w:rPr>
          <w:sz w:val="22"/>
          <w:szCs w:val="22"/>
        </w:rPr>
        <w:t>McPherson</w:t>
      </w:r>
      <w:proofErr w:type="spellEnd"/>
      <w:r w:rsidRPr="003E7220">
        <w:rPr>
          <w:sz w:val="22"/>
          <w:szCs w:val="22"/>
        </w:rPr>
        <w:t xml:space="preserve"> e a</w:t>
      </w:r>
      <w:r>
        <w:rPr>
          <w:sz w:val="22"/>
          <w:szCs w:val="22"/>
        </w:rPr>
        <w:t>d</w:t>
      </w:r>
      <w:r w:rsidRPr="003E7220">
        <w:rPr>
          <w:sz w:val="22"/>
          <w:szCs w:val="22"/>
        </w:rPr>
        <w:t xml:space="preserve"> una barra di convergenza. Le sospensioni </w:t>
      </w:r>
      <w:proofErr w:type="gramStart"/>
      <w:r w:rsidRPr="003E7220">
        <w:rPr>
          <w:sz w:val="22"/>
          <w:szCs w:val="22"/>
        </w:rPr>
        <w:t>Comfort</w:t>
      </w:r>
      <w:proofErr w:type="gramEnd"/>
      <w:r w:rsidRPr="003E7220">
        <w:rPr>
          <w:sz w:val="22"/>
          <w:szCs w:val="22"/>
        </w:rPr>
        <w:t xml:space="preserve"> e i cuscinetti guida dei bracci trasversali incrementano il comfort di marcia, proprio come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escursione elastica complessiva, che è stata nettamente aumentata. Soprattutto in fase di compressione delle sospensioni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la nuova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Pr="003E7220">
        <w:rPr>
          <w:sz w:val="22"/>
          <w:szCs w:val="22"/>
        </w:rPr>
        <w:t xml:space="preserve"> </w:t>
      </w:r>
      <w:proofErr w:type="gramStart"/>
      <w:r w:rsidRPr="003E7220">
        <w:rPr>
          <w:sz w:val="22"/>
          <w:szCs w:val="22"/>
        </w:rPr>
        <w:t>risulta</w:t>
      </w:r>
      <w:proofErr w:type="gramEnd"/>
      <w:r w:rsidRPr="003E7220">
        <w:rPr>
          <w:sz w:val="22"/>
          <w:szCs w:val="22"/>
        </w:rPr>
        <w:t xml:space="preserve"> </w:t>
      </w:r>
      <w:r w:rsidR="006C16FE">
        <w:rPr>
          <w:sz w:val="22"/>
          <w:szCs w:val="22"/>
        </w:rPr>
        <w:t>particolarmente</w:t>
      </w:r>
      <w:r w:rsidRPr="003E7220">
        <w:rPr>
          <w:sz w:val="22"/>
          <w:szCs w:val="22"/>
        </w:rPr>
        <w:t xml:space="preserve"> morbida nell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affrontare le asperità del fondo stradale.</w:t>
      </w:r>
      <w:r w:rsidR="00BB294A">
        <w:rPr>
          <w:sz w:val="22"/>
          <w:szCs w:val="22"/>
        </w:rPr>
        <w:t xml:space="preserve"> </w:t>
      </w:r>
      <w:r w:rsidR="00CF369E">
        <w:rPr>
          <w:sz w:val="22"/>
          <w:szCs w:val="22"/>
        </w:rPr>
        <w:t>La nuova generazione può contare su</w:t>
      </w:r>
      <w:r w:rsidRPr="003E7220">
        <w:rPr>
          <w:sz w:val="22"/>
          <w:szCs w:val="22"/>
        </w:rPr>
        <w:t xml:space="preserve"> di un </w:t>
      </w:r>
      <w:proofErr w:type="gramStart"/>
      <w:r w:rsidRPr="003E7220">
        <w:rPr>
          <w:sz w:val="22"/>
          <w:szCs w:val="22"/>
        </w:rPr>
        <w:t>sofisticato</w:t>
      </w:r>
      <w:proofErr w:type="gramEnd"/>
      <w:r w:rsidRPr="003E7220">
        <w:rPr>
          <w:sz w:val="22"/>
          <w:szCs w:val="22"/>
        </w:rPr>
        <w:t xml:space="preserve"> ponte De Dion, che è stato rielaborato per offrire maggior comfort. Una novità è rappresentata dagli ammortizzatori bitubo e dalle molle elicoidali convesse in posizione separata.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efficace disaccoppiamento acustico delle molle elicoidali tra la carrozzeria 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asse posteriore è reso possibile dall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interposizion</w:t>
      </w:r>
      <w:r w:rsidR="0055305C">
        <w:rPr>
          <w:sz w:val="22"/>
          <w:szCs w:val="22"/>
        </w:rPr>
        <w:t xml:space="preserve">e di due inserti in elastomero. </w:t>
      </w:r>
      <w:r w:rsidRPr="003E7220">
        <w:rPr>
          <w:sz w:val="22"/>
          <w:szCs w:val="22"/>
        </w:rPr>
        <w:t xml:space="preserve">Chi desidera un comportamento di marcia più sportivo, può scegliere il pacchetto </w:t>
      </w:r>
      <w:proofErr w:type="gramStart"/>
      <w:r w:rsidRPr="003E7220">
        <w:rPr>
          <w:sz w:val="22"/>
          <w:szCs w:val="22"/>
        </w:rPr>
        <w:t>sportivo</w:t>
      </w:r>
      <w:proofErr w:type="gramEnd"/>
      <w:r w:rsidRPr="003E7220">
        <w:rPr>
          <w:sz w:val="22"/>
          <w:szCs w:val="22"/>
        </w:rPr>
        <w:t>, disponibile a richiesta: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assetto è più rigido e la vettura è </w:t>
      </w:r>
      <w:r w:rsidR="002B0A97">
        <w:rPr>
          <w:sz w:val="22"/>
          <w:szCs w:val="22"/>
        </w:rPr>
        <w:t xml:space="preserve">ribassata di dieci millimetri. </w:t>
      </w:r>
      <w:r w:rsidRPr="003E7220">
        <w:rPr>
          <w:sz w:val="22"/>
          <w:szCs w:val="22"/>
        </w:rPr>
        <w:t xml:space="preserve">Nella versione base </w:t>
      </w:r>
      <w:r w:rsidR="00CF369E">
        <w:rPr>
          <w:sz w:val="22"/>
          <w:szCs w:val="22"/>
        </w:rPr>
        <w:t xml:space="preserve">la nuova </w:t>
      </w:r>
      <w:proofErr w:type="spellStart"/>
      <w:r w:rsidR="00CF369E">
        <w:rPr>
          <w:sz w:val="22"/>
          <w:szCs w:val="22"/>
        </w:rPr>
        <w:t>forfour</w:t>
      </w:r>
      <w:proofErr w:type="spellEnd"/>
      <w:r w:rsidR="00CF369E">
        <w:rPr>
          <w:sz w:val="22"/>
          <w:szCs w:val="22"/>
        </w:rPr>
        <w:t xml:space="preserve"> </w:t>
      </w:r>
      <w:proofErr w:type="gramStart"/>
      <w:r w:rsidR="00CF369E">
        <w:rPr>
          <w:sz w:val="22"/>
          <w:szCs w:val="22"/>
        </w:rPr>
        <w:t>dispone</w:t>
      </w:r>
      <w:r w:rsidRPr="003E7220">
        <w:rPr>
          <w:sz w:val="22"/>
          <w:szCs w:val="22"/>
        </w:rPr>
        <w:t xml:space="preserve"> di</w:t>
      </w:r>
      <w:proofErr w:type="gramEnd"/>
      <w:r w:rsidRPr="003E7220">
        <w:rPr>
          <w:sz w:val="22"/>
          <w:szCs w:val="22"/>
        </w:rPr>
        <w:t xml:space="preserve"> uno sterzo a cremagliera meccanico. Lo sterzo diretto con rapporto di trasmissione variabile e </w:t>
      </w:r>
      <w:proofErr w:type="spellStart"/>
      <w:r w:rsidRPr="003E7220">
        <w:rPr>
          <w:sz w:val="22"/>
          <w:szCs w:val="22"/>
        </w:rPr>
        <w:t>servoassistenza</w:t>
      </w:r>
      <w:proofErr w:type="spellEnd"/>
      <w:r w:rsidRPr="003E7220">
        <w:rPr>
          <w:sz w:val="22"/>
          <w:szCs w:val="22"/>
        </w:rPr>
        <w:t xml:space="preserve"> elettrica garantisce piacere di guida, maneggevolezza ed efficienza ancora più elevati. </w:t>
      </w:r>
    </w:p>
    <w:p w14:paraId="2291F2CC" w14:textId="77777777" w:rsidR="00364051" w:rsidRDefault="00364051" w:rsidP="00082F3D">
      <w:pPr>
        <w:spacing w:after="113" w:line="240" w:lineRule="auto"/>
        <w:rPr>
          <w:b/>
          <w:sz w:val="22"/>
          <w:szCs w:val="22"/>
        </w:rPr>
      </w:pPr>
    </w:p>
    <w:p w14:paraId="541C3295" w14:textId="77777777" w:rsidR="00364051" w:rsidRPr="003E7220" w:rsidRDefault="00364051" w:rsidP="00082F3D">
      <w:pPr>
        <w:spacing w:after="113" w:line="240" w:lineRule="auto"/>
        <w:rPr>
          <w:b/>
          <w:sz w:val="22"/>
          <w:szCs w:val="22"/>
        </w:rPr>
      </w:pPr>
      <w:r w:rsidRPr="003E7220">
        <w:rPr>
          <w:b/>
          <w:sz w:val="22"/>
          <w:szCs w:val="22"/>
        </w:rPr>
        <w:t xml:space="preserve">Sistema di assistenza </w:t>
      </w:r>
      <w:r>
        <w:rPr>
          <w:b/>
          <w:sz w:val="22"/>
          <w:szCs w:val="22"/>
        </w:rPr>
        <w:t>al</w:t>
      </w:r>
      <w:r w:rsidRPr="003E7220">
        <w:rPr>
          <w:b/>
          <w:sz w:val="22"/>
          <w:szCs w:val="22"/>
        </w:rPr>
        <w:t xml:space="preserve"> vento laterale di serie: la sicurezza attiva</w:t>
      </w:r>
    </w:p>
    <w:p w14:paraId="58CD59FD" w14:textId="77777777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</w:p>
    <w:p w14:paraId="4475E1A4" w14:textId="75448C42" w:rsidR="00364051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>Gli avanzati sistemi di assistenza alla guida, fino</w:t>
      </w:r>
      <w:r>
        <w:rPr>
          <w:sz w:val="22"/>
          <w:szCs w:val="22"/>
        </w:rPr>
        <w:t xml:space="preserve"> ad oggi </w:t>
      </w:r>
      <w:r w:rsidRPr="003E7220">
        <w:rPr>
          <w:sz w:val="22"/>
          <w:szCs w:val="22"/>
        </w:rPr>
        <w:t>riservati a</w:t>
      </w:r>
      <w:r>
        <w:rPr>
          <w:sz w:val="22"/>
          <w:szCs w:val="22"/>
        </w:rPr>
        <w:t>lle vetture Mercedes-Benz</w:t>
      </w:r>
      <w:r w:rsidRPr="003E722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debuttano su smart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incrementano ulteriormente sicurezza e comfort. Tra questi figurano, ad esempio, il sistema di assistenza </w:t>
      </w:r>
      <w:proofErr w:type="gramStart"/>
      <w:r w:rsidRPr="003E7220">
        <w:rPr>
          <w:sz w:val="22"/>
          <w:szCs w:val="22"/>
        </w:rPr>
        <w:t>in presenza</w:t>
      </w:r>
      <w:proofErr w:type="gramEnd"/>
      <w:r w:rsidRPr="003E7220">
        <w:rPr>
          <w:sz w:val="22"/>
          <w:szCs w:val="22"/>
        </w:rPr>
        <w:t xml:space="preserve"> di vento laterale (di serie), la funzione di avvertimento della distanza (</w:t>
      </w:r>
      <w:r w:rsidR="006F15BC" w:rsidRPr="006F15BC">
        <w:rPr>
          <w:sz w:val="22"/>
          <w:szCs w:val="22"/>
        </w:rPr>
        <w:t>di serie su prime</w:t>
      </w:r>
      <w:r w:rsidRPr="003E7220">
        <w:rPr>
          <w:sz w:val="22"/>
          <w:szCs w:val="22"/>
        </w:rPr>
        <w:t>) e</w:t>
      </w:r>
      <w:r w:rsidR="00A96E2A">
        <w:rPr>
          <w:sz w:val="22"/>
          <w:szCs w:val="22"/>
        </w:rPr>
        <w:t>d</w:t>
      </w:r>
      <w:r w:rsidRPr="003E7220">
        <w:rPr>
          <w:sz w:val="22"/>
          <w:szCs w:val="22"/>
        </w:rPr>
        <w:t xml:space="preserve"> il sistema </w:t>
      </w:r>
      <w:proofErr w:type="spellStart"/>
      <w:r w:rsidRPr="003E7220">
        <w:rPr>
          <w:sz w:val="22"/>
          <w:szCs w:val="22"/>
        </w:rPr>
        <w:t>antisbandamento</w:t>
      </w:r>
      <w:proofErr w:type="spellEnd"/>
      <w:r w:rsidRPr="003E7220">
        <w:rPr>
          <w:sz w:val="22"/>
          <w:szCs w:val="22"/>
        </w:rPr>
        <w:t xml:space="preserve"> (</w:t>
      </w:r>
      <w:r w:rsidR="006F15BC" w:rsidRPr="006F15BC">
        <w:rPr>
          <w:sz w:val="22"/>
          <w:szCs w:val="22"/>
        </w:rPr>
        <w:t xml:space="preserve">di serie su </w:t>
      </w:r>
      <w:proofErr w:type="spellStart"/>
      <w:r w:rsidR="005E7C47">
        <w:rPr>
          <w:sz w:val="22"/>
          <w:szCs w:val="22"/>
        </w:rPr>
        <w:t>proxy</w:t>
      </w:r>
      <w:proofErr w:type="spellEnd"/>
      <w:r w:rsidR="005E7C47">
        <w:rPr>
          <w:sz w:val="22"/>
          <w:szCs w:val="22"/>
        </w:rPr>
        <w:t xml:space="preserve"> e </w:t>
      </w:r>
      <w:r w:rsidR="006F15BC" w:rsidRPr="006F15BC">
        <w:rPr>
          <w:sz w:val="22"/>
          <w:szCs w:val="22"/>
        </w:rPr>
        <w:t>prime</w:t>
      </w:r>
      <w:r w:rsidRPr="003E7220">
        <w:rPr>
          <w:sz w:val="22"/>
          <w:szCs w:val="22"/>
        </w:rPr>
        <w:t>).</w:t>
      </w:r>
      <w:r w:rsidR="00BB294A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>Ogni guidatore conosce bene quelle situazioni critiche in cui, durante il sorpasso di autocarri</w:t>
      </w:r>
      <w:r w:rsidR="00A96E2A"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su ponti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 xml:space="preserve"> all’uscita di gallerie</w:t>
      </w:r>
      <w:r w:rsidRPr="003E7220">
        <w:rPr>
          <w:sz w:val="22"/>
          <w:szCs w:val="22"/>
        </w:rPr>
        <w:t>, s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verificano raffiche di vento improvvise. Il sistema di assistenza </w:t>
      </w:r>
      <w:r w:rsidR="00A96E2A">
        <w:rPr>
          <w:sz w:val="22"/>
          <w:szCs w:val="22"/>
        </w:rPr>
        <w:t>al</w:t>
      </w:r>
      <w:r w:rsidRPr="003E7220">
        <w:rPr>
          <w:sz w:val="22"/>
          <w:szCs w:val="22"/>
        </w:rPr>
        <w:t xml:space="preserve"> vento laterale, disponibile di serie, ridu</w:t>
      </w:r>
      <w:r w:rsidR="00A96E2A">
        <w:rPr>
          <w:sz w:val="22"/>
          <w:szCs w:val="22"/>
        </w:rPr>
        <w:t>c</w:t>
      </w:r>
      <w:r w:rsidRPr="003E7220">
        <w:rPr>
          <w:sz w:val="22"/>
          <w:szCs w:val="22"/>
        </w:rPr>
        <w:t>e la pericolosità di tali situazioni poiché, rilevando un pericoloso spostamento di corsia, attiva un intervento di frenata selettivo</w:t>
      </w:r>
      <w:r w:rsidR="00A96E2A">
        <w:rPr>
          <w:sz w:val="22"/>
          <w:szCs w:val="22"/>
        </w:rPr>
        <w:t>;</w:t>
      </w:r>
      <w:r w:rsidRPr="003E7220">
        <w:rPr>
          <w:sz w:val="22"/>
          <w:szCs w:val="22"/>
        </w:rPr>
        <w:t xml:space="preserve"> in questo modo il guidatore non è costretto a controsterzare con troppa forza. Il sistema di assistenza </w:t>
      </w:r>
      <w:proofErr w:type="gramStart"/>
      <w:r w:rsidRPr="003E7220">
        <w:rPr>
          <w:sz w:val="22"/>
          <w:szCs w:val="22"/>
        </w:rPr>
        <w:t>in presenza</w:t>
      </w:r>
      <w:proofErr w:type="gramEnd"/>
      <w:r w:rsidRPr="003E7220">
        <w:rPr>
          <w:sz w:val="22"/>
          <w:szCs w:val="22"/>
        </w:rPr>
        <w:t xml:space="preserve"> di vento laterale si attiva a partire da una velocità di 80 km/h durante la marcia in rettilineo </w:t>
      </w:r>
      <w:r>
        <w:rPr>
          <w:sz w:val="22"/>
          <w:szCs w:val="22"/>
        </w:rPr>
        <w:t>ed</w:t>
      </w:r>
      <w:r w:rsidRPr="003E7220">
        <w:rPr>
          <w:sz w:val="22"/>
          <w:szCs w:val="22"/>
        </w:rPr>
        <w:t xml:space="preserve"> in leggera curva. Quando il sistema di assistenza </w:t>
      </w:r>
      <w:proofErr w:type="gramStart"/>
      <w:r w:rsidRPr="003E7220">
        <w:rPr>
          <w:sz w:val="22"/>
          <w:szCs w:val="22"/>
        </w:rPr>
        <w:t>in presenza</w:t>
      </w:r>
      <w:proofErr w:type="gramEnd"/>
      <w:r w:rsidRPr="003E7220">
        <w:rPr>
          <w:sz w:val="22"/>
          <w:szCs w:val="22"/>
        </w:rPr>
        <w:t xml:space="preserve"> di vento laterale interviene in modo percettibile, nella strume</w:t>
      </w:r>
      <w:r w:rsidR="004C67FF">
        <w:rPr>
          <w:sz w:val="22"/>
          <w:szCs w:val="22"/>
        </w:rPr>
        <w:t>ntazione si accende la spia ESP</w:t>
      </w:r>
      <w:r w:rsidRPr="003E7220">
        <w:rPr>
          <w:sz w:val="22"/>
          <w:szCs w:val="22"/>
        </w:rPr>
        <w:t>.</w:t>
      </w:r>
    </w:p>
    <w:p w14:paraId="3F1D52CA" w14:textId="77777777" w:rsidR="00DD5A77" w:rsidRPr="003E7220" w:rsidRDefault="00DD5A77" w:rsidP="00082F3D">
      <w:pPr>
        <w:spacing w:after="113" w:line="240" w:lineRule="auto"/>
        <w:rPr>
          <w:sz w:val="22"/>
          <w:szCs w:val="22"/>
        </w:rPr>
      </w:pPr>
    </w:p>
    <w:p w14:paraId="795E28EA" w14:textId="245FF0B7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Basta una piccola distrazione per avvicinarsi in maniera eccessiva al veicolo che precede: questa è una delle cause principali </w:t>
      </w:r>
      <w:proofErr w:type="gramStart"/>
      <w:r w:rsidRPr="003E7220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>incidenti stradali</w:t>
      </w:r>
      <w:r>
        <w:rPr>
          <w:sz w:val="22"/>
          <w:szCs w:val="22"/>
        </w:rPr>
        <w:t xml:space="preserve"> anche in città</w:t>
      </w:r>
      <w:r w:rsidRPr="003E7220">
        <w:rPr>
          <w:sz w:val="22"/>
          <w:szCs w:val="22"/>
        </w:rPr>
        <w:t>. A mitigare la pericolosità di tali situazioni contribuisce la funzione di avvertimento della distanza (</w:t>
      </w:r>
      <w:r w:rsidR="006F15BC" w:rsidRPr="006F15BC">
        <w:rPr>
          <w:sz w:val="22"/>
          <w:szCs w:val="22"/>
        </w:rPr>
        <w:t>di serie su prime</w:t>
      </w:r>
      <w:r w:rsidRPr="003E7220">
        <w:rPr>
          <w:sz w:val="22"/>
          <w:szCs w:val="22"/>
        </w:rPr>
        <w:t>). Questa funzione può fare evitare i tamponamenti quando, ad esempio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ci si avvicina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ultima auto di una coda. Anche in situazioni di traffico pericolose in strade urbane il sistema può esortare tempestivamente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azione ed evitare quindi un incidente. Mediante un radar a medio raggio sorveglia in modo permanente la distanza e la velocità di avvicinamento al veicolo che precede. </w:t>
      </w:r>
    </w:p>
    <w:p w14:paraId="62FDEB18" w14:textId="77777777" w:rsidR="00DD5A77" w:rsidRDefault="00DD5A77" w:rsidP="00082F3D">
      <w:pPr>
        <w:spacing w:after="113" w:line="240" w:lineRule="auto"/>
        <w:rPr>
          <w:sz w:val="22"/>
          <w:szCs w:val="22"/>
        </w:rPr>
      </w:pPr>
    </w:p>
    <w:p w14:paraId="2C549F22" w14:textId="77777777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Il guidatore </w:t>
      </w:r>
      <w:proofErr w:type="gramStart"/>
      <w:r w:rsidRPr="003E7220">
        <w:rPr>
          <w:sz w:val="22"/>
          <w:szCs w:val="22"/>
        </w:rPr>
        <w:t>viene</w:t>
      </w:r>
      <w:proofErr w:type="gramEnd"/>
      <w:r w:rsidRPr="003E7220">
        <w:rPr>
          <w:sz w:val="22"/>
          <w:szCs w:val="22"/>
        </w:rPr>
        <w:t xml:space="preserve"> avvertito su due livelli: se viene rilevato un veicolo che precede e se la distanza di sicurezza è troppo ridotta, sulla strumentazione si accende una spia di avvertimento (livello 1). Se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avvicinamento diventa critico e quindi sussiste un pericolo di collisione, si attiva anche un segnale acustico (livello </w:t>
      </w:r>
      <w:proofErr w:type="gramStart"/>
      <w:r w:rsidRPr="003E7220">
        <w:rPr>
          <w:sz w:val="22"/>
          <w:szCs w:val="22"/>
        </w:rPr>
        <w:t>2</w:t>
      </w:r>
      <w:proofErr w:type="gramEnd"/>
      <w:r w:rsidRPr="003E7220">
        <w:rPr>
          <w:sz w:val="22"/>
          <w:szCs w:val="22"/>
        </w:rPr>
        <w:t>). Questa è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ultima occasione in cui il guidatore può evitare un tamponamento, </w:t>
      </w:r>
      <w:proofErr w:type="gramStart"/>
      <w:r w:rsidRPr="003E7220">
        <w:rPr>
          <w:sz w:val="22"/>
          <w:szCs w:val="22"/>
        </w:rPr>
        <w:t>effettuando</w:t>
      </w:r>
      <w:proofErr w:type="gramEnd"/>
      <w:r w:rsidRPr="003E7220">
        <w:rPr>
          <w:sz w:val="22"/>
          <w:szCs w:val="22"/>
        </w:rPr>
        <w:t xml:space="preserve"> una frenata d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emergenza o una manovra di scarto mirata. La segnalazione ottica e acus</w:t>
      </w:r>
      <w:r>
        <w:rPr>
          <w:sz w:val="22"/>
          <w:szCs w:val="22"/>
        </w:rPr>
        <w:t xml:space="preserve">tica combinata </w:t>
      </w:r>
      <w:proofErr w:type="gramStart"/>
      <w:r>
        <w:rPr>
          <w:sz w:val="22"/>
          <w:szCs w:val="22"/>
        </w:rPr>
        <w:t>è</w:t>
      </w:r>
      <w:proofErr w:type="gramEnd"/>
      <w:r>
        <w:rPr>
          <w:sz w:val="22"/>
          <w:szCs w:val="22"/>
        </w:rPr>
        <w:t xml:space="preserve"> attiva tra i 7 </w:t>
      </w:r>
      <w:r w:rsidRPr="003E7220">
        <w:rPr>
          <w:sz w:val="22"/>
          <w:szCs w:val="22"/>
        </w:rPr>
        <w:t xml:space="preserve">km/h e la velocità massima in presenza di vetture in movimento/in frenata, mentre i veicoli fermi vengono rilevati quando si viaggia dai 7 ai 90 km/h.  </w:t>
      </w:r>
    </w:p>
    <w:p w14:paraId="53592FCA" w14:textId="77777777" w:rsidR="00156805" w:rsidRDefault="00156805" w:rsidP="00082F3D">
      <w:pPr>
        <w:spacing w:after="113" w:line="240" w:lineRule="auto"/>
        <w:rPr>
          <w:sz w:val="22"/>
          <w:szCs w:val="22"/>
        </w:rPr>
      </w:pPr>
    </w:p>
    <w:p w14:paraId="31AC96FD" w14:textId="61C5BBAE" w:rsidR="00082F3D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>Gli sbandamenti che provocano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uscita dalla carreggiata e le colli</w:t>
      </w:r>
      <w:r w:rsidR="006F15BC">
        <w:rPr>
          <w:sz w:val="22"/>
          <w:szCs w:val="22"/>
        </w:rPr>
        <w:t xml:space="preserve">sioni frontali sono le cause </w:t>
      </w:r>
      <w:proofErr w:type="gramStart"/>
      <w:r w:rsidR="006F15BC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 xml:space="preserve">incidente più frequenti e gravi. Il sistema </w:t>
      </w:r>
      <w:r w:rsidR="006F15BC">
        <w:rPr>
          <w:sz w:val="22"/>
          <w:szCs w:val="22"/>
        </w:rPr>
        <w:t xml:space="preserve">lane </w:t>
      </w:r>
      <w:proofErr w:type="spellStart"/>
      <w:r w:rsidR="006F15BC">
        <w:rPr>
          <w:sz w:val="22"/>
          <w:szCs w:val="22"/>
        </w:rPr>
        <w:t>keeping</w:t>
      </w:r>
      <w:proofErr w:type="spellEnd"/>
      <w:r w:rsidR="006F15BC">
        <w:rPr>
          <w:sz w:val="22"/>
          <w:szCs w:val="22"/>
        </w:rPr>
        <w:t xml:space="preserve"> assist, che previene i cambi involontari di corsia</w:t>
      </w:r>
      <w:proofErr w:type="gramStart"/>
      <w:r w:rsidR="006F15BC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 </w:t>
      </w:r>
      <w:proofErr w:type="gramEnd"/>
      <w:r w:rsidRPr="003E7220">
        <w:rPr>
          <w:sz w:val="22"/>
          <w:szCs w:val="22"/>
        </w:rPr>
        <w:t>(</w:t>
      </w:r>
      <w:r w:rsidR="006F15BC" w:rsidRPr="006F15BC">
        <w:rPr>
          <w:sz w:val="22"/>
          <w:szCs w:val="22"/>
        </w:rPr>
        <w:t xml:space="preserve">di serie su </w:t>
      </w:r>
      <w:proofErr w:type="spellStart"/>
      <w:r w:rsidR="005E7C47">
        <w:rPr>
          <w:sz w:val="22"/>
          <w:szCs w:val="22"/>
        </w:rPr>
        <w:t>proxy</w:t>
      </w:r>
      <w:proofErr w:type="spellEnd"/>
      <w:r w:rsidR="005E7C47">
        <w:rPr>
          <w:sz w:val="22"/>
          <w:szCs w:val="22"/>
        </w:rPr>
        <w:t xml:space="preserve"> e </w:t>
      </w:r>
      <w:r w:rsidR="006F15BC" w:rsidRPr="006F15BC">
        <w:rPr>
          <w:sz w:val="22"/>
          <w:szCs w:val="22"/>
        </w:rPr>
        <w:t>prime</w:t>
      </w:r>
      <w:r w:rsidRPr="003E7220">
        <w:rPr>
          <w:sz w:val="22"/>
          <w:szCs w:val="22"/>
        </w:rPr>
        <w:t>) aiuta a evitare impatti di tale natura. Una videocamera scansiona ininterrottamente e in tempo reale le strisce di demarcazione della carreggiata ed è in grado di riconoscere le differenze di contrasto tra il manto stradale e le linee della corsia. La centralina di comando elabora i dati registrati dalla telecamera e il comportamento del guidatore, riconoscendo in tal modo se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abbandono della carreggiata è stato volontario, ad esempio perché è stato attivato l</w:t>
      </w:r>
      <w:r>
        <w:rPr>
          <w:sz w:val="22"/>
          <w:szCs w:val="22"/>
        </w:rPr>
        <w:t xml:space="preserve">’indicatore di direzione. </w:t>
      </w:r>
      <w:r w:rsidRPr="003E7220">
        <w:rPr>
          <w:sz w:val="22"/>
          <w:szCs w:val="22"/>
        </w:rPr>
        <w:t xml:space="preserve">Se invece si rileva un pericolo, </w:t>
      </w:r>
      <w:proofErr w:type="gramStart"/>
      <w:r w:rsidRPr="003E7220">
        <w:rPr>
          <w:sz w:val="22"/>
          <w:szCs w:val="22"/>
        </w:rPr>
        <w:t>viene</w:t>
      </w:r>
      <w:proofErr w:type="gramEnd"/>
      <w:r w:rsidRPr="003E7220">
        <w:rPr>
          <w:sz w:val="22"/>
          <w:szCs w:val="22"/>
        </w:rPr>
        <w:t xml:space="preserve"> emesso un avvertimento acustico e sulla strumentazione compare un simbolo. </w:t>
      </w:r>
    </w:p>
    <w:p w14:paraId="5720053E" w14:textId="77777777" w:rsidR="00082F3D" w:rsidRDefault="00082F3D" w:rsidP="00082F3D">
      <w:pPr>
        <w:spacing w:after="113" w:line="240" w:lineRule="auto"/>
        <w:rPr>
          <w:sz w:val="22"/>
          <w:szCs w:val="22"/>
        </w:rPr>
      </w:pPr>
    </w:p>
    <w:p w14:paraId="3F05346A" w14:textId="4529293E" w:rsidR="0022523E" w:rsidRPr="00082F3D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b/>
          <w:sz w:val="22"/>
          <w:szCs w:val="22"/>
        </w:rPr>
        <w:t>Accurata protezione degli</w:t>
      </w:r>
      <w:r>
        <w:rPr>
          <w:b/>
          <w:sz w:val="22"/>
          <w:szCs w:val="22"/>
        </w:rPr>
        <w:t xml:space="preserve"> occupanti: la sicurezza passiva</w:t>
      </w:r>
    </w:p>
    <w:p w14:paraId="0275ED93" w14:textId="77777777" w:rsidR="00082F3D" w:rsidRDefault="00082F3D" w:rsidP="00082F3D">
      <w:pPr>
        <w:spacing w:after="113" w:line="240" w:lineRule="auto"/>
        <w:rPr>
          <w:sz w:val="22"/>
          <w:szCs w:val="22"/>
        </w:rPr>
      </w:pPr>
    </w:p>
    <w:p w14:paraId="581CFA4B" w14:textId="15016726" w:rsidR="00364051" w:rsidRDefault="002B0A97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="00364051" w:rsidRPr="003E7220">
        <w:rPr>
          <w:sz w:val="22"/>
          <w:szCs w:val="22"/>
        </w:rPr>
        <w:t xml:space="preserve">a cellula di sicurezza </w:t>
      </w:r>
      <w:proofErr w:type="spellStart"/>
      <w:r w:rsidR="00364051" w:rsidRPr="003E7220">
        <w:rPr>
          <w:sz w:val="22"/>
          <w:szCs w:val="22"/>
        </w:rPr>
        <w:t>tridion</w:t>
      </w:r>
      <w:proofErr w:type="spellEnd"/>
      <w:r w:rsidR="00364051" w:rsidRPr="003E72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non è solo un elemento di design e, insieme alla scocca, è </w:t>
      </w:r>
      <w:r w:rsidR="00364051" w:rsidRPr="003E7220">
        <w:rPr>
          <w:sz w:val="22"/>
          <w:szCs w:val="22"/>
        </w:rPr>
        <w:t>stat</w:t>
      </w:r>
      <w:r>
        <w:rPr>
          <w:sz w:val="22"/>
          <w:szCs w:val="22"/>
        </w:rPr>
        <w:t>a</w:t>
      </w:r>
      <w:r w:rsidR="00364051" w:rsidRPr="003E7220">
        <w:rPr>
          <w:sz w:val="22"/>
          <w:szCs w:val="22"/>
        </w:rPr>
        <w:t xml:space="preserve"> perfezionat</w:t>
      </w:r>
      <w:r>
        <w:rPr>
          <w:sz w:val="22"/>
          <w:szCs w:val="22"/>
        </w:rPr>
        <w:t>a</w:t>
      </w:r>
      <w:r w:rsidR="00364051" w:rsidRPr="003E7220">
        <w:rPr>
          <w:sz w:val="22"/>
          <w:szCs w:val="22"/>
        </w:rPr>
        <w:t xml:space="preserve"> per adeguarl</w:t>
      </w:r>
      <w:r>
        <w:rPr>
          <w:sz w:val="22"/>
          <w:szCs w:val="22"/>
        </w:rPr>
        <w:t>a</w:t>
      </w:r>
      <w:r w:rsidR="00364051" w:rsidRPr="003E7220">
        <w:rPr>
          <w:sz w:val="22"/>
          <w:szCs w:val="22"/>
        </w:rPr>
        <w:t xml:space="preserve"> ai più stringenti requisiti di sicurezza dei crash test e per estenderl</w:t>
      </w:r>
      <w:r>
        <w:rPr>
          <w:sz w:val="22"/>
          <w:szCs w:val="22"/>
        </w:rPr>
        <w:t>a</w:t>
      </w:r>
      <w:r w:rsidR="00364051" w:rsidRPr="003E7220">
        <w:rPr>
          <w:sz w:val="22"/>
          <w:szCs w:val="22"/>
        </w:rPr>
        <w:t xml:space="preserve"> all</w:t>
      </w:r>
      <w:r w:rsidR="0057557B">
        <w:rPr>
          <w:sz w:val="22"/>
          <w:szCs w:val="22"/>
        </w:rPr>
        <w:t>e dimensioni dell</w:t>
      </w:r>
      <w:r w:rsidR="00364051" w:rsidRPr="003E7220">
        <w:rPr>
          <w:sz w:val="22"/>
          <w:szCs w:val="22"/>
        </w:rPr>
        <w:t xml:space="preserve">a nuova </w:t>
      </w:r>
      <w:proofErr w:type="spellStart"/>
      <w:r w:rsidR="00364051" w:rsidRPr="003E7220">
        <w:rPr>
          <w:sz w:val="22"/>
          <w:szCs w:val="22"/>
        </w:rPr>
        <w:t>forfour</w:t>
      </w:r>
      <w:proofErr w:type="spellEnd"/>
      <w:r w:rsidR="00364051" w:rsidRPr="003E7220">
        <w:rPr>
          <w:sz w:val="22"/>
          <w:szCs w:val="22"/>
        </w:rPr>
        <w:t xml:space="preserve">. </w:t>
      </w:r>
      <w:proofErr w:type="gramStart"/>
      <w:r w:rsidR="00364051">
        <w:rPr>
          <w:sz w:val="22"/>
          <w:szCs w:val="22"/>
        </w:rPr>
        <w:t>V</w:t>
      </w:r>
      <w:r w:rsidR="00364051" w:rsidRPr="003E7220">
        <w:rPr>
          <w:sz w:val="22"/>
          <w:szCs w:val="22"/>
        </w:rPr>
        <w:t>iene</w:t>
      </w:r>
      <w:proofErr w:type="gramEnd"/>
      <w:r w:rsidR="00364051" w:rsidRPr="003E7220">
        <w:rPr>
          <w:sz w:val="22"/>
          <w:szCs w:val="22"/>
        </w:rPr>
        <w:t xml:space="preserve"> </w:t>
      </w:r>
      <w:r w:rsidR="00364051">
        <w:rPr>
          <w:sz w:val="22"/>
          <w:szCs w:val="22"/>
        </w:rPr>
        <w:t xml:space="preserve">oggi </w:t>
      </w:r>
      <w:r w:rsidR="00364051" w:rsidRPr="003E7220">
        <w:rPr>
          <w:sz w:val="22"/>
          <w:szCs w:val="22"/>
        </w:rPr>
        <w:t>impiegata una percentuale maggiore di acciai ultraresistenti sottoposti a trattamento termico e acciai multifase ad altissima resistenza. Questi trovano applicazione nella parete laterale</w:t>
      </w:r>
      <w:r w:rsidR="0057557B">
        <w:rPr>
          <w:sz w:val="22"/>
          <w:szCs w:val="22"/>
        </w:rPr>
        <w:t xml:space="preserve"> e,</w:t>
      </w:r>
      <w:r w:rsidR="00364051" w:rsidRPr="003E7220">
        <w:rPr>
          <w:sz w:val="22"/>
          <w:szCs w:val="22"/>
        </w:rPr>
        <w:t xml:space="preserve"> in modo massiccio</w:t>
      </w:r>
      <w:r w:rsidR="0057557B">
        <w:rPr>
          <w:sz w:val="22"/>
          <w:szCs w:val="22"/>
        </w:rPr>
        <w:t>,</w:t>
      </w:r>
      <w:r>
        <w:rPr>
          <w:sz w:val="22"/>
          <w:szCs w:val="22"/>
        </w:rPr>
        <w:t xml:space="preserve"> nella sottostruttura. </w:t>
      </w:r>
      <w:r w:rsidR="00364051" w:rsidRPr="003E7220">
        <w:rPr>
          <w:sz w:val="22"/>
          <w:szCs w:val="22"/>
        </w:rPr>
        <w:t xml:space="preserve">Per ottenere strutture altamente in grado di deformarsi </w:t>
      </w:r>
      <w:proofErr w:type="gramStart"/>
      <w:r w:rsidR="00364051" w:rsidRPr="003E7220">
        <w:rPr>
          <w:sz w:val="22"/>
          <w:szCs w:val="22"/>
        </w:rPr>
        <w:t>e</w:t>
      </w:r>
      <w:r w:rsidR="0057557B">
        <w:rPr>
          <w:sz w:val="22"/>
          <w:szCs w:val="22"/>
        </w:rPr>
        <w:t>d</w:t>
      </w:r>
      <w:proofErr w:type="gramEnd"/>
      <w:r w:rsidR="00364051" w:rsidRPr="003E7220">
        <w:rPr>
          <w:sz w:val="22"/>
          <w:szCs w:val="22"/>
        </w:rPr>
        <w:t xml:space="preserve"> assorbire</w:t>
      </w:r>
      <w:r w:rsidR="0057557B">
        <w:rPr>
          <w:sz w:val="22"/>
          <w:szCs w:val="22"/>
        </w:rPr>
        <w:t xml:space="preserve"> così </w:t>
      </w:r>
      <w:r w:rsidR="00364051" w:rsidRPr="003E7220">
        <w:rPr>
          <w:sz w:val="22"/>
          <w:szCs w:val="22"/>
        </w:rPr>
        <w:t>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energia d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urto nelle collisioni frontali, sono state ampliate il più possibile le zone di assorbimento e si è operato per ripartire efficacemente tali forze.</w:t>
      </w:r>
      <w:r w:rsidR="0057557B">
        <w:rPr>
          <w:sz w:val="22"/>
          <w:szCs w:val="22"/>
        </w:rPr>
        <w:t xml:space="preserve"> I</w:t>
      </w:r>
      <w:r w:rsidR="00364051" w:rsidRPr="003E7220">
        <w:rPr>
          <w:sz w:val="22"/>
          <w:szCs w:val="22"/>
        </w:rPr>
        <w:t>n caso di grave impatto frontale, anche la struttura posteriore interviene per assorbire l</w:t>
      </w:r>
      <w:r w:rsidR="00364051">
        <w:rPr>
          <w:sz w:val="22"/>
          <w:szCs w:val="22"/>
        </w:rPr>
        <w:t>’</w:t>
      </w:r>
      <w:r w:rsidR="0057557B">
        <w:rPr>
          <w:sz w:val="22"/>
          <w:szCs w:val="22"/>
        </w:rPr>
        <w:t>energia sprigionata perché l</w:t>
      </w:r>
      <w:r w:rsidR="00364051" w:rsidRPr="003E7220">
        <w:rPr>
          <w:sz w:val="22"/>
          <w:szCs w:val="22"/>
        </w:rPr>
        <w:t xml:space="preserve">e forze </w:t>
      </w:r>
      <w:proofErr w:type="gramStart"/>
      <w:r w:rsidR="00364051" w:rsidRPr="003E7220">
        <w:rPr>
          <w:sz w:val="22"/>
          <w:szCs w:val="22"/>
        </w:rPr>
        <w:t>vengono</w:t>
      </w:r>
      <w:proofErr w:type="gramEnd"/>
      <w:r w:rsidR="00364051" w:rsidRPr="003E7220">
        <w:rPr>
          <w:sz w:val="22"/>
          <w:szCs w:val="22"/>
        </w:rPr>
        <w:t xml:space="preserve"> convogliate nella cellula di sicurezza altamente indeformabile. Si è provveduto con estrema attenzione ad adattare il nuovo supporto dell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asse anteriore ai requisiti dei crash test.</w:t>
      </w:r>
    </w:p>
    <w:p w14:paraId="4230DE25" w14:textId="77777777" w:rsidR="00DD5A77" w:rsidRPr="003E7220" w:rsidRDefault="00DD5A77" w:rsidP="00082F3D">
      <w:pPr>
        <w:spacing w:after="113" w:line="240" w:lineRule="auto"/>
        <w:rPr>
          <w:sz w:val="22"/>
          <w:szCs w:val="22"/>
        </w:rPr>
      </w:pPr>
    </w:p>
    <w:p w14:paraId="0EDF777C" w14:textId="6F8BACE2" w:rsidR="00364051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 xml:space="preserve">Anche in impatti di gravissima entità, la cellula di sicurezza </w:t>
      </w:r>
      <w:proofErr w:type="spellStart"/>
      <w:r w:rsidRPr="003E7220">
        <w:rPr>
          <w:sz w:val="22"/>
          <w:szCs w:val="22"/>
        </w:rPr>
        <w:t>tridion</w:t>
      </w:r>
      <w:proofErr w:type="spellEnd"/>
      <w:r w:rsidRPr="003E7220">
        <w:rPr>
          <w:sz w:val="22"/>
          <w:szCs w:val="22"/>
        </w:rPr>
        <w:t xml:space="preserve"> ad alta resistenza è in grado di impedire deformazioni elevate, contribuendo a rendere sicuro lo spazio degli occupanti. Il serbatoio del carburante è disposto davanti all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asse posteriore in posizione protetta, fuori dalla zona di deformazione. In tutte le fasi di sviluppo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gli ingegneri Mercedes-Benz responsabili della sicurezza </w:t>
      </w:r>
      <w:r w:rsidR="00272E23">
        <w:rPr>
          <w:sz w:val="22"/>
          <w:szCs w:val="22"/>
        </w:rPr>
        <w:t>hanno fornito</w:t>
      </w:r>
      <w:r w:rsidRPr="003E7220">
        <w:rPr>
          <w:sz w:val="22"/>
          <w:szCs w:val="22"/>
        </w:rPr>
        <w:t xml:space="preserve"> il loro prezioso know-how. Nella simulazione a computer, ad esempio, è stato possibile calcolare nel dettaglio il comportamento dei singoli punti di saldatura </w:t>
      </w:r>
      <w:r w:rsidR="003D331E">
        <w:rPr>
          <w:sz w:val="22"/>
          <w:szCs w:val="22"/>
        </w:rPr>
        <w:t>e</w:t>
      </w:r>
      <w:r w:rsidRPr="003E7220">
        <w:rPr>
          <w:sz w:val="22"/>
          <w:szCs w:val="22"/>
        </w:rPr>
        <w:t xml:space="preserve"> dei nuovi metodi di giu</w:t>
      </w:r>
      <w:r w:rsidR="003D331E">
        <w:rPr>
          <w:sz w:val="22"/>
          <w:szCs w:val="22"/>
        </w:rPr>
        <w:t>nzione impiegati</w:t>
      </w:r>
      <w:r w:rsidRPr="003E7220">
        <w:rPr>
          <w:sz w:val="22"/>
          <w:szCs w:val="22"/>
        </w:rPr>
        <w:t xml:space="preserve"> come</w:t>
      </w:r>
      <w:r w:rsidR="003D331E">
        <w:rPr>
          <w:sz w:val="22"/>
          <w:szCs w:val="22"/>
        </w:rPr>
        <w:t>, ad esempio,</w:t>
      </w:r>
      <w:r w:rsidR="00BB294A">
        <w:rPr>
          <w:sz w:val="22"/>
          <w:szCs w:val="22"/>
        </w:rPr>
        <w:t xml:space="preserve"> la saldatura MIG. </w:t>
      </w:r>
      <w:r w:rsidRPr="003E7220">
        <w:rPr>
          <w:sz w:val="22"/>
          <w:szCs w:val="22"/>
        </w:rPr>
        <w:t xml:space="preserve">In fase di simulazione, così come nei crash test reali, si è </w:t>
      </w:r>
      <w:proofErr w:type="gramStart"/>
      <w:r w:rsidRPr="003E7220">
        <w:rPr>
          <w:sz w:val="22"/>
          <w:szCs w:val="22"/>
        </w:rPr>
        <w:t>provveduto ad estendere</w:t>
      </w:r>
      <w:proofErr w:type="gramEnd"/>
      <w:r w:rsidRPr="003E7220">
        <w:rPr>
          <w:sz w:val="22"/>
          <w:szCs w:val="22"/>
        </w:rPr>
        <w:t xml:space="preserve"> le verifiche ben oltre i casi di collisione prescritti dalla normativa</w:t>
      </w:r>
      <w:r w:rsidR="00B1439D">
        <w:rPr>
          <w:sz w:val="22"/>
          <w:szCs w:val="22"/>
        </w:rPr>
        <w:t>. La nuova smart</w:t>
      </w:r>
      <w:r w:rsidRPr="003E7220">
        <w:rPr>
          <w:sz w:val="22"/>
          <w:szCs w:val="22"/>
        </w:rPr>
        <w:t xml:space="preserve">, ad esempio, ha seguito lo stesso programma di sviluppo applicato alla nuova Mercedes-Benz Classe C. </w:t>
      </w:r>
      <w:proofErr w:type="gramStart"/>
      <w:r w:rsidRPr="003E7220">
        <w:rPr>
          <w:sz w:val="22"/>
          <w:szCs w:val="22"/>
        </w:rPr>
        <w:t>Dal momento che</w:t>
      </w:r>
      <w:proofErr w:type="gramEnd"/>
      <w:r w:rsidRPr="003E7220">
        <w:rPr>
          <w:sz w:val="22"/>
          <w:szCs w:val="22"/>
        </w:rPr>
        <w:t xml:space="preserve"> la vettura è stata concepita per il mercato mondiale, il numero di crash test eseguiti è quattro volte quell</w:t>
      </w:r>
      <w:r>
        <w:rPr>
          <w:sz w:val="22"/>
          <w:szCs w:val="22"/>
        </w:rPr>
        <w:t>o</w:t>
      </w:r>
      <w:r w:rsidRPr="003E7220">
        <w:rPr>
          <w:sz w:val="22"/>
          <w:szCs w:val="22"/>
        </w:rPr>
        <w:t xml:space="preserve"> richiest</w:t>
      </w:r>
      <w:r>
        <w:rPr>
          <w:sz w:val="22"/>
          <w:szCs w:val="22"/>
        </w:rPr>
        <w:t xml:space="preserve">o per vetture destinate </w:t>
      </w:r>
      <w:r w:rsidRPr="003E7220">
        <w:rPr>
          <w:sz w:val="22"/>
          <w:szCs w:val="22"/>
        </w:rPr>
        <w:t xml:space="preserve">al mercato europeo. In linea con la filosofia Real Life </w:t>
      </w:r>
      <w:proofErr w:type="spellStart"/>
      <w:r w:rsidRPr="003E7220">
        <w:rPr>
          <w:sz w:val="22"/>
          <w:szCs w:val="22"/>
        </w:rPr>
        <w:t>Safety</w:t>
      </w:r>
      <w:proofErr w:type="spellEnd"/>
      <w:r w:rsidRPr="003E7220">
        <w:rPr>
          <w:sz w:val="22"/>
          <w:szCs w:val="22"/>
        </w:rPr>
        <w:t xml:space="preserve"> d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Mercedes-Benz in tema di sicurezza, si è </w:t>
      </w:r>
      <w:proofErr w:type="gramStart"/>
      <w:r w:rsidRPr="003E7220">
        <w:rPr>
          <w:sz w:val="22"/>
          <w:szCs w:val="22"/>
        </w:rPr>
        <w:t>provveduto a</w:t>
      </w:r>
      <w:proofErr w:type="gramEnd"/>
      <w:r w:rsidRPr="003E7220">
        <w:rPr>
          <w:sz w:val="22"/>
          <w:szCs w:val="22"/>
        </w:rPr>
        <w:t xml:space="preserve"> verificare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effetto degli impatti frontali anche con vetture molto più grandi e pesanti. </w:t>
      </w:r>
    </w:p>
    <w:p w14:paraId="6A644249" w14:textId="77777777" w:rsidR="00B1439D" w:rsidRPr="003E7220" w:rsidRDefault="00B1439D" w:rsidP="00082F3D">
      <w:pPr>
        <w:spacing w:after="113" w:line="240" w:lineRule="auto"/>
        <w:rPr>
          <w:sz w:val="22"/>
          <w:szCs w:val="22"/>
        </w:rPr>
      </w:pPr>
    </w:p>
    <w:p w14:paraId="290F2287" w14:textId="6C897BC8" w:rsidR="00364051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>Per una protezione efficace degli occupanti,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interazione di tutti i </w:t>
      </w:r>
      <w:proofErr w:type="gramStart"/>
      <w:r w:rsidRPr="003E7220">
        <w:rPr>
          <w:sz w:val="22"/>
          <w:szCs w:val="22"/>
        </w:rPr>
        <w:t>componenti</w:t>
      </w:r>
      <w:proofErr w:type="gramEnd"/>
      <w:r w:rsidRPr="003E7220">
        <w:rPr>
          <w:sz w:val="22"/>
          <w:szCs w:val="22"/>
        </w:rPr>
        <w:t xml:space="preserve"> (carrozzeria, cinture di sicurezza, airbag e sensori) è di cruciale importanza. Gli spazi per la proiezione in avanti del corpo degli occupanti sono tali per cui, in caso </w:t>
      </w:r>
      <w:proofErr w:type="gramStart"/>
      <w:r w:rsidRPr="003E7220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>impatto, è disponibile una corsa di decelerazione idonea a ridurre il più possibile le conseguenze di un incidente. Di serie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i </w:t>
      </w:r>
      <w:r>
        <w:rPr>
          <w:sz w:val="22"/>
          <w:szCs w:val="22"/>
        </w:rPr>
        <w:t>sedili</w:t>
      </w:r>
      <w:r w:rsidRPr="003E7220">
        <w:rPr>
          <w:sz w:val="22"/>
          <w:szCs w:val="22"/>
        </w:rPr>
        <w:t xml:space="preserve"> anterior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</w:t>
      </w:r>
      <w:proofErr w:type="gramStart"/>
      <w:r w:rsidRPr="003E7220">
        <w:rPr>
          <w:sz w:val="22"/>
          <w:szCs w:val="22"/>
        </w:rPr>
        <w:t>dispongono di</w:t>
      </w:r>
      <w:proofErr w:type="gramEnd"/>
      <w:r w:rsidRPr="003E7220">
        <w:rPr>
          <w:sz w:val="22"/>
          <w:szCs w:val="22"/>
        </w:rPr>
        <w:t xml:space="preserve"> una cintura di sicurezza a tre punti, con limitatore della forza di ritenuta e pretensionatore pirotecnico. I sedili posteriori d</w:t>
      </w:r>
      <w:r>
        <w:rPr>
          <w:sz w:val="22"/>
          <w:szCs w:val="22"/>
        </w:rPr>
        <w:t>i</w:t>
      </w:r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Pr="003E7220">
        <w:rPr>
          <w:sz w:val="22"/>
          <w:szCs w:val="22"/>
        </w:rPr>
        <w:t xml:space="preserve"> </w:t>
      </w:r>
      <w:proofErr w:type="spellStart"/>
      <w:r w:rsidRPr="003E7220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dispongono ciascuno di una cintura a tre punti con pretensionatore pirotecnico e limitatore della forza di ritenuta: si tratta di un equipaggiamento che per altri produttori, anche in categorie di vetture superiori, non è assolutamente scontato. È disponibile di serie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indicazione dello stato </w:t>
      </w:r>
      <w:proofErr w:type="gramStart"/>
      <w:r w:rsidRPr="003E7220">
        <w:rPr>
          <w:sz w:val="22"/>
          <w:szCs w:val="22"/>
        </w:rPr>
        <w:t>delle</w:t>
      </w:r>
      <w:proofErr w:type="gramEnd"/>
      <w:r w:rsidRPr="003E7220">
        <w:rPr>
          <w:sz w:val="22"/>
          <w:szCs w:val="22"/>
        </w:rPr>
        <w:t xml:space="preserve"> cinture posteriori nel gruppo comandi sul tetto. Sempre di serie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sul sedile lato passeggero </w:t>
      </w:r>
      <w:r w:rsidR="00801EFA">
        <w:rPr>
          <w:sz w:val="22"/>
          <w:szCs w:val="22"/>
        </w:rPr>
        <w:t xml:space="preserve">e su quelli </w:t>
      </w:r>
      <w:r w:rsidRPr="003E7220">
        <w:rPr>
          <w:sz w:val="22"/>
          <w:szCs w:val="22"/>
        </w:rPr>
        <w:t xml:space="preserve">posteriori della </w:t>
      </w:r>
      <w:proofErr w:type="spellStart"/>
      <w:r w:rsidRPr="003E7220">
        <w:rPr>
          <w:sz w:val="22"/>
          <w:szCs w:val="22"/>
        </w:rPr>
        <w:t>forfour</w:t>
      </w:r>
      <w:proofErr w:type="spellEnd"/>
      <w:r w:rsidRPr="003E7220">
        <w:rPr>
          <w:sz w:val="22"/>
          <w:szCs w:val="22"/>
        </w:rPr>
        <w:t xml:space="preserve"> è presente il sistema di fissaggio ISOFIX del seggiolino per bambini con </w:t>
      </w:r>
      <w:proofErr w:type="spellStart"/>
      <w:r w:rsidRPr="003E7220">
        <w:rPr>
          <w:sz w:val="22"/>
          <w:szCs w:val="22"/>
        </w:rPr>
        <w:t>TopTether</w:t>
      </w:r>
      <w:proofErr w:type="spellEnd"/>
      <w:r w:rsidRPr="003E7220">
        <w:rPr>
          <w:sz w:val="22"/>
          <w:szCs w:val="22"/>
        </w:rPr>
        <w:t xml:space="preserve">, grazie </w:t>
      </w:r>
      <w:proofErr w:type="gramStart"/>
      <w:r w:rsidRPr="003E7220">
        <w:rPr>
          <w:sz w:val="22"/>
          <w:szCs w:val="22"/>
        </w:rPr>
        <w:t>al quale</w:t>
      </w:r>
      <w:proofErr w:type="gramEnd"/>
      <w:r w:rsidRPr="003E7220">
        <w:rPr>
          <w:sz w:val="22"/>
          <w:szCs w:val="22"/>
        </w:rPr>
        <w:t xml:space="preserve"> è possibile ancorare i seggiolini alla vettura in modo semplice e sicuro. I seggiolini stessi fanno parte della gamma Mercedes-Benz. </w:t>
      </w:r>
      <w:proofErr w:type="gramStart"/>
      <w:r w:rsidRPr="003E7220">
        <w:rPr>
          <w:sz w:val="22"/>
          <w:szCs w:val="22"/>
        </w:rPr>
        <w:t>I poggiatesta lato</w:t>
      </w:r>
      <w:proofErr w:type="gramEnd"/>
      <w:r w:rsidRPr="003E7220">
        <w:rPr>
          <w:sz w:val="22"/>
          <w:szCs w:val="22"/>
        </w:rPr>
        <w:t xml:space="preserve"> guida e passeggero anteriore sono integrati negli schienali</w:t>
      </w:r>
      <w:r>
        <w:rPr>
          <w:sz w:val="22"/>
          <w:szCs w:val="22"/>
        </w:rPr>
        <w:t xml:space="preserve"> e, i</w:t>
      </w:r>
      <w:r w:rsidRPr="003E7220">
        <w:rPr>
          <w:sz w:val="22"/>
          <w:szCs w:val="22"/>
        </w:rPr>
        <w:t>n caso di tamponamento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riducono il rischio di lesioni a carico delle vertebre cervicali.</w:t>
      </w:r>
    </w:p>
    <w:p w14:paraId="65C4C928" w14:textId="77777777" w:rsidR="00DD5A77" w:rsidRPr="003E7220" w:rsidRDefault="00DD5A77" w:rsidP="00082F3D">
      <w:pPr>
        <w:spacing w:after="113" w:line="240" w:lineRule="auto"/>
        <w:rPr>
          <w:sz w:val="22"/>
          <w:szCs w:val="22"/>
        </w:rPr>
      </w:pPr>
    </w:p>
    <w:p w14:paraId="5763DCC0" w14:textId="60BFDDA7" w:rsidR="00364051" w:rsidRPr="003E7220" w:rsidRDefault="00364051" w:rsidP="00082F3D">
      <w:pPr>
        <w:spacing w:after="113" w:line="240" w:lineRule="auto"/>
        <w:rPr>
          <w:sz w:val="22"/>
          <w:szCs w:val="22"/>
        </w:rPr>
      </w:pPr>
      <w:r w:rsidRPr="003E7220">
        <w:rPr>
          <w:sz w:val="22"/>
          <w:szCs w:val="22"/>
        </w:rPr>
        <w:t>Per i sedili anteriori</w:t>
      </w:r>
      <w:r>
        <w:rPr>
          <w:sz w:val="22"/>
          <w:szCs w:val="22"/>
        </w:rPr>
        <w:t>,</w:t>
      </w:r>
      <w:r w:rsidR="00801EFA">
        <w:rPr>
          <w:sz w:val="22"/>
          <w:szCs w:val="22"/>
        </w:rPr>
        <w:t xml:space="preserve"> la nuova </w:t>
      </w:r>
      <w:proofErr w:type="spellStart"/>
      <w:r w:rsidRPr="003E7220">
        <w:rPr>
          <w:sz w:val="22"/>
          <w:szCs w:val="22"/>
        </w:rPr>
        <w:t>smart</w:t>
      </w:r>
      <w:proofErr w:type="spellEnd"/>
      <w:r w:rsidRPr="003E7220">
        <w:rPr>
          <w:sz w:val="22"/>
          <w:szCs w:val="22"/>
        </w:rPr>
        <w:t xml:space="preserve"> </w:t>
      </w:r>
      <w:r w:rsidR="00801EFA">
        <w:rPr>
          <w:sz w:val="22"/>
          <w:szCs w:val="22"/>
        </w:rPr>
        <w:t>è dotata</w:t>
      </w:r>
      <w:r w:rsidRPr="003E7220">
        <w:rPr>
          <w:sz w:val="22"/>
          <w:szCs w:val="22"/>
        </w:rPr>
        <w:t xml:space="preserve"> di serie di airbag lato guida, </w:t>
      </w:r>
      <w:proofErr w:type="spellStart"/>
      <w:r w:rsidRPr="003E7220">
        <w:rPr>
          <w:sz w:val="22"/>
          <w:szCs w:val="22"/>
        </w:rPr>
        <w:t>kneebag</w:t>
      </w:r>
      <w:proofErr w:type="spellEnd"/>
      <w:r w:rsidRPr="003E7220">
        <w:rPr>
          <w:sz w:val="22"/>
          <w:szCs w:val="22"/>
        </w:rPr>
        <w:t xml:space="preserve"> lato guida </w:t>
      </w:r>
      <w:proofErr w:type="gramStart"/>
      <w:r w:rsidRPr="003E7220">
        <w:rPr>
          <w:sz w:val="22"/>
          <w:szCs w:val="22"/>
        </w:rPr>
        <w:t>ed</w:t>
      </w:r>
      <w:proofErr w:type="gramEnd"/>
      <w:r w:rsidRPr="003E7220">
        <w:rPr>
          <w:sz w:val="22"/>
          <w:szCs w:val="22"/>
        </w:rPr>
        <w:t xml:space="preserve"> airbag lato passeggero. Il </w:t>
      </w:r>
      <w:proofErr w:type="spellStart"/>
      <w:r w:rsidRPr="003E7220">
        <w:rPr>
          <w:sz w:val="22"/>
          <w:szCs w:val="22"/>
        </w:rPr>
        <w:t>kneebag</w:t>
      </w:r>
      <w:proofErr w:type="spellEnd"/>
      <w:r w:rsidRPr="003E7220">
        <w:rPr>
          <w:sz w:val="22"/>
          <w:szCs w:val="22"/>
        </w:rPr>
        <w:t xml:space="preserve"> influisce positivamente sulla cinematica degli occupanti in caso </w:t>
      </w:r>
      <w:proofErr w:type="gramStart"/>
      <w:r w:rsidRPr="003E7220">
        <w:rPr>
          <w:sz w:val="22"/>
          <w:szCs w:val="22"/>
        </w:rPr>
        <w:t xml:space="preserve">di </w:t>
      </w:r>
      <w:proofErr w:type="gramEnd"/>
      <w:r w:rsidRPr="003E7220">
        <w:rPr>
          <w:sz w:val="22"/>
          <w:szCs w:val="22"/>
        </w:rPr>
        <w:t>impatto frontale, offrendo al guidatore un ulteriore potenziale di protezione in molte situazioni critiche. Il principio del piantone dello sterzo telescopico è sta</w:t>
      </w:r>
      <w:r>
        <w:rPr>
          <w:sz w:val="22"/>
          <w:szCs w:val="22"/>
        </w:rPr>
        <w:t xml:space="preserve">to mutuato direttamente da </w:t>
      </w:r>
      <w:r w:rsidRPr="003E7220">
        <w:rPr>
          <w:sz w:val="22"/>
          <w:szCs w:val="22"/>
        </w:rPr>
        <w:t>Mercedes-Benz.</w:t>
      </w:r>
      <w:r w:rsidR="003D331E">
        <w:rPr>
          <w:sz w:val="22"/>
          <w:szCs w:val="22"/>
        </w:rPr>
        <w:t xml:space="preserve"> </w:t>
      </w:r>
      <w:r w:rsidRPr="003E7220">
        <w:rPr>
          <w:sz w:val="22"/>
          <w:szCs w:val="22"/>
        </w:rPr>
        <w:t xml:space="preserve">I </w:t>
      </w:r>
      <w:proofErr w:type="spellStart"/>
      <w:r w:rsidRPr="003E7220">
        <w:rPr>
          <w:sz w:val="22"/>
          <w:szCs w:val="22"/>
        </w:rPr>
        <w:t>sidebag</w:t>
      </w:r>
      <w:proofErr w:type="spellEnd"/>
      <w:r w:rsidRPr="003E7220">
        <w:rPr>
          <w:sz w:val="22"/>
          <w:szCs w:val="22"/>
        </w:rPr>
        <w:t xml:space="preserve"> per testa e torace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di serie</w:t>
      </w:r>
      <w:r>
        <w:rPr>
          <w:sz w:val="22"/>
          <w:szCs w:val="22"/>
        </w:rPr>
        <w:t>,</w:t>
      </w:r>
      <w:r w:rsidRPr="003E7220">
        <w:rPr>
          <w:sz w:val="22"/>
          <w:szCs w:val="22"/>
        </w:rPr>
        <w:t xml:space="preserve"> sono sistemati nello schienale del sedile lato guida e passeggero e proteggono lateralmente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area della testa e del torace degli occupanti. I </w:t>
      </w:r>
      <w:proofErr w:type="spellStart"/>
      <w:r w:rsidRPr="003E7220">
        <w:rPr>
          <w:sz w:val="22"/>
          <w:szCs w:val="22"/>
        </w:rPr>
        <w:t>sidebag</w:t>
      </w:r>
      <w:proofErr w:type="spellEnd"/>
      <w:r w:rsidRPr="003E7220">
        <w:rPr>
          <w:sz w:val="22"/>
          <w:szCs w:val="22"/>
        </w:rPr>
        <w:t xml:space="preserve"> </w:t>
      </w:r>
      <w:proofErr w:type="gramStart"/>
      <w:r w:rsidRPr="003E7220">
        <w:rPr>
          <w:sz w:val="22"/>
          <w:szCs w:val="22"/>
        </w:rPr>
        <w:t>dispongono di</w:t>
      </w:r>
      <w:proofErr w:type="gramEnd"/>
      <w:r w:rsidRPr="003E7220">
        <w:rPr>
          <w:sz w:val="22"/>
          <w:szCs w:val="22"/>
        </w:rPr>
        <w:t xml:space="preserve"> due camere per rispondere adeguatamente alla massa differente di testa e torace. Attivandosi nelle collisioni laterali, possono ridurre 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>impatto nell</w:t>
      </w:r>
      <w:r>
        <w:rPr>
          <w:sz w:val="22"/>
          <w:szCs w:val="22"/>
        </w:rPr>
        <w:t>’</w:t>
      </w:r>
      <w:r w:rsidRPr="003E7220">
        <w:rPr>
          <w:sz w:val="22"/>
          <w:szCs w:val="22"/>
        </w:rPr>
        <w:t xml:space="preserve">area toracica e limitare il rischio di un urto della testa contro i vetri laterali </w:t>
      </w:r>
      <w:proofErr w:type="gramStart"/>
      <w:r w:rsidRPr="003E7220">
        <w:rPr>
          <w:sz w:val="22"/>
          <w:szCs w:val="22"/>
        </w:rPr>
        <w:t>od</w:t>
      </w:r>
      <w:proofErr w:type="gramEnd"/>
      <w:r w:rsidRPr="003E7220">
        <w:rPr>
          <w:sz w:val="22"/>
          <w:szCs w:val="22"/>
        </w:rPr>
        <w:t xml:space="preserve"> oggetti quali pali, alberi o parti del veicolo coinvolt</w:t>
      </w:r>
      <w:r>
        <w:rPr>
          <w:sz w:val="22"/>
          <w:szCs w:val="22"/>
        </w:rPr>
        <w:t>e</w:t>
      </w:r>
      <w:r w:rsidRPr="003E7220">
        <w:rPr>
          <w:sz w:val="22"/>
          <w:szCs w:val="22"/>
        </w:rPr>
        <w:t xml:space="preserve"> nella collisione. Il bacino è ulteriormente protetto da corpi di deformazione </w:t>
      </w:r>
      <w:proofErr w:type="gramStart"/>
      <w:r w:rsidRPr="003E7220">
        <w:rPr>
          <w:sz w:val="22"/>
          <w:szCs w:val="22"/>
        </w:rPr>
        <w:t>posizionati</w:t>
      </w:r>
      <w:proofErr w:type="gramEnd"/>
      <w:r w:rsidRPr="003E7220">
        <w:rPr>
          <w:sz w:val="22"/>
          <w:szCs w:val="22"/>
        </w:rPr>
        <w:t xml:space="preserve"> in modo mirato nel rivestimento delle porte.</w:t>
      </w:r>
    </w:p>
    <w:p w14:paraId="0127CFE9" w14:textId="77777777" w:rsidR="00082F3D" w:rsidRDefault="00082F3D" w:rsidP="00082F3D">
      <w:pPr>
        <w:spacing w:after="113" w:line="240" w:lineRule="auto"/>
        <w:rPr>
          <w:b/>
          <w:sz w:val="22"/>
          <w:szCs w:val="22"/>
        </w:rPr>
      </w:pPr>
    </w:p>
    <w:p w14:paraId="2408B680" w14:textId="1BE40927" w:rsidR="00364051" w:rsidRPr="00082F3D" w:rsidRDefault="00272E23" w:rsidP="00082F3D">
      <w:pPr>
        <w:spacing w:after="113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Il cuore della produzione</w:t>
      </w:r>
    </w:p>
    <w:p w14:paraId="6F5FD744" w14:textId="77777777" w:rsidR="00082F3D" w:rsidRDefault="00082F3D" w:rsidP="00082F3D">
      <w:pPr>
        <w:spacing w:after="113" w:line="240" w:lineRule="auto"/>
        <w:rPr>
          <w:sz w:val="22"/>
          <w:szCs w:val="22"/>
        </w:rPr>
      </w:pPr>
    </w:p>
    <w:p w14:paraId="683D0564" w14:textId="7DB5D3DB" w:rsidR="00DD5A77" w:rsidRDefault="00272E23" w:rsidP="00082F3D">
      <w:pPr>
        <w:spacing w:after="113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364051" w:rsidRPr="003E7220">
        <w:rPr>
          <w:sz w:val="22"/>
          <w:szCs w:val="22"/>
        </w:rPr>
        <w:t>alla sua apertura nell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>ottobre 1997</w:t>
      </w:r>
      <w:r w:rsidR="00DB6F9F">
        <w:rPr>
          <w:sz w:val="22"/>
          <w:szCs w:val="22"/>
        </w:rPr>
        <w:t>,</w:t>
      </w:r>
      <w:r w:rsidR="00364051" w:rsidRPr="003E7220">
        <w:rPr>
          <w:sz w:val="22"/>
          <w:szCs w:val="22"/>
        </w:rPr>
        <w:t xml:space="preserve"> lo stabilimento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di </w:t>
      </w:r>
      <w:proofErr w:type="spellStart"/>
      <w:r w:rsidR="00364051" w:rsidRPr="003E7220">
        <w:rPr>
          <w:sz w:val="22"/>
          <w:szCs w:val="22"/>
        </w:rPr>
        <w:t>Hambach</w:t>
      </w:r>
      <w:proofErr w:type="spellEnd"/>
      <w:r w:rsidR="00364051" w:rsidRPr="003E7220">
        <w:rPr>
          <w:sz w:val="22"/>
          <w:szCs w:val="22"/>
        </w:rPr>
        <w:t>, nella regione francese della Lorena, è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emblema del successo di un modello </w:t>
      </w:r>
      <w:proofErr w:type="gramStart"/>
      <w:r w:rsidR="00364051" w:rsidRPr="003E7220">
        <w:rPr>
          <w:sz w:val="22"/>
          <w:szCs w:val="22"/>
        </w:rPr>
        <w:t>di</w:t>
      </w:r>
      <w:proofErr w:type="gramEnd"/>
      <w:r w:rsidR="00364051" w:rsidRPr="003E7220">
        <w:rPr>
          <w:sz w:val="22"/>
          <w:szCs w:val="22"/>
        </w:rPr>
        <w:t xml:space="preserve"> produzione innovativo e particolarmente snello, che ha fissato, e continua a fissare, parametri di riferimento per 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industria automobilistica. Lo stabilimento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di </w:t>
      </w:r>
      <w:proofErr w:type="spellStart"/>
      <w:r w:rsidR="00364051" w:rsidRPr="003E7220">
        <w:rPr>
          <w:sz w:val="22"/>
          <w:szCs w:val="22"/>
        </w:rPr>
        <w:t>Hambach</w:t>
      </w:r>
      <w:proofErr w:type="spellEnd"/>
      <w:r w:rsidR="00364051" w:rsidRPr="003E7220">
        <w:rPr>
          <w:sz w:val="22"/>
          <w:szCs w:val="22"/>
        </w:rPr>
        <w:t xml:space="preserve"> è in stretto contatto con la sede produttiva Renault a Novo Mesto, in Slovenia, dove, nell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ambito della cooperazione tra smart e Renault, </w:t>
      </w:r>
      <w:proofErr w:type="gramStart"/>
      <w:r w:rsidR="00364051" w:rsidRPr="003E7220">
        <w:rPr>
          <w:sz w:val="22"/>
          <w:szCs w:val="22"/>
        </w:rPr>
        <w:t>viene</w:t>
      </w:r>
      <w:proofErr w:type="gramEnd"/>
      <w:r w:rsidR="00364051" w:rsidRPr="003E7220">
        <w:rPr>
          <w:sz w:val="22"/>
          <w:szCs w:val="22"/>
        </w:rPr>
        <w:t xml:space="preserve"> prodotta la nuova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 xml:space="preserve"> </w:t>
      </w:r>
      <w:proofErr w:type="spellStart"/>
      <w:r w:rsidR="00364051" w:rsidRPr="003E7220">
        <w:rPr>
          <w:sz w:val="22"/>
          <w:szCs w:val="22"/>
        </w:rPr>
        <w:t>forfour</w:t>
      </w:r>
      <w:proofErr w:type="spellEnd"/>
      <w:r w:rsidR="00364051" w:rsidRPr="003E7220">
        <w:rPr>
          <w:sz w:val="22"/>
          <w:szCs w:val="22"/>
        </w:rPr>
        <w:t>. Grazie all</w:t>
      </w:r>
      <w:r w:rsidR="00364051">
        <w:rPr>
          <w:sz w:val="22"/>
          <w:szCs w:val="22"/>
        </w:rPr>
        <w:t>’</w:t>
      </w:r>
      <w:r w:rsidR="00364051" w:rsidRPr="003E7220">
        <w:rPr>
          <w:sz w:val="22"/>
          <w:szCs w:val="22"/>
        </w:rPr>
        <w:t xml:space="preserve">interazione costante con gli esperti della produzione e della qualità dello stabilimento </w:t>
      </w:r>
      <w:proofErr w:type="gramStart"/>
      <w:r w:rsidR="00364051" w:rsidRPr="003E7220">
        <w:rPr>
          <w:sz w:val="22"/>
          <w:szCs w:val="22"/>
        </w:rPr>
        <w:t>di</w:t>
      </w:r>
      <w:proofErr w:type="gramEnd"/>
      <w:r w:rsidR="00364051" w:rsidRPr="003E7220">
        <w:rPr>
          <w:sz w:val="22"/>
          <w:szCs w:val="22"/>
        </w:rPr>
        <w:t xml:space="preserve"> </w:t>
      </w:r>
      <w:proofErr w:type="spellStart"/>
      <w:r w:rsidR="00364051" w:rsidRPr="003E7220">
        <w:rPr>
          <w:sz w:val="22"/>
          <w:szCs w:val="22"/>
        </w:rPr>
        <w:t>Hambach</w:t>
      </w:r>
      <w:proofErr w:type="spellEnd"/>
      <w:r w:rsidR="00364051" w:rsidRPr="003E7220">
        <w:rPr>
          <w:sz w:val="22"/>
          <w:szCs w:val="22"/>
        </w:rPr>
        <w:t xml:space="preserve"> si garantisce che </w:t>
      </w:r>
      <w:r w:rsidR="00801EFA">
        <w:rPr>
          <w:sz w:val="22"/>
          <w:szCs w:val="22"/>
        </w:rPr>
        <w:t xml:space="preserve">la </w:t>
      </w:r>
      <w:proofErr w:type="spellStart"/>
      <w:r w:rsidR="00801EFA">
        <w:rPr>
          <w:sz w:val="22"/>
          <w:szCs w:val="22"/>
        </w:rPr>
        <w:t>forfour</w:t>
      </w:r>
      <w:proofErr w:type="spellEnd"/>
      <w:r w:rsidR="00364051" w:rsidRPr="003E7220">
        <w:rPr>
          <w:sz w:val="22"/>
          <w:szCs w:val="22"/>
        </w:rPr>
        <w:t xml:space="preserve"> sia</w:t>
      </w:r>
      <w:r w:rsidR="00801EFA">
        <w:rPr>
          <w:sz w:val="22"/>
          <w:szCs w:val="22"/>
        </w:rPr>
        <w:t xml:space="preserve"> conforme</w:t>
      </w:r>
      <w:r w:rsidR="00364051" w:rsidRPr="003E7220">
        <w:rPr>
          <w:sz w:val="22"/>
          <w:szCs w:val="22"/>
        </w:rPr>
        <w:t xml:space="preserve"> agli</w:t>
      </w:r>
      <w:r w:rsidR="00801EFA">
        <w:rPr>
          <w:sz w:val="22"/>
          <w:szCs w:val="22"/>
        </w:rPr>
        <w:t xml:space="preserve"> elevati</w:t>
      </w:r>
      <w:r w:rsidR="00364051" w:rsidRPr="003E7220">
        <w:rPr>
          <w:sz w:val="22"/>
          <w:szCs w:val="22"/>
        </w:rPr>
        <w:t xml:space="preserve"> standard qualitativi </w:t>
      </w:r>
      <w:proofErr w:type="spellStart"/>
      <w:r w:rsidR="00364051" w:rsidRPr="003E7220">
        <w:rPr>
          <w:sz w:val="22"/>
          <w:szCs w:val="22"/>
        </w:rPr>
        <w:t>smart</w:t>
      </w:r>
      <w:proofErr w:type="spellEnd"/>
      <w:r w:rsidR="00364051" w:rsidRPr="003E7220">
        <w:rPr>
          <w:sz w:val="22"/>
          <w:szCs w:val="22"/>
        </w:rPr>
        <w:t>, indipendentemente dalla sede di produzione.</w:t>
      </w:r>
    </w:p>
    <w:p w14:paraId="43D32752" w14:textId="77777777" w:rsidR="00DD5A77" w:rsidRDefault="00DD5A77" w:rsidP="00082F3D">
      <w:pPr>
        <w:spacing w:after="113" w:line="240" w:lineRule="auto"/>
        <w:rPr>
          <w:sz w:val="22"/>
          <w:szCs w:val="22"/>
        </w:rPr>
      </w:pPr>
    </w:p>
    <w:p w14:paraId="169848F0" w14:textId="77777777" w:rsidR="00DD5A77" w:rsidRDefault="00DD5A77" w:rsidP="00082F3D">
      <w:pPr>
        <w:spacing w:after="113" w:line="240" w:lineRule="auto"/>
        <w:rPr>
          <w:sz w:val="22"/>
          <w:szCs w:val="22"/>
        </w:rPr>
      </w:pPr>
    </w:p>
    <w:p w14:paraId="438D83C7" w14:textId="77777777" w:rsidR="00801EFA" w:rsidRDefault="00801EFA" w:rsidP="00082F3D">
      <w:pPr>
        <w:spacing w:after="113" w:line="240" w:lineRule="auto"/>
        <w:rPr>
          <w:sz w:val="22"/>
          <w:szCs w:val="22"/>
        </w:rPr>
      </w:pPr>
    </w:p>
    <w:p w14:paraId="71FBBB97" w14:textId="0A323562" w:rsidR="00F41927" w:rsidRPr="002E3548" w:rsidRDefault="00DB4768" w:rsidP="00082F3D">
      <w:pPr>
        <w:spacing w:after="113" w:line="240" w:lineRule="auto"/>
        <w:rPr>
          <w:rStyle w:val="Collegamentoipertestuale"/>
          <w:color w:val="auto"/>
          <w:sz w:val="22"/>
          <w:szCs w:val="22"/>
          <w:u w:val="none"/>
        </w:rPr>
      </w:pPr>
      <w:r w:rsidRPr="008C072F">
        <w:rPr>
          <w:sz w:val="22"/>
          <w:szCs w:val="22"/>
        </w:rPr>
        <w:t xml:space="preserve">Ulteriori informazioni su </w:t>
      </w:r>
      <w:hyperlink r:id="rId11" w:history="1">
        <w:r w:rsidRPr="008C072F">
          <w:rPr>
            <w:rStyle w:val="Collegamentoipertestuale"/>
            <w:b/>
            <w:color w:val="auto"/>
            <w:sz w:val="22"/>
            <w:szCs w:val="22"/>
            <w:u w:val="none"/>
          </w:rPr>
          <w:t>media.mercedes-benz.it</w:t>
        </w:r>
      </w:hyperlink>
      <w:r w:rsidR="00801EFA">
        <w:rPr>
          <w:rStyle w:val="Collegamentoipertestuale"/>
          <w:b/>
          <w:color w:val="auto"/>
          <w:sz w:val="22"/>
          <w:szCs w:val="22"/>
          <w:u w:val="none"/>
        </w:rPr>
        <w:t xml:space="preserve"> </w:t>
      </w:r>
      <w:r w:rsidR="00801EFA" w:rsidRPr="00801EFA">
        <w:rPr>
          <w:rStyle w:val="Collegamentoipertestuale"/>
          <w:color w:val="auto"/>
          <w:sz w:val="22"/>
          <w:szCs w:val="22"/>
          <w:u w:val="none"/>
        </w:rPr>
        <w:t>e</w:t>
      </w:r>
      <w:r w:rsidR="00B1439D">
        <w:rPr>
          <w:rStyle w:val="41Continoustext11ptFettZchn"/>
          <w:b w:val="0"/>
          <w:szCs w:val="22"/>
        </w:rPr>
        <w:t xml:space="preserve"> </w:t>
      </w:r>
      <w:hyperlink r:id="rId12" w:history="1">
        <w:r w:rsidRPr="008C072F">
          <w:rPr>
            <w:rStyle w:val="Collegamentoipertestuale"/>
            <w:b/>
            <w:color w:val="auto"/>
            <w:sz w:val="22"/>
            <w:szCs w:val="22"/>
            <w:u w:val="none"/>
          </w:rPr>
          <w:t>media.daimler.com</w:t>
        </w:r>
      </w:hyperlink>
    </w:p>
    <w:sectPr w:rsidR="00F41927" w:rsidRPr="002E3548" w:rsidSect="00174576">
      <w:headerReference w:type="default" r:id="rId13"/>
      <w:footnotePr>
        <w:numRestart w:val="eachPage"/>
      </w:footnotePr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16DF8" w14:textId="77777777" w:rsidR="007C53B6" w:rsidRDefault="007C53B6" w:rsidP="00FE7F52">
      <w:pPr>
        <w:spacing w:after="0" w:line="240" w:lineRule="auto"/>
      </w:pPr>
      <w:r>
        <w:separator/>
      </w:r>
    </w:p>
  </w:endnote>
  <w:endnote w:type="continuationSeparator" w:id="0">
    <w:p w14:paraId="5D0DA7A4" w14:textId="77777777" w:rsidR="007C53B6" w:rsidRDefault="007C53B6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F5BF3" w14:textId="77777777" w:rsidR="007C53B6" w:rsidRDefault="007C53B6" w:rsidP="00FE7F52">
      <w:pPr>
        <w:spacing w:after="0" w:line="240" w:lineRule="auto"/>
      </w:pPr>
      <w:r>
        <w:separator/>
      </w:r>
    </w:p>
  </w:footnote>
  <w:footnote w:type="continuationSeparator" w:id="0">
    <w:p w14:paraId="291B7469" w14:textId="77777777" w:rsidR="007C53B6" w:rsidRDefault="007C53B6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14:paraId="51A404BE" w14:textId="77777777" w:rsidR="00B1439D" w:rsidRDefault="00B1439D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7AFA120" wp14:editId="37C51521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14:paraId="49E11166" w14:textId="77777777" w:rsidR="00B1439D" w:rsidRPr="00174576" w:rsidRDefault="00B1439D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Pagina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576EC0" w:rsidRPr="00576EC0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14:paraId="49E11166" w14:textId="77777777" w:rsidR="00B1439D" w:rsidRPr="00174576" w:rsidRDefault="00B1439D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Pagina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576EC0" w:rsidRPr="00576EC0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9CF79" w14:textId="77777777" w:rsidR="00B1439D" w:rsidRPr="002C1828" w:rsidRDefault="00B1439D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Pag. 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576EC0">
      <w:rPr>
        <w:rFonts w:eastAsia="Times New Roman"/>
        <w:noProof/>
        <w:color w:val="000000"/>
        <w:sz w:val="22"/>
        <w:szCs w:val="22"/>
        <w:lang w:eastAsia="de-DE"/>
      </w:rPr>
      <w:t>10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14:paraId="15792D27" w14:textId="77777777" w:rsidR="00B1439D" w:rsidRPr="002C1828" w:rsidRDefault="00B1439D" w:rsidP="002C182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1D30"/>
    <w:multiLevelType w:val="hybridMultilevel"/>
    <w:tmpl w:val="7CF2C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C5C63"/>
    <w:multiLevelType w:val="hybridMultilevel"/>
    <w:tmpl w:val="21540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92104"/>
    <w:multiLevelType w:val="hybridMultilevel"/>
    <w:tmpl w:val="88E07D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27"/>
    <w:rsid w:val="000022E7"/>
    <w:rsid w:val="000165F8"/>
    <w:rsid w:val="00031A21"/>
    <w:rsid w:val="0004062E"/>
    <w:rsid w:val="00042935"/>
    <w:rsid w:val="00082F3D"/>
    <w:rsid w:val="0008746F"/>
    <w:rsid w:val="00095955"/>
    <w:rsid w:val="000B113F"/>
    <w:rsid w:val="000C0D17"/>
    <w:rsid w:val="000F1135"/>
    <w:rsid w:val="00101DDA"/>
    <w:rsid w:val="00106A7B"/>
    <w:rsid w:val="00124DD2"/>
    <w:rsid w:val="0014042E"/>
    <w:rsid w:val="00156805"/>
    <w:rsid w:val="00167D97"/>
    <w:rsid w:val="00174576"/>
    <w:rsid w:val="0017664C"/>
    <w:rsid w:val="001900E2"/>
    <w:rsid w:val="001B058B"/>
    <w:rsid w:val="001B3CB3"/>
    <w:rsid w:val="001C1352"/>
    <w:rsid w:val="002128DD"/>
    <w:rsid w:val="0022523E"/>
    <w:rsid w:val="0023324A"/>
    <w:rsid w:val="00250DD7"/>
    <w:rsid w:val="00262DF4"/>
    <w:rsid w:val="00272E23"/>
    <w:rsid w:val="00275193"/>
    <w:rsid w:val="00287542"/>
    <w:rsid w:val="002918A2"/>
    <w:rsid w:val="00292B3D"/>
    <w:rsid w:val="002A6910"/>
    <w:rsid w:val="002B0A97"/>
    <w:rsid w:val="002C1828"/>
    <w:rsid w:val="002C383F"/>
    <w:rsid w:val="002E3548"/>
    <w:rsid w:val="002F5CC7"/>
    <w:rsid w:val="0030765C"/>
    <w:rsid w:val="00324826"/>
    <w:rsid w:val="00331A2D"/>
    <w:rsid w:val="00356418"/>
    <w:rsid w:val="00364051"/>
    <w:rsid w:val="0036524F"/>
    <w:rsid w:val="0037071B"/>
    <w:rsid w:val="0038380C"/>
    <w:rsid w:val="003929C0"/>
    <w:rsid w:val="003B55BB"/>
    <w:rsid w:val="003B5D77"/>
    <w:rsid w:val="003C2B1C"/>
    <w:rsid w:val="003D331E"/>
    <w:rsid w:val="003E4D70"/>
    <w:rsid w:val="003F0103"/>
    <w:rsid w:val="003F4CB9"/>
    <w:rsid w:val="0044438A"/>
    <w:rsid w:val="004601FD"/>
    <w:rsid w:val="004650FB"/>
    <w:rsid w:val="0047221C"/>
    <w:rsid w:val="00493FB1"/>
    <w:rsid w:val="004C1224"/>
    <w:rsid w:val="004C60AD"/>
    <w:rsid w:val="004C67FF"/>
    <w:rsid w:val="004D36BD"/>
    <w:rsid w:val="004D67BC"/>
    <w:rsid w:val="004E6AB6"/>
    <w:rsid w:val="004F29C6"/>
    <w:rsid w:val="00511161"/>
    <w:rsid w:val="0052182E"/>
    <w:rsid w:val="0053573F"/>
    <w:rsid w:val="005363E4"/>
    <w:rsid w:val="0054745C"/>
    <w:rsid w:val="00551D6A"/>
    <w:rsid w:val="0055305C"/>
    <w:rsid w:val="005625DF"/>
    <w:rsid w:val="0057557B"/>
    <w:rsid w:val="00576EC0"/>
    <w:rsid w:val="005B02D6"/>
    <w:rsid w:val="005B5359"/>
    <w:rsid w:val="005B56E4"/>
    <w:rsid w:val="005D169C"/>
    <w:rsid w:val="005D67AD"/>
    <w:rsid w:val="005E19E3"/>
    <w:rsid w:val="005E7C47"/>
    <w:rsid w:val="005F2A5B"/>
    <w:rsid w:val="005F6037"/>
    <w:rsid w:val="00606B86"/>
    <w:rsid w:val="00612ECF"/>
    <w:rsid w:val="00631F8D"/>
    <w:rsid w:val="00635686"/>
    <w:rsid w:val="006454CD"/>
    <w:rsid w:val="0065090D"/>
    <w:rsid w:val="00676538"/>
    <w:rsid w:val="006765A4"/>
    <w:rsid w:val="006820B0"/>
    <w:rsid w:val="006A40F2"/>
    <w:rsid w:val="006B02D6"/>
    <w:rsid w:val="006B31C8"/>
    <w:rsid w:val="006C0F45"/>
    <w:rsid w:val="006C16FE"/>
    <w:rsid w:val="006D27D6"/>
    <w:rsid w:val="006D6355"/>
    <w:rsid w:val="006E6F29"/>
    <w:rsid w:val="006F15BC"/>
    <w:rsid w:val="00712BA3"/>
    <w:rsid w:val="00720C04"/>
    <w:rsid w:val="007555C2"/>
    <w:rsid w:val="00755E35"/>
    <w:rsid w:val="00763D26"/>
    <w:rsid w:val="007720CF"/>
    <w:rsid w:val="00777687"/>
    <w:rsid w:val="00791CF8"/>
    <w:rsid w:val="007B00BB"/>
    <w:rsid w:val="007C0703"/>
    <w:rsid w:val="007C53B6"/>
    <w:rsid w:val="007F7545"/>
    <w:rsid w:val="00801EFA"/>
    <w:rsid w:val="00813885"/>
    <w:rsid w:val="00822B0A"/>
    <w:rsid w:val="008332D2"/>
    <w:rsid w:val="00836312"/>
    <w:rsid w:val="008422A7"/>
    <w:rsid w:val="00844884"/>
    <w:rsid w:val="008470F2"/>
    <w:rsid w:val="008678AB"/>
    <w:rsid w:val="008800A3"/>
    <w:rsid w:val="008C0311"/>
    <w:rsid w:val="008C072F"/>
    <w:rsid w:val="008D4E79"/>
    <w:rsid w:val="008E707C"/>
    <w:rsid w:val="009018D7"/>
    <w:rsid w:val="00913386"/>
    <w:rsid w:val="0091469F"/>
    <w:rsid w:val="00935CE8"/>
    <w:rsid w:val="00940865"/>
    <w:rsid w:val="00947487"/>
    <w:rsid w:val="0099625A"/>
    <w:rsid w:val="009C7651"/>
    <w:rsid w:val="009D0810"/>
    <w:rsid w:val="009D3995"/>
    <w:rsid w:val="009E2A2E"/>
    <w:rsid w:val="00A05295"/>
    <w:rsid w:val="00A20D13"/>
    <w:rsid w:val="00A24E24"/>
    <w:rsid w:val="00A2687C"/>
    <w:rsid w:val="00A40325"/>
    <w:rsid w:val="00A52949"/>
    <w:rsid w:val="00A553AE"/>
    <w:rsid w:val="00A65353"/>
    <w:rsid w:val="00A736AB"/>
    <w:rsid w:val="00A92321"/>
    <w:rsid w:val="00A95413"/>
    <w:rsid w:val="00A96E2A"/>
    <w:rsid w:val="00AB11AE"/>
    <w:rsid w:val="00AB6D40"/>
    <w:rsid w:val="00B00C57"/>
    <w:rsid w:val="00B1439D"/>
    <w:rsid w:val="00B2594A"/>
    <w:rsid w:val="00B25A41"/>
    <w:rsid w:val="00B403C9"/>
    <w:rsid w:val="00B41C38"/>
    <w:rsid w:val="00B41C62"/>
    <w:rsid w:val="00B45DD8"/>
    <w:rsid w:val="00B72CD1"/>
    <w:rsid w:val="00B97171"/>
    <w:rsid w:val="00BA7A19"/>
    <w:rsid w:val="00BB1148"/>
    <w:rsid w:val="00BB294A"/>
    <w:rsid w:val="00BC250B"/>
    <w:rsid w:val="00BC283C"/>
    <w:rsid w:val="00C411DC"/>
    <w:rsid w:val="00C51E20"/>
    <w:rsid w:val="00C61B81"/>
    <w:rsid w:val="00C6469E"/>
    <w:rsid w:val="00C73C28"/>
    <w:rsid w:val="00CA5B5E"/>
    <w:rsid w:val="00CB0106"/>
    <w:rsid w:val="00CD7AB2"/>
    <w:rsid w:val="00CE2AD6"/>
    <w:rsid w:val="00CF04CF"/>
    <w:rsid w:val="00CF369E"/>
    <w:rsid w:val="00CF7F0C"/>
    <w:rsid w:val="00D00DAE"/>
    <w:rsid w:val="00D16B88"/>
    <w:rsid w:val="00D40A79"/>
    <w:rsid w:val="00D4147A"/>
    <w:rsid w:val="00D438F4"/>
    <w:rsid w:val="00D50F7A"/>
    <w:rsid w:val="00D53EA7"/>
    <w:rsid w:val="00D55852"/>
    <w:rsid w:val="00D604B5"/>
    <w:rsid w:val="00D60E7F"/>
    <w:rsid w:val="00D76668"/>
    <w:rsid w:val="00D92EB5"/>
    <w:rsid w:val="00DA1313"/>
    <w:rsid w:val="00DB3CF9"/>
    <w:rsid w:val="00DB4768"/>
    <w:rsid w:val="00DB6F9F"/>
    <w:rsid w:val="00DB7003"/>
    <w:rsid w:val="00DC77BB"/>
    <w:rsid w:val="00DD5A77"/>
    <w:rsid w:val="00DD5D55"/>
    <w:rsid w:val="00E01945"/>
    <w:rsid w:val="00E21275"/>
    <w:rsid w:val="00E644BB"/>
    <w:rsid w:val="00E773E9"/>
    <w:rsid w:val="00E96C65"/>
    <w:rsid w:val="00EA29E3"/>
    <w:rsid w:val="00EB400B"/>
    <w:rsid w:val="00EC5EAA"/>
    <w:rsid w:val="00EC6C19"/>
    <w:rsid w:val="00EE1E73"/>
    <w:rsid w:val="00EE76C1"/>
    <w:rsid w:val="00EF3680"/>
    <w:rsid w:val="00F04E4F"/>
    <w:rsid w:val="00F12E4F"/>
    <w:rsid w:val="00F23359"/>
    <w:rsid w:val="00F27577"/>
    <w:rsid w:val="00F367A3"/>
    <w:rsid w:val="00F41927"/>
    <w:rsid w:val="00F51DC9"/>
    <w:rsid w:val="00F73AB1"/>
    <w:rsid w:val="00F95F7E"/>
    <w:rsid w:val="00FA7E15"/>
    <w:rsid w:val="00FB1C4C"/>
    <w:rsid w:val="00FD6100"/>
    <w:rsid w:val="00FE13D1"/>
    <w:rsid w:val="00FE7F52"/>
    <w:rsid w:val="00FF0AFB"/>
    <w:rsid w:val="00F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6E95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table" w:styleId="Grigliatabella">
    <w:name w:val="Table Grid"/>
    <w:basedOn w:val="Tabellanormale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50FB"/>
    <w:rPr>
      <w:lang w:val="it-IT" w:eastAsia="en-US"/>
    </w:rPr>
  </w:style>
  <w:style w:type="character" w:styleId="Rimandocommento">
    <w:name w:val="annotation reference"/>
    <w:rsid w:val="004650FB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3CF9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3CF9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4E79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913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table" w:styleId="Grigliatabella">
    <w:name w:val="Table Grid"/>
    <w:basedOn w:val="Tabellanormale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50FB"/>
    <w:rPr>
      <w:lang w:val="it-IT" w:eastAsia="en-US"/>
    </w:rPr>
  </w:style>
  <w:style w:type="character" w:styleId="Rimandocommento">
    <w:name w:val="annotation reference"/>
    <w:rsid w:val="004650FB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3CF9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3CF9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4E79"/>
    <w:rPr>
      <w:b/>
      <w:bCs/>
      <w:lang w:val="it-IT" w:eastAsia="en-US"/>
    </w:rPr>
  </w:style>
  <w:style w:type="paragraph" w:styleId="Paragrafoelenco">
    <w:name w:val="List Paragraph"/>
    <w:basedOn w:val="Normale"/>
    <w:uiPriority w:val="34"/>
    <w:qFormat/>
    <w:rsid w:val="00913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mar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dia.daimler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smart%202014\PI_smart_DE_neu%20ab%20201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AA497EE-5F3D-4948-85CB-C4CC0AE5BD9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2014.dotx</Template>
  <TotalTime>0</TotalTime>
  <Pages>10</Pages>
  <Words>4330</Words>
  <Characters>24685</Characters>
  <Application>Microsoft Office Word</Application>
  <DocSecurity>4</DocSecurity>
  <Lines>205</Lines>
  <Paragraphs>57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Daimler AG</Company>
  <LinksUpToDate>false</LinksUpToDate>
  <CharactersWithSpaces>28958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2</cp:revision>
  <cp:lastPrinted>2014-08-01T10:40:00Z</cp:lastPrinted>
  <dcterms:created xsi:type="dcterms:W3CDTF">2015-03-24T11:07:00Z</dcterms:created>
  <dcterms:modified xsi:type="dcterms:W3CDTF">2015-03-24T11:07:00Z</dcterms:modified>
</cp:coreProperties>
</file>