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250" w:rsidRPr="001C2A3A" w:rsidRDefault="001C2A3A" w:rsidP="00075250">
      <w:pPr>
        <w:pStyle w:val="00Information"/>
        <w:framePr w:h="2279" w:hRule="exact" w:wrap="around" w:y="4055"/>
        <w:spacing w:after="340" w:line="240" w:lineRule="auto"/>
        <w:rPr>
          <w:rFonts w:ascii="CorpoS" w:hAnsi="CorpoS"/>
          <w:sz w:val="26"/>
          <w:lang w:val="it-IT"/>
        </w:rPr>
      </w:pPr>
      <w:r w:rsidRPr="001C2A3A">
        <w:rPr>
          <w:rFonts w:ascii="CorpoS" w:hAnsi="CorpoS"/>
          <w:sz w:val="26"/>
          <w:lang w:val="it-IT"/>
        </w:rPr>
        <w:t>Informazione stampa</w:t>
      </w:r>
    </w:p>
    <w:p w:rsidR="00075250" w:rsidRPr="001C2A3A" w:rsidRDefault="00075250" w:rsidP="00075250">
      <w:pPr>
        <w:pStyle w:val="40Continuoustext13pt"/>
        <w:framePr w:w="2722" w:h="2279" w:hRule="exact" w:wrap="around" w:vAnchor="page" w:hAnchor="page" w:x="8988" w:y="4055" w:anchorLock="1"/>
        <w:tabs>
          <w:tab w:val="left" w:pos="3402"/>
          <w:tab w:val="left" w:pos="7655"/>
        </w:tabs>
        <w:spacing w:after="0"/>
        <w:rPr>
          <w:szCs w:val="26"/>
          <w:lang w:val="it-IT"/>
        </w:rPr>
      </w:pPr>
      <w:r w:rsidRPr="001C2A3A">
        <w:rPr>
          <w:rStyle w:val="40Continuoustext13ptZchn"/>
          <w:szCs w:val="26"/>
          <w:lang w:val="it-IT"/>
        </w:rPr>
        <w:t>Se</w:t>
      </w:r>
      <w:r w:rsidR="001C2A3A" w:rsidRPr="001C2A3A">
        <w:rPr>
          <w:rStyle w:val="40Continuoustext13ptZchn"/>
          <w:szCs w:val="26"/>
          <w:lang w:val="it-IT"/>
        </w:rPr>
        <w:t>ttembre</w:t>
      </w:r>
      <w:r w:rsidRPr="001C2A3A">
        <w:rPr>
          <w:rStyle w:val="40Continuoustext13ptZchn"/>
          <w:szCs w:val="26"/>
          <w:lang w:val="it-IT"/>
        </w:rPr>
        <w:t xml:space="preserve"> 2014</w:t>
      </w:r>
    </w:p>
    <w:p w:rsidR="00075250" w:rsidRPr="003470A4" w:rsidRDefault="001C2A3A" w:rsidP="007E4BBE">
      <w:pPr>
        <w:pStyle w:val="20Headline"/>
        <w:spacing w:after="340"/>
        <w:rPr>
          <w:b w:val="0"/>
          <w:lang w:val="it-IT"/>
        </w:rPr>
      </w:pPr>
      <w:r w:rsidRPr="003470A4">
        <w:rPr>
          <w:b w:val="0"/>
          <w:lang w:val="it-IT"/>
        </w:rPr>
        <w:t xml:space="preserve">Mercedes-Benz al Salone Internazionale </w:t>
      </w:r>
      <w:proofErr w:type="gramStart"/>
      <w:r w:rsidRPr="003470A4">
        <w:rPr>
          <w:b w:val="0"/>
          <w:lang w:val="it-IT"/>
        </w:rPr>
        <w:t>dei</w:t>
      </w:r>
      <w:proofErr w:type="gramEnd"/>
      <w:r w:rsidRPr="003470A4">
        <w:rPr>
          <w:b w:val="0"/>
          <w:lang w:val="it-IT"/>
        </w:rPr>
        <w:t xml:space="preserve"> </w:t>
      </w:r>
      <w:r w:rsidR="00BB2A19" w:rsidRPr="003470A4">
        <w:rPr>
          <w:b w:val="0"/>
          <w:lang w:val="it-IT"/>
        </w:rPr>
        <w:br/>
      </w:r>
      <w:proofErr w:type="gramStart"/>
      <w:r w:rsidRPr="003470A4">
        <w:rPr>
          <w:b w:val="0"/>
          <w:lang w:val="it-IT"/>
        </w:rPr>
        <w:t>Veicoli</w:t>
      </w:r>
      <w:proofErr w:type="gramEnd"/>
      <w:r w:rsidRPr="003470A4">
        <w:rPr>
          <w:b w:val="0"/>
          <w:lang w:val="it-IT"/>
        </w:rPr>
        <w:t xml:space="preserve"> Industriali (IAA) 2014</w:t>
      </w:r>
    </w:p>
    <w:p w:rsidR="00075250" w:rsidRPr="001C2A3A" w:rsidRDefault="00075250" w:rsidP="00075250">
      <w:pPr>
        <w:pStyle w:val="41Continoustext13ptbold"/>
        <w:rPr>
          <w:lang w:val="it-IT"/>
        </w:rPr>
        <w:sectPr w:rsidR="00075250" w:rsidRPr="001C2A3A" w:rsidSect="006719C9">
          <w:headerReference w:type="even" r:id="rId10"/>
          <w:headerReference w:type="default" r:id="rId11"/>
          <w:footerReference w:type="even" r:id="rId12"/>
          <w:headerReference w:type="first" r:id="rId13"/>
          <w:type w:val="continuous"/>
          <w:pgSz w:w="11907" w:h="16839" w:code="9"/>
          <w:pgMar w:top="3969" w:right="3289" w:bottom="1304" w:left="1418" w:header="0" w:footer="57" w:gutter="0"/>
          <w:cols w:space="720"/>
          <w:titlePg/>
          <w:docGrid w:linePitch="354"/>
        </w:sectPr>
      </w:pPr>
    </w:p>
    <w:p w:rsidR="00075250" w:rsidRPr="001C2A3A" w:rsidRDefault="00075250" w:rsidP="00351134">
      <w:pPr>
        <w:pStyle w:val="50Boilerplate9pt"/>
        <w:tabs>
          <w:tab w:val="right" w:pos="8080"/>
        </w:tabs>
        <w:spacing w:after="340" w:line="340" w:lineRule="atLeast"/>
        <w:rPr>
          <w:b/>
          <w:sz w:val="22"/>
          <w:szCs w:val="22"/>
          <w:lang w:val="it-IT"/>
        </w:rPr>
      </w:pPr>
    </w:p>
    <w:p w:rsidR="009A2F3C" w:rsidRPr="00DF2F29" w:rsidRDefault="009A2F3C" w:rsidP="00BB2A19">
      <w:pPr>
        <w:pStyle w:val="50Boilerplate9pt"/>
        <w:tabs>
          <w:tab w:val="left" w:pos="7601"/>
        </w:tabs>
        <w:spacing w:after="340" w:line="340" w:lineRule="atLeast"/>
        <w:rPr>
          <w:b/>
          <w:sz w:val="22"/>
          <w:szCs w:val="22"/>
          <w:lang w:val="es-ES_tradnl"/>
        </w:rPr>
      </w:pPr>
      <w:proofErr w:type="spellStart"/>
      <w:r w:rsidRPr="00DF2F29">
        <w:rPr>
          <w:b/>
          <w:sz w:val="22"/>
          <w:szCs w:val="22"/>
          <w:lang w:val="es-ES_tradnl"/>
        </w:rPr>
        <w:t>In</w:t>
      </w:r>
      <w:r w:rsidR="001C2A3A" w:rsidRPr="00DF2F29">
        <w:rPr>
          <w:b/>
          <w:sz w:val="22"/>
          <w:szCs w:val="22"/>
          <w:lang w:val="es-ES_tradnl"/>
        </w:rPr>
        <w:t>dice</w:t>
      </w:r>
      <w:proofErr w:type="spellEnd"/>
      <w:r w:rsidRPr="00DF2F29">
        <w:rPr>
          <w:b/>
          <w:sz w:val="22"/>
          <w:szCs w:val="22"/>
          <w:lang w:val="es-ES_tradnl"/>
        </w:rPr>
        <w:tab/>
      </w:r>
      <w:proofErr w:type="gramStart"/>
      <w:r w:rsidR="001C2A3A" w:rsidRPr="00DF2F29">
        <w:rPr>
          <w:b/>
          <w:sz w:val="22"/>
          <w:szCs w:val="22"/>
          <w:lang w:val="es-ES_tradnl"/>
        </w:rPr>
        <w:t>Pagina</w:t>
      </w:r>
      <w:proofErr w:type="gramEnd"/>
    </w:p>
    <w:p w:rsidR="001332FF" w:rsidRPr="007D4C43" w:rsidRDefault="00B1463E" w:rsidP="001332FF">
      <w:pPr>
        <w:pStyle w:val="50Boilerplate9pt"/>
        <w:tabs>
          <w:tab w:val="left" w:pos="7601"/>
          <w:tab w:val="left" w:pos="7655"/>
          <w:tab w:val="right" w:pos="8080"/>
        </w:tabs>
        <w:spacing w:after="120" w:line="380" w:lineRule="atLeast"/>
        <w:rPr>
          <w:b/>
          <w:sz w:val="22"/>
          <w:szCs w:val="22"/>
          <w:u w:val="single"/>
          <w:lang w:val="es-ES_tradnl"/>
        </w:rPr>
      </w:pPr>
      <w:r w:rsidRPr="007D4C43">
        <w:rPr>
          <w:b/>
          <w:sz w:val="22"/>
          <w:szCs w:val="22"/>
          <w:u w:val="single"/>
          <w:lang w:val="es-ES_tradnl"/>
        </w:rPr>
        <w:t xml:space="preserve">Mercedes-Benz </w:t>
      </w:r>
      <w:proofErr w:type="spellStart"/>
      <w:r w:rsidR="00F352B9" w:rsidRPr="007D4C43">
        <w:rPr>
          <w:b/>
          <w:sz w:val="22"/>
          <w:szCs w:val="22"/>
          <w:u w:val="single"/>
          <w:lang w:val="es-ES_tradnl"/>
        </w:rPr>
        <w:t>Trucks</w:t>
      </w:r>
      <w:proofErr w:type="spellEnd"/>
    </w:p>
    <w:p w:rsidR="00DF2F29" w:rsidRPr="007D4C43" w:rsidRDefault="003470A4" w:rsidP="001332FF">
      <w:pPr>
        <w:pStyle w:val="50Boilerplate9pt"/>
        <w:tabs>
          <w:tab w:val="left" w:pos="7601"/>
          <w:tab w:val="left" w:pos="7655"/>
          <w:tab w:val="right" w:pos="8080"/>
        </w:tabs>
        <w:spacing w:after="120" w:line="380" w:lineRule="atLeast"/>
        <w:rPr>
          <w:sz w:val="22"/>
          <w:szCs w:val="22"/>
          <w:lang w:val="es-ES_tradnl"/>
        </w:rPr>
      </w:pPr>
      <w:r>
        <w:rPr>
          <w:sz w:val="22"/>
          <w:lang w:val="es-ES_tradnl"/>
        </w:rPr>
        <w:t xml:space="preserve">Mercedes-Benz </w:t>
      </w:r>
      <w:proofErr w:type="spellStart"/>
      <w:r w:rsidR="007F7F15" w:rsidRPr="007D4C43">
        <w:rPr>
          <w:sz w:val="22"/>
          <w:lang w:val="es-ES_tradnl"/>
        </w:rPr>
        <w:t>Actros</w:t>
      </w:r>
      <w:proofErr w:type="spellEnd"/>
      <w:r w:rsidR="007F7F15" w:rsidRPr="007D4C43">
        <w:rPr>
          <w:sz w:val="22"/>
          <w:lang w:val="es-ES_tradnl"/>
        </w:rPr>
        <w:t> </w:t>
      </w:r>
      <w:r w:rsidR="006A3D42" w:rsidRPr="007D4C43">
        <w:rPr>
          <w:sz w:val="22"/>
          <w:lang w:val="es-ES_tradnl"/>
        </w:rPr>
        <w:t xml:space="preserve">SLT e </w:t>
      </w:r>
      <w:proofErr w:type="spellStart"/>
      <w:r w:rsidR="006A3D42" w:rsidRPr="007D4C43">
        <w:rPr>
          <w:sz w:val="22"/>
          <w:lang w:val="es-ES_tradnl"/>
        </w:rPr>
        <w:t>Arocs</w:t>
      </w:r>
      <w:proofErr w:type="spellEnd"/>
      <w:r w:rsidR="007F7F15" w:rsidRPr="007D4C43">
        <w:rPr>
          <w:sz w:val="22"/>
          <w:lang w:val="es-ES_tradnl"/>
        </w:rPr>
        <w:t> </w:t>
      </w:r>
      <w:r w:rsidR="001332FF" w:rsidRPr="007D4C43">
        <w:rPr>
          <w:sz w:val="22"/>
          <w:lang w:val="es-ES_tradnl"/>
        </w:rPr>
        <w:t>SLT</w:t>
      </w:r>
      <w:r w:rsidR="001332FF" w:rsidRPr="007D4C43">
        <w:rPr>
          <w:sz w:val="22"/>
          <w:lang w:val="es-ES_tradnl"/>
        </w:rPr>
        <w:tab/>
        <w:t>3</w:t>
      </w:r>
    </w:p>
    <w:p w:rsidR="00DF2F29" w:rsidRPr="008B355F" w:rsidRDefault="003470A4" w:rsidP="001332FF">
      <w:pPr>
        <w:pStyle w:val="50Boilerplate9pt"/>
        <w:tabs>
          <w:tab w:val="left" w:pos="7601"/>
          <w:tab w:val="left" w:pos="7655"/>
          <w:tab w:val="right" w:pos="8080"/>
        </w:tabs>
        <w:spacing w:after="120" w:line="380" w:lineRule="atLeast"/>
        <w:rPr>
          <w:sz w:val="22"/>
          <w:szCs w:val="22"/>
          <w:lang w:val="es-ES_tradnl"/>
        </w:rPr>
      </w:pPr>
      <w:r w:rsidRPr="008B355F">
        <w:rPr>
          <w:sz w:val="22"/>
          <w:lang w:val="es-ES_tradnl"/>
        </w:rPr>
        <w:t>Merc</w:t>
      </w:r>
      <w:r>
        <w:rPr>
          <w:sz w:val="22"/>
          <w:lang w:val="es-ES_tradnl"/>
        </w:rPr>
        <w:t>edes-Benz</w:t>
      </w:r>
      <w:r w:rsidRPr="008B355F">
        <w:rPr>
          <w:sz w:val="22"/>
          <w:lang w:val="es-ES_tradnl"/>
        </w:rPr>
        <w:t xml:space="preserve"> </w:t>
      </w:r>
      <w:proofErr w:type="spellStart"/>
      <w:r w:rsidR="00DF2F29" w:rsidRPr="008B355F">
        <w:rPr>
          <w:sz w:val="22"/>
          <w:lang w:val="es-ES_tradnl"/>
        </w:rPr>
        <w:t>Atego</w:t>
      </w:r>
      <w:proofErr w:type="spellEnd"/>
      <w:r w:rsidR="001332FF">
        <w:rPr>
          <w:sz w:val="22"/>
          <w:lang w:val="es-ES_tradnl"/>
        </w:rPr>
        <w:tab/>
        <w:t>6</w:t>
      </w:r>
    </w:p>
    <w:p w:rsidR="00DF2F29" w:rsidRPr="008B355F" w:rsidRDefault="003470A4" w:rsidP="001332FF">
      <w:pPr>
        <w:pStyle w:val="50Boilerplate9pt"/>
        <w:tabs>
          <w:tab w:val="left" w:pos="7601"/>
          <w:tab w:val="left" w:pos="7655"/>
          <w:tab w:val="right" w:pos="8080"/>
        </w:tabs>
        <w:spacing w:after="120" w:line="380" w:lineRule="atLeast"/>
        <w:rPr>
          <w:sz w:val="22"/>
          <w:szCs w:val="22"/>
          <w:lang w:val="es-ES_tradnl"/>
        </w:rPr>
      </w:pPr>
      <w:r>
        <w:rPr>
          <w:sz w:val="22"/>
          <w:lang w:val="es-ES_tradnl"/>
        </w:rPr>
        <w:t xml:space="preserve">Mercedes-Benz </w:t>
      </w:r>
      <w:proofErr w:type="spellStart"/>
      <w:r w:rsidR="001332FF">
        <w:rPr>
          <w:sz w:val="22"/>
          <w:lang w:val="es-ES_tradnl"/>
        </w:rPr>
        <w:t>Antos</w:t>
      </w:r>
      <w:proofErr w:type="spellEnd"/>
      <w:r w:rsidR="001332FF">
        <w:rPr>
          <w:sz w:val="22"/>
          <w:lang w:val="es-ES_tradnl"/>
        </w:rPr>
        <w:tab/>
        <w:t>9</w:t>
      </w:r>
    </w:p>
    <w:p w:rsidR="00DF2F29" w:rsidRPr="008B355F" w:rsidRDefault="003470A4" w:rsidP="001332FF">
      <w:pPr>
        <w:pStyle w:val="50Boilerplate9pt"/>
        <w:tabs>
          <w:tab w:val="left" w:pos="7601"/>
          <w:tab w:val="left" w:pos="7655"/>
          <w:tab w:val="right" w:pos="8080"/>
        </w:tabs>
        <w:spacing w:after="120" w:line="380" w:lineRule="atLeast"/>
        <w:rPr>
          <w:sz w:val="22"/>
          <w:szCs w:val="22"/>
          <w:lang w:val="en-US"/>
        </w:rPr>
      </w:pPr>
      <w:r>
        <w:rPr>
          <w:sz w:val="22"/>
          <w:lang w:val="en-US"/>
        </w:rPr>
        <w:t xml:space="preserve">Mercedes-Benz </w:t>
      </w:r>
      <w:proofErr w:type="spellStart"/>
      <w:r w:rsidR="00B44EE3">
        <w:rPr>
          <w:sz w:val="22"/>
          <w:lang w:val="en-US"/>
        </w:rPr>
        <w:t>Arocs</w:t>
      </w:r>
      <w:proofErr w:type="spellEnd"/>
      <w:r w:rsidR="00B44EE3">
        <w:rPr>
          <w:sz w:val="22"/>
          <w:lang w:val="en-US"/>
        </w:rPr>
        <w:tab/>
        <w:t>12</w:t>
      </w:r>
    </w:p>
    <w:p w:rsidR="00DF2F29" w:rsidRPr="008B355F" w:rsidRDefault="003470A4" w:rsidP="001332FF">
      <w:pPr>
        <w:pStyle w:val="50Boilerplate9pt"/>
        <w:tabs>
          <w:tab w:val="left" w:pos="7601"/>
          <w:tab w:val="left" w:pos="7655"/>
          <w:tab w:val="right" w:pos="8080"/>
        </w:tabs>
        <w:spacing w:after="120" w:line="380" w:lineRule="atLeast"/>
        <w:rPr>
          <w:sz w:val="22"/>
          <w:szCs w:val="22"/>
          <w:lang w:val="en-US"/>
        </w:rPr>
      </w:pPr>
      <w:r>
        <w:rPr>
          <w:sz w:val="22"/>
          <w:lang w:val="en-US"/>
        </w:rPr>
        <w:t xml:space="preserve">Mercedes-Benz </w:t>
      </w:r>
      <w:proofErr w:type="spellStart"/>
      <w:r w:rsidR="00B44EE3">
        <w:rPr>
          <w:sz w:val="22"/>
          <w:lang w:val="en-US"/>
        </w:rPr>
        <w:t>Actros</w:t>
      </w:r>
      <w:proofErr w:type="spellEnd"/>
      <w:r w:rsidR="00B44EE3">
        <w:rPr>
          <w:sz w:val="22"/>
          <w:lang w:val="en-US"/>
        </w:rPr>
        <w:tab/>
        <w:t>16</w:t>
      </w:r>
    </w:p>
    <w:p w:rsidR="00DF2F29" w:rsidRPr="008B355F" w:rsidRDefault="00B44EE3" w:rsidP="001332FF">
      <w:pPr>
        <w:pStyle w:val="50Boilerplate9pt"/>
        <w:tabs>
          <w:tab w:val="left" w:pos="7601"/>
          <w:tab w:val="left" w:pos="7655"/>
        </w:tabs>
        <w:spacing w:after="120" w:line="380" w:lineRule="atLeast"/>
        <w:rPr>
          <w:sz w:val="22"/>
          <w:szCs w:val="22"/>
          <w:lang w:val="en-US"/>
        </w:rPr>
      </w:pPr>
      <w:r>
        <w:rPr>
          <w:sz w:val="22"/>
          <w:lang w:val="en-US"/>
        </w:rPr>
        <w:t>Mercedes-Benz Remanufacturing</w:t>
      </w:r>
      <w:r>
        <w:rPr>
          <w:sz w:val="22"/>
          <w:lang w:val="en-US"/>
        </w:rPr>
        <w:tab/>
        <w:t>20</w:t>
      </w:r>
    </w:p>
    <w:p w:rsidR="00914F4F" w:rsidRPr="00922886" w:rsidRDefault="00914F4F" w:rsidP="001332FF">
      <w:pPr>
        <w:pStyle w:val="50Boilerplate9pt"/>
        <w:tabs>
          <w:tab w:val="left" w:pos="7601"/>
          <w:tab w:val="left" w:pos="7655"/>
        </w:tabs>
        <w:spacing w:after="120" w:line="380" w:lineRule="atLeast"/>
        <w:rPr>
          <w:sz w:val="22"/>
          <w:szCs w:val="22"/>
          <w:lang w:val="en-US"/>
        </w:rPr>
      </w:pPr>
    </w:p>
    <w:p w:rsidR="00BB2A19" w:rsidRDefault="00075250" w:rsidP="001332FF">
      <w:pPr>
        <w:pStyle w:val="50Boilerplate9pt"/>
        <w:tabs>
          <w:tab w:val="left" w:pos="7601"/>
          <w:tab w:val="left" w:pos="7655"/>
          <w:tab w:val="right" w:pos="8080"/>
        </w:tabs>
        <w:spacing w:after="120" w:line="380" w:lineRule="atLeast"/>
        <w:rPr>
          <w:b/>
          <w:sz w:val="22"/>
          <w:szCs w:val="22"/>
          <w:u w:val="single"/>
          <w:lang w:val="it-IT"/>
        </w:rPr>
      </w:pPr>
      <w:r w:rsidRPr="007E4BBE">
        <w:rPr>
          <w:b/>
          <w:sz w:val="22"/>
          <w:szCs w:val="22"/>
          <w:u w:val="single"/>
          <w:lang w:val="it-IT"/>
        </w:rPr>
        <w:t xml:space="preserve">Mercedes-Benz Special </w:t>
      </w:r>
      <w:proofErr w:type="spellStart"/>
      <w:r w:rsidRPr="007E4BBE">
        <w:rPr>
          <w:b/>
          <w:sz w:val="22"/>
          <w:szCs w:val="22"/>
          <w:u w:val="single"/>
          <w:lang w:val="it-IT"/>
        </w:rPr>
        <w:t>Trucks</w:t>
      </w:r>
      <w:proofErr w:type="spellEnd"/>
    </w:p>
    <w:p w:rsidR="007E4BBE" w:rsidRPr="007E4BBE" w:rsidRDefault="007F7F15" w:rsidP="001332FF">
      <w:pPr>
        <w:pStyle w:val="50Boilerplate9pt"/>
        <w:tabs>
          <w:tab w:val="left" w:pos="7601"/>
          <w:tab w:val="left" w:pos="7655"/>
          <w:tab w:val="right" w:pos="8080"/>
        </w:tabs>
        <w:spacing w:after="120" w:line="380" w:lineRule="atLeast"/>
        <w:rPr>
          <w:sz w:val="22"/>
          <w:szCs w:val="22"/>
          <w:lang w:val="it-IT"/>
        </w:rPr>
      </w:pPr>
      <w:r>
        <w:rPr>
          <w:sz w:val="22"/>
          <w:szCs w:val="22"/>
          <w:lang w:val="it-IT"/>
        </w:rPr>
        <w:t>Nuovo motore a metano M </w:t>
      </w:r>
      <w:r w:rsidR="007E4BBE" w:rsidRPr="007E4BBE">
        <w:rPr>
          <w:sz w:val="22"/>
          <w:szCs w:val="22"/>
          <w:lang w:val="it-IT"/>
        </w:rPr>
        <w:t>93</w:t>
      </w:r>
      <w:r w:rsidR="007E4BBE">
        <w:rPr>
          <w:sz w:val="22"/>
          <w:szCs w:val="22"/>
          <w:lang w:val="it-IT"/>
        </w:rPr>
        <w:t>6</w:t>
      </w:r>
      <w:r>
        <w:rPr>
          <w:sz w:val="22"/>
          <w:szCs w:val="22"/>
          <w:lang w:val="it-IT"/>
        </w:rPr>
        <w:t> </w:t>
      </w:r>
      <w:r w:rsidR="00B44EE3">
        <w:rPr>
          <w:sz w:val="22"/>
          <w:szCs w:val="22"/>
          <w:lang w:val="it-IT"/>
        </w:rPr>
        <w:t>G per l'</w:t>
      </w:r>
      <w:proofErr w:type="spellStart"/>
      <w:r w:rsidR="00B44EE3">
        <w:rPr>
          <w:sz w:val="22"/>
          <w:szCs w:val="22"/>
          <w:lang w:val="it-IT"/>
        </w:rPr>
        <w:t>Econic</w:t>
      </w:r>
      <w:proofErr w:type="spellEnd"/>
      <w:r w:rsidR="00B44EE3">
        <w:rPr>
          <w:sz w:val="22"/>
          <w:szCs w:val="22"/>
          <w:lang w:val="it-IT"/>
        </w:rPr>
        <w:t xml:space="preserve"> Mercedes-Benz</w:t>
      </w:r>
      <w:r w:rsidR="00B44EE3">
        <w:rPr>
          <w:sz w:val="22"/>
          <w:szCs w:val="22"/>
          <w:lang w:val="it-IT"/>
        </w:rPr>
        <w:tab/>
        <w:t>22</w:t>
      </w:r>
    </w:p>
    <w:p w:rsidR="007E4BBE" w:rsidRPr="007E4BBE" w:rsidRDefault="007F7F15" w:rsidP="001332FF">
      <w:pPr>
        <w:pStyle w:val="50Boilerplate9pt"/>
        <w:tabs>
          <w:tab w:val="left" w:pos="7601"/>
          <w:tab w:val="left" w:pos="7655"/>
          <w:tab w:val="right" w:pos="8080"/>
        </w:tabs>
        <w:spacing w:after="120" w:line="380" w:lineRule="atLeast"/>
        <w:rPr>
          <w:sz w:val="22"/>
          <w:szCs w:val="22"/>
          <w:lang w:val="es-ES_tradnl"/>
        </w:rPr>
      </w:pPr>
      <w:proofErr w:type="spellStart"/>
      <w:r>
        <w:rPr>
          <w:sz w:val="22"/>
          <w:szCs w:val="22"/>
          <w:lang w:val="es-ES_tradnl"/>
        </w:rPr>
        <w:t>Unimog</w:t>
      </w:r>
      <w:proofErr w:type="spellEnd"/>
      <w:r>
        <w:rPr>
          <w:sz w:val="22"/>
          <w:szCs w:val="22"/>
          <w:lang w:val="es-ES_tradnl"/>
        </w:rPr>
        <w:t xml:space="preserve"> U 216 - </w:t>
      </w:r>
      <w:proofErr w:type="spellStart"/>
      <w:r>
        <w:rPr>
          <w:sz w:val="22"/>
          <w:szCs w:val="22"/>
          <w:lang w:val="es-ES_tradnl"/>
        </w:rPr>
        <w:t>Unimog</w:t>
      </w:r>
      <w:proofErr w:type="spellEnd"/>
      <w:r>
        <w:rPr>
          <w:sz w:val="22"/>
          <w:szCs w:val="22"/>
          <w:lang w:val="es-ES_tradnl"/>
        </w:rPr>
        <w:t xml:space="preserve"> U </w:t>
      </w:r>
      <w:r w:rsidR="00B44EE3">
        <w:rPr>
          <w:sz w:val="22"/>
          <w:szCs w:val="22"/>
          <w:lang w:val="es-ES_tradnl"/>
        </w:rPr>
        <w:t>530 Mercedes-Benz</w:t>
      </w:r>
      <w:r w:rsidR="00B44EE3">
        <w:rPr>
          <w:sz w:val="22"/>
          <w:szCs w:val="22"/>
          <w:lang w:val="es-ES_tradnl"/>
        </w:rPr>
        <w:tab/>
        <w:t>25</w:t>
      </w:r>
    </w:p>
    <w:p w:rsidR="007E4BBE" w:rsidRPr="007E4BBE" w:rsidRDefault="007E4BBE" w:rsidP="001332FF">
      <w:pPr>
        <w:pStyle w:val="50Boilerplate9pt"/>
        <w:tabs>
          <w:tab w:val="left" w:pos="7601"/>
          <w:tab w:val="left" w:pos="7655"/>
          <w:tab w:val="right" w:pos="8080"/>
        </w:tabs>
        <w:spacing w:after="120" w:line="380" w:lineRule="atLeast"/>
        <w:rPr>
          <w:sz w:val="22"/>
          <w:szCs w:val="22"/>
          <w:lang w:val="es-ES_tradnl"/>
        </w:rPr>
      </w:pPr>
      <w:proofErr w:type="spellStart"/>
      <w:r w:rsidRPr="007E4BBE">
        <w:rPr>
          <w:sz w:val="22"/>
          <w:szCs w:val="22"/>
          <w:lang w:val="es-ES_tradnl"/>
        </w:rPr>
        <w:t>Unimog</w:t>
      </w:r>
      <w:proofErr w:type="spellEnd"/>
      <w:r w:rsidRPr="007E4BBE">
        <w:rPr>
          <w:sz w:val="22"/>
          <w:szCs w:val="22"/>
          <w:lang w:val="es-ES_tradnl"/>
        </w:rPr>
        <w:t xml:space="preserve"> U</w:t>
      </w:r>
      <w:r w:rsidR="007F7F15">
        <w:rPr>
          <w:sz w:val="22"/>
          <w:szCs w:val="22"/>
          <w:lang w:val="es-ES_tradnl"/>
        </w:rPr>
        <w:t> </w:t>
      </w:r>
      <w:r w:rsidRPr="007E4BBE">
        <w:rPr>
          <w:sz w:val="22"/>
          <w:szCs w:val="22"/>
          <w:lang w:val="es-ES_tradnl"/>
        </w:rPr>
        <w:t xml:space="preserve">4023 - </w:t>
      </w:r>
      <w:proofErr w:type="spellStart"/>
      <w:r w:rsidRPr="007E4BBE">
        <w:rPr>
          <w:sz w:val="22"/>
          <w:szCs w:val="22"/>
          <w:lang w:val="es-ES_tradnl"/>
        </w:rPr>
        <w:t>Unimog</w:t>
      </w:r>
      <w:proofErr w:type="spellEnd"/>
      <w:r w:rsidRPr="007E4BBE">
        <w:rPr>
          <w:sz w:val="22"/>
          <w:szCs w:val="22"/>
          <w:lang w:val="es-ES_tradnl"/>
        </w:rPr>
        <w:t xml:space="preserve"> U</w:t>
      </w:r>
      <w:r w:rsidR="007F7F15">
        <w:rPr>
          <w:sz w:val="22"/>
          <w:szCs w:val="22"/>
          <w:lang w:val="es-ES_tradnl"/>
        </w:rPr>
        <w:t> </w:t>
      </w:r>
      <w:r w:rsidR="00B44EE3">
        <w:rPr>
          <w:sz w:val="22"/>
          <w:szCs w:val="22"/>
          <w:lang w:val="es-ES_tradnl"/>
        </w:rPr>
        <w:t>5023 Mercedes-Benz</w:t>
      </w:r>
      <w:r w:rsidR="00B44EE3">
        <w:rPr>
          <w:sz w:val="22"/>
          <w:szCs w:val="22"/>
          <w:lang w:val="es-ES_tradnl"/>
        </w:rPr>
        <w:tab/>
        <w:t>28</w:t>
      </w:r>
    </w:p>
    <w:p w:rsidR="007E4BBE" w:rsidRPr="003470A4" w:rsidRDefault="001332FF" w:rsidP="001332FF">
      <w:pPr>
        <w:pStyle w:val="50Boilerplate9pt"/>
        <w:tabs>
          <w:tab w:val="left" w:pos="7601"/>
          <w:tab w:val="left" w:pos="7655"/>
          <w:tab w:val="right" w:pos="8080"/>
        </w:tabs>
        <w:spacing w:after="120" w:line="380" w:lineRule="atLeast"/>
        <w:rPr>
          <w:sz w:val="22"/>
          <w:szCs w:val="22"/>
          <w:lang w:val="it-IT"/>
        </w:rPr>
      </w:pPr>
      <w:proofErr w:type="spellStart"/>
      <w:r w:rsidRPr="003470A4">
        <w:rPr>
          <w:sz w:val="22"/>
          <w:szCs w:val="22"/>
          <w:lang w:val="it-IT"/>
        </w:rPr>
        <w:t>Zetros</w:t>
      </w:r>
      <w:proofErr w:type="spellEnd"/>
      <w:r w:rsidRPr="003470A4">
        <w:rPr>
          <w:sz w:val="22"/>
          <w:szCs w:val="22"/>
          <w:lang w:val="it-IT"/>
        </w:rPr>
        <w:t xml:space="preserve"> Mercedes-Benz</w:t>
      </w:r>
      <w:r w:rsidR="00B44EE3">
        <w:rPr>
          <w:sz w:val="22"/>
          <w:szCs w:val="22"/>
          <w:lang w:val="it-IT"/>
        </w:rPr>
        <w:tab/>
        <w:t>31</w:t>
      </w:r>
    </w:p>
    <w:p w:rsidR="00BB2A19" w:rsidRDefault="00B44EE3" w:rsidP="009823F7">
      <w:pPr>
        <w:pStyle w:val="50Boilerplate9pt"/>
        <w:tabs>
          <w:tab w:val="left" w:pos="7601"/>
          <w:tab w:val="left" w:pos="7655"/>
          <w:tab w:val="right" w:pos="8080"/>
        </w:tabs>
        <w:spacing w:after="120" w:line="380" w:lineRule="atLeast"/>
        <w:rPr>
          <w:sz w:val="22"/>
          <w:szCs w:val="22"/>
          <w:lang w:val="en-US"/>
        </w:rPr>
      </w:pPr>
      <w:proofErr w:type="spellStart"/>
      <w:r>
        <w:rPr>
          <w:sz w:val="22"/>
          <w:szCs w:val="22"/>
          <w:lang w:val="en-US"/>
        </w:rPr>
        <w:t>TrailerAxleSystems</w:t>
      </w:r>
      <w:proofErr w:type="spellEnd"/>
      <w:r>
        <w:rPr>
          <w:sz w:val="22"/>
          <w:szCs w:val="22"/>
          <w:lang w:val="en-US"/>
        </w:rPr>
        <w:tab/>
        <w:t>33</w:t>
      </w:r>
    </w:p>
    <w:p w:rsidR="009823F7" w:rsidRPr="009823F7" w:rsidRDefault="009823F7" w:rsidP="009823F7">
      <w:pPr>
        <w:pStyle w:val="50Boilerplate9pt"/>
        <w:tabs>
          <w:tab w:val="left" w:pos="7601"/>
          <w:tab w:val="left" w:pos="7655"/>
          <w:tab w:val="right" w:pos="8080"/>
        </w:tabs>
        <w:spacing w:after="120" w:line="380" w:lineRule="atLeast"/>
        <w:rPr>
          <w:sz w:val="22"/>
          <w:szCs w:val="22"/>
          <w:lang w:val="en-US"/>
        </w:rPr>
      </w:pPr>
    </w:p>
    <w:p w:rsidR="00BB2A19" w:rsidRPr="007D4C43" w:rsidRDefault="00075250" w:rsidP="001332FF">
      <w:pPr>
        <w:pStyle w:val="50Boilerplate9pt"/>
        <w:tabs>
          <w:tab w:val="left" w:pos="7601"/>
          <w:tab w:val="left" w:pos="7655"/>
          <w:tab w:val="right" w:pos="8080"/>
        </w:tabs>
        <w:spacing w:after="120" w:line="380" w:lineRule="atLeast"/>
        <w:rPr>
          <w:b/>
          <w:sz w:val="22"/>
          <w:szCs w:val="22"/>
          <w:u w:val="single"/>
          <w:lang w:val="en-US"/>
        </w:rPr>
      </w:pPr>
      <w:r w:rsidRPr="007D4C43">
        <w:rPr>
          <w:b/>
          <w:sz w:val="22"/>
          <w:szCs w:val="22"/>
          <w:u w:val="single"/>
          <w:lang w:val="en-US"/>
        </w:rPr>
        <w:lastRenderedPageBreak/>
        <w:t>Mercedes-Benz Vans</w:t>
      </w:r>
    </w:p>
    <w:p w:rsidR="007E4BBE" w:rsidRPr="003470A4" w:rsidRDefault="007F7F15" w:rsidP="001332FF">
      <w:pPr>
        <w:pStyle w:val="50Boilerplate9pt"/>
        <w:tabs>
          <w:tab w:val="left" w:pos="7601"/>
          <w:tab w:val="left" w:pos="7655"/>
          <w:tab w:val="right" w:pos="8080"/>
        </w:tabs>
        <w:spacing w:after="120" w:line="380" w:lineRule="atLeast"/>
        <w:rPr>
          <w:sz w:val="22"/>
          <w:szCs w:val="22"/>
          <w:lang w:val="it-IT"/>
        </w:rPr>
      </w:pPr>
      <w:r w:rsidRPr="003470A4">
        <w:rPr>
          <w:sz w:val="22"/>
          <w:lang w:val="it-IT"/>
        </w:rPr>
        <w:t>Il</w:t>
      </w:r>
      <w:r w:rsidR="001332FF" w:rsidRPr="003470A4">
        <w:rPr>
          <w:sz w:val="22"/>
          <w:lang w:val="it-IT"/>
        </w:rPr>
        <w:t xml:space="preserve"> nuovo </w:t>
      </w:r>
      <w:r w:rsidR="003470A4" w:rsidRPr="003470A4">
        <w:rPr>
          <w:sz w:val="22"/>
          <w:lang w:val="it-IT"/>
        </w:rPr>
        <w:t xml:space="preserve">Mercedes-Benz </w:t>
      </w:r>
      <w:r w:rsidR="001332FF" w:rsidRPr="003470A4">
        <w:rPr>
          <w:sz w:val="22"/>
          <w:lang w:val="it-IT"/>
        </w:rPr>
        <w:t>Vito</w:t>
      </w:r>
      <w:r w:rsidR="001332FF" w:rsidRPr="003470A4">
        <w:rPr>
          <w:sz w:val="22"/>
          <w:lang w:val="it-IT"/>
        </w:rPr>
        <w:tab/>
        <w:t>3</w:t>
      </w:r>
      <w:r w:rsidR="00B44EE3">
        <w:rPr>
          <w:sz w:val="22"/>
          <w:lang w:val="it-IT"/>
        </w:rPr>
        <w:t>5</w:t>
      </w:r>
    </w:p>
    <w:p w:rsidR="007E4BBE" w:rsidRPr="00D70023" w:rsidRDefault="003470A4" w:rsidP="001332FF">
      <w:pPr>
        <w:pStyle w:val="50Boilerplate9pt"/>
        <w:tabs>
          <w:tab w:val="left" w:pos="7601"/>
          <w:tab w:val="left" w:pos="7655"/>
          <w:tab w:val="right" w:pos="8080"/>
        </w:tabs>
        <w:spacing w:after="120" w:line="380" w:lineRule="atLeast"/>
        <w:rPr>
          <w:sz w:val="22"/>
          <w:szCs w:val="22"/>
          <w:lang w:val="es-ES_tradnl"/>
        </w:rPr>
      </w:pPr>
      <w:r>
        <w:rPr>
          <w:sz w:val="22"/>
          <w:lang w:val="es-ES_tradnl"/>
        </w:rPr>
        <w:t xml:space="preserve">Mercedes-Benz </w:t>
      </w:r>
      <w:proofErr w:type="spellStart"/>
      <w:r w:rsidR="00B44EE3">
        <w:rPr>
          <w:sz w:val="22"/>
          <w:lang w:val="es-ES_tradnl"/>
        </w:rPr>
        <w:t>Sprinter</w:t>
      </w:r>
      <w:proofErr w:type="spellEnd"/>
      <w:r w:rsidR="00B44EE3">
        <w:rPr>
          <w:sz w:val="22"/>
          <w:lang w:val="es-ES_tradnl"/>
        </w:rPr>
        <w:tab/>
        <w:t>40</w:t>
      </w:r>
    </w:p>
    <w:p w:rsidR="00075250" w:rsidRPr="00D70023" w:rsidRDefault="003470A4" w:rsidP="001332FF">
      <w:pPr>
        <w:pStyle w:val="50Boilerplate9pt"/>
        <w:tabs>
          <w:tab w:val="left" w:pos="7601"/>
          <w:tab w:val="left" w:pos="7655"/>
          <w:tab w:val="right" w:pos="8080"/>
        </w:tabs>
        <w:spacing w:after="120" w:line="380" w:lineRule="atLeast"/>
        <w:rPr>
          <w:sz w:val="22"/>
          <w:szCs w:val="22"/>
          <w:lang w:val="es-ES_tradnl"/>
        </w:rPr>
      </w:pPr>
      <w:r>
        <w:rPr>
          <w:sz w:val="22"/>
          <w:lang w:val="es-ES_tradnl"/>
        </w:rPr>
        <w:t xml:space="preserve">Mercedes-Benz </w:t>
      </w:r>
      <w:r w:rsidR="00B44EE3">
        <w:rPr>
          <w:sz w:val="22"/>
          <w:lang w:val="es-ES_tradnl"/>
        </w:rPr>
        <w:t>Citan</w:t>
      </w:r>
      <w:r w:rsidR="00B44EE3">
        <w:rPr>
          <w:sz w:val="22"/>
          <w:lang w:val="es-ES_tradnl"/>
        </w:rPr>
        <w:tab/>
        <w:t>43</w:t>
      </w:r>
    </w:p>
    <w:p w:rsidR="00393B03" w:rsidRPr="00D70023" w:rsidRDefault="00393B03" w:rsidP="001332FF">
      <w:pPr>
        <w:pStyle w:val="50Boilerplate9pt"/>
        <w:tabs>
          <w:tab w:val="left" w:pos="7601"/>
          <w:tab w:val="left" w:pos="7655"/>
        </w:tabs>
        <w:spacing w:after="120" w:line="380" w:lineRule="atLeast"/>
        <w:rPr>
          <w:sz w:val="22"/>
          <w:szCs w:val="22"/>
          <w:lang w:val="es-ES_tradnl"/>
        </w:rPr>
      </w:pPr>
    </w:p>
    <w:p w:rsidR="00BB2A19" w:rsidRDefault="00075250" w:rsidP="001332FF">
      <w:pPr>
        <w:pStyle w:val="50Boilerplate9pt"/>
        <w:tabs>
          <w:tab w:val="left" w:pos="7601"/>
          <w:tab w:val="left" w:pos="7655"/>
          <w:tab w:val="right" w:pos="8080"/>
        </w:tabs>
        <w:spacing w:after="120" w:line="380" w:lineRule="atLeast"/>
        <w:rPr>
          <w:b/>
          <w:sz w:val="22"/>
          <w:szCs w:val="22"/>
          <w:u w:val="single"/>
          <w:lang w:val="es-ES_tradnl"/>
        </w:rPr>
      </w:pPr>
      <w:r w:rsidRPr="00922886">
        <w:rPr>
          <w:b/>
          <w:sz w:val="22"/>
          <w:szCs w:val="22"/>
          <w:u w:val="single"/>
          <w:lang w:val="es-ES_tradnl"/>
        </w:rPr>
        <w:t>Mercedes-Benz Buses</w:t>
      </w:r>
    </w:p>
    <w:p w:rsidR="00D70023" w:rsidRPr="00D70023" w:rsidRDefault="003470A4" w:rsidP="001332FF">
      <w:pPr>
        <w:pStyle w:val="50Boilerplate9pt"/>
        <w:tabs>
          <w:tab w:val="left" w:pos="7601"/>
          <w:tab w:val="left" w:pos="7655"/>
          <w:tab w:val="right" w:pos="8080"/>
        </w:tabs>
        <w:spacing w:after="120" w:line="380" w:lineRule="atLeast"/>
        <w:rPr>
          <w:sz w:val="22"/>
          <w:szCs w:val="22"/>
          <w:lang w:val="es-ES_tradnl"/>
        </w:rPr>
      </w:pPr>
      <w:r>
        <w:rPr>
          <w:sz w:val="22"/>
          <w:lang w:val="es-ES_tradnl"/>
        </w:rPr>
        <w:t xml:space="preserve">Mercedes-Benz </w:t>
      </w:r>
      <w:proofErr w:type="spellStart"/>
      <w:r w:rsidR="00B44EE3">
        <w:rPr>
          <w:sz w:val="22"/>
          <w:lang w:val="es-ES_tradnl"/>
        </w:rPr>
        <w:t>Citaro</w:t>
      </w:r>
      <w:proofErr w:type="spellEnd"/>
      <w:r w:rsidR="00B44EE3">
        <w:rPr>
          <w:sz w:val="22"/>
          <w:lang w:val="es-ES_tradnl"/>
        </w:rPr>
        <w:tab/>
        <w:t>45</w:t>
      </w:r>
    </w:p>
    <w:p w:rsidR="00D70023" w:rsidRPr="00D70023" w:rsidRDefault="003470A4" w:rsidP="001332FF">
      <w:pPr>
        <w:pStyle w:val="50Boilerplate9pt"/>
        <w:tabs>
          <w:tab w:val="left" w:pos="7601"/>
          <w:tab w:val="left" w:pos="7655"/>
          <w:tab w:val="right" w:pos="8080"/>
        </w:tabs>
        <w:spacing w:after="120" w:line="380" w:lineRule="atLeast"/>
        <w:rPr>
          <w:sz w:val="22"/>
          <w:szCs w:val="22"/>
          <w:lang w:val="es-ES_tradnl"/>
        </w:rPr>
      </w:pPr>
      <w:r w:rsidRPr="00D70023">
        <w:rPr>
          <w:sz w:val="22"/>
          <w:lang w:val="es-ES_tradnl"/>
        </w:rPr>
        <w:t>Merce</w:t>
      </w:r>
      <w:r>
        <w:rPr>
          <w:sz w:val="22"/>
          <w:lang w:val="es-ES_tradnl"/>
        </w:rPr>
        <w:t>des-Benz</w:t>
      </w:r>
      <w:r w:rsidRPr="00D70023">
        <w:rPr>
          <w:sz w:val="22"/>
          <w:lang w:val="es-ES_tradnl"/>
        </w:rPr>
        <w:t xml:space="preserve"> </w:t>
      </w:r>
      <w:proofErr w:type="spellStart"/>
      <w:r w:rsidR="00D70023" w:rsidRPr="00D70023">
        <w:rPr>
          <w:sz w:val="22"/>
          <w:lang w:val="es-ES_tradnl"/>
        </w:rPr>
        <w:t>Tourismo</w:t>
      </w:r>
      <w:proofErr w:type="spellEnd"/>
      <w:r w:rsidR="00B44EE3">
        <w:rPr>
          <w:sz w:val="22"/>
          <w:lang w:val="es-ES_tradnl"/>
        </w:rPr>
        <w:tab/>
        <w:t>48</w:t>
      </w:r>
    </w:p>
    <w:p w:rsidR="00D70023" w:rsidRPr="00D70023" w:rsidRDefault="003470A4" w:rsidP="001332FF">
      <w:pPr>
        <w:pStyle w:val="50Boilerplate9pt"/>
        <w:tabs>
          <w:tab w:val="left" w:pos="7601"/>
          <w:tab w:val="left" w:pos="7655"/>
          <w:tab w:val="right" w:pos="8080"/>
        </w:tabs>
        <w:spacing w:after="120" w:line="380" w:lineRule="atLeast"/>
        <w:rPr>
          <w:sz w:val="22"/>
          <w:szCs w:val="22"/>
          <w:lang w:val="es-ES_tradnl"/>
        </w:rPr>
      </w:pPr>
      <w:r>
        <w:rPr>
          <w:sz w:val="22"/>
          <w:lang w:val="es-ES_tradnl"/>
        </w:rPr>
        <w:t xml:space="preserve">Mercedes-Benz </w:t>
      </w:r>
      <w:proofErr w:type="spellStart"/>
      <w:r w:rsidR="00B44EE3">
        <w:rPr>
          <w:sz w:val="22"/>
          <w:lang w:val="es-ES_tradnl"/>
        </w:rPr>
        <w:t>Travego</w:t>
      </w:r>
      <w:proofErr w:type="spellEnd"/>
      <w:r w:rsidR="00B44EE3">
        <w:rPr>
          <w:sz w:val="22"/>
          <w:lang w:val="es-ES_tradnl"/>
        </w:rPr>
        <w:tab/>
        <w:t>50</w:t>
      </w:r>
    </w:p>
    <w:p w:rsidR="00D70023" w:rsidRPr="001332FF" w:rsidRDefault="003470A4" w:rsidP="001332FF">
      <w:pPr>
        <w:pStyle w:val="50Boilerplate9pt"/>
        <w:tabs>
          <w:tab w:val="left" w:pos="7601"/>
          <w:tab w:val="left" w:pos="7655"/>
          <w:tab w:val="right" w:pos="8080"/>
        </w:tabs>
        <w:spacing w:after="120" w:line="380" w:lineRule="atLeast"/>
        <w:rPr>
          <w:sz w:val="22"/>
          <w:szCs w:val="22"/>
          <w:lang w:val="it-IT"/>
        </w:rPr>
      </w:pPr>
      <w:r w:rsidRPr="001332FF">
        <w:rPr>
          <w:sz w:val="22"/>
          <w:lang w:val="it-IT"/>
        </w:rPr>
        <w:t xml:space="preserve">Mercedes-Benz </w:t>
      </w:r>
      <w:proofErr w:type="spellStart"/>
      <w:r w:rsidR="009823F7">
        <w:rPr>
          <w:sz w:val="22"/>
          <w:lang w:val="it-IT"/>
        </w:rPr>
        <w:t>Intouro</w:t>
      </w:r>
      <w:proofErr w:type="spellEnd"/>
      <w:r w:rsidR="009823F7">
        <w:rPr>
          <w:sz w:val="22"/>
          <w:lang w:val="it-IT"/>
        </w:rPr>
        <w:tab/>
        <w:t>53</w:t>
      </w:r>
    </w:p>
    <w:p w:rsidR="00075250" w:rsidRPr="001332FF" w:rsidRDefault="003470A4" w:rsidP="001332FF">
      <w:pPr>
        <w:pStyle w:val="50Boilerplate9pt"/>
        <w:tabs>
          <w:tab w:val="left" w:pos="7601"/>
          <w:tab w:val="left" w:pos="7655"/>
          <w:tab w:val="right" w:pos="8080"/>
        </w:tabs>
        <w:spacing w:after="120" w:line="380" w:lineRule="atLeast"/>
        <w:rPr>
          <w:sz w:val="22"/>
          <w:szCs w:val="22"/>
          <w:lang w:val="it-IT"/>
        </w:rPr>
      </w:pPr>
      <w:r w:rsidRPr="001332FF">
        <w:rPr>
          <w:sz w:val="22"/>
          <w:szCs w:val="22"/>
          <w:lang w:val="it-IT"/>
        </w:rPr>
        <w:t xml:space="preserve">Mercedes-Benz </w:t>
      </w:r>
      <w:r w:rsidR="009823F7">
        <w:rPr>
          <w:sz w:val="22"/>
          <w:szCs w:val="22"/>
          <w:lang w:val="it-IT"/>
        </w:rPr>
        <w:t>Minibus</w:t>
      </w:r>
      <w:r w:rsidR="009823F7">
        <w:rPr>
          <w:sz w:val="22"/>
          <w:szCs w:val="22"/>
          <w:lang w:val="it-IT"/>
        </w:rPr>
        <w:tab/>
        <w:t>55</w:t>
      </w:r>
    </w:p>
    <w:p w:rsidR="00075250" w:rsidRDefault="00075250" w:rsidP="001332FF">
      <w:pPr>
        <w:pStyle w:val="50Boilerplate9pt"/>
        <w:tabs>
          <w:tab w:val="left" w:pos="7601"/>
          <w:tab w:val="left" w:pos="7655"/>
        </w:tabs>
        <w:spacing w:after="120" w:line="380" w:lineRule="atLeast"/>
        <w:contextualSpacing/>
        <w:rPr>
          <w:b/>
          <w:sz w:val="22"/>
          <w:szCs w:val="22"/>
          <w:u w:val="single"/>
          <w:lang w:val="it-IT"/>
        </w:rPr>
      </w:pPr>
    </w:p>
    <w:p w:rsidR="001332FF" w:rsidRPr="001332FF" w:rsidRDefault="001332FF" w:rsidP="001332FF">
      <w:pPr>
        <w:pStyle w:val="50Boilerplate9pt"/>
        <w:tabs>
          <w:tab w:val="left" w:pos="7601"/>
          <w:tab w:val="left" w:pos="7655"/>
        </w:tabs>
        <w:spacing w:after="120" w:line="380" w:lineRule="atLeast"/>
        <w:contextualSpacing/>
        <w:rPr>
          <w:b/>
          <w:sz w:val="22"/>
          <w:szCs w:val="22"/>
          <w:u w:val="single"/>
          <w:lang w:val="it-IT"/>
        </w:rPr>
      </w:pPr>
    </w:p>
    <w:p w:rsidR="009A2B04" w:rsidRPr="00DF2F29" w:rsidRDefault="009A2B04" w:rsidP="009A2B04">
      <w:pPr>
        <w:pStyle w:val="50Boilerplate9pt"/>
        <w:rPr>
          <w:lang w:val="it-IT"/>
        </w:rPr>
      </w:pPr>
    </w:p>
    <w:p w:rsidR="009A2B04" w:rsidRPr="00DF2F29" w:rsidRDefault="009A2B04" w:rsidP="009A2B04">
      <w:pPr>
        <w:pStyle w:val="50Boilerplate9pt"/>
        <w:rPr>
          <w:lang w:val="it-IT"/>
        </w:rPr>
      </w:pPr>
    </w:p>
    <w:p w:rsidR="001332FF" w:rsidRPr="00DF2F29" w:rsidRDefault="001332FF" w:rsidP="009A2B04">
      <w:pPr>
        <w:pStyle w:val="50Boilerplate9pt"/>
        <w:rPr>
          <w:lang w:val="it-IT"/>
        </w:rPr>
      </w:pPr>
      <w:bookmarkStart w:id="0" w:name="_GoBack"/>
      <w:bookmarkEnd w:id="0"/>
    </w:p>
    <w:p w:rsidR="006A3D42" w:rsidRDefault="00DF2F29" w:rsidP="00DF2F29">
      <w:pPr>
        <w:pStyle w:val="50Boilerplate9pt"/>
        <w:rPr>
          <w:lang w:val="it-IT"/>
        </w:rPr>
        <w:sectPr w:rsidR="006A3D42" w:rsidSect="001C2A3A">
          <w:headerReference w:type="default" r:id="rId14"/>
          <w:headerReference w:type="first" r:id="rId15"/>
          <w:type w:val="continuous"/>
          <w:pgSz w:w="11907" w:h="16839" w:code="9"/>
          <w:pgMar w:top="1418" w:right="2920" w:bottom="1304" w:left="1418" w:header="425" w:footer="57" w:gutter="0"/>
          <w:cols w:space="720"/>
          <w:docGrid w:linePitch="354"/>
        </w:sectPr>
      </w:pPr>
      <w:r w:rsidRPr="00DF2F29">
        <w:rPr>
          <w:lang w:val="it-IT"/>
        </w:rPr>
        <w:t xml:space="preserve">Le descrizioni e i dati riportati in questa cartella stampa riguardano la </w:t>
      </w:r>
      <w:proofErr w:type="gramStart"/>
      <w:r w:rsidRPr="00DF2F29">
        <w:rPr>
          <w:lang w:val="it-IT"/>
        </w:rPr>
        <w:t>gamma</w:t>
      </w:r>
      <w:proofErr w:type="gramEnd"/>
      <w:r w:rsidRPr="00DF2F29">
        <w:rPr>
          <w:lang w:val="it-IT"/>
        </w:rPr>
        <w:t xml:space="preserve"> </w:t>
      </w:r>
      <w:r>
        <w:rPr>
          <w:lang w:val="it-IT"/>
        </w:rPr>
        <w:br/>
      </w:r>
      <w:proofErr w:type="gramStart"/>
      <w:r w:rsidRPr="00DF2F29">
        <w:rPr>
          <w:lang w:val="it-IT"/>
        </w:rPr>
        <w:t>internazionale</w:t>
      </w:r>
      <w:proofErr w:type="gramEnd"/>
      <w:r w:rsidRPr="00DF2F29">
        <w:rPr>
          <w:lang w:val="it-IT"/>
        </w:rPr>
        <w:t xml:space="preserve"> dei veicoli Mercedes-Benz. Sono possibili differenze specifiche per Paese.</w:t>
      </w:r>
    </w:p>
    <w:p w:rsidR="003470A4" w:rsidRPr="009823F7" w:rsidRDefault="003470A4" w:rsidP="003470A4">
      <w:pPr>
        <w:spacing w:line="360" w:lineRule="auto"/>
        <w:rPr>
          <w:color w:val="auto"/>
          <w:u w:val="single"/>
          <w:lang w:val="en-US"/>
        </w:rPr>
      </w:pPr>
      <w:r w:rsidRPr="009823F7">
        <w:rPr>
          <w:color w:val="auto"/>
          <w:u w:val="single"/>
          <w:lang w:val="en-US"/>
        </w:rPr>
        <w:t xml:space="preserve">Mercedes-Benz </w:t>
      </w:r>
      <w:proofErr w:type="spellStart"/>
      <w:r w:rsidR="007F7F15" w:rsidRPr="009823F7">
        <w:rPr>
          <w:color w:val="auto"/>
          <w:u w:val="single"/>
          <w:lang w:val="en-US"/>
        </w:rPr>
        <w:t>Actros</w:t>
      </w:r>
      <w:proofErr w:type="spellEnd"/>
      <w:r w:rsidR="007F7F15" w:rsidRPr="009823F7">
        <w:rPr>
          <w:color w:val="auto"/>
          <w:u w:val="single"/>
          <w:lang w:val="en-US"/>
        </w:rPr>
        <w:t>/</w:t>
      </w:r>
      <w:proofErr w:type="spellStart"/>
      <w:r w:rsidR="007F7F15" w:rsidRPr="009823F7">
        <w:rPr>
          <w:color w:val="auto"/>
          <w:u w:val="single"/>
          <w:lang w:val="en-US"/>
        </w:rPr>
        <w:t>Arocs</w:t>
      </w:r>
      <w:proofErr w:type="spellEnd"/>
      <w:r w:rsidR="007F7F15" w:rsidRPr="009823F7">
        <w:rPr>
          <w:color w:val="auto"/>
          <w:u w:val="single"/>
          <w:lang w:val="en-US"/>
        </w:rPr>
        <w:t> </w:t>
      </w:r>
      <w:r w:rsidR="00DF2F29" w:rsidRPr="009823F7">
        <w:rPr>
          <w:color w:val="auto"/>
          <w:u w:val="single"/>
          <w:lang w:val="en-US"/>
        </w:rPr>
        <w:t>SLT</w:t>
      </w:r>
    </w:p>
    <w:p w:rsidR="00603BED" w:rsidRPr="009823F7" w:rsidRDefault="00DF2F29" w:rsidP="003470A4">
      <w:pPr>
        <w:spacing w:line="360" w:lineRule="auto"/>
        <w:rPr>
          <w:color w:val="auto"/>
          <w:u w:val="single"/>
          <w:lang w:val="en-US"/>
        </w:rPr>
      </w:pPr>
      <w:r w:rsidRPr="009823F7">
        <w:rPr>
          <w:color w:val="auto"/>
          <w:u w:val="single"/>
          <w:lang w:val="en-US"/>
        </w:rPr>
        <w:t xml:space="preserve"> </w:t>
      </w:r>
    </w:p>
    <w:p w:rsidR="00603BED" w:rsidRDefault="007F7F15" w:rsidP="003470A4">
      <w:pPr>
        <w:pStyle w:val="21Headline"/>
        <w:spacing w:after="0" w:line="360" w:lineRule="auto"/>
        <w:rPr>
          <w:b w:val="0"/>
          <w:sz w:val="36"/>
          <w:lang w:val="it-IT"/>
        </w:rPr>
      </w:pPr>
      <w:proofErr w:type="spellStart"/>
      <w:r w:rsidRPr="003470A4">
        <w:rPr>
          <w:b w:val="0"/>
          <w:sz w:val="36"/>
          <w:lang w:val="it-IT"/>
        </w:rPr>
        <w:t>Actros</w:t>
      </w:r>
      <w:proofErr w:type="spellEnd"/>
      <w:r w:rsidRPr="003470A4">
        <w:rPr>
          <w:b w:val="0"/>
          <w:sz w:val="36"/>
          <w:lang w:val="it-IT"/>
        </w:rPr>
        <w:t xml:space="preserve"> SLT e </w:t>
      </w:r>
      <w:proofErr w:type="spellStart"/>
      <w:r w:rsidRPr="003470A4">
        <w:rPr>
          <w:b w:val="0"/>
          <w:sz w:val="36"/>
          <w:lang w:val="it-IT"/>
        </w:rPr>
        <w:t>Arocs</w:t>
      </w:r>
      <w:proofErr w:type="spellEnd"/>
      <w:r w:rsidRPr="003470A4">
        <w:rPr>
          <w:b w:val="0"/>
          <w:sz w:val="36"/>
          <w:lang w:val="it-IT"/>
        </w:rPr>
        <w:t> </w:t>
      </w:r>
      <w:r w:rsidR="003470A4">
        <w:rPr>
          <w:b w:val="0"/>
          <w:sz w:val="36"/>
          <w:lang w:val="it-IT"/>
        </w:rPr>
        <w:t xml:space="preserve">SLT: </w:t>
      </w:r>
      <w:r w:rsidR="00DF2F29" w:rsidRPr="003470A4">
        <w:rPr>
          <w:b w:val="0"/>
          <w:sz w:val="36"/>
          <w:lang w:val="it-IT"/>
        </w:rPr>
        <w:t>la ridefinizione dei trasporti pesanti</w:t>
      </w:r>
    </w:p>
    <w:p w:rsidR="003470A4" w:rsidRPr="003470A4" w:rsidRDefault="003470A4" w:rsidP="003470A4">
      <w:pPr>
        <w:pStyle w:val="21Headline"/>
        <w:spacing w:after="0" w:line="360" w:lineRule="auto"/>
        <w:rPr>
          <w:b w:val="0"/>
          <w:sz w:val="36"/>
          <w:szCs w:val="26"/>
          <w:lang w:val="it-IT"/>
        </w:rPr>
      </w:pPr>
    </w:p>
    <w:p w:rsidR="00DF2F29" w:rsidRPr="00DF2F29" w:rsidRDefault="00DF2F29" w:rsidP="003470A4">
      <w:pPr>
        <w:pStyle w:val="40Continuoustext11pt"/>
        <w:numPr>
          <w:ilvl w:val="0"/>
          <w:numId w:val="33"/>
        </w:numPr>
        <w:spacing w:after="0" w:line="360" w:lineRule="auto"/>
        <w:ind w:left="284" w:hanging="278"/>
        <w:rPr>
          <w:b/>
          <w:bCs/>
          <w:lang w:val="it-IT" w:eastAsia="ja-JP"/>
        </w:rPr>
      </w:pPr>
      <w:r>
        <w:rPr>
          <w:b/>
          <w:lang w:val="it-IT"/>
        </w:rPr>
        <w:t xml:space="preserve">Un trattore stradale pesante su misura per ogni esigenza </w:t>
      </w:r>
      <w:proofErr w:type="gramStart"/>
      <w:r>
        <w:rPr>
          <w:b/>
          <w:lang w:val="it-IT"/>
        </w:rPr>
        <w:t xml:space="preserve">di </w:t>
      </w:r>
      <w:proofErr w:type="gramEnd"/>
      <w:r>
        <w:rPr>
          <w:b/>
          <w:lang w:val="it-IT"/>
        </w:rPr>
        <w:t>impiego</w:t>
      </w:r>
    </w:p>
    <w:p w:rsidR="00DF2F29" w:rsidRPr="00DF2F29" w:rsidRDefault="00DF2F29" w:rsidP="003470A4">
      <w:pPr>
        <w:pStyle w:val="40Continuoustext11pt"/>
        <w:numPr>
          <w:ilvl w:val="0"/>
          <w:numId w:val="33"/>
        </w:numPr>
        <w:spacing w:after="0" w:line="360" w:lineRule="auto"/>
        <w:ind w:left="284" w:hanging="278"/>
        <w:rPr>
          <w:b/>
          <w:bCs/>
          <w:lang w:val="it-IT" w:eastAsia="ja-JP"/>
        </w:rPr>
      </w:pPr>
      <w:r>
        <w:rPr>
          <w:b/>
          <w:lang w:val="it-IT"/>
        </w:rPr>
        <w:t>Motorizzazione di punta: OM 473 Mercedes-Benz da 3000 Nm</w:t>
      </w:r>
    </w:p>
    <w:p w:rsidR="00DF2F29" w:rsidRPr="00DF2F29" w:rsidRDefault="00DF2F29" w:rsidP="003470A4">
      <w:pPr>
        <w:pStyle w:val="40Continuoustext11pt"/>
        <w:numPr>
          <w:ilvl w:val="0"/>
          <w:numId w:val="33"/>
        </w:numPr>
        <w:spacing w:after="0" w:line="360" w:lineRule="auto"/>
        <w:ind w:left="284" w:hanging="278"/>
        <w:rPr>
          <w:b/>
          <w:bCs/>
          <w:lang w:val="it-IT" w:eastAsia="ja-JP"/>
        </w:rPr>
      </w:pPr>
      <w:r>
        <w:rPr>
          <w:b/>
          <w:lang w:val="it-IT"/>
        </w:rPr>
        <w:t xml:space="preserve">Trasmissione: l'unico trattore stradale pesante a </w:t>
      </w:r>
      <w:proofErr w:type="gramStart"/>
      <w:r>
        <w:rPr>
          <w:b/>
          <w:lang w:val="it-IT"/>
        </w:rPr>
        <w:t>16</w:t>
      </w:r>
      <w:proofErr w:type="gramEnd"/>
      <w:r>
        <w:rPr>
          <w:b/>
          <w:lang w:val="it-IT"/>
        </w:rPr>
        <w:t xml:space="preserve"> marce</w:t>
      </w:r>
    </w:p>
    <w:p w:rsidR="00357799" w:rsidRPr="003470A4" w:rsidRDefault="00DF2F29" w:rsidP="003470A4">
      <w:pPr>
        <w:pStyle w:val="40Continuoustext11pt"/>
        <w:numPr>
          <w:ilvl w:val="0"/>
          <w:numId w:val="33"/>
        </w:numPr>
        <w:spacing w:after="0" w:line="360" w:lineRule="auto"/>
        <w:ind w:left="284" w:hanging="278"/>
        <w:rPr>
          <w:b/>
          <w:bCs/>
          <w:lang w:val="it-IT" w:eastAsia="ja-JP"/>
        </w:rPr>
      </w:pPr>
      <w:r>
        <w:rPr>
          <w:b/>
          <w:lang w:val="it-IT"/>
        </w:rPr>
        <w:t xml:space="preserve">Frizione con Turbo </w:t>
      </w:r>
      <w:proofErr w:type="spellStart"/>
      <w:r>
        <w:rPr>
          <w:b/>
          <w:lang w:val="it-IT"/>
        </w:rPr>
        <w:t>Retarder</w:t>
      </w:r>
      <w:proofErr w:type="spellEnd"/>
      <w:r>
        <w:rPr>
          <w:b/>
          <w:lang w:val="it-IT"/>
        </w:rPr>
        <w:t xml:space="preserve">: un sistema unico nel suo genere in fase </w:t>
      </w:r>
      <w:r w:rsidR="00BB2A19">
        <w:rPr>
          <w:b/>
          <w:lang w:val="it-IT"/>
        </w:rPr>
        <w:br/>
      </w:r>
      <w:r>
        <w:rPr>
          <w:b/>
          <w:lang w:val="it-IT"/>
        </w:rPr>
        <w:t>di spunto e frenata</w:t>
      </w:r>
    </w:p>
    <w:p w:rsidR="003470A4" w:rsidRPr="00DF2F29" w:rsidRDefault="003470A4" w:rsidP="003470A4">
      <w:pPr>
        <w:pStyle w:val="40Continuoustext11pt"/>
        <w:spacing w:after="0" w:line="360" w:lineRule="auto"/>
        <w:ind w:left="284"/>
        <w:rPr>
          <w:b/>
          <w:bCs/>
          <w:lang w:val="it-IT" w:eastAsia="ja-JP"/>
        </w:rPr>
      </w:pPr>
    </w:p>
    <w:p w:rsidR="00DF2F29" w:rsidRDefault="00DF2F29" w:rsidP="003470A4">
      <w:pPr>
        <w:pStyle w:val="40Continuoustext11pt"/>
        <w:spacing w:after="0" w:line="360" w:lineRule="auto"/>
        <w:rPr>
          <w:lang w:val="it-IT"/>
        </w:rPr>
      </w:pPr>
      <w:r>
        <w:rPr>
          <w:lang w:val="it-IT"/>
        </w:rPr>
        <w:t xml:space="preserve">Con il nuovo SLT (abbreviazione di </w:t>
      </w:r>
      <w:proofErr w:type="spellStart"/>
      <w:r>
        <w:rPr>
          <w:lang w:val="it-IT"/>
        </w:rPr>
        <w:t>Schwer</w:t>
      </w:r>
      <w:proofErr w:type="spellEnd"/>
      <w:r>
        <w:rPr>
          <w:lang w:val="it-IT"/>
        </w:rPr>
        <w:t>-Last-</w:t>
      </w:r>
      <w:proofErr w:type="spellStart"/>
      <w:r>
        <w:rPr>
          <w:lang w:val="it-IT"/>
        </w:rPr>
        <w:t>Transporter</w:t>
      </w:r>
      <w:proofErr w:type="spellEnd"/>
      <w:r>
        <w:rPr>
          <w:lang w:val="it-IT"/>
        </w:rPr>
        <w:t xml:space="preserve">, </w:t>
      </w:r>
      <w:proofErr w:type="gramStart"/>
      <w:r>
        <w:rPr>
          <w:lang w:val="it-IT"/>
        </w:rPr>
        <w:t>ovvero</w:t>
      </w:r>
      <w:proofErr w:type="gramEnd"/>
      <w:r>
        <w:rPr>
          <w:lang w:val="it-IT"/>
        </w:rPr>
        <w:t xml:space="preserve"> veicolo per trasporti pesanti), Mercedes-Benz ha progettato uno specialista di alto livello per questo segmento impegnativo degli autotrasporti. Gli acquirenti del nuovo SLT potranno trarre vantaggio da una gamma di veicoli </w:t>
      </w:r>
      <w:proofErr w:type="gramStart"/>
      <w:r>
        <w:rPr>
          <w:lang w:val="it-IT"/>
        </w:rPr>
        <w:t>altamente</w:t>
      </w:r>
      <w:proofErr w:type="gramEnd"/>
      <w:r>
        <w:rPr>
          <w:lang w:val="it-IT"/>
        </w:rPr>
        <w:t xml:space="preserve"> specializzati prodotta da un unico fornitore, con componenti perfettamente armonizzati tra loro: motore, cambio e assali portano tutti la Stella.</w:t>
      </w:r>
    </w:p>
    <w:p w:rsidR="003470A4" w:rsidRPr="00DF2F29" w:rsidRDefault="003470A4" w:rsidP="003470A4">
      <w:pPr>
        <w:pStyle w:val="40Continuoustext11pt"/>
        <w:spacing w:after="0" w:line="360" w:lineRule="auto"/>
        <w:rPr>
          <w:lang w:val="it-IT"/>
        </w:rPr>
      </w:pPr>
    </w:p>
    <w:p w:rsidR="00DF2F29" w:rsidRPr="00DF2F29" w:rsidRDefault="00DF2F29" w:rsidP="003470A4">
      <w:pPr>
        <w:pStyle w:val="40Continuoustext11pt"/>
        <w:spacing w:after="0" w:line="360" w:lineRule="auto"/>
        <w:rPr>
          <w:b/>
          <w:lang w:val="it-IT"/>
        </w:rPr>
      </w:pPr>
      <w:r>
        <w:rPr>
          <w:b/>
          <w:lang w:val="it-IT"/>
        </w:rPr>
        <w:t xml:space="preserve">Un trattore stradale pesante su misura per ogni esigenza </w:t>
      </w:r>
      <w:proofErr w:type="gramStart"/>
      <w:r>
        <w:rPr>
          <w:b/>
          <w:lang w:val="it-IT"/>
        </w:rPr>
        <w:t xml:space="preserve">di </w:t>
      </w:r>
      <w:proofErr w:type="gramEnd"/>
      <w:r>
        <w:rPr>
          <w:b/>
          <w:lang w:val="it-IT"/>
        </w:rPr>
        <w:t>impiego</w:t>
      </w:r>
    </w:p>
    <w:p w:rsidR="003470A4" w:rsidRDefault="003470A4" w:rsidP="003470A4">
      <w:pPr>
        <w:pStyle w:val="40Continuoustext11pt"/>
        <w:spacing w:after="0" w:line="360" w:lineRule="auto"/>
        <w:rPr>
          <w:lang w:val="it-IT"/>
        </w:rPr>
      </w:pPr>
    </w:p>
    <w:p w:rsidR="00DF2F29" w:rsidRPr="00DF2F29" w:rsidRDefault="00DF2F29" w:rsidP="003470A4">
      <w:pPr>
        <w:pStyle w:val="40Continuoustext11pt"/>
        <w:spacing w:after="0" w:line="360" w:lineRule="auto"/>
        <w:rPr>
          <w:lang w:val="it-IT"/>
        </w:rPr>
      </w:pPr>
      <w:r>
        <w:rPr>
          <w:lang w:val="it-IT"/>
        </w:rPr>
        <w:t>Mercedes-Benz produce il nuovo SLT in una vasta gamma di versioni. Quella di maggiore spicco, sotto ogni aspetto, è l'</w:t>
      </w:r>
      <w:proofErr w:type="spellStart"/>
      <w:r>
        <w:rPr>
          <w:lang w:val="it-IT"/>
        </w:rPr>
        <w:t>Actros</w:t>
      </w:r>
      <w:proofErr w:type="spellEnd"/>
      <w:r>
        <w:rPr>
          <w:lang w:val="it-IT"/>
        </w:rPr>
        <w:t xml:space="preserve"> SLT con sospensioni pneumatiche dotato delle spaziose cabine </w:t>
      </w:r>
      <w:proofErr w:type="spellStart"/>
      <w:r>
        <w:rPr>
          <w:lang w:val="it-IT"/>
        </w:rPr>
        <w:t>GigaSpace</w:t>
      </w:r>
      <w:proofErr w:type="spellEnd"/>
      <w:r>
        <w:rPr>
          <w:lang w:val="it-IT"/>
        </w:rPr>
        <w:t xml:space="preserve"> e </w:t>
      </w:r>
      <w:proofErr w:type="spellStart"/>
      <w:r>
        <w:rPr>
          <w:lang w:val="it-IT"/>
        </w:rPr>
        <w:t>BigSpace</w:t>
      </w:r>
      <w:proofErr w:type="spellEnd"/>
      <w:r w:rsidR="007F7F15">
        <w:rPr>
          <w:lang w:val="it-IT"/>
        </w:rPr>
        <w:t xml:space="preserve"> da 2,5 m di larghezza. L'</w:t>
      </w:r>
      <w:proofErr w:type="spellStart"/>
      <w:r w:rsidR="007F7F15">
        <w:rPr>
          <w:lang w:val="it-IT"/>
        </w:rPr>
        <w:t>Arocs</w:t>
      </w:r>
      <w:proofErr w:type="spellEnd"/>
      <w:r w:rsidR="007F7F15">
        <w:rPr>
          <w:lang w:val="it-IT"/>
        </w:rPr>
        <w:t> </w:t>
      </w:r>
      <w:r>
        <w:rPr>
          <w:lang w:val="it-IT"/>
        </w:rPr>
        <w:t xml:space="preserve">SLT con sospensioni meccaniche, realizzato sulla base del robustissimo </w:t>
      </w:r>
      <w:proofErr w:type="spellStart"/>
      <w:r>
        <w:rPr>
          <w:lang w:val="it-IT"/>
        </w:rPr>
        <w:t>Arocs</w:t>
      </w:r>
      <w:proofErr w:type="spellEnd"/>
      <w:r>
        <w:rPr>
          <w:lang w:val="it-IT"/>
        </w:rPr>
        <w:t xml:space="preserve"> </w:t>
      </w:r>
      <w:proofErr w:type="spellStart"/>
      <w:r>
        <w:rPr>
          <w:lang w:val="it-IT"/>
        </w:rPr>
        <w:t>Grounder</w:t>
      </w:r>
      <w:proofErr w:type="spellEnd"/>
      <w:r>
        <w:rPr>
          <w:lang w:val="it-IT"/>
        </w:rPr>
        <w:t xml:space="preserve">, è disponibile sia con la cabina </w:t>
      </w:r>
      <w:proofErr w:type="spellStart"/>
      <w:r>
        <w:rPr>
          <w:lang w:val="it-IT"/>
        </w:rPr>
        <w:t>BigSpace</w:t>
      </w:r>
      <w:proofErr w:type="spellEnd"/>
      <w:r>
        <w:rPr>
          <w:lang w:val="it-IT"/>
        </w:rPr>
        <w:t xml:space="preserve"> sia con la </w:t>
      </w:r>
      <w:proofErr w:type="gramStart"/>
      <w:r>
        <w:rPr>
          <w:lang w:val="it-IT"/>
        </w:rPr>
        <w:t>cabina</w:t>
      </w:r>
      <w:proofErr w:type="gramEnd"/>
      <w:r>
        <w:rPr>
          <w:lang w:val="it-IT"/>
        </w:rPr>
        <w:t xml:space="preserve"> </w:t>
      </w:r>
      <w:proofErr w:type="spellStart"/>
      <w:r>
        <w:rPr>
          <w:lang w:val="it-IT"/>
        </w:rPr>
        <w:t>StreamSpace</w:t>
      </w:r>
      <w:proofErr w:type="spellEnd"/>
      <w:r>
        <w:rPr>
          <w:lang w:val="it-IT"/>
        </w:rPr>
        <w:t xml:space="preserve"> da 2,3</w:t>
      </w:r>
      <w:r w:rsidR="007F7F15">
        <w:rPr>
          <w:lang w:val="it-IT"/>
        </w:rPr>
        <w:t> </w:t>
      </w:r>
      <w:r>
        <w:rPr>
          <w:lang w:val="it-IT"/>
        </w:rPr>
        <w:t>m di larghezza.</w:t>
      </w:r>
    </w:p>
    <w:p w:rsidR="00DF2F29" w:rsidRPr="00DF2F29" w:rsidRDefault="00DF2F29" w:rsidP="003470A4">
      <w:pPr>
        <w:pStyle w:val="40Continuoustext11pt"/>
        <w:spacing w:after="0" w:line="360" w:lineRule="auto"/>
        <w:rPr>
          <w:lang w:val="it-IT"/>
        </w:rPr>
      </w:pPr>
      <w:r>
        <w:rPr>
          <w:lang w:val="it-IT"/>
        </w:rPr>
        <w:t>Il Cliente può contare su una vasta scelta di prodotti. L'</w:t>
      </w:r>
      <w:proofErr w:type="spellStart"/>
      <w:r>
        <w:rPr>
          <w:lang w:val="it-IT"/>
        </w:rPr>
        <w:t>Actros</w:t>
      </w:r>
      <w:proofErr w:type="spellEnd"/>
      <w:r>
        <w:rPr>
          <w:lang w:val="it-IT"/>
        </w:rPr>
        <w:t xml:space="preserve"> SLT con sospensioni pneumatiche è disponibile nelle configurazioni 6x4 e 8x4, mentre l'</w:t>
      </w:r>
      <w:proofErr w:type="spellStart"/>
      <w:r>
        <w:rPr>
          <w:lang w:val="it-IT"/>
        </w:rPr>
        <w:t>Arocs</w:t>
      </w:r>
      <w:proofErr w:type="spellEnd"/>
      <w:r>
        <w:rPr>
          <w:lang w:val="it-IT"/>
        </w:rPr>
        <w:t xml:space="preserve"> SLT con sospensioni meccaniche </w:t>
      </w:r>
      <w:proofErr w:type="gramStart"/>
      <w:r>
        <w:rPr>
          <w:lang w:val="it-IT"/>
        </w:rPr>
        <w:t>viene</w:t>
      </w:r>
      <w:proofErr w:type="gramEnd"/>
      <w:r>
        <w:rPr>
          <w:lang w:val="it-IT"/>
        </w:rPr>
        <w:t xml:space="preserve"> proposto come 6x4, 6x6, 8x4, 8x6 e 8x8. Al centro della gamma figurano le versioni a quattro assi con un peso comples</w:t>
      </w:r>
      <w:r w:rsidR="007F7F15">
        <w:rPr>
          <w:lang w:val="it-IT"/>
        </w:rPr>
        <w:t xml:space="preserve">sivo tecnicamente ammesso di </w:t>
      </w:r>
      <w:proofErr w:type="gramStart"/>
      <w:r w:rsidR="007F7F15">
        <w:rPr>
          <w:lang w:val="it-IT"/>
        </w:rPr>
        <w:t>41</w:t>
      </w:r>
      <w:proofErr w:type="gramEnd"/>
      <w:r w:rsidR="007F7F15">
        <w:rPr>
          <w:lang w:val="it-IT"/>
        </w:rPr>
        <w:t> </w:t>
      </w:r>
      <w:r>
        <w:rPr>
          <w:lang w:val="it-IT"/>
        </w:rPr>
        <w:t>t, che per i mercati di esportazione arriva fino ad u</w:t>
      </w:r>
      <w:r w:rsidR="007F7F15">
        <w:rPr>
          <w:lang w:val="it-IT"/>
        </w:rPr>
        <w:t>n massimo di 48 </w:t>
      </w:r>
      <w:r>
        <w:rPr>
          <w:lang w:val="it-IT"/>
        </w:rPr>
        <w:t>t. Il peso complessivo ammesso dell'autoarticolato, per tutti i modelli, equivale a 250 t.</w:t>
      </w:r>
    </w:p>
    <w:p w:rsidR="007F7F15" w:rsidRDefault="007F7F15" w:rsidP="003470A4">
      <w:pPr>
        <w:spacing w:line="360" w:lineRule="auto"/>
        <w:rPr>
          <w:color w:val="auto"/>
          <w:lang w:val="it-IT"/>
        </w:rPr>
      </w:pPr>
      <w:r>
        <w:rPr>
          <w:lang w:val="it-IT"/>
        </w:rPr>
        <w:br w:type="page"/>
      </w:r>
    </w:p>
    <w:p w:rsidR="00DF2F29" w:rsidRDefault="00DF2F29" w:rsidP="003470A4">
      <w:pPr>
        <w:pStyle w:val="40Continuoustext11pt"/>
        <w:spacing w:after="0" w:line="360" w:lineRule="auto"/>
        <w:rPr>
          <w:lang w:val="it-IT"/>
        </w:rPr>
      </w:pPr>
      <w:r>
        <w:rPr>
          <w:lang w:val="it-IT"/>
        </w:rPr>
        <w:t xml:space="preserve">Un elemento tipico dell'immagine imponente del nuovo SLT consiste nel suo incisivo design. Pur basandosi sui modelli </w:t>
      </w:r>
      <w:proofErr w:type="spellStart"/>
      <w:r>
        <w:rPr>
          <w:lang w:val="it-IT"/>
        </w:rPr>
        <w:t>Actros</w:t>
      </w:r>
      <w:proofErr w:type="spellEnd"/>
      <w:r>
        <w:rPr>
          <w:lang w:val="it-IT"/>
        </w:rPr>
        <w:t xml:space="preserve"> e </w:t>
      </w:r>
      <w:proofErr w:type="spellStart"/>
      <w:r>
        <w:rPr>
          <w:lang w:val="it-IT"/>
        </w:rPr>
        <w:t>Arocs</w:t>
      </w:r>
      <w:proofErr w:type="spellEnd"/>
      <w:r>
        <w:rPr>
          <w:lang w:val="it-IT"/>
        </w:rPr>
        <w:t xml:space="preserve">, </w:t>
      </w:r>
      <w:proofErr w:type="gramStart"/>
      <w:r>
        <w:rPr>
          <w:lang w:val="it-IT"/>
        </w:rPr>
        <w:t>l'</w:t>
      </w:r>
      <w:proofErr w:type="gramEnd"/>
      <w:r>
        <w:rPr>
          <w:lang w:val="it-IT"/>
        </w:rPr>
        <w:t xml:space="preserve">SLT possiede come tratto distintivo un elemento centrale del paraurti (a richiesta) con supporto anteriore per il gancio di traino rinforzato. Altrettanto incisivi dal punto di vista estetico e tecnicamente funzionali </w:t>
      </w:r>
      <w:proofErr w:type="gramStart"/>
      <w:r>
        <w:rPr>
          <w:lang w:val="it-IT"/>
        </w:rPr>
        <w:t>risultano</w:t>
      </w:r>
      <w:proofErr w:type="gramEnd"/>
      <w:r>
        <w:rPr>
          <w:lang w:val="it-IT"/>
        </w:rPr>
        <w:t xml:space="preserve"> i rivestimenti laterali della torre di raffreddamento.</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r>
        <w:rPr>
          <w:b/>
          <w:lang w:val="it-IT"/>
        </w:rPr>
        <w:t>Motori</w:t>
      </w:r>
      <w:r w:rsidR="007F7F15">
        <w:rPr>
          <w:b/>
          <w:lang w:val="it-IT"/>
        </w:rPr>
        <w:t xml:space="preserve">zzazione di punta per </w:t>
      </w:r>
      <w:proofErr w:type="gramStart"/>
      <w:r w:rsidR="007F7F15">
        <w:rPr>
          <w:b/>
          <w:lang w:val="it-IT"/>
        </w:rPr>
        <w:t>l'</w:t>
      </w:r>
      <w:proofErr w:type="gramEnd"/>
      <w:r w:rsidR="007F7F15">
        <w:rPr>
          <w:b/>
          <w:lang w:val="it-IT"/>
        </w:rPr>
        <w:t>SLT: OM </w:t>
      </w:r>
      <w:r>
        <w:rPr>
          <w:b/>
          <w:lang w:val="it-IT"/>
        </w:rPr>
        <w:t>473 Mercedes-Benz</w:t>
      </w:r>
    </w:p>
    <w:p w:rsidR="003470A4" w:rsidRPr="00DF2F29" w:rsidRDefault="003470A4" w:rsidP="003470A4">
      <w:pPr>
        <w:pStyle w:val="40Continuoustext11pt"/>
        <w:spacing w:after="0" w:line="360" w:lineRule="auto"/>
        <w:rPr>
          <w:b/>
          <w:lang w:val="it-IT"/>
        </w:rPr>
      </w:pPr>
    </w:p>
    <w:p w:rsidR="00DF2F29" w:rsidRDefault="00DF2F29" w:rsidP="003470A4">
      <w:pPr>
        <w:pStyle w:val="40Continuoustext11pt"/>
        <w:spacing w:after="0" w:line="360" w:lineRule="auto"/>
        <w:rPr>
          <w:lang w:val="it-IT"/>
        </w:rPr>
      </w:pPr>
      <w:r>
        <w:rPr>
          <w:lang w:val="it-IT"/>
        </w:rPr>
        <w:t>Il modello S</w:t>
      </w:r>
      <w:r w:rsidR="007F7F15">
        <w:rPr>
          <w:lang w:val="it-IT"/>
        </w:rPr>
        <w:t xml:space="preserve">LT Mercedes-Benz è spinto </w:t>
      </w:r>
      <w:proofErr w:type="gramStart"/>
      <w:r w:rsidR="007F7F15">
        <w:rPr>
          <w:lang w:val="it-IT"/>
        </w:rPr>
        <w:t>dal 6 </w:t>
      </w:r>
      <w:r>
        <w:rPr>
          <w:lang w:val="it-IT"/>
        </w:rPr>
        <w:t>cilindri</w:t>
      </w:r>
      <w:proofErr w:type="gramEnd"/>
      <w:r>
        <w:rPr>
          <w:lang w:val="it-IT"/>
        </w:rPr>
        <w:t xml:space="preserve"> in linea OM 473 </w:t>
      </w:r>
      <w:r w:rsidR="007F7F15">
        <w:rPr>
          <w:lang w:val="it-IT"/>
        </w:rPr>
        <w:br/>
      </w:r>
      <w:r>
        <w:rPr>
          <w:lang w:val="it-IT"/>
        </w:rPr>
        <w:t xml:space="preserve">Mercedes-Benz. Il propulsore </w:t>
      </w:r>
      <w:proofErr w:type="spellStart"/>
      <w:r>
        <w:rPr>
          <w:lang w:val="it-IT"/>
        </w:rPr>
        <w:t>BlueTec</w:t>
      </w:r>
      <w:proofErr w:type="spellEnd"/>
      <w:r w:rsidR="007F7F15">
        <w:rPr>
          <w:lang w:val="it-IT"/>
        </w:rPr>
        <w:t> 6 si distingue per i suoi 15,6 </w:t>
      </w:r>
      <w:r>
        <w:rPr>
          <w:lang w:val="it-IT"/>
        </w:rPr>
        <w:t>l di cilindrata</w:t>
      </w:r>
      <w:r w:rsidR="007F7F15">
        <w:rPr>
          <w:lang w:val="it-IT"/>
        </w:rPr>
        <w:t>, tre livelli di potenza da 380 </w:t>
      </w:r>
      <w:r>
        <w:rPr>
          <w:lang w:val="it-IT"/>
        </w:rPr>
        <w:t xml:space="preserve">kW </w:t>
      </w:r>
      <w:r w:rsidR="007F7F15">
        <w:rPr>
          <w:lang w:val="it-IT"/>
        </w:rPr>
        <w:t>(517 C</w:t>
      </w:r>
      <w:r>
        <w:rPr>
          <w:lang w:val="it-IT"/>
        </w:rPr>
        <w:t>V) a 460</w:t>
      </w:r>
      <w:r w:rsidR="007F7F15">
        <w:rPr>
          <w:lang w:val="it-IT"/>
        </w:rPr>
        <w:t> </w:t>
      </w:r>
      <w:r>
        <w:rPr>
          <w:lang w:val="it-IT"/>
        </w:rPr>
        <w:t>kW (625</w:t>
      </w:r>
      <w:r w:rsidR="007F7F15">
        <w:rPr>
          <w:lang w:val="it-IT"/>
        </w:rPr>
        <w:t> </w:t>
      </w:r>
      <w:r>
        <w:rPr>
          <w:lang w:val="it-IT"/>
        </w:rPr>
        <w:t>CV) e una coppia massima di 3000</w:t>
      </w:r>
      <w:r w:rsidR="007F7F15">
        <w:rPr>
          <w:lang w:val="it-IT"/>
        </w:rPr>
        <w:t> </w:t>
      </w:r>
      <w:r>
        <w:rPr>
          <w:lang w:val="it-IT"/>
        </w:rPr>
        <w:t>Nm. Già poco al disopra del regime minim</w:t>
      </w:r>
      <w:r w:rsidR="007F7F15">
        <w:rPr>
          <w:lang w:val="it-IT"/>
        </w:rPr>
        <w:t xml:space="preserve">o si può </w:t>
      </w:r>
      <w:proofErr w:type="gramStart"/>
      <w:r w:rsidR="007F7F15">
        <w:rPr>
          <w:lang w:val="it-IT"/>
        </w:rPr>
        <w:t>disporre di</w:t>
      </w:r>
      <w:proofErr w:type="gramEnd"/>
      <w:r w:rsidR="007F7F15">
        <w:rPr>
          <w:lang w:val="it-IT"/>
        </w:rPr>
        <w:t xml:space="preserve"> circa 2500 </w:t>
      </w:r>
      <w:r>
        <w:rPr>
          <w:lang w:val="it-IT"/>
        </w:rPr>
        <w:t xml:space="preserve">Nm. Tra </w:t>
      </w:r>
      <w:proofErr w:type="gramStart"/>
      <w:r>
        <w:rPr>
          <w:lang w:val="it-IT"/>
        </w:rPr>
        <w:t>le</w:t>
      </w:r>
      <w:proofErr w:type="gramEnd"/>
      <w:r>
        <w:rPr>
          <w:lang w:val="it-IT"/>
        </w:rPr>
        <w:t xml:space="preserve"> particolari caratteristiche del motore figura anche una raffinatezza tecnica: la tecnologia </w:t>
      </w:r>
      <w:proofErr w:type="spellStart"/>
      <w:r>
        <w:rPr>
          <w:lang w:val="it-IT"/>
        </w:rPr>
        <w:t>Turbocompound</w:t>
      </w:r>
      <w:proofErr w:type="spellEnd"/>
      <w:r>
        <w:rPr>
          <w:lang w:val="it-IT"/>
        </w:rPr>
        <w:t xml:space="preserve"> ossia una seconda turbina installata a valle del turbocompressore a gas di scarico. Essa sfrutta la temperatura residua dei gas di scarico dopo che hanno attraversato il turbocompressore per incrementare ulteriormente l'efficienza del motore.</w:t>
      </w:r>
      <w:r w:rsidR="003470A4">
        <w:rPr>
          <w:lang w:val="it-IT"/>
        </w:rPr>
        <w:t xml:space="preserve"> </w:t>
      </w:r>
      <w:r>
        <w:rPr>
          <w:lang w:val="it-IT"/>
        </w:rPr>
        <w:t xml:space="preserve">Un elemento di grande importanza per i trasporti pesanti è rappresentato dal freno motore a decompressione sovralimentato “High Performance Engine </w:t>
      </w:r>
      <w:proofErr w:type="spellStart"/>
      <w:r>
        <w:rPr>
          <w:lang w:val="it-IT"/>
        </w:rPr>
        <w:t>Brake</w:t>
      </w:r>
      <w:proofErr w:type="spellEnd"/>
      <w:r>
        <w:rPr>
          <w:lang w:val="it-IT"/>
        </w:rPr>
        <w:t>”. La potenza raggiunge il valore straordinario di 475</w:t>
      </w:r>
      <w:r w:rsidR="007F7F15">
        <w:rPr>
          <w:lang w:val="it-IT"/>
        </w:rPr>
        <w:t> </w:t>
      </w:r>
      <w:r>
        <w:rPr>
          <w:lang w:val="it-IT"/>
        </w:rPr>
        <w:t>kW (646</w:t>
      </w:r>
      <w:r w:rsidR="007F7F15">
        <w:rPr>
          <w:lang w:val="it-IT"/>
        </w:rPr>
        <w:t> </w:t>
      </w:r>
      <w:r>
        <w:rPr>
          <w:lang w:val="it-IT"/>
        </w:rPr>
        <w:t>CV).</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r>
        <w:rPr>
          <w:b/>
          <w:lang w:val="it-IT"/>
        </w:rPr>
        <w:t xml:space="preserve">L'unico trattore stradale pesante a </w:t>
      </w:r>
      <w:proofErr w:type="gramStart"/>
      <w:r>
        <w:rPr>
          <w:b/>
          <w:lang w:val="it-IT"/>
        </w:rPr>
        <w:t>16</w:t>
      </w:r>
      <w:proofErr w:type="gramEnd"/>
      <w:r>
        <w:rPr>
          <w:b/>
          <w:lang w:val="it-IT"/>
        </w:rPr>
        <w:t xml:space="preserve"> marce</w:t>
      </w:r>
    </w:p>
    <w:p w:rsidR="003470A4" w:rsidRPr="00DF2F29" w:rsidRDefault="003470A4" w:rsidP="003470A4">
      <w:pPr>
        <w:pStyle w:val="40Continuoustext11pt"/>
        <w:spacing w:after="0" w:line="360" w:lineRule="auto"/>
        <w:rPr>
          <w:b/>
          <w:lang w:val="it-IT"/>
        </w:rPr>
      </w:pPr>
    </w:p>
    <w:p w:rsidR="00DF2F29" w:rsidRDefault="00DF2F29" w:rsidP="003470A4">
      <w:pPr>
        <w:pStyle w:val="40Continuoustext11pt"/>
        <w:spacing w:after="0" w:line="360" w:lineRule="auto"/>
        <w:rPr>
          <w:lang w:val="it-IT"/>
        </w:rPr>
      </w:pPr>
      <w:r>
        <w:rPr>
          <w:lang w:val="it-IT"/>
        </w:rPr>
        <w:t>La trasmissione</w:t>
      </w:r>
      <w:r w:rsidR="007F7F15">
        <w:rPr>
          <w:lang w:val="it-IT"/>
        </w:rPr>
        <w:t xml:space="preserve"> è affidata al cambio G </w:t>
      </w:r>
      <w:r>
        <w:rPr>
          <w:lang w:val="it-IT"/>
        </w:rPr>
        <w:t>280-16</w:t>
      </w:r>
      <w:r w:rsidR="007F7F15">
        <w:rPr>
          <w:lang w:val="it-IT"/>
        </w:rPr>
        <w:t> </w:t>
      </w:r>
      <w:r>
        <w:rPr>
          <w:lang w:val="it-IT"/>
        </w:rPr>
        <w:t xml:space="preserve">Mercedes con comando automatico del cambio </w:t>
      </w:r>
      <w:proofErr w:type="spellStart"/>
      <w:r>
        <w:rPr>
          <w:lang w:val="it-IT"/>
        </w:rPr>
        <w:t>PowerShift</w:t>
      </w:r>
      <w:proofErr w:type="spellEnd"/>
      <w:r>
        <w:rPr>
          <w:lang w:val="it-IT"/>
        </w:rPr>
        <w:t xml:space="preserve">, l'unico cambio automatizzato a </w:t>
      </w:r>
      <w:proofErr w:type="gramStart"/>
      <w:r>
        <w:rPr>
          <w:lang w:val="it-IT"/>
        </w:rPr>
        <w:t>16</w:t>
      </w:r>
      <w:proofErr w:type="gramEnd"/>
      <w:r>
        <w:rPr>
          <w:lang w:val="it-IT"/>
        </w:rPr>
        <w:t xml:space="preserve"> marce adottato su un trattore stradale pesante. Per le esigenze </w:t>
      </w:r>
      <w:proofErr w:type="gramStart"/>
      <w:r>
        <w:rPr>
          <w:lang w:val="it-IT"/>
        </w:rPr>
        <w:t xml:space="preserve">di </w:t>
      </w:r>
      <w:proofErr w:type="gramEnd"/>
      <w:r>
        <w:rPr>
          <w:lang w:val="it-IT"/>
        </w:rPr>
        <w:t xml:space="preserve">impiego dell'SLT sono stati messi a punto diversi programmi con varie modalità di marcia. Ad esempio, chi acquista </w:t>
      </w:r>
      <w:proofErr w:type="gramStart"/>
      <w:r>
        <w:rPr>
          <w:lang w:val="it-IT"/>
        </w:rPr>
        <w:t>un</w:t>
      </w:r>
      <w:proofErr w:type="gramEnd"/>
      <w:r>
        <w:rPr>
          <w:lang w:val="it-IT"/>
        </w:rPr>
        <w:t xml:space="preserve"> SLT può scegliere tra i programmi di marcia “</w:t>
      </w:r>
      <w:proofErr w:type="spellStart"/>
      <w:r>
        <w:rPr>
          <w:lang w:val="it-IT"/>
        </w:rPr>
        <w:t>power</w:t>
      </w:r>
      <w:proofErr w:type="spellEnd"/>
      <w:r>
        <w:rPr>
          <w:lang w:val="it-IT"/>
        </w:rPr>
        <w:t>” o “</w:t>
      </w:r>
      <w:proofErr w:type="spellStart"/>
      <w:r>
        <w:rPr>
          <w:lang w:val="it-IT"/>
        </w:rPr>
        <w:t>heavy</w:t>
      </w:r>
      <w:proofErr w:type="spellEnd"/>
      <w:r>
        <w:rPr>
          <w:lang w:val="it-IT"/>
        </w:rPr>
        <w:t xml:space="preserve">”. All'interno di ciascun programma sono inoltre disponibili diverse </w:t>
      </w:r>
      <w:proofErr w:type="gramStart"/>
      <w:r>
        <w:rPr>
          <w:lang w:val="it-IT"/>
        </w:rPr>
        <w:t>modalità</w:t>
      </w:r>
      <w:proofErr w:type="gramEnd"/>
      <w:r>
        <w:rPr>
          <w:lang w:val="it-IT"/>
        </w:rPr>
        <w:t xml:space="preserve"> di marcia. </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proofErr w:type="gramStart"/>
      <w:r>
        <w:rPr>
          <w:b/>
          <w:lang w:val="it-IT"/>
        </w:rPr>
        <w:t xml:space="preserve">Frizione con Turbo </w:t>
      </w:r>
      <w:proofErr w:type="spellStart"/>
      <w:r>
        <w:rPr>
          <w:b/>
          <w:lang w:val="it-IT"/>
        </w:rPr>
        <w:t>Retarder</w:t>
      </w:r>
      <w:proofErr w:type="spellEnd"/>
      <w:r>
        <w:rPr>
          <w:b/>
          <w:lang w:val="it-IT"/>
        </w:rPr>
        <w:t>: un sistema unico nel suo genere in fase di spunto e frenata</w:t>
      </w:r>
      <w:proofErr w:type="gramEnd"/>
    </w:p>
    <w:p w:rsidR="003470A4" w:rsidRPr="00DF2F29" w:rsidRDefault="003470A4" w:rsidP="003470A4">
      <w:pPr>
        <w:pStyle w:val="40Continuoustext11pt"/>
        <w:spacing w:after="0" w:line="360" w:lineRule="auto"/>
        <w:rPr>
          <w:b/>
          <w:lang w:val="it-IT"/>
        </w:rPr>
      </w:pPr>
    </w:p>
    <w:p w:rsidR="00DF2F29" w:rsidRPr="00DF2F29" w:rsidRDefault="00DF2F29" w:rsidP="003470A4">
      <w:pPr>
        <w:pStyle w:val="40Continuoustext11pt"/>
        <w:spacing w:after="0" w:line="360" w:lineRule="auto"/>
        <w:rPr>
          <w:lang w:val="it-IT"/>
        </w:rPr>
      </w:pPr>
      <w:r>
        <w:rPr>
          <w:lang w:val="it-IT"/>
        </w:rPr>
        <w:t xml:space="preserve">Tra le caratteristiche </w:t>
      </w:r>
      <w:proofErr w:type="gramStart"/>
      <w:r>
        <w:rPr>
          <w:lang w:val="it-IT"/>
        </w:rPr>
        <w:t>dell'</w:t>
      </w:r>
      <w:proofErr w:type="gramEnd"/>
      <w:r>
        <w:rPr>
          <w:lang w:val="it-IT"/>
        </w:rPr>
        <w:t xml:space="preserve">SLT figura la frizione con Turbo </w:t>
      </w:r>
      <w:proofErr w:type="spellStart"/>
      <w:r>
        <w:rPr>
          <w:lang w:val="it-IT"/>
        </w:rPr>
        <w:t>Retarder</w:t>
      </w:r>
      <w:proofErr w:type="spellEnd"/>
      <w:r>
        <w:rPr>
          <w:lang w:val="it-IT"/>
        </w:rPr>
        <w:t xml:space="preserve"> (TRK). Questo dispositivo coniuga le funzioni di una frizione di avviamento idraulica e di un </w:t>
      </w:r>
      <w:proofErr w:type="spellStart"/>
      <w:r>
        <w:rPr>
          <w:lang w:val="it-IT"/>
        </w:rPr>
        <w:t>retarder</w:t>
      </w:r>
      <w:proofErr w:type="spellEnd"/>
      <w:r>
        <w:rPr>
          <w:lang w:val="it-IT"/>
        </w:rPr>
        <w:t xml:space="preserve"> in un unico </w:t>
      </w:r>
      <w:proofErr w:type="gramStart"/>
      <w:r>
        <w:rPr>
          <w:lang w:val="it-IT"/>
        </w:rPr>
        <w:t>componente</w:t>
      </w:r>
      <w:proofErr w:type="gramEnd"/>
      <w:r>
        <w:rPr>
          <w:lang w:val="it-IT"/>
        </w:rPr>
        <w:t xml:space="preserve">. È compatta, leggera e funge anche da freno continuo </w:t>
      </w:r>
      <w:proofErr w:type="gramStart"/>
      <w:r>
        <w:rPr>
          <w:lang w:val="it-IT"/>
        </w:rPr>
        <w:t>estremamente</w:t>
      </w:r>
      <w:proofErr w:type="gramEnd"/>
      <w:r>
        <w:rPr>
          <w:lang w:val="it-IT"/>
        </w:rPr>
        <w:t xml:space="preserve"> efficiente. La frizione con Turbo </w:t>
      </w:r>
      <w:proofErr w:type="spellStart"/>
      <w:r>
        <w:rPr>
          <w:lang w:val="it-IT"/>
        </w:rPr>
        <w:t>Retarder</w:t>
      </w:r>
      <w:proofErr w:type="spellEnd"/>
      <w:r>
        <w:rPr>
          <w:lang w:val="it-IT"/>
        </w:rPr>
        <w:t xml:space="preserve"> permette uno spunto preciso ed esente da usura, come pure manovre a bassissime velocità.</w:t>
      </w:r>
    </w:p>
    <w:p w:rsidR="00DF2F29" w:rsidRDefault="00DF2F29" w:rsidP="003470A4">
      <w:pPr>
        <w:pStyle w:val="40Continuoustext11pt"/>
        <w:spacing w:after="0" w:line="360" w:lineRule="auto"/>
        <w:rPr>
          <w:lang w:val="it-IT"/>
        </w:rPr>
      </w:pPr>
      <w:r>
        <w:rPr>
          <w:lang w:val="it-IT"/>
        </w:rPr>
        <w:t xml:space="preserve">In frenata la frizione con Turbo </w:t>
      </w:r>
      <w:proofErr w:type="spellStart"/>
      <w:r>
        <w:rPr>
          <w:lang w:val="it-IT"/>
        </w:rPr>
        <w:t>Retarder</w:t>
      </w:r>
      <w:proofErr w:type="spellEnd"/>
      <w:r>
        <w:rPr>
          <w:lang w:val="it-IT"/>
        </w:rPr>
        <w:t xml:space="preserve"> assolve la funzione di un </w:t>
      </w:r>
      <w:proofErr w:type="spellStart"/>
      <w:r>
        <w:rPr>
          <w:lang w:val="it-IT"/>
        </w:rPr>
        <w:t>retarder</w:t>
      </w:r>
      <w:proofErr w:type="spellEnd"/>
      <w:r>
        <w:rPr>
          <w:lang w:val="it-IT"/>
        </w:rPr>
        <w:t xml:space="preserve"> primario con una potenza frenante massima di 350</w:t>
      </w:r>
      <w:r w:rsidR="007F7F15">
        <w:rPr>
          <w:lang w:val="it-IT"/>
        </w:rPr>
        <w:t> </w:t>
      </w:r>
      <w:r>
        <w:rPr>
          <w:lang w:val="it-IT"/>
        </w:rPr>
        <w:t>kW (476</w:t>
      </w:r>
      <w:r w:rsidR="007F7F15">
        <w:rPr>
          <w:lang w:val="it-IT"/>
        </w:rPr>
        <w:t> </w:t>
      </w:r>
      <w:r>
        <w:rPr>
          <w:lang w:val="it-IT"/>
        </w:rPr>
        <w:t xml:space="preserve">CV). Per proteggere il cambio, la potenza totale di sistema dei freni ad alte prestazioni </w:t>
      </w:r>
      <w:proofErr w:type="gramStart"/>
      <w:r>
        <w:rPr>
          <w:lang w:val="it-IT"/>
        </w:rPr>
        <w:t>dell'</w:t>
      </w:r>
      <w:proofErr w:type="gramEnd"/>
      <w:r>
        <w:rPr>
          <w:lang w:val="it-IT"/>
        </w:rPr>
        <w:t>SLT è limitata a 720</w:t>
      </w:r>
      <w:r w:rsidR="007F7F15">
        <w:rPr>
          <w:lang w:val="it-IT"/>
        </w:rPr>
        <w:t> </w:t>
      </w:r>
      <w:r>
        <w:rPr>
          <w:lang w:val="it-IT"/>
        </w:rPr>
        <w:t>kW (979</w:t>
      </w:r>
      <w:r w:rsidR="007F7F15">
        <w:rPr>
          <w:lang w:val="it-IT"/>
        </w:rPr>
        <w:t> </w:t>
      </w:r>
      <w:r>
        <w:rPr>
          <w:lang w:val="it-IT"/>
        </w:rPr>
        <w:t>CV).</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r>
        <w:rPr>
          <w:b/>
          <w:lang w:val="it-IT"/>
        </w:rPr>
        <w:t>Torre di raffreddamento con tecnica speciale esclusiva</w:t>
      </w:r>
    </w:p>
    <w:p w:rsidR="003470A4" w:rsidRPr="00DF2F29" w:rsidRDefault="003470A4" w:rsidP="003470A4">
      <w:pPr>
        <w:pStyle w:val="40Continuoustext11pt"/>
        <w:spacing w:after="0" w:line="360" w:lineRule="auto"/>
        <w:rPr>
          <w:b/>
          <w:lang w:val="it-IT"/>
        </w:rPr>
      </w:pPr>
    </w:p>
    <w:p w:rsidR="00DF2F29" w:rsidRDefault="00DF2F29" w:rsidP="003470A4">
      <w:pPr>
        <w:pStyle w:val="40Continuoustext11pt"/>
        <w:spacing w:after="0" w:line="360" w:lineRule="auto"/>
        <w:rPr>
          <w:lang w:val="it-IT"/>
        </w:rPr>
      </w:pPr>
      <w:r>
        <w:rPr>
          <w:lang w:val="it-IT"/>
        </w:rPr>
        <w:t xml:space="preserve">Nella torre di raffreddamento dietro la cabina, elegantemente rivestita, si cela un concentrato di tecnica concepita per i trasporti pesanti. L'impianto coniuga la funzione di raffreddamento del motore e la frizione con Turbo </w:t>
      </w:r>
      <w:proofErr w:type="spellStart"/>
      <w:r>
        <w:rPr>
          <w:lang w:val="it-IT"/>
        </w:rPr>
        <w:t>Retarder</w:t>
      </w:r>
      <w:proofErr w:type="spellEnd"/>
      <w:r>
        <w:rPr>
          <w:lang w:val="it-IT"/>
        </w:rPr>
        <w:t xml:space="preserve"> in un unico circuito dell'acqua. Nella torre di raffreddamento è alloggiato anche l'impianto idraulico. Al livello inferiore della torre di raffreddamento è situato un serbatoio carburante in alluminio con una capacità di 900</w:t>
      </w:r>
      <w:r w:rsidR="007F7F15">
        <w:rPr>
          <w:lang w:val="it-IT"/>
        </w:rPr>
        <w:t> </w:t>
      </w:r>
      <w:r>
        <w:rPr>
          <w:lang w:val="it-IT"/>
        </w:rPr>
        <w:t>l. Nello stesso spazio sono alloggiati anche il serbatoio dell'aria compressa, il radiatore del carburante e quello dell'impianto idraulico.</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r>
        <w:rPr>
          <w:b/>
          <w:lang w:val="it-IT"/>
        </w:rPr>
        <w:t xml:space="preserve">Assali motori con carico ammesso di </w:t>
      </w:r>
      <w:proofErr w:type="gramStart"/>
      <w:r>
        <w:rPr>
          <w:b/>
          <w:lang w:val="it-IT"/>
        </w:rPr>
        <w:t>16</w:t>
      </w:r>
      <w:proofErr w:type="gramEnd"/>
      <w:r>
        <w:rPr>
          <w:b/>
          <w:lang w:val="it-IT"/>
        </w:rPr>
        <w:t xml:space="preserve"> t</w:t>
      </w:r>
    </w:p>
    <w:p w:rsidR="003470A4" w:rsidRPr="00DF2F29" w:rsidRDefault="003470A4" w:rsidP="003470A4">
      <w:pPr>
        <w:pStyle w:val="40Continuoustext11pt"/>
        <w:spacing w:after="0" w:line="360" w:lineRule="auto"/>
        <w:rPr>
          <w:b/>
          <w:lang w:val="it-IT"/>
        </w:rPr>
      </w:pPr>
    </w:p>
    <w:p w:rsidR="00DF2F29" w:rsidRDefault="00DF2F29" w:rsidP="003470A4">
      <w:pPr>
        <w:pStyle w:val="40Continuoustext11pt"/>
        <w:spacing w:after="0" w:line="360" w:lineRule="auto"/>
        <w:rPr>
          <w:lang w:val="it-IT"/>
        </w:rPr>
      </w:pPr>
      <w:r>
        <w:rPr>
          <w:lang w:val="it-IT"/>
        </w:rPr>
        <w:t xml:space="preserve">Gli assali motori </w:t>
      </w:r>
      <w:proofErr w:type="gramStart"/>
      <w:r>
        <w:rPr>
          <w:lang w:val="it-IT"/>
        </w:rPr>
        <w:t>dell'</w:t>
      </w:r>
      <w:proofErr w:type="gramEnd"/>
      <w:r>
        <w:rPr>
          <w:lang w:val="it-IT"/>
        </w:rPr>
        <w:t xml:space="preserve">SLT sono costituiti da assali a gruppi epicicloidali esterni estremamente robusti di produzione interna. La loro tecnica è stata collaudata nelle condizioni più gravose. Gli assali motori sono predisposti per un carico sugli </w:t>
      </w:r>
      <w:r w:rsidR="007F7F15">
        <w:rPr>
          <w:lang w:val="it-IT"/>
        </w:rPr>
        <w:t xml:space="preserve">assi tecnicamente ammesso di </w:t>
      </w:r>
      <w:proofErr w:type="gramStart"/>
      <w:r w:rsidR="007F7F15">
        <w:rPr>
          <w:lang w:val="it-IT"/>
        </w:rPr>
        <w:t>16</w:t>
      </w:r>
      <w:proofErr w:type="gramEnd"/>
      <w:r w:rsidR="007F7F15">
        <w:rPr>
          <w:lang w:val="it-IT"/>
        </w:rPr>
        <w:t> </w:t>
      </w:r>
      <w:r>
        <w:rPr>
          <w:lang w:val="it-IT"/>
        </w:rPr>
        <w:t>t. Gli assali posteriori dell'</w:t>
      </w:r>
      <w:proofErr w:type="spellStart"/>
      <w:r>
        <w:rPr>
          <w:lang w:val="it-IT"/>
        </w:rPr>
        <w:t>Actros</w:t>
      </w:r>
      <w:proofErr w:type="spellEnd"/>
      <w:r>
        <w:rPr>
          <w:lang w:val="it-IT"/>
        </w:rPr>
        <w:t xml:space="preserve"> SLT sono dotati di sospensioni pneumatiche. L'</w:t>
      </w:r>
      <w:proofErr w:type="spellStart"/>
      <w:r>
        <w:rPr>
          <w:lang w:val="it-IT"/>
        </w:rPr>
        <w:t>Arocs</w:t>
      </w:r>
      <w:proofErr w:type="spellEnd"/>
      <w:r>
        <w:rPr>
          <w:lang w:val="it-IT"/>
        </w:rPr>
        <w:t xml:space="preserve"> SLT </w:t>
      </w:r>
      <w:proofErr w:type="gramStart"/>
      <w:r>
        <w:rPr>
          <w:lang w:val="it-IT"/>
        </w:rPr>
        <w:t>viene</w:t>
      </w:r>
      <w:proofErr w:type="gramEnd"/>
      <w:r>
        <w:rPr>
          <w:lang w:val="it-IT"/>
        </w:rPr>
        <w:t xml:space="preserve"> fornito con sospensioni paraboliche su tutti gli assali.</w:t>
      </w:r>
      <w:r w:rsidR="003470A4">
        <w:rPr>
          <w:lang w:val="it-IT"/>
        </w:rPr>
        <w:t xml:space="preserve"> </w:t>
      </w:r>
      <w:r>
        <w:rPr>
          <w:lang w:val="it-IT"/>
        </w:rPr>
        <w:t xml:space="preserve">L'asse anteriore dei modelli </w:t>
      </w:r>
      <w:proofErr w:type="spellStart"/>
      <w:r>
        <w:rPr>
          <w:lang w:val="it-IT"/>
        </w:rPr>
        <w:t>Actros</w:t>
      </w:r>
      <w:proofErr w:type="spellEnd"/>
      <w:r>
        <w:rPr>
          <w:lang w:val="it-IT"/>
        </w:rPr>
        <w:t xml:space="preserve"> SLT e </w:t>
      </w:r>
      <w:proofErr w:type="spellStart"/>
      <w:r>
        <w:rPr>
          <w:lang w:val="it-IT"/>
        </w:rPr>
        <w:t>Arocs</w:t>
      </w:r>
      <w:proofErr w:type="spellEnd"/>
      <w:r>
        <w:rPr>
          <w:lang w:val="it-IT"/>
        </w:rPr>
        <w:t xml:space="preserve"> SLT (6x4 e 8x4) si presenta identico ed è dotato di molle paraboliche e freni a disco (fatta eccezione per la variante a trazione integrale). Questo assale, sia per </w:t>
      </w:r>
      <w:proofErr w:type="spellStart"/>
      <w:r>
        <w:rPr>
          <w:lang w:val="it-IT"/>
        </w:rPr>
        <w:t>Actros</w:t>
      </w:r>
      <w:proofErr w:type="spellEnd"/>
      <w:r>
        <w:rPr>
          <w:lang w:val="it-IT"/>
        </w:rPr>
        <w:t xml:space="preserve"> </w:t>
      </w:r>
      <w:proofErr w:type="gramStart"/>
      <w:r>
        <w:rPr>
          <w:lang w:val="it-IT"/>
        </w:rPr>
        <w:t>che</w:t>
      </w:r>
      <w:proofErr w:type="gramEnd"/>
      <w:r>
        <w:rPr>
          <w:lang w:val="it-IT"/>
        </w:rPr>
        <w:t xml:space="preserve"> per </w:t>
      </w:r>
      <w:proofErr w:type="spellStart"/>
      <w:r>
        <w:rPr>
          <w:lang w:val="it-IT"/>
        </w:rPr>
        <w:t>Arocs</w:t>
      </w:r>
      <w:proofErr w:type="spellEnd"/>
      <w:r>
        <w:rPr>
          <w:lang w:val="it-IT"/>
        </w:rPr>
        <w:t>, viene fornito con una p</w:t>
      </w:r>
      <w:r w:rsidR="007F7F15">
        <w:rPr>
          <w:lang w:val="it-IT"/>
        </w:rPr>
        <w:t>ortata che va da 7,5 </w:t>
      </w:r>
      <w:r>
        <w:rPr>
          <w:lang w:val="it-IT"/>
        </w:rPr>
        <w:t>t a 9,0</w:t>
      </w:r>
      <w:r w:rsidR="007F7F15">
        <w:rPr>
          <w:lang w:val="it-IT"/>
        </w:rPr>
        <w:t> </w:t>
      </w:r>
      <w:r>
        <w:rPr>
          <w:lang w:val="it-IT"/>
        </w:rPr>
        <w:t>t.</w:t>
      </w:r>
    </w:p>
    <w:p w:rsidR="003470A4" w:rsidRPr="00DF2F29" w:rsidRDefault="003470A4" w:rsidP="003470A4">
      <w:pPr>
        <w:pStyle w:val="40Continuoustext11pt"/>
        <w:spacing w:after="0" w:line="360" w:lineRule="auto"/>
        <w:rPr>
          <w:lang w:val="it-IT"/>
        </w:rPr>
      </w:pPr>
    </w:p>
    <w:p w:rsidR="009A2F3C" w:rsidRDefault="00DF2F29" w:rsidP="003470A4">
      <w:pPr>
        <w:pStyle w:val="40Continuoustext11pt"/>
        <w:spacing w:after="0" w:line="360" w:lineRule="auto"/>
        <w:rPr>
          <w:u w:val="single"/>
          <w:lang w:val="it-IT"/>
        </w:rPr>
      </w:pPr>
      <w:r>
        <w:rPr>
          <w:lang w:val="it-IT"/>
        </w:rPr>
        <w:t xml:space="preserve">Tra le </w:t>
      </w:r>
      <w:r w:rsidR="00F70CB4">
        <w:rPr>
          <w:lang w:val="it-IT"/>
        </w:rPr>
        <w:t xml:space="preserve">particolarità tecniche </w:t>
      </w:r>
      <w:proofErr w:type="gramStart"/>
      <w:r w:rsidR="00F70CB4">
        <w:rPr>
          <w:lang w:val="it-IT"/>
        </w:rPr>
        <w:t>dell'</w:t>
      </w:r>
      <w:proofErr w:type="gramEnd"/>
      <w:r w:rsidR="00F70CB4">
        <w:rPr>
          <w:lang w:val="it-IT"/>
        </w:rPr>
        <w:t>SLT </w:t>
      </w:r>
      <w:r>
        <w:rPr>
          <w:lang w:val="it-IT"/>
        </w:rPr>
        <w:t xml:space="preserve">8x8 figura lo sterzo elettroidraulico </w:t>
      </w:r>
      <w:proofErr w:type="spellStart"/>
      <w:r>
        <w:rPr>
          <w:lang w:val="it-IT"/>
        </w:rPr>
        <w:t>Servotwin</w:t>
      </w:r>
      <w:proofErr w:type="spellEnd"/>
      <w:r>
        <w:rPr>
          <w:lang w:val="it-IT"/>
        </w:rPr>
        <w:t xml:space="preserve">. Questo sterzo </w:t>
      </w:r>
      <w:proofErr w:type="gramStart"/>
      <w:r>
        <w:rPr>
          <w:lang w:val="it-IT"/>
        </w:rPr>
        <w:t>dispone di</w:t>
      </w:r>
      <w:proofErr w:type="gramEnd"/>
      <w:r>
        <w:rPr>
          <w:lang w:val="it-IT"/>
        </w:rPr>
        <w:t xml:space="preserve"> un sistema di </w:t>
      </w:r>
      <w:proofErr w:type="spellStart"/>
      <w:r>
        <w:rPr>
          <w:lang w:val="it-IT"/>
        </w:rPr>
        <w:t>servoassistenza</w:t>
      </w:r>
      <w:proofErr w:type="spellEnd"/>
      <w:r>
        <w:rPr>
          <w:lang w:val="it-IT"/>
        </w:rPr>
        <w:t xml:space="preserve"> in funzione della velocità e di un sistema di ritorno attivo del volante. Ciò significa un </w:t>
      </w:r>
      <w:proofErr w:type="gramStart"/>
      <w:r>
        <w:rPr>
          <w:lang w:val="it-IT"/>
        </w:rPr>
        <w:t>comfort</w:t>
      </w:r>
      <w:proofErr w:type="gramEnd"/>
      <w:r>
        <w:rPr>
          <w:lang w:val="it-IT"/>
        </w:rPr>
        <w:t xml:space="preserve"> di guida impareggiabile e la massima precisione di sterzata, cui si aggiunge la possibilità di manovrare perfettamente l'SLT anche da fermo.</w:t>
      </w:r>
      <w:r w:rsidR="00731B86" w:rsidRPr="00DF2F29">
        <w:rPr>
          <w:lang w:val="it-IT"/>
        </w:rPr>
        <w:br w:type="page"/>
      </w:r>
      <w:r w:rsidR="003470A4">
        <w:rPr>
          <w:u w:val="single"/>
          <w:lang w:val="it-IT"/>
        </w:rPr>
        <w:t xml:space="preserve">Mercedes-Benz </w:t>
      </w:r>
      <w:proofErr w:type="spellStart"/>
      <w:r>
        <w:rPr>
          <w:u w:val="single"/>
          <w:lang w:val="it-IT"/>
        </w:rPr>
        <w:t>Atego</w:t>
      </w:r>
      <w:proofErr w:type="spellEnd"/>
      <w:r>
        <w:rPr>
          <w:u w:val="single"/>
          <w:lang w:val="it-IT"/>
        </w:rPr>
        <w:t xml:space="preserve"> </w:t>
      </w:r>
    </w:p>
    <w:p w:rsidR="003470A4" w:rsidRPr="00DF2F29" w:rsidRDefault="003470A4" w:rsidP="003470A4">
      <w:pPr>
        <w:pStyle w:val="40Continuoustext11pt"/>
        <w:spacing w:after="0" w:line="360" w:lineRule="auto"/>
        <w:rPr>
          <w:u w:val="single"/>
          <w:lang w:val="it-IT"/>
        </w:rPr>
      </w:pPr>
    </w:p>
    <w:p w:rsidR="009A2F3C" w:rsidRDefault="00DF2F29" w:rsidP="003470A4">
      <w:pPr>
        <w:pStyle w:val="21Headline"/>
        <w:spacing w:after="0" w:line="360" w:lineRule="auto"/>
        <w:rPr>
          <w:b w:val="0"/>
          <w:sz w:val="36"/>
          <w:lang w:val="it-IT"/>
        </w:rPr>
      </w:pPr>
      <w:r w:rsidRPr="003470A4">
        <w:rPr>
          <w:b w:val="0"/>
          <w:sz w:val="36"/>
          <w:lang w:val="it-IT"/>
        </w:rPr>
        <w:t>L'</w:t>
      </w:r>
      <w:proofErr w:type="spellStart"/>
      <w:r w:rsidRPr="003470A4">
        <w:rPr>
          <w:b w:val="0"/>
          <w:sz w:val="36"/>
          <w:lang w:val="it-IT"/>
        </w:rPr>
        <w:t>Atego</w:t>
      </w:r>
      <w:proofErr w:type="spellEnd"/>
      <w:r w:rsidRPr="003470A4">
        <w:rPr>
          <w:b w:val="0"/>
          <w:sz w:val="36"/>
          <w:lang w:val="it-IT"/>
        </w:rPr>
        <w:t xml:space="preserve"> Mercedes-Benz fissa nuovi parametri di riferimento nella distribuzione di peso </w:t>
      </w:r>
      <w:proofErr w:type="gramStart"/>
      <w:r w:rsidRPr="003470A4">
        <w:rPr>
          <w:b w:val="0"/>
          <w:sz w:val="36"/>
          <w:lang w:val="it-IT"/>
        </w:rPr>
        <w:t>medio</w:t>
      </w:r>
      <w:proofErr w:type="gramEnd"/>
    </w:p>
    <w:p w:rsidR="003470A4" w:rsidRPr="003470A4" w:rsidRDefault="003470A4" w:rsidP="003470A4">
      <w:pPr>
        <w:pStyle w:val="21Headline"/>
        <w:spacing w:after="0" w:line="360" w:lineRule="auto"/>
        <w:rPr>
          <w:b w:val="0"/>
          <w:sz w:val="36"/>
          <w:szCs w:val="26"/>
          <w:lang w:val="it-IT"/>
        </w:rPr>
      </w:pPr>
    </w:p>
    <w:p w:rsidR="00DF2F29" w:rsidRPr="00B1463E" w:rsidRDefault="00DF2F29" w:rsidP="003470A4">
      <w:pPr>
        <w:pStyle w:val="40Continuoustext11pt"/>
        <w:numPr>
          <w:ilvl w:val="0"/>
          <w:numId w:val="33"/>
        </w:numPr>
        <w:spacing w:after="0" w:line="360" w:lineRule="auto"/>
        <w:ind w:left="284" w:hanging="278"/>
        <w:rPr>
          <w:b/>
          <w:bCs/>
          <w:lang w:eastAsia="ja-JP"/>
        </w:rPr>
      </w:pPr>
      <w:r>
        <w:rPr>
          <w:b/>
          <w:lang w:val="it-IT"/>
        </w:rPr>
        <w:t>Motori high-tech dall'efficienza esemplare</w:t>
      </w:r>
    </w:p>
    <w:p w:rsidR="00DF2F29" w:rsidRPr="00DF2F29" w:rsidRDefault="00DF2F29" w:rsidP="003470A4">
      <w:pPr>
        <w:pStyle w:val="40Continuoustext11pt"/>
        <w:numPr>
          <w:ilvl w:val="0"/>
          <w:numId w:val="33"/>
        </w:numPr>
        <w:spacing w:after="0" w:line="360" w:lineRule="auto"/>
        <w:ind w:left="284" w:hanging="278"/>
        <w:rPr>
          <w:b/>
          <w:bCs/>
          <w:lang w:val="it-IT" w:eastAsia="ja-JP"/>
        </w:rPr>
      </w:pPr>
      <w:r>
        <w:rPr>
          <w:b/>
          <w:lang w:val="it-IT"/>
        </w:rPr>
        <w:t>Cambi comple</w:t>
      </w:r>
      <w:r w:rsidR="00F70CB4">
        <w:rPr>
          <w:b/>
          <w:lang w:val="it-IT"/>
        </w:rPr>
        <w:t xml:space="preserve">tamente automatizzati a </w:t>
      </w:r>
      <w:proofErr w:type="gramStart"/>
      <w:r w:rsidR="00F70CB4">
        <w:rPr>
          <w:b/>
          <w:lang w:val="it-IT"/>
        </w:rPr>
        <w:t>6</w:t>
      </w:r>
      <w:proofErr w:type="gramEnd"/>
      <w:r w:rsidR="00F70CB4">
        <w:rPr>
          <w:b/>
          <w:lang w:val="it-IT"/>
        </w:rPr>
        <w:t xml:space="preserve"> e a 8 </w:t>
      </w:r>
      <w:r>
        <w:rPr>
          <w:b/>
          <w:lang w:val="it-IT"/>
        </w:rPr>
        <w:t>marce</w:t>
      </w:r>
    </w:p>
    <w:p w:rsidR="00DF2F29" w:rsidRPr="00DF2F29" w:rsidRDefault="00DF2F29" w:rsidP="003470A4">
      <w:pPr>
        <w:pStyle w:val="40Continuoustext11pt"/>
        <w:numPr>
          <w:ilvl w:val="0"/>
          <w:numId w:val="33"/>
        </w:numPr>
        <w:spacing w:after="0" w:line="360" w:lineRule="auto"/>
        <w:ind w:left="284" w:hanging="278"/>
        <w:rPr>
          <w:b/>
          <w:bCs/>
          <w:lang w:val="it-IT" w:eastAsia="ja-JP"/>
        </w:rPr>
      </w:pPr>
      <w:proofErr w:type="spellStart"/>
      <w:r>
        <w:rPr>
          <w:b/>
          <w:lang w:val="it-IT"/>
        </w:rPr>
        <w:t>Stability</w:t>
      </w:r>
      <w:proofErr w:type="spellEnd"/>
      <w:r>
        <w:rPr>
          <w:b/>
          <w:lang w:val="it-IT"/>
        </w:rPr>
        <w:t xml:space="preserve"> Control Assist di serie, </w:t>
      </w:r>
      <w:proofErr w:type="spellStart"/>
      <w:r>
        <w:rPr>
          <w:b/>
          <w:lang w:val="it-IT"/>
        </w:rPr>
        <w:t>retarder</w:t>
      </w:r>
      <w:proofErr w:type="spellEnd"/>
      <w:r>
        <w:rPr>
          <w:b/>
          <w:lang w:val="it-IT"/>
        </w:rPr>
        <w:t xml:space="preserve"> a richiesta</w:t>
      </w:r>
    </w:p>
    <w:p w:rsidR="00B1463E" w:rsidRPr="003470A4" w:rsidRDefault="00DF2F29" w:rsidP="003470A4">
      <w:pPr>
        <w:pStyle w:val="40Continuoustext11pt"/>
        <w:numPr>
          <w:ilvl w:val="0"/>
          <w:numId w:val="33"/>
        </w:numPr>
        <w:spacing w:after="0" w:line="360" w:lineRule="auto"/>
        <w:ind w:left="284" w:hanging="278"/>
        <w:rPr>
          <w:b/>
          <w:bCs/>
          <w:lang w:val="it-IT" w:eastAsia="ja-JP"/>
        </w:rPr>
      </w:pPr>
      <w:r>
        <w:rPr>
          <w:b/>
          <w:lang w:val="it-IT"/>
        </w:rPr>
        <w:t>Ampia gamma di varianti per le più diverse destinazioni d'uso</w:t>
      </w:r>
    </w:p>
    <w:p w:rsidR="003470A4" w:rsidRPr="00DF2F29" w:rsidRDefault="003470A4" w:rsidP="003470A4">
      <w:pPr>
        <w:pStyle w:val="40Continuoustext11pt"/>
        <w:spacing w:after="0" w:line="360" w:lineRule="auto"/>
        <w:ind w:left="284"/>
        <w:rPr>
          <w:b/>
          <w:bCs/>
          <w:lang w:val="it-IT" w:eastAsia="ja-JP"/>
        </w:rPr>
      </w:pPr>
    </w:p>
    <w:p w:rsidR="00DF2F29" w:rsidRDefault="00DF2F29" w:rsidP="003470A4">
      <w:pPr>
        <w:pStyle w:val="40Continuoustext11pt"/>
        <w:spacing w:after="0" w:line="360" w:lineRule="auto"/>
        <w:rPr>
          <w:lang w:val="it-IT"/>
        </w:rPr>
      </w:pPr>
      <w:r>
        <w:rPr>
          <w:lang w:val="it-IT"/>
        </w:rPr>
        <w:t>L'</w:t>
      </w:r>
      <w:proofErr w:type="spellStart"/>
      <w:r>
        <w:rPr>
          <w:lang w:val="it-IT"/>
        </w:rPr>
        <w:t>Atego</w:t>
      </w:r>
      <w:proofErr w:type="spellEnd"/>
      <w:r>
        <w:rPr>
          <w:lang w:val="it-IT"/>
        </w:rPr>
        <w:t xml:space="preserve"> Mercedes-Benz è leader del mercato europeo nel segmento dei veicoli per i servizi di distribuzione con peso totale a terra da 6,</w:t>
      </w:r>
      <w:r w:rsidRPr="00F70CB4">
        <w:rPr>
          <w:lang w:val="it-IT"/>
        </w:rPr>
        <w:t>5</w:t>
      </w:r>
      <w:r w:rsidR="00F70CB4" w:rsidRPr="00F70CB4">
        <w:rPr>
          <w:lang w:val="it-IT"/>
        </w:rPr>
        <w:t> </w:t>
      </w:r>
      <w:r w:rsidRPr="00F70CB4">
        <w:rPr>
          <w:lang w:val="it-IT"/>
        </w:rPr>
        <w:t>t</w:t>
      </w:r>
      <w:r>
        <w:rPr>
          <w:lang w:val="it-IT"/>
        </w:rPr>
        <w:t xml:space="preserve"> a </w:t>
      </w:r>
      <w:proofErr w:type="gramStart"/>
      <w:r>
        <w:rPr>
          <w:lang w:val="it-IT"/>
        </w:rPr>
        <w:t>16</w:t>
      </w:r>
      <w:proofErr w:type="gramEnd"/>
      <w:r w:rsidR="00F70CB4">
        <w:rPr>
          <w:lang w:val="it-IT"/>
        </w:rPr>
        <w:t> </w:t>
      </w:r>
      <w:r>
        <w:rPr>
          <w:lang w:val="it-IT"/>
        </w:rPr>
        <w:t xml:space="preserve">t. Con la nuova edizione presentata nella primavera del </w:t>
      </w:r>
      <w:proofErr w:type="gramStart"/>
      <w:r>
        <w:rPr>
          <w:lang w:val="it-IT"/>
        </w:rPr>
        <w:t>2013</w:t>
      </w:r>
      <w:proofErr w:type="gramEnd"/>
      <w:r>
        <w:rPr>
          <w:lang w:val="it-IT"/>
        </w:rPr>
        <w:t xml:space="preserve"> ha conquistato nel segmento dei veicoli industriali di peso medio e leggero la posizione di benchmark per qualità, affidabilità, costi di riparazione e manutenzione e longevità.</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r>
        <w:rPr>
          <w:b/>
          <w:lang w:val="it-IT"/>
        </w:rPr>
        <w:t>Motori high-tech dall'efficienza esemplare</w:t>
      </w:r>
    </w:p>
    <w:p w:rsidR="003470A4" w:rsidRPr="00DF2F29" w:rsidRDefault="003470A4" w:rsidP="003470A4">
      <w:pPr>
        <w:pStyle w:val="40Continuoustext11pt"/>
        <w:spacing w:after="0" w:line="360" w:lineRule="auto"/>
        <w:rPr>
          <w:b/>
          <w:lang w:val="it-IT"/>
        </w:rPr>
      </w:pPr>
    </w:p>
    <w:p w:rsidR="00DF2F29" w:rsidRPr="00DF2F29" w:rsidRDefault="00DF2F29" w:rsidP="003470A4">
      <w:pPr>
        <w:pStyle w:val="40Continuoustext11pt"/>
        <w:spacing w:after="0" w:line="360" w:lineRule="auto"/>
        <w:rPr>
          <w:lang w:val="it-IT"/>
        </w:rPr>
      </w:pPr>
      <w:r>
        <w:rPr>
          <w:lang w:val="it-IT"/>
        </w:rPr>
        <w:t>Il cuore della catena cinematica dell'</w:t>
      </w:r>
      <w:proofErr w:type="spellStart"/>
      <w:r>
        <w:rPr>
          <w:lang w:val="it-IT"/>
        </w:rPr>
        <w:t>Atego</w:t>
      </w:r>
      <w:proofErr w:type="spellEnd"/>
      <w:r>
        <w:rPr>
          <w:lang w:val="it-IT"/>
        </w:rPr>
        <w:t xml:space="preserve"> è c</w:t>
      </w:r>
      <w:r w:rsidR="00F70CB4">
        <w:rPr>
          <w:lang w:val="it-IT"/>
        </w:rPr>
        <w:t xml:space="preserve">ostituito da due motori </w:t>
      </w:r>
      <w:proofErr w:type="spellStart"/>
      <w:r w:rsidR="00F70CB4">
        <w:rPr>
          <w:lang w:val="it-IT"/>
        </w:rPr>
        <w:t>BlueTec</w:t>
      </w:r>
      <w:proofErr w:type="spellEnd"/>
      <w:r w:rsidR="00F70CB4">
        <w:rPr>
          <w:lang w:val="it-IT"/>
        </w:rPr>
        <w:t> </w:t>
      </w:r>
      <w:r>
        <w:rPr>
          <w:lang w:val="it-IT"/>
        </w:rPr>
        <w:t xml:space="preserve">6 riprogettati da cima a fondo. Nelle varianti leggere, il nuovo </w:t>
      </w:r>
      <w:proofErr w:type="spellStart"/>
      <w:r>
        <w:rPr>
          <w:lang w:val="it-IT"/>
        </w:rPr>
        <w:t>Atego</w:t>
      </w:r>
      <w:proofErr w:type="spellEnd"/>
      <w:r>
        <w:rPr>
          <w:lang w:val="it-IT"/>
        </w:rPr>
        <w:t xml:space="preserve"> è proposto in quattro classi di pote</w:t>
      </w:r>
      <w:r w:rsidR="00F70CB4">
        <w:rPr>
          <w:lang w:val="it-IT"/>
        </w:rPr>
        <w:t xml:space="preserve">nza realizzate con i motori a </w:t>
      </w:r>
      <w:proofErr w:type="gramStart"/>
      <w:r w:rsidR="00F70CB4">
        <w:rPr>
          <w:lang w:val="it-IT"/>
        </w:rPr>
        <w:t>4</w:t>
      </w:r>
      <w:proofErr w:type="gramEnd"/>
      <w:r w:rsidR="00F70CB4">
        <w:rPr>
          <w:lang w:val="it-IT"/>
        </w:rPr>
        <w:t> </w:t>
      </w:r>
      <w:r>
        <w:rPr>
          <w:lang w:val="it-IT"/>
        </w:rPr>
        <w:t>cilindri di nuova concezione del tipo OM</w:t>
      </w:r>
      <w:r w:rsidR="00F70CB4">
        <w:rPr>
          <w:lang w:val="it-IT"/>
        </w:rPr>
        <w:t> 934 con una cilindrata di 5,1 </w:t>
      </w:r>
      <w:r>
        <w:rPr>
          <w:lang w:val="it-IT"/>
        </w:rPr>
        <w:t>l. Essi coprono perfettamente la fascia di potenza da 115</w:t>
      </w:r>
      <w:r w:rsidR="00F70CB4">
        <w:rPr>
          <w:lang w:val="it-IT"/>
        </w:rPr>
        <w:t> </w:t>
      </w:r>
      <w:r>
        <w:rPr>
          <w:lang w:val="it-IT"/>
        </w:rPr>
        <w:t>kW (156</w:t>
      </w:r>
      <w:r w:rsidR="00F70CB4">
        <w:rPr>
          <w:lang w:val="it-IT"/>
        </w:rPr>
        <w:t> CV) a 170 </w:t>
      </w:r>
      <w:r>
        <w:rPr>
          <w:lang w:val="it-IT"/>
        </w:rPr>
        <w:t>kW (231</w:t>
      </w:r>
      <w:r w:rsidR="00F70CB4">
        <w:rPr>
          <w:lang w:val="it-IT"/>
        </w:rPr>
        <w:t> </w:t>
      </w:r>
      <w:r>
        <w:rPr>
          <w:lang w:val="it-IT"/>
        </w:rPr>
        <w:t>CV) nei servizi di distribuzione.</w:t>
      </w:r>
    </w:p>
    <w:p w:rsidR="00DF2F29" w:rsidRPr="00DF2F29" w:rsidRDefault="00DF2F29" w:rsidP="003470A4">
      <w:pPr>
        <w:pStyle w:val="40Continuoustext11pt"/>
        <w:spacing w:after="0" w:line="360" w:lineRule="auto"/>
        <w:rPr>
          <w:lang w:val="it-IT"/>
        </w:rPr>
      </w:pPr>
      <w:r>
        <w:rPr>
          <w:lang w:val="it-IT"/>
        </w:rPr>
        <w:t xml:space="preserve">Per la fascia superiore il nuovo </w:t>
      </w:r>
      <w:proofErr w:type="spellStart"/>
      <w:r w:rsidR="00F70CB4">
        <w:rPr>
          <w:lang w:val="it-IT"/>
        </w:rPr>
        <w:t>Atego</w:t>
      </w:r>
      <w:proofErr w:type="spellEnd"/>
      <w:r w:rsidR="00F70CB4">
        <w:rPr>
          <w:lang w:val="it-IT"/>
        </w:rPr>
        <w:t xml:space="preserve"> Mercedes-Benz adotta il </w:t>
      </w:r>
      <w:proofErr w:type="gramStart"/>
      <w:r w:rsidR="00F70CB4">
        <w:rPr>
          <w:lang w:val="it-IT"/>
        </w:rPr>
        <w:t>6</w:t>
      </w:r>
      <w:proofErr w:type="gramEnd"/>
      <w:r w:rsidR="00F70CB4">
        <w:rPr>
          <w:lang w:val="it-IT"/>
        </w:rPr>
        <w:t> </w:t>
      </w:r>
      <w:r>
        <w:rPr>
          <w:lang w:val="it-IT"/>
        </w:rPr>
        <w:t xml:space="preserve">cilindri common </w:t>
      </w:r>
      <w:proofErr w:type="spellStart"/>
      <w:r>
        <w:rPr>
          <w:lang w:val="it-IT"/>
        </w:rPr>
        <w:t>rail</w:t>
      </w:r>
      <w:proofErr w:type="spellEnd"/>
      <w:r>
        <w:rPr>
          <w:lang w:val="it-IT"/>
        </w:rPr>
        <w:t xml:space="preserve"> OM</w:t>
      </w:r>
      <w:r w:rsidR="00F70CB4">
        <w:rPr>
          <w:lang w:val="it-IT"/>
        </w:rPr>
        <w:t> </w:t>
      </w:r>
      <w:r>
        <w:rPr>
          <w:lang w:val="it-IT"/>
        </w:rPr>
        <w:t xml:space="preserve">936 di nuovo sviluppo, disponibile in tre versioni di potenza </w:t>
      </w:r>
      <w:r w:rsidR="00F70CB4">
        <w:rPr>
          <w:lang w:val="it-IT"/>
        </w:rPr>
        <w:t>che coprono l'intervallo da 175 kW (238 CV) a 220 kW (299 </w:t>
      </w:r>
      <w:r>
        <w:rPr>
          <w:lang w:val="it-IT"/>
        </w:rPr>
        <w:t>CV) con una cilindrata di 7,7</w:t>
      </w:r>
      <w:r w:rsidR="00F70CB4">
        <w:rPr>
          <w:lang w:val="it-IT"/>
        </w:rPr>
        <w:t> </w:t>
      </w:r>
      <w:r>
        <w:rPr>
          <w:lang w:val="it-IT"/>
        </w:rPr>
        <w:t>l.</w:t>
      </w:r>
    </w:p>
    <w:p w:rsidR="00DF2F29" w:rsidRPr="00DF2F29" w:rsidRDefault="00DF2F29" w:rsidP="003470A4">
      <w:pPr>
        <w:pStyle w:val="40Continuoustext11pt"/>
        <w:spacing w:after="0" w:line="360" w:lineRule="auto"/>
        <w:rPr>
          <w:lang w:val="it-IT"/>
        </w:rPr>
      </w:pPr>
      <w:r>
        <w:rPr>
          <w:lang w:val="it-IT"/>
        </w:rPr>
        <w:t>Entrambi i motori erogano una potenza e una coppia superiori ai valori del modello preceden</w:t>
      </w:r>
      <w:r w:rsidR="00F70CB4">
        <w:rPr>
          <w:lang w:val="it-IT"/>
        </w:rPr>
        <w:t>te. Rispetto alla versione Euro </w:t>
      </w:r>
      <w:r>
        <w:rPr>
          <w:lang w:val="it-IT"/>
        </w:rPr>
        <w:t xml:space="preserve">V il consumo di carburante è sceso in misura </w:t>
      </w:r>
      <w:proofErr w:type="gramStart"/>
      <w:r>
        <w:rPr>
          <w:lang w:val="it-IT"/>
        </w:rPr>
        <w:t>significativa</w:t>
      </w:r>
      <w:proofErr w:type="gramEnd"/>
      <w:r>
        <w:rPr>
          <w:lang w:val="it-IT"/>
        </w:rPr>
        <w:t xml:space="preserve"> e quello di </w:t>
      </w:r>
      <w:proofErr w:type="spellStart"/>
      <w:r>
        <w:rPr>
          <w:lang w:val="it-IT"/>
        </w:rPr>
        <w:t>Adblue</w:t>
      </w:r>
      <w:proofErr w:type="spellEnd"/>
      <w:r>
        <w:rPr>
          <w:lang w:val="it-IT"/>
        </w:rPr>
        <w:t xml:space="preserve"> è nettamente inferiore. Per i trasporti a lungo raggio gli intervalli di manutenzio</w:t>
      </w:r>
      <w:r w:rsidR="00F70CB4">
        <w:rPr>
          <w:lang w:val="it-IT"/>
        </w:rPr>
        <w:t>ne si sono allungati fino a 120 000 </w:t>
      </w:r>
      <w:r>
        <w:rPr>
          <w:lang w:val="it-IT"/>
        </w:rPr>
        <w:t>km.</w:t>
      </w:r>
    </w:p>
    <w:p w:rsidR="00F70CB4" w:rsidRDefault="00F70CB4" w:rsidP="003470A4">
      <w:pPr>
        <w:spacing w:line="360" w:lineRule="auto"/>
        <w:rPr>
          <w:b/>
          <w:color w:val="auto"/>
          <w:lang w:val="it-IT"/>
        </w:rPr>
      </w:pPr>
    </w:p>
    <w:p w:rsidR="00DF2F29" w:rsidRPr="00DF2F29" w:rsidRDefault="00DF2F29" w:rsidP="003470A4">
      <w:pPr>
        <w:pStyle w:val="40Continuoustext11pt"/>
        <w:spacing w:after="0" w:line="360" w:lineRule="auto"/>
        <w:rPr>
          <w:b/>
          <w:lang w:val="it-IT"/>
        </w:rPr>
      </w:pPr>
      <w:r>
        <w:rPr>
          <w:b/>
          <w:lang w:val="it-IT"/>
        </w:rPr>
        <w:t xml:space="preserve">Cambi completamente automatizzati a </w:t>
      </w:r>
      <w:proofErr w:type="gramStart"/>
      <w:r>
        <w:rPr>
          <w:b/>
          <w:lang w:val="it-IT"/>
        </w:rPr>
        <w:t>6</w:t>
      </w:r>
      <w:proofErr w:type="gramEnd"/>
      <w:r>
        <w:rPr>
          <w:b/>
          <w:lang w:val="it-IT"/>
        </w:rPr>
        <w:t xml:space="preserve"> e a 8 marce</w:t>
      </w:r>
    </w:p>
    <w:p w:rsidR="003470A4"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lang w:val="it-IT"/>
        </w:rPr>
      </w:pPr>
      <w:r>
        <w:rPr>
          <w:lang w:val="it-IT"/>
        </w:rPr>
        <w:t xml:space="preserve">La trasmissione della forza motrice dei nuovi propulsori è affidata ai cambi automatizzati </w:t>
      </w:r>
      <w:proofErr w:type="spellStart"/>
      <w:r w:rsidR="00F70CB4">
        <w:rPr>
          <w:lang w:val="it-IT"/>
        </w:rPr>
        <w:t>PowerShift</w:t>
      </w:r>
      <w:proofErr w:type="spellEnd"/>
      <w:r w:rsidR="00F70CB4">
        <w:rPr>
          <w:lang w:val="it-IT"/>
        </w:rPr>
        <w:t xml:space="preserve"> Mercedes </w:t>
      </w:r>
      <w:proofErr w:type="gramStart"/>
      <w:r w:rsidR="00F70CB4">
        <w:rPr>
          <w:lang w:val="it-IT"/>
        </w:rPr>
        <w:t>3</w:t>
      </w:r>
      <w:proofErr w:type="gramEnd"/>
      <w:r w:rsidR="00F70CB4">
        <w:rPr>
          <w:lang w:val="it-IT"/>
        </w:rPr>
        <w:t xml:space="preserve"> a 6 o a 8 </w:t>
      </w:r>
      <w:r>
        <w:rPr>
          <w:lang w:val="it-IT"/>
        </w:rPr>
        <w:t xml:space="preserve">marce, inclusi nella dotazione di serie per il mercato tedesco. Il cambio si utilizza comodamente con una leva di comando sul piantone dello sterzo. È possibile scegliere tra quattro diversi programmi di marcia secondo il tipo </w:t>
      </w:r>
      <w:proofErr w:type="gramStart"/>
      <w:r>
        <w:rPr>
          <w:lang w:val="it-IT"/>
        </w:rPr>
        <w:t xml:space="preserve">di </w:t>
      </w:r>
      <w:proofErr w:type="gramEnd"/>
      <w:r>
        <w:rPr>
          <w:lang w:val="it-IT"/>
        </w:rPr>
        <w:t>impiego.</w:t>
      </w:r>
      <w:r w:rsidR="003470A4">
        <w:rPr>
          <w:lang w:val="it-IT"/>
        </w:rPr>
        <w:t xml:space="preserve"> </w:t>
      </w:r>
      <w:r>
        <w:rPr>
          <w:lang w:val="it-IT"/>
        </w:rPr>
        <w:t xml:space="preserve">A richiesta è possibile ordinare per il nuovo </w:t>
      </w:r>
      <w:proofErr w:type="spellStart"/>
      <w:r>
        <w:rPr>
          <w:lang w:val="it-IT"/>
        </w:rPr>
        <w:t>Atego</w:t>
      </w:r>
      <w:proofErr w:type="spellEnd"/>
      <w:r>
        <w:rPr>
          <w:lang w:val="it-IT"/>
        </w:rPr>
        <w:t xml:space="preserve"> un cambio manuale con innesto delle marce servoassistito in versione a </w:t>
      </w:r>
      <w:proofErr w:type="gramStart"/>
      <w:r>
        <w:rPr>
          <w:lang w:val="it-IT"/>
        </w:rPr>
        <w:t>6</w:t>
      </w:r>
      <w:proofErr w:type="gramEnd"/>
      <w:r>
        <w:rPr>
          <w:lang w:val="it-IT"/>
        </w:rPr>
        <w:t xml:space="preserve"> o a 9 rapporti. La leva di comando dei cambi manuali si trova ora in posizione più ergonomica direttamente sul cruscotto.</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proofErr w:type="spellStart"/>
      <w:r>
        <w:rPr>
          <w:b/>
          <w:lang w:val="it-IT"/>
        </w:rPr>
        <w:t>Stability</w:t>
      </w:r>
      <w:proofErr w:type="spellEnd"/>
      <w:r>
        <w:rPr>
          <w:b/>
          <w:lang w:val="it-IT"/>
        </w:rPr>
        <w:t xml:space="preserve"> Control Assist di serie, </w:t>
      </w:r>
      <w:proofErr w:type="spellStart"/>
      <w:r>
        <w:rPr>
          <w:b/>
          <w:lang w:val="it-IT"/>
        </w:rPr>
        <w:t>retarder</w:t>
      </w:r>
      <w:proofErr w:type="spellEnd"/>
      <w:r>
        <w:rPr>
          <w:b/>
          <w:lang w:val="it-IT"/>
        </w:rPr>
        <w:t xml:space="preserve"> a richiesta</w:t>
      </w:r>
    </w:p>
    <w:p w:rsidR="003470A4" w:rsidRPr="00DF2F29" w:rsidRDefault="003470A4" w:rsidP="003470A4">
      <w:pPr>
        <w:pStyle w:val="40Continuoustext11pt"/>
        <w:spacing w:after="0" w:line="360" w:lineRule="auto"/>
        <w:rPr>
          <w:b/>
          <w:lang w:val="it-IT"/>
        </w:rPr>
      </w:pPr>
    </w:p>
    <w:p w:rsidR="00DF2F29" w:rsidRDefault="00DF2F29" w:rsidP="003470A4">
      <w:pPr>
        <w:pStyle w:val="40Continuoustext11pt"/>
        <w:spacing w:after="0" w:line="360" w:lineRule="auto"/>
        <w:rPr>
          <w:lang w:val="it-IT"/>
        </w:rPr>
      </w:pPr>
      <w:r>
        <w:rPr>
          <w:lang w:val="it-IT"/>
        </w:rPr>
        <w:t>L'</w:t>
      </w:r>
      <w:proofErr w:type="spellStart"/>
      <w:r>
        <w:rPr>
          <w:lang w:val="it-IT"/>
        </w:rPr>
        <w:t>Atego</w:t>
      </w:r>
      <w:proofErr w:type="spellEnd"/>
      <w:r>
        <w:rPr>
          <w:lang w:val="it-IT"/>
        </w:rPr>
        <w:t xml:space="preserve"> </w:t>
      </w:r>
      <w:proofErr w:type="gramStart"/>
      <w:r>
        <w:rPr>
          <w:lang w:val="it-IT"/>
        </w:rPr>
        <w:t>dispone di</w:t>
      </w:r>
      <w:proofErr w:type="gramEnd"/>
      <w:r>
        <w:rPr>
          <w:lang w:val="it-IT"/>
        </w:rPr>
        <w:t xml:space="preserve"> serie di uno </w:t>
      </w:r>
      <w:proofErr w:type="spellStart"/>
      <w:r>
        <w:rPr>
          <w:lang w:val="it-IT"/>
        </w:rPr>
        <w:t>Stability</w:t>
      </w:r>
      <w:proofErr w:type="spellEnd"/>
      <w:r>
        <w:rPr>
          <w:lang w:val="it-IT"/>
        </w:rPr>
        <w:t xml:space="preserve"> Control Assist, il corrispondente dell'ESP delle autovetture. Un freno motore a decompressione a due stadi e ad alte prestazioni garantisce la massima sicurezza di marcia insieme ai potenti freni a disco installati su tutti gli assi. Per l'</w:t>
      </w:r>
      <w:proofErr w:type="spellStart"/>
      <w:r>
        <w:rPr>
          <w:lang w:val="it-IT"/>
        </w:rPr>
        <w:t>Atego</w:t>
      </w:r>
      <w:proofErr w:type="spellEnd"/>
      <w:r>
        <w:rPr>
          <w:lang w:val="it-IT"/>
        </w:rPr>
        <w:t xml:space="preserve">, Mercedes-Benz offre di primo impianto un equipaggiamento esclusivo per questo segmento: il </w:t>
      </w:r>
      <w:proofErr w:type="spellStart"/>
      <w:r>
        <w:rPr>
          <w:lang w:val="it-IT"/>
        </w:rPr>
        <w:t>permanent</w:t>
      </w:r>
      <w:proofErr w:type="spellEnd"/>
      <w:r>
        <w:rPr>
          <w:lang w:val="it-IT"/>
        </w:rPr>
        <w:t xml:space="preserve"> </w:t>
      </w:r>
      <w:proofErr w:type="spellStart"/>
      <w:r>
        <w:rPr>
          <w:lang w:val="it-IT"/>
        </w:rPr>
        <w:t>magnet</w:t>
      </w:r>
      <w:proofErr w:type="spellEnd"/>
      <w:r>
        <w:rPr>
          <w:lang w:val="it-IT"/>
        </w:rPr>
        <w:t xml:space="preserve"> </w:t>
      </w:r>
      <w:proofErr w:type="spellStart"/>
      <w:r>
        <w:rPr>
          <w:lang w:val="it-IT"/>
        </w:rPr>
        <w:t>retarder</w:t>
      </w:r>
      <w:proofErr w:type="spellEnd"/>
      <w:r>
        <w:rPr>
          <w:lang w:val="it-IT"/>
        </w:rPr>
        <w:t xml:space="preserve"> esente da usura, che con una coppia frenante di 650 Nm fornisce una validissima assistenza all'intero sistema frenante.</w:t>
      </w:r>
      <w:r w:rsidR="003470A4">
        <w:rPr>
          <w:lang w:val="it-IT"/>
        </w:rPr>
        <w:t xml:space="preserve"> </w:t>
      </w:r>
      <w:r>
        <w:rPr>
          <w:lang w:val="it-IT"/>
        </w:rPr>
        <w:t xml:space="preserve">Per i veicoli a tutte ruote motrici è disponibile un nuovo ripartitore di coppia con trazione integrale permanente o inseribile. Per i servizi comunali l'offerta si è arricchita di un nuovo cambio a </w:t>
      </w:r>
      <w:proofErr w:type="gramStart"/>
      <w:r w:rsidR="00F70CB4">
        <w:rPr>
          <w:lang w:val="it-IT"/>
        </w:rPr>
        <w:t>9</w:t>
      </w:r>
      <w:proofErr w:type="gramEnd"/>
      <w:r w:rsidR="00F70CB4">
        <w:rPr>
          <w:lang w:val="it-IT"/>
        </w:rPr>
        <w:t> </w:t>
      </w:r>
      <w:r>
        <w:rPr>
          <w:lang w:val="it-IT"/>
        </w:rPr>
        <w:t xml:space="preserve">marce con </w:t>
      </w:r>
      <w:proofErr w:type="spellStart"/>
      <w:r>
        <w:rPr>
          <w:lang w:val="it-IT"/>
        </w:rPr>
        <w:t>Crawler</w:t>
      </w:r>
      <w:proofErr w:type="spellEnd"/>
      <w:r>
        <w:rPr>
          <w:lang w:val="it-IT"/>
        </w:rPr>
        <w:t xml:space="preserve"> che presenta un migliore comportamento alle basse velocità.</w:t>
      </w:r>
    </w:p>
    <w:p w:rsidR="003470A4" w:rsidRPr="00DF2F29" w:rsidRDefault="003470A4" w:rsidP="003470A4">
      <w:pPr>
        <w:pStyle w:val="40Continuoustext11pt"/>
        <w:spacing w:after="0" w:line="360" w:lineRule="auto"/>
        <w:rPr>
          <w:lang w:val="it-IT"/>
        </w:rPr>
      </w:pPr>
    </w:p>
    <w:p w:rsidR="00DF2F29" w:rsidRPr="00DF2F29" w:rsidRDefault="00DF2F29" w:rsidP="003470A4">
      <w:pPr>
        <w:pStyle w:val="40Continuoustext11pt"/>
        <w:spacing w:after="0" w:line="360" w:lineRule="auto"/>
        <w:rPr>
          <w:b/>
          <w:lang w:val="it-IT"/>
        </w:rPr>
      </w:pPr>
      <w:r>
        <w:rPr>
          <w:b/>
          <w:lang w:val="it-IT"/>
        </w:rPr>
        <w:t>Interni moderni, ergonomici, funzionali e confortevoli</w:t>
      </w:r>
    </w:p>
    <w:p w:rsidR="003470A4" w:rsidRDefault="003470A4" w:rsidP="003470A4">
      <w:pPr>
        <w:pStyle w:val="40Continuoustext11pt"/>
        <w:spacing w:after="0" w:line="360" w:lineRule="auto"/>
        <w:rPr>
          <w:lang w:val="it-IT"/>
        </w:rPr>
      </w:pPr>
    </w:p>
    <w:p w:rsidR="00DF2F29" w:rsidRPr="00DF2F29" w:rsidRDefault="00DF2F29" w:rsidP="003470A4">
      <w:pPr>
        <w:pStyle w:val="40Continuoustext11pt"/>
        <w:spacing w:after="0" w:line="360" w:lineRule="auto"/>
        <w:rPr>
          <w:lang w:val="it-IT"/>
        </w:rPr>
      </w:pPr>
      <w:r>
        <w:rPr>
          <w:lang w:val="it-IT"/>
        </w:rPr>
        <w:t xml:space="preserve">Nella cabina di guida il conducente trova ad accoglierlo un ambiente moderno. Il posto di guida è all'altezza dei modelli </w:t>
      </w:r>
      <w:proofErr w:type="spellStart"/>
      <w:r>
        <w:rPr>
          <w:lang w:val="it-IT"/>
        </w:rPr>
        <w:t>Actros</w:t>
      </w:r>
      <w:proofErr w:type="spellEnd"/>
      <w:r>
        <w:rPr>
          <w:lang w:val="it-IT"/>
        </w:rPr>
        <w:t xml:space="preserve">, </w:t>
      </w:r>
      <w:proofErr w:type="spellStart"/>
      <w:r>
        <w:rPr>
          <w:lang w:val="it-IT"/>
        </w:rPr>
        <w:t>Antos</w:t>
      </w:r>
      <w:proofErr w:type="spellEnd"/>
      <w:r>
        <w:rPr>
          <w:lang w:val="it-IT"/>
        </w:rPr>
        <w:t xml:space="preserve"> e </w:t>
      </w:r>
      <w:proofErr w:type="spellStart"/>
      <w:r>
        <w:rPr>
          <w:lang w:val="it-IT"/>
        </w:rPr>
        <w:t>Arocs</w:t>
      </w:r>
      <w:proofErr w:type="spellEnd"/>
      <w:r>
        <w:rPr>
          <w:lang w:val="it-IT"/>
        </w:rPr>
        <w:t xml:space="preserve"> per design, ergonomia e funzionalità. L'elevato </w:t>
      </w:r>
      <w:proofErr w:type="gramStart"/>
      <w:r>
        <w:rPr>
          <w:lang w:val="it-IT"/>
        </w:rPr>
        <w:t>comfort</w:t>
      </w:r>
      <w:proofErr w:type="gramEnd"/>
      <w:r>
        <w:rPr>
          <w:lang w:val="it-IT"/>
        </w:rPr>
        <w:t xml:space="preserve"> di comando dell'</w:t>
      </w:r>
      <w:proofErr w:type="spellStart"/>
      <w:r>
        <w:rPr>
          <w:lang w:val="it-IT"/>
        </w:rPr>
        <w:t>Atego</w:t>
      </w:r>
      <w:proofErr w:type="spellEnd"/>
      <w:r>
        <w:rPr>
          <w:lang w:val="it-IT"/>
        </w:rPr>
        <w:t xml:space="preserve"> si deve anche al volante multifunzione di serie.</w:t>
      </w:r>
    </w:p>
    <w:p w:rsidR="003470A4" w:rsidRDefault="003470A4" w:rsidP="003470A4">
      <w:pPr>
        <w:pStyle w:val="40Continuoustext11pt"/>
        <w:spacing w:after="0" w:line="360" w:lineRule="auto"/>
        <w:rPr>
          <w:b/>
          <w:lang w:val="it-IT"/>
        </w:rPr>
      </w:pPr>
    </w:p>
    <w:p w:rsidR="00DF2F29" w:rsidRPr="00DF2F29" w:rsidRDefault="00DF2F29" w:rsidP="003470A4">
      <w:pPr>
        <w:pStyle w:val="40Continuoustext11pt"/>
        <w:spacing w:after="0" w:line="360" w:lineRule="auto"/>
        <w:rPr>
          <w:b/>
          <w:lang w:val="it-IT"/>
        </w:rPr>
      </w:pPr>
      <w:r>
        <w:rPr>
          <w:b/>
          <w:lang w:val="it-IT"/>
        </w:rPr>
        <w:t>Ampia gamma di varianti per le più diverse destinazioni d'uso</w:t>
      </w:r>
    </w:p>
    <w:p w:rsidR="003470A4" w:rsidRDefault="003470A4" w:rsidP="003470A4">
      <w:pPr>
        <w:pStyle w:val="40Continuoustext11pt"/>
        <w:spacing w:after="0" w:line="360" w:lineRule="auto"/>
        <w:rPr>
          <w:lang w:val="it-IT"/>
        </w:rPr>
      </w:pPr>
    </w:p>
    <w:p w:rsidR="00357799" w:rsidRPr="00DF2F29" w:rsidRDefault="00DF2F29" w:rsidP="003470A4">
      <w:pPr>
        <w:pStyle w:val="40Continuoustext11pt"/>
        <w:spacing w:after="0" w:line="360" w:lineRule="auto"/>
        <w:rPr>
          <w:lang w:val="it-IT"/>
        </w:rPr>
      </w:pPr>
      <w:r>
        <w:rPr>
          <w:lang w:val="it-IT"/>
        </w:rPr>
        <w:t xml:space="preserve">I vasti interventi di ottimizzazione di autotelaio, guida dell'assale posteriore e sospensione della cabina come pure l'adozione di un nuovo sterzo permettono al nuovo </w:t>
      </w:r>
      <w:proofErr w:type="spellStart"/>
      <w:r>
        <w:rPr>
          <w:lang w:val="it-IT"/>
        </w:rPr>
        <w:t>Atego</w:t>
      </w:r>
      <w:proofErr w:type="spellEnd"/>
      <w:r>
        <w:rPr>
          <w:lang w:val="it-IT"/>
        </w:rPr>
        <w:t xml:space="preserve"> di fissare nuovi parametri di riferimento in termini di dinamica di marcia, sicurezza di guida e </w:t>
      </w:r>
      <w:proofErr w:type="gramStart"/>
      <w:r>
        <w:rPr>
          <w:lang w:val="it-IT"/>
        </w:rPr>
        <w:t>comfort</w:t>
      </w:r>
      <w:proofErr w:type="gramEnd"/>
      <w:r>
        <w:rPr>
          <w:lang w:val="it-IT"/>
        </w:rPr>
        <w:t xml:space="preserve">. Un totale di </w:t>
      </w:r>
      <w:proofErr w:type="gramStart"/>
      <w:r>
        <w:rPr>
          <w:lang w:val="it-IT"/>
        </w:rPr>
        <w:t>42</w:t>
      </w:r>
      <w:proofErr w:type="gramEnd"/>
      <w:r w:rsidR="00F70CB4">
        <w:rPr>
          <w:lang w:val="it-IT"/>
        </w:rPr>
        <w:t> modelli diversi con 15 </w:t>
      </w:r>
      <w:r>
        <w:rPr>
          <w:lang w:val="it-IT"/>
        </w:rPr>
        <w:t>passi, tre lunghezze della cabina,</w:t>
      </w:r>
      <w:r w:rsidR="00F70CB4">
        <w:rPr>
          <w:lang w:val="it-IT"/>
        </w:rPr>
        <w:t xml:space="preserve"> quattro versioni di cabina, 72 versioni di peso e 34 </w:t>
      </w:r>
      <w:r>
        <w:rPr>
          <w:lang w:val="it-IT"/>
        </w:rPr>
        <w:t>prese di forza differenti coprono tutte le esigenze del segmento della distribuzione senza deludere le aspettative dei Clienti e in linea con le prerogative specifiche di questo settore.</w:t>
      </w:r>
      <w:r w:rsidR="00357799" w:rsidRPr="00DF2F29">
        <w:rPr>
          <w:lang w:val="it-IT"/>
        </w:rPr>
        <w:br w:type="page"/>
      </w:r>
    </w:p>
    <w:p w:rsidR="00357799" w:rsidRDefault="003470A4" w:rsidP="003470A4">
      <w:pPr>
        <w:spacing w:line="360" w:lineRule="auto"/>
        <w:rPr>
          <w:color w:val="auto"/>
          <w:u w:val="single"/>
          <w:lang w:val="it-IT"/>
        </w:rPr>
      </w:pPr>
      <w:r>
        <w:rPr>
          <w:color w:val="auto"/>
          <w:u w:val="single"/>
          <w:lang w:val="it-IT"/>
        </w:rPr>
        <w:t xml:space="preserve">Mercedes-Benz </w:t>
      </w:r>
      <w:proofErr w:type="spellStart"/>
      <w:r w:rsidR="00DF2F29">
        <w:rPr>
          <w:color w:val="auto"/>
          <w:u w:val="single"/>
          <w:lang w:val="it-IT"/>
        </w:rPr>
        <w:t>Antos</w:t>
      </w:r>
      <w:proofErr w:type="spellEnd"/>
      <w:r w:rsidR="00DF2F29">
        <w:rPr>
          <w:color w:val="auto"/>
          <w:u w:val="single"/>
          <w:lang w:val="it-IT"/>
        </w:rPr>
        <w:t xml:space="preserve"> </w:t>
      </w:r>
    </w:p>
    <w:p w:rsidR="003470A4" w:rsidRPr="00DF2F29" w:rsidRDefault="003470A4" w:rsidP="003470A4">
      <w:pPr>
        <w:spacing w:line="360" w:lineRule="auto"/>
        <w:rPr>
          <w:color w:val="auto"/>
          <w:u w:val="single"/>
          <w:lang w:val="it-IT"/>
        </w:rPr>
      </w:pPr>
    </w:p>
    <w:p w:rsidR="00357799" w:rsidRPr="003470A4" w:rsidRDefault="00DF2F29" w:rsidP="003470A4">
      <w:pPr>
        <w:pStyle w:val="21Headline"/>
        <w:spacing w:after="0" w:line="360" w:lineRule="auto"/>
        <w:rPr>
          <w:b w:val="0"/>
          <w:sz w:val="36"/>
          <w:lang w:val="it-IT"/>
        </w:rPr>
      </w:pPr>
      <w:r w:rsidRPr="003470A4">
        <w:rPr>
          <w:b w:val="0"/>
          <w:sz w:val="36"/>
          <w:lang w:val="it-IT"/>
        </w:rPr>
        <w:t xml:space="preserve">Flessibile, efficiente, sicuro: il primo veicolo industriale specializzato nella distribuzione pesante è un </w:t>
      </w:r>
      <w:proofErr w:type="gramStart"/>
      <w:r w:rsidRPr="003470A4">
        <w:rPr>
          <w:b w:val="0"/>
          <w:sz w:val="36"/>
          <w:lang w:val="it-IT"/>
        </w:rPr>
        <w:t>tuttofare</w:t>
      </w:r>
      <w:proofErr w:type="gramEnd"/>
    </w:p>
    <w:p w:rsidR="003470A4" w:rsidRPr="00DF2F29" w:rsidRDefault="003470A4" w:rsidP="003470A4">
      <w:pPr>
        <w:pStyle w:val="21Headline"/>
        <w:spacing w:after="0" w:line="360" w:lineRule="auto"/>
        <w:rPr>
          <w:sz w:val="26"/>
          <w:szCs w:val="26"/>
          <w:lang w:val="it-IT"/>
        </w:rPr>
      </w:pPr>
    </w:p>
    <w:p w:rsidR="00DF2F29" w:rsidRPr="00DF2F29" w:rsidRDefault="00DF2F29" w:rsidP="003470A4">
      <w:pPr>
        <w:pStyle w:val="40Continuoustext11pt"/>
        <w:numPr>
          <w:ilvl w:val="0"/>
          <w:numId w:val="33"/>
        </w:numPr>
        <w:spacing w:after="0" w:line="360" w:lineRule="auto"/>
        <w:ind w:left="284" w:hanging="278"/>
        <w:rPr>
          <w:b/>
          <w:bCs/>
          <w:lang w:val="it-IT" w:eastAsia="ja-JP"/>
        </w:rPr>
      </w:pPr>
      <w:r>
        <w:rPr>
          <w:b/>
          <w:lang w:val="it-IT"/>
        </w:rPr>
        <w:t>La cabina: ergonomia, visibilità e massima funzionalità</w:t>
      </w:r>
    </w:p>
    <w:p w:rsidR="00DF2F29" w:rsidRPr="00DF2F29" w:rsidRDefault="00DF2F29" w:rsidP="003470A4">
      <w:pPr>
        <w:pStyle w:val="40Continuoustext11pt"/>
        <w:numPr>
          <w:ilvl w:val="0"/>
          <w:numId w:val="33"/>
        </w:numPr>
        <w:spacing w:after="0" w:line="360" w:lineRule="auto"/>
        <w:ind w:left="284" w:hanging="278"/>
        <w:rPr>
          <w:b/>
          <w:bCs/>
          <w:lang w:val="it-IT" w:eastAsia="ja-JP"/>
        </w:rPr>
      </w:pPr>
      <w:r>
        <w:rPr>
          <w:b/>
          <w:lang w:val="it-IT"/>
        </w:rPr>
        <w:t xml:space="preserve">Una gamma di motori </w:t>
      </w:r>
      <w:proofErr w:type="gramStart"/>
      <w:r>
        <w:rPr>
          <w:b/>
          <w:lang w:val="it-IT"/>
        </w:rPr>
        <w:t>estremamente</w:t>
      </w:r>
      <w:proofErr w:type="gramEnd"/>
      <w:r>
        <w:rPr>
          <w:b/>
          <w:lang w:val="it-IT"/>
        </w:rPr>
        <w:t xml:space="preserve"> ampia</w:t>
      </w:r>
    </w:p>
    <w:p w:rsidR="00DF2F29" w:rsidRPr="00DF2F29" w:rsidRDefault="00DF2F29" w:rsidP="003470A4">
      <w:pPr>
        <w:pStyle w:val="40Continuoustext11pt"/>
        <w:numPr>
          <w:ilvl w:val="0"/>
          <w:numId w:val="33"/>
        </w:numPr>
        <w:spacing w:after="0" w:line="360" w:lineRule="auto"/>
        <w:ind w:left="284" w:hanging="278"/>
        <w:rPr>
          <w:b/>
          <w:bCs/>
          <w:lang w:val="it-IT" w:eastAsia="ja-JP"/>
        </w:rPr>
      </w:pPr>
      <w:r>
        <w:rPr>
          <w:b/>
          <w:lang w:val="it-IT"/>
        </w:rPr>
        <w:t xml:space="preserve">Cambi manuali completamente automatizzati di serie per tutti gli </w:t>
      </w:r>
      <w:proofErr w:type="spellStart"/>
      <w:r>
        <w:rPr>
          <w:b/>
          <w:lang w:val="it-IT"/>
        </w:rPr>
        <w:t>Antos</w:t>
      </w:r>
      <w:proofErr w:type="spellEnd"/>
    </w:p>
    <w:p w:rsidR="00B1463E" w:rsidRPr="003470A4" w:rsidRDefault="00DF2F29" w:rsidP="003470A4">
      <w:pPr>
        <w:pStyle w:val="40Continuoustext11pt"/>
        <w:numPr>
          <w:ilvl w:val="0"/>
          <w:numId w:val="33"/>
        </w:numPr>
        <w:spacing w:after="0" w:line="360" w:lineRule="auto"/>
        <w:ind w:left="284" w:hanging="278"/>
        <w:rPr>
          <w:b/>
          <w:bCs/>
          <w:lang w:val="it-IT" w:eastAsia="ja-JP"/>
        </w:rPr>
      </w:pPr>
      <w:proofErr w:type="gramStart"/>
      <w:r>
        <w:rPr>
          <w:b/>
          <w:lang w:val="it-IT"/>
        </w:rPr>
        <w:t>L'autocarro su misura per la distribuzione: tutti i sistemi di assistenza alla guida, tante varianti</w:t>
      </w:r>
      <w:proofErr w:type="gramEnd"/>
    </w:p>
    <w:p w:rsidR="003470A4" w:rsidRPr="00DF2F29" w:rsidRDefault="003470A4" w:rsidP="003470A4">
      <w:pPr>
        <w:pStyle w:val="40Continuoustext11pt"/>
        <w:spacing w:after="0" w:line="360" w:lineRule="auto"/>
        <w:ind w:left="284"/>
        <w:rPr>
          <w:b/>
          <w:bCs/>
          <w:lang w:val="it-IT" w:eastAsia="ja-JP"/>
        </w:rPr>
      </w:pPr>
    </w:p>
    <w:p w:rsidR="00DF2F29" w:rsidRDefault="00DF2F29" w:rsidP="003470A4">
      <w:pPr>
        <w:pStyle w:val="40Continuoustext11pt"/>
        <w:spacing w:after="0" w:line="360" w:lineRule="auto"/>
        <w:rPr>
          <w:lang w:val="it-IT"/>
        </w:rPr>
      </w:pPr>
      <w:r>
        <w:rPr>
          <w:lang w:val="it-IT"/>
        </w:rPr>
        <w:t xml:space="preserve">Autocarro oppure autotreno o autoarticolato, tante varianti di passo e di assi, versioni speciali </w:t>
      </w:r>
      <w:proofErr w:type="spellStart"/>
      <w:r>
        <w:rPr>
          <w:lang w:val="it-IT"/>
        </w:rPr>
        <w:t>Loader</w:t>
      </w:r>
      <w:proofErr w:type="spellEnd"/>
      <w:r>
        <w:rPr>
          <w:lang w:val="it-IT"/>
        </w:rPr>
        <w:t xml:space="preserve"> e </w:t>
      </w:r>
      <w:proofErr w:type="spellStart"/>
      <w:r>
        <w:rPr>
          <w:lang w:val="it-IT"/>
        </w:rPr>
        <w:t>Volumer</w:t>
      </w:r>
      <w:proofErr w:type="spellEnd"/>
      <w:r>
        <w:rPr>
          <w:lang w:val="it-IT"/>
        </w:rPr>
        <w:t xml:space="preserve">, cabine di guida e sistemi di sicurezza o ancora quattro motori in </w:t>
      </w:r>
      <w:proofErr w:type="gramStart"/>
      <w:r>
        <w:rPr>
          <w:lang w:val="it-IT"/>
        </w:rPr>
        <w:t>16</w:t>
      </w:r>
      <w:proofErr w:type="gramEnd"/>
      <w:r w:rsidR="00F70CB4">
        <w:rPr>
          <w:lang w:val="it-IT"/>
        </w:rPr>
        <w:t> </w:t>
      </w:r>
      <w:r>
        <w:rPr>
          <w:lang w:val="it-IT"/>
        </w:rPr>
        <w:t>livelli di potenza: l'</w:t>
      </w:r>
      <w:proofErr w:type="spellStart"/>
      <w:r>
        <w:rPr>
          <w:lang w:val="it-IT"/>
        </w:rPr>
        <w:t>Antos</w:t>
      </w:r>
      <w:proofErr w:type="spellEnd"/>
      <w:r>
        <w:rPr>
          <w:lang w:val="it-IT"/>
        </w:rPr>
        <w:t xml:space="preserve"> Mercedes-Benz non è solo il primo veicolo specializzato nella distribuzione pesante, ma anche un vero tuttofare.</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r>
        <w:rPr>
          <w:b/>
          <w:lang w:val="it-IT"/>
        </w:rPr>
        <w:t>La cabina dell'</w:t>
      </w:r>
      <w:proofErr w:type="spellStart"/>
      <w:r>
        <w:rPr>
          <w:b/>
          <w:lang w:val="it-IT"/>
        </w:rPr>
        <w:t>Antos</w:t>
      </w:r>
      <w:proofErr w:type="spellEnd"/>
      <w:r>
        <w:rPr>
          <w:b/>
          <w:lang w:val="it-IT"/>
        </w:rPr>
        <w:t>: piacevole, snella e funzionale al massimo</w:t>
      </w:r>
    </w:p>
    <w:p w:rsidR="003470A4" w:rsidRPr="00DF2F29" w:rsidRDefault="003470A4" w:rsidP="003470A4">
      <w:pPr>
        <w:pStyle w:val="40Continuoustext11pt"/>
        <w:spacing w:after="0" w:line="360" w:lineRule="auto"/>
        <w:rPr>
          <w:b/>
          <w:lang w:val="it-IT"/>
        </w:rPr>
      </w:pPr>
    </w:p>
    <w:p w:rsidR="00DF2F29" w:rsidRDefault="00DF2F29" w:rsidP="003470A4">
      <w:pPr>
        <w:pStyle w:val="40Continuoustext11pt"/>
        <w:spacing w:after="0" w:line="360" w:lineRule="auto"/>
        <w:rPr>
          <w:lang w:val="it-IT"/>
        </w:rPr>
      </w:pPr>
      <w:r>
        <w:rPr>
          <w:lang w:val="it-IT"/>
        </w:rPr>
        <w:t xml:space="preserve">Con i suoi 2,3 m di larghezza e l'accesso basso, la cabina di guida è confezionata su misura per l'impiego nei servizi di distribuzione. Nella versione </w:t>
      </w:r>
      <w:proofErr w:type="spellStart"/>
      <w:r>
        <w:rPr>
          <w:lang w:val="it-IT"/>
        </w:rPr>
        <w:t>ClassicSpace</w:t>
      </w:r>
      <w:proofErr w:type="spellEnd"/>
      <w:r>
        <w:rPr>
          <w:lang w:val="it-IT"/>
        </w:rPr>
        <w:t>, la cabina di guida è disponibile in versione corta e media, a richiesta con cuccetta ribaltabile. L'</w:t>
      </w:r>
      <w:proofErr w:type="spellStart"/>
      <w:r>
        <w:rPr>
          <w:lang w:val="it-IT"/>
        </w:rPr>
        <w:t>Antos</w:t>
      </w:r>
      <w:proofErr w:type="spellEnd"/>
      <w:r>
        <w:rPr>
          <w:lang w:val="it-IT"/>
        </w:rPr>
        <w:t xml:space="preserve"> è inoltre disponibile con la cabina bassa </w:t>
      </w:r>
      <w:proofErr w:type="spellStart"/>
      <w:r>
        <w:rPr>
          <w:lang w:val="it-IT"/>
        </w:rPr>
        <w:t>CompactSpace</w:t>
      </w:r>
      <w:proofErr w:type="spellEnd"/>
      <w:r>
        <w:rPr>
          <w:lang w:val="it-IT"/>
        </w:rPr>
        <w:t>. Qualunque sia la cabina scelta, l'autista ha a disposizione un posto di guida di altissimo livello. Particolarmente utile nei servizi di distribuzione è la funzione di manovra del retrovisore esterno sul lato destro: premendo un pulsante, il conducente può aumentare nettamente il proprio campo visivo.</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r>
        <w:rPr>
          <w:b/>
          <w:lang w:val="it-IT"/>
        </w:rPr>
        <w:t xml:space="preserve">Una gamma di motori </w:t>
      </w:r>
      <w:proofErr w:type="gramStart"/>
      <w:r>
        <w:rPr>
          <w:b/>
          <w:lang w:val="it-IT"/>
        </w:rPr>
        <w:t>estremamente</w:t>
      </w:r>
      <w:proofErr w:type="gramEnd"/>
      <w:r>
        <w:rPr>
          <w:b/>
          <w:lang w:val="it-IT"/>
        </w:rPr>
        <w:t xml:space="preserve"> ampia</w:t>
      </w:r>
    </w:p>
    <w:p w:rsidR="003470A4" w:rsidRPr="00DF2F29" w:rsidRDefault="003470A4" w:rsidP="003470A4">
      <w:pPr>
        <w:pStyle w:val="40Continuoustext11pt"/>
        <w:spacing w:after="0" w:line="360" w:lineRule="auto"/>
        <w:rPr>
          <w:b/>
          <w:lang w:val="it-IT"/>
        </w:rPr>
      </w:pPr>
    </w:p>
    <w:p w:rsidR="00DF2F29" w:rsidRDefault="00DF2F29" w:rsidP="003470A4">
      <w:pPr>
        <w:pStyle w:val="40Continuoustext11pt"/>
        <w:spacing w:after="0" w:line="360" w:lineRule="auto"/>
        <w:rPr>
          <w:lang w:val="it-IT"/>
        </w:rPr>
      </w:pPr>
      <w:r>
        <w:rPr>
          <w:lang w:val="it-IT"/>
        </w:rPr>
        <w:t>L'</w:t>
      </w:r>
      <w:proofErr w:type="spellStart"/>
      <w:r>
        <w:rPr>
          <w:lang w:val="it-IT"/>
        </w:rPr>
        <w:t>Antos</w:t>
      </w:r>
      <w:proofErr w:type="spellEnd"/>
      <w:r>
        <w:rPr>
          <w:lang w:val="it-IT"/>
        </w:rPr>
        <w:t xml:space="preserve"> </w:t>
      </w:r>
      <w:proofErr w:type="gramStart"/>
      <w:r>
        <w:rPr>
          <w:lang w:val="it-IT"/>
        </w:rPr>
        <w:t>dispone di</w:t>
      </w:r>
      <w:proofErr w:type="gramEnd"/>
      <w:r>
        <w:rPr>
          <w:lang w:val="it-IT"/>
        </w:rPr>
        <w:t xml:space="preserve"> un'ampia gamma di motori, costituita da quattro modernissimi 6</w:t>
      </w:r>
      <w:r w:rsidR="00F70CB4">
        <w:rPr>
          <w:lang w:val="it-IT"/>
        </w:rPr>
        <w:t> cilindri in linea in 16 </w:t>
      </w:r>
      <w:r>
        <w:rPr>
          <w:lang w:val="it-IT"/>
        </w:rPr>
        <w:t xml:space="preserve">livelli di potenza. Per i veicoli senza rimorchio, gli autotreni leggeri e le versioni con carico utile ottimizzato </w:t>
      </w:r>
      <w:proofErr w:type="gramStart"/>
      <w:r>
        <w:rPr>
          <w:lang w:val="it-IT"/>
        </w:rPr>
        <w:t>viene</w:t>
      </w:r>
      <w:proofErr w:type="gramEnd"/>
      <w:r>
        <w:rPr>
          <w:lang w:val="it-IT"/>
        </w:rPr>
        <w:t xml:space="preserve"> impiegato il motore OM</w:t>
      </w:r>
      <w:r w:rsidR="00F70CB4">
        <w:rPr>
          <w:lang w:val="it-IT"/>
        </w:rPr>
        <w:t> </w:t>
      </w:r>
      <w:r>
        <w:rPr>
          <w:lang w:val="it-IT"/>
        </w:rPr>
        <w:t>936 Mercedes-Benz con 7,7</w:t>
      </w:r>
      <w:r w:rsidR="00F70CB4">
        <w:rPr>
          <w:lang w:val="it-IT"/>
        </w:rPr>
        <w:t> </w:t>
      </w:r>
      <w:r>
        <w:rPr>
          <w:lang w:val="it-IT"/>
        </w:rPr>
        <w:t>l di cilindrata e una potenza compresa tra 175</w:t>
      </w:r>
      <w:r w:rsidR="00F70CB4">
        <w:rPr>
          <w:lang w:val="it-IT"/>
        </w:rPr>
        <w:t> kW (238 </w:t>
      </w:r>
      <w:r>
        <w:rPr>
          <w:lang w:val="it-IT"/>
        </w:rPr>
        <w:t>CV) e 260</w:t>
      </w:r>
      <w:r w:rsidR="00F70CB4">
        <w:rPr>
          <w:lang w:val="it-IT"/>
        </w:rPr>
        <w:t> kW (354 CV). L'OM </w:t>
      </w:r>
      <w:r>
        <w:rPr>
          <w:lang w:val="it-IT"/>
        </w:rPr>
        <w:t>470 da 10,7</w:t>
      </w:r>
      <w:r w:rsidR="00F70CB4">
        <w:rPr>
          <w:lang w:val="it-IT"/>
        </w:rPr>
        <w:t> </w:t>
      </w:r>
      <w:r>
        <w:rPr>
          <w:lang w:val="it-IT"/>
        </w:rPr>
        <w:t xml:space="preserve">l di cilindrata appartiene già alla gamma </w:t>
      </w:r>
      <w:proofErr w:type="spellStart"/>
      <w:r>
        <w:rPr>
          <w:lang w:val="it-IT"/>
        </w:rPr>
        <w:t>Heavy</w:t>
      </w:r>
      <w:proofErr w:type="spellEnd"/>
      <w:r>
        <w:rPr>
          <w:lang w:val="it-IT"/>
        </w:rPr>
        <w:t xml:space="preserve"> Duty. La potenza copre l'intervallo da 240</w:t>
      </w:r>
      <w:r w:rsidR="00F70CB4">
        <w:rPr>
          <w:lang w:val="it-IT"/>
        </w:rPr>
        <w:t> </w:t>
      </w:r>
      <w:r>
        <w:rPr>
          <w:lang w:val="it-IT"/>
        </w:rPr>
        <w:t>kW (326</w:t>
      </w:r>
      <w:r w:rsidR="00F70CB4">
        <w:rPr>
          <w:lang w:val="it-IT"/>
        </w:rPr>
        <w:t> CV) a 315 </w:t>
      </w:r>
      <w:r>
        <w:rPr>
          <w:lang w:val="it-IT"/>
        </w:rPr>
        <w:t>kW (428</w:t>
      </w:r>
      <w:r w:rsidR="00F70CB4">
        <w:rPr>
          <w:lang w:val="it-IT"/>
        </w:rPr>
        <w:t> </w:t>
      </w:r>
      <w:r>
        <w:rPr>
          <w:lang w:val="it-IT"/>
        </w:rPr>
        <w:t>CV), sufficienti per la fascia d'utilizzo che va dal servizio senza rimorchio agli auto</w:t>
      </w:r>
      <w:r w:rsidR="00F70CB4">
        <w:rPr>
          <w:lang w:val="it-IT"/>
        </w:rPr>
        <w:t xml:space="preserve">treni con peso totale fino a </w:t>
      </w:r>
      <w:proofErr w:type="gramStart"/>
      <w:r w:rsidR="00F70CB4">
        <w:rPr>
          <w:lang w:val="it-IT"/>
        </w:rPr>
        <w:t>40</w:t>
      </w:r>
      <w:proofErr w:type="gramEnd"/>
      <w:r w:rsidR="00F70CB4">
        <w:rPr>
          <w:lang w:val="it-IT"/>
        </w:rPr>
        <w:t> </w:t>
      </w:r>
      <w:r>
        <w:rPr>
          <w:lang w:val="it-IT"/>
        </w:rPr>
        <w:t>t.</w:t>
      </w:r>
      <w:r w:rsidR="003470A4">
        <w:rPr>
          <w:lang w:val="it-IT"/>
        </w:rPr>
        <w:t xml:space="preserve"> </w:t>
      </w:r>
      <w:r>
        <w:rPr>
          <w:lang w:val="it-IT"/>
        </w:rPr>
        <w:t>Per gli impieghi più impegnativi c'è l'OM 471 da 12,8 l di</w:t>
      </w:r>
      <w:r w:rsidR="00F70CB4">
        <w:rPr>
          <w:lang w:val="it-IT"/>
        </w:rPr>
        <w:t xml:space="preserve"> cilindrata, con potenza da 310 kW (421 CV) a 375 kW (510 </w:t>
      </w:r>
      <w:r>
        <w:rPr>
          <w:lang w:val="it-IT"/>
        </w:rPr>
        <w:t>CV). La motorizzaz</w:t>
      </w:r>
      <w:r w:rsidR="00F70CB4">
        <w:rPr>
          <w:lang w:val="it-IT"/>
        </w:rPr>
        <w:t>ione di punta dell'</w:t>
      </w:r>
      <w:proofErr w:type="spellStart"/>
      <w:r w:rsidR="00F70CB4">
        <w:rPr>
          <w:lang w:val="it-IT"/>
        </w:rPr>
        <w:t>Antos</w:t>
      </w:r>
      <w:proofErr w:type="spellEnd"/>
      <w:r w:rsidR="00F70CB4">
        <w:rPr>
          <w:lang w:val="it-IT"/>
        </w:rPr>
        <w:t xml:space="preserve"> è l'OM </w:t>
      </w:r>
      <w:r>
        <w:rPr>
          <w:lang w:val="it-IT"/>
        </w:rPr>
        <w:t>473. Da una cilindrata di 15,6</w:t>
      </w:r>
      <w:r w:rsidR="00F70CB4">
        <w:rPr>
          <w:lang w:val="it-IT"/>
        </w:rPr>
        <w:t> </w:t>
      </w:r>
      <w:proofErr w:type="gramStart"/>
      <w:r w:rsidR="00F70CB4">
        <w:rPr>
          <w:lang w:val="it-IT"/>
        </w:rPr>
        <w:t>l</w:t>
      </w:r>
      <w:proofErr w:type="gramEnd"/>
      <w:r w:rsidR="00F70CB4">
        <w:rPr>
          <w:lang w:val="it-IT"/>
        </w:rPr>
        <w:t xml:space="preserve"> eroga fino a 460 kW (625 </w:t>
      </w:r>
      <w:r>
        <w:rPr>
          <w:lang w:val="it-IT"/>
        </w:rPr>
        <w:t>CV) e mette a disposizione u</w:t>
      </w:r>
      <w:r w:rsidR="00F70CB4">
        <w:rPr>
          <w:lang w:val="it-IT"/>
        </w:rPr>
        <w:t>na coppia considerevole di 3000 </w:t>
      </w:r>
      <w:r>
        <w:rPr>
          <w:lang w:val="it-IT"/>
        </w:rPr>
        <w:t>Nm.</w:t>
      </w:r>
    </w:p>
    <w:p w:rsidR="003470A4" w:rsidRPr="00DF2F29" w:rsidRDefault="003470A4" w:rsidP="003470A4">
      <w:pPr>
        <w:pStyle w:val="40Continuoustext11pt"/>
        <w:spacing w:after="0" w:line="360" w:lineRule="auto"/>
        <w:rPr>
          <w:lang w:val="it-IT"/>
        </w:rPr>
      </w:pPr>
    </w:p>
    <w:p w:rsidR="00DF2F29" w:rsidRPr="00DF2F29" w:rsidRDefault="00DF2F29" w:rsidP="003470A4">
      <w:pPr>
        <w:pStyle w:val="40Continuoustext11pt"/>
        <w:spacing w:after="0" w:line="360" w:lineRule="auto"/>
        <w:rPr>
          <w:b/>
          <w:lang w:val="it-IT"/>
        </w:rPr>
      </w:pPr>
      <w:r>
        <w:rPr>
          <w:b/>
          <w:lang w:val="it-IT"/>
        </w:rPr>
        <w:t xml:space="preserve">Cambi manuali completamente automatizzati di serie per tutti gli </w:t>
      </w:r>
      <w:proofErr w:type="spellStart"/>
      <w:r>
        <w:rPr>
          <w:b/>
          <w:lang w:val="it-IT"/>
        </w:rPr>
        <w:t>Antos</w:t>
      </w:r>
      <w:proofErr w:type="spellEnd"/>
    </w:p>
    <w:p w:rsidR="003470A4" w:rsidRDefault="003470A4" w:rsidP="003470A4">
      <w:pPr>
        <w:pStyle w:val="40Continuoustext11pt"/>
        <w:spacing w:after="0" w:line="360" w:lineRule="auto"/>
        <w:rPr>
          <w:lang w:val="it-IT"/>
        </w:rPr>
      </w:pPr>
    </w:p>
    <w:p w:rsidR="00DF2F29" w:rsidRPr="00DF2F29" w:rsidRDefault="00DF2F29" w:rsidP="003470A4">
      <w:pPr>
        <w:pStyle w:val="40Continuoustext11pt"/>
        <w:spacing w:after="0" w:line="360" w:lineRule="auto"/>
        <w:rPr>
          <w:lang w:val="it-IT"/>
        </w:rPr>
      </w:pPr>
      <w:r>
        <w:rPr>
          <w:lang w:val="it-IT"/>
        </w:rPr>
        <w:t xml:space="preserve">La perfetta messa a punto della catena cinematica include anche il cambio manuale completamente automatizzato </w:t>
      </w:r>
      <w:proofErr w:type="spellStart"/>
      <w:r>
        <w:rPr>
          <w:lang w:val="it-IT"/>
        </w:rPr>
        <w:t>PowerShift</w:t>
      </w:r>
      <w:proofErr w:type="spellEnd"/>
      <w:r>
        <w:rPr>
          <w:lang w:val="it-IT"/>
        </w:rPr>
        <w:t xml:space="preserve"> Mercedes</w:t>
      </w:r>
      <w:r w:rsidR="00F70CB4">
        <w:rPr>
          <w:lang w:val="it-IT"/>
        </w:rPr>
        <w:t> </w:t>
      </w:r>
      <w:proofErr w:type="gramStart"/>
      <w:r>
        <w:rPr>
          <w:lang w:val="it-IT"/>
        </w:rPr>
        <w:t>3</w:t>
      </w:r>
      <w:proofErr w:type="gramEnd"/>
      <w:r>
        <w:rPr>
          <w:lang w:val="it-IT"/>
        </w:rPr>
        <w:t xml:space="preserve"> a 8 o 12</w:t>
      </w:r>
      <w:r w:rsidR="00F70CB4">
        <w:rPr>
          <w:lang w:val="it-IT"/>
        </w:rPr>
        <w:t> </w:t>
      </w:r>
      <w:r>
        <w:rPr>
          <w:lang w:val="it-IT"/>
        </w:rPr>
        <w:t>marce. A richiesta è persin</w:t>
      </w:r>
      <w:r w:rsidR="00F70CB4">
        <w:rPr>
          <w:lang w:val="it-IT"/>
        </w:rPr>
        <w:t xml:space="preserve">o disponibile una versione a </w:t>
      </w:r>
      <w:proofErr w:type="gramStart"/>
      <w:r w:rsidR="00F70CB4">
        <w:rPr>
          <w:lang w:val="it-IT"/>
        </w:rPr>
        <w:t>16</w:t>
      </w:r>
      <w:proofErr w:type="gramEnd"/>
      <w:r w:rsidR="00F70CB4">
        <w:rPr>
          <w:lang w:val="it-IT"/>
        </w:rPr>
        <w:t> </w:t>
      </w:r>
      <w:r>
        <w:rPr>
          <w:lang w:val="it-IT"/>
        </w:rPr>
        <w:t xml:space="preserve">marce molto ravvicinate. Tolta la versione a </w:t>
      </w:r>
      <w:proofErr w:type="gramStart"/>
      <w:r>
        <w:rPr>
          <w:lang w:val="it-IT"/>
        </w:rPr>
        <w:t>8</w:t>
      </w:r>
      <w:proofErr w:type="gramEnd"/>
      <w:r w:rsidR="00F70CB4">
        <w:rPr>
          <w:lang w:val="it-IT"/>
        </w:rPr>
        <w:t> </w:t>
      </w:r>
      <w:r>
        <w:rPr>
          <w:lang w:val="it-IT"/>
        </w:rPr>
        <w:t xml:space="preserve">rapporti, per tutti gli altri cambi è possibile scegliere tra diversi programmi di marcia. Il trio motore, cambio e assale posteriore forma una catena cinematica cucita su misura per questo veicolo industriale ed </w:t>
      </w:r>
      <w:proofErr w:type="gramStart"/>
      <w:r>
        <w:rPr>
          <w:lang w:val="it-IT"/>
        </w:rPr>
        <w:t>estremamente</w:t>
      </w:r>
      <w:proofErr w:type="gramEnd"/>
      <w:r>
        <w:rPr>
          <w:lang w:val="it-IT"/>
        </w:rPr>
        <w:t xml:space="preserve"> efficiente.</w:t>
      </w:r>
    </w:p>
    <w:p w:rsidR="00DF2F29" w:rsidRDefault="00DF2F29" w:rsidP="003470A4">
      <w:pPr>
        <w:pStyle w:val="40Continuoustext11pt"/>
        <w:spacing w:after="0" w:line="360" w:lineRule="auto"/>
        <w:rPr>
          <w:lang w:val="it-IT"/>
        </w:rPr>
      </w:pPr>
      <w:r>
        <w:rPr>
          <w:lang w:val="it-IT"/>
        </w:rPr>
        <w:t xml:space="preserve">Il software </w:t>
      </w:r>
      <w:proofErr w:type="spellStart"/>
      <w:r>
        <w:rPr>
          <w:lang w:val="it-IT"/>
        </w:rPr>
        <w:t>FleetBoard</w:t>
      </w:r>
      <w:proofErr w:type="spellEnd"/>
      <w:r>
        <w:rPr>
          <w:lang w:val="it-IT"/>
        </w:rPr>
        <w:t xml:space="preserve"> </w:t>
      </w:r>
      <w:proofErr w:type="spellStart"/>
      <w:r>
        <w:rPr>
          <w:lang w:val="it-IT"/>
        </w:rPr>
        <w:t>EcoSupport</w:t>
      </w:r>
      <w:proofErr w:type="spellEnd"/>
      <w:r>
        <w:rPr>
          <w:lang w:val="it-IT"/>
        </w:rPr>
        <w:t xml:space="preserve"> di serie assiste il conducente con i suoi consigli per una guida parsimoniosa. Con il </w:t>
      </w:r>
      <w:proofErr w:type="spellStart"/>
      <w:r>
        <w:rPr>
          <w:lang w:val="it-IT"/>
        </w:rPr>
        <w:t>Tempomat</w:t>
      </w:r>
      <w:proofErr w:type="spellEnd"/>
      <w:r>
        <w:rPr>
          <w:lang w:val="it-IT"/>
        </w:rPr>
        <w:t xml:space="preserve"> previdente </w:t>
      </w:r>
      <w:proofErr w:type="spellStart"/>
      <w:r>
        <w:rPr>
          <w:lang w:val="it-IT"/>
        </w:rPr>
        <w:t>Predictive</w:t>
      </w:r>
      <w:proofErr w:type="spellEnd"/>
      <w:r>
        <w:rPr>
          <w:lang w:val="it-IT"/>
        </w:rPr>
        <w:t xml:space="preserve"> </w:t>
      </w:r>
      <w:proofErr w:type="spellStart"/>
      <w:r>
        <w:rPr>
          <w:lang w:val="it-IT"/>
        </w:rPr>
        <w:t>Powertrain</w:t>
      </w:r>
      <w:proofErr w:type="spellEnd"/>
      <w:r>
        <w:rPr>
          <w:lang w:val="it-IT"/>
        </w:rPr>
        <w:t xml:space="preserve"> Control (PPC) è possibile risparmiare fino </w:t>
      </w:r>
      <w:proofErr w:type="gramStart"/>
      <w:r>
        <w:rPr>
          <w:lang w:val="it-IT"/>
        </w:rPr>
        <w:t>al 5</w:t>
      </w:r>
      <w:r w:rsidR="00F70CB4">
        <w:rPr>
          <w:lang w:val="it-IT"/>
        </w:rPr>
        <w:t> percento</w:t>
      </w:r>
      <w:proofErr w:type="gramEnd"/>
      <w:r>
        <w:rPr>
          <w:lang w:val="it-IT"/>
        </w:rPr>
        <w:t xml:space="preserve"> sui consumi di carburante.</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proofErr w:type="gramStart"/>
      <w:r>
        <w:rPr>
          <w:b/>
          <w:lang w:val="it-IT"/>
        </w:rPr>
        <w:t>L'autocarro su misura per la distribuzione: tutti i sistemi di assistenza alla guida, tante varianti</w:t>
      </w:r>
      <w:proofErr w:type="gramEnd"/>
    </w:p>
    <w:p w:rsidR="003470A4" w:rsidRPr="00DF2F29" w:rsidRDefault="003470A4" w:rsidP="003470A4">
      <w:pPr>
        <w:pStyle w:val="40Continuoustext11pt"/>
        <w:spacing w:after="0" w:line="360" w:lineRule="auto"/>
        <w:rPr>
          <w:b/>
          <w:lang w:val="it-IT"/>
        </w:rPr>
      </w:pPr>
    </w:p>
    <w:p w:rsidR="00357799" w:rsidRPr="00DF2F29" w:rsidRDefault="00DF2F29" w:rsidP="003470A4">
      <w:pPr>
        <w:pStyle w:val="40Continuoustext11pt"/>
        <w:spacing w:after="0" w:line="360" w:lineRule="auto"/>
        <w:rPr>
          <w:lang w:val="it-IT"/>
        </w:rPr>
      </w:pPr>
      <w:r>
        <w:rPr>
          <w:lang w:val="it-IT"/>
        </w:rPr>
        <w:t>Un altro aspetto su cui si è puntato nella progettazione dell'</w:t>
      </w:r>
      <w:proofErr w:type="spellStart"/>
      <w:r>
        <w:rPr>
          <w:lang w:val="it-IT"/>
        </w:rPr>
        <w:t>Antos</w:t>
      </w:r>
      <w:proofErr w:type="spellEnd"/>
      <w:r>
        <w:rPr>
          <w:lang w:val="it-IT"/>
        </w:rPr>
        <w:t xml:space="preserve"> è la massima sicurezza, per ottenere la quale è necessario un eccellente comportamento di marcia. Va poi </w:t>
      </w:r>
      <w:proofErr w:type="gramStart"/>
      <w:r>
        <w:rPr>
          <w:lang w:val="it-IT"/>
        </w:rPr>
        <w:t>sottolineata</w:t>
      </w:r>
      <w:proofErr w:type="gramEnd"/>
      <w:r>
        <w:rPr>
          <w:lang w:val="it-IT"/>
        </w:rPr>
        <w:t xml:space="preserve"> la quantità di sistemi di assistenza alla guida disponibili oltre allo </w:t>
      </w:r>
      <w:proofErr w:type="spellStart"/>
      <w:r>
        <w:rPr>
          <w:lang w:val="it-IT"/>
        </w:rPr>
        <w:t>Stability</w:t>
      </w:r>
      <w:proofErr w:type="spellEnd"/>
      <w:r>
        <w:rPr>
          <w:lang w:val="it-IT"/>
        </w:rPr>
        <w:t xml:space="preserve"> Control Assist.</w:t>
      </w:r>
      <w:r w:rsidR="003470A4">
        <w:rPr>
          <w:lang w:val="it-IT"/>
        </w:rPr>
        <w:t xml:space="preserve"> </w:t>
      </w:r>
      <w:r>
        <w:rPr>
          <w:lang w:val="it-IT"/>
        </w:rPr>
        <w:t>L'</w:t>
      </w:r>
      <w:proofErr w:type="spellStart"/>
      <w:r>
        <w:rPr>
          <w:lang w:val="it-IT"/>
        </w:rPr>
        <w:t>Antos</w:t>
      </w:r>
      <w:proofErr w:type="spellEnd"/>
      <w:r>
        <w:rPr>
          <w:lang w:val="it-IT"/>
        </w:rPr>
        <w:t xml:space="preserve"> è senza dubbio l'autocarro su misura per la distribuzione. L'offerta comprende motrici a due e a tre assi, ciascuna con quattro passi, autotelai a due assi con undici passi, versioni a tre assi con asse anteriore o posteriore aggiunto </w:t>
      </w:r>
      <w:proofErr w:type="gramStart"/>
      <w:r>
        <w:rPr>
          <w:lang w:val="it-IT"/>
        </w:rPr>
        <w:t>nonché</w:t>
      </w:r>
      <w:proofErr w:type="gramEnd"/>
      <w:r>
        <w:rPr>
          <w:lang w:val="it-IT"/>
        </w:rPr>
        <w:t xml:space="preserve"> asse posteriore aggiunto con pneumatici gemellati. Inoltre l'</w:t>
      </w:r>
      <w:proofErr w:type="spellStart"/>
      <w:r>
        <w:rPr>
          <w:lang w:val="it-IT"/>
        </w:rPr>
        <w:t>Antos</w:t>
      </w:r>
      <w:proofErr w:type="spellEnd"/>
      <w:r>
        <w:rPr>
          <w:lang w:val="it-IT"/>
        </w:rPr>
        <w:t xml:space="preserve"> può essere configurato in base alla sua specifica destinazione d'uso. È una </w:t>
      </w:r>
      <w:proofErr w:type="gramStart"/>
      <w:r>
        <w:rPr>
          <w:lang w:val="it-IT"/>
        </w:rPr>
        <w:t>novità l'</w:t>
      </w:r>
      <w:proofErr w:type="gramEnd"/>
      <w:r>
        <w:rPr>
          <w:lang w:val="it-IT"/>
        </w:rPr>
        <w:t>asse anteriore a sospensioni pneumatiche, disponibile a richiesta e pensato per gli autotreni con carico passante che possono così regolare con precisione l'altezza necessaria.</w:t>
      </w:r>
      <w:r w:rsidR="003470A4">
        <w:rPr>
          <w:lang w:val="it-IT"/>
        </w:rPr>
        <w:t xml:space="preserve"> </w:t>
      </w:r>
      <w:r>
        <w:rPr>
          <w:lang w:val="it-IT"/>
        </w:rPr>
        <w:t>I modelli per impieghi specifici semplificano la scelta dell'</w:t>
      </w:r>
      <w:proofErr w:type="spellStart"/>
      <w:r>
        <w:rPr>
          <w:lang w:val="it-IT"/>
        </w:rPr>
        <w:t>Antos</w:t>
      </w:r>
      <w:proofErr w:type="spellEnd"/>
      <w:r>
        <w:rPr>
          <w:lang w:val="it-IT"/>
        </w:rPr>
        <w:t xml:space="preserve"> su misura. Con il suo peso ottimizzato, l'</w:t>
      </w:r>
      <w:proofErr w:type="spellStart"/>
      <w:r>
        <w:rPr>
          <w:lang w:val="it-IT"/>
        </w:rPr>
        <w:t>Antos</w:t>
      </w:r>
      <w:proofErr w:type="spellEnd"/>
      <w:r>
        <w:rPr>
          <w:lang w:val="it-IT"/>
        </w:rPr>
        <w:t xml:space="preserve"> </w:t>
      </w:r>
      <w:proofErr w:type="spellStart"/>
      <w:r>
        <w:rPr>
          <w:lang w:val="it-IT"/>
        </w:rPr>
        <w:t>Loader</w:t>
      </w:r>
      <w:proofErr w:type="spellEnd"/>
      <w:r>
        <w:rPr>
          <w:lang w:val="it-IT"/>
        </w:rPr>
        <w:t xml:space="preserve"> è progettato sistematicamente per mettere a disposizione il massimo carico utile. </w:t>
      </w:r>
      <w:proofErr w:type="gramStart"/>
      <w:r>
        <w:rPr>
          <w:lang w:val="it-IT"/>
        </w:rPr>
        <w:t>A seconda dell'</w:t>
      </w:r>
      <w:proofErr w:type="gramEnd"/>
      <w:r>
        <w:rPr>
          <w:lang w:val="it-IT"/>
        </w:rPr>
        <w:t>equipaggiamento, il peso proprio di una motrice per semirimorchio scende al di sotto delle 6,0</w:t>
      </w:r>
      <w:r w:rsidR="00F70CB4">
        <w:rPr>
          <w:lang w:val="it-IT"/>
        </w:rPr>
        <w:t> </w:t>
      </w:r>
      <w:r>
        <w:rPr>
          <w:lang w:val="it-IT"/>
        </w:rPr>
        <w:t>t.</w:t>
      </w:r>
      <w:r w:rsidR="00357799" w:rsidRPr="00DF2F29">
        <w:rPr>
          <w:lang w:val="it-IT"/>
        </w:rPr>
        <w:br w:type="page"/>
      </w:r>
    </w:p>
    <w:p w:rsidR="00357799" w:rsidRDefault="003470A4" w:rsidP="003470A4">
      <w:pPr>
        <w:spacing w:line="360" w:lineRule="auto"/>
        <w:rPr>
          <w:color w:val="auto"/>
          <w:u w:val="single"/>
          <w:lang w:val="it-IT"/>
        </w:rPr>
      </w:pPr>
      <w:r>
        <w:rPr>
          <w:color w:val="auto"/>
          <w:u w:val="single"/>
          <w:lang w:val="it-IT"/>
        </w:rPr>
        <w:t xml:space="preserve">Mercedes-Benz </w:t>
      </w:r>
      <w:proofErr w:type="spellStart"/>
      <w:r w:rsidR="00DF2F29">
        <w:rPr>
          <w:color w:val="auto"/>
          <w:u w:val="single"/>
          <w:lang w:val="it-IT"/>
        </w:rPr>
        <w:t>Arocs</w:t>
      </w:r>
      <w:proofErr w:type="spellEnd"/>
      <w:r w:rsidR="00DF2F29">
        <w:rPr>
          <w:color w:val="auto"/>
          <w:u w:val="single"/>
          <w:lang w:val="it-IT"/>
        </w:rPr>
        <w:t xml:space="preserve"> </w:t>
      </w:r>
    </w:p>
    <w:p w:rsidR="003470A4" w:rsidRPr="00DF2F29" w:rsidRDefault="003470A4" w:rsidP="003470A4">
      <w:pPr>
        <w:spacing w:line="360" w:lineRule="auto"/>
        <w:rPr>
          <w:color w:val="auto"/>
          <w:u w:val="single"/>
          <w:lang w:val="it-IT"/>
        </w:rPr>
      </w:pPr>
    </w:p>
    <w:p w:rsidR="00357799" w:rsidRDefault="00DF2F29" w:rsidP="003470A4">
      <w:pPr>
        <w:pStyle w:val="21Headline"/>
        <w:spacing w:after="0" w:line="360" w:lineRule="auto"/>
        <w:rPr>
          <w:b w:val="0"/>
          <w:sz w:val="36"/>
          <w:lang w:val="it-IT"/>
        </w:rPr>
      </w:pPr>
      <w:r w:rsidRPr="003470A4">
        <w:rPr>
          <w:b w:val="0"/>
          <w:sz w:val="36"/>
          <w:lang w:val="it-IT"/>
        </w:rPr>
        <w:t>Un co</w:t>
      </w:r>
      <w:r w:rsidR="003470A4" w:rsidRPr="003470A4">
        <w:rPr>
          <w:b w:val="0"/>
          <w:sz w:val="36"/>
          <w:lang w:val="it-IT"/>
        </w:rPr>
        <w:t>ncentrato di forza nel cantiere</w:t>
      </w:r>
    </w:p>
    <w:p w:rsidR="003470A4" w:rsidRPr="003470A4" w:rsidRDefault="003470A4" w:rsidP="003470A4">
      <w:pPr>
        <w:pStyle w:val="21Headline"/>
        <w:spacing w:after="0" w:line="360" w:lineRule="auto"/>
        <w:rPr>
          <w:b w:val="0"/>
          <w:sz w:val="36"/>
          <w:szCs w:val="26"/>
          <w:lang w:val="it-IT"/>
        </w:rPr>
      </w:pPr>
    </w:p>
    <w:p w:rsidR="00DF2F29" w:rsidRPr="00DF2F29" w:rsidRDefault="00DF2F29" w:rsidP="003470A4">
      <w:pPr>
        <w:pStyle w:val="40Continuoustext11pt"/>
        <w:numPr>
          <w:ilvl w:val="0"/>
          <w:numId w:val="33"/>
        </w:numPr>
        <w:spacing w:after="0" w:line="360" w:lineRule="auto"/>
        <w:ind w:left="284" w:hanging="278"/>
        <w:rPr>
          <w:b/>
          <w:bCs/>
          <w:lang w:val="it-IT" w:eastAsia="ja-JP"/>
        </w:rPr>
      </w:pPr>
      <w:r>
        <w:rPr>
          <w:b/>
          <w:lang w:val="it-IT"/>
        </w:rPr>
        <w:t xml:space="preserve">Massima forza in cantiere: </w:t>
      </w:r>
      <w:proofErr w:type="spellStart"/>
      <w:r>
        <w:rPr>
          <w:b/>
          <w:lang w:val="it-IT"/>
        </w:rPr>
        <w:t>Loader</w:t>
      </w:r>
      <w:proofErr w:type="spellEnd"/>
      <w:r>
        <w:rPr>
          <w:b/>
          <w:lang w:val="it-IT"/>
        </w:rPr>
        <w:t xml:space="preserve"> e </w:t>
      </w:r>
      <w:proofErr w:type="spellStart"/>
      <w:proofErr w:type="gramStart"/>
      <w:r>
        <w:rPr>
          <w:b/>
          <w:lang w:val="it-IT"/>
        </w:rPr>
        <w:t>Grounder</w:t>
      </w:r>
      <w:proofErr w:type="spellEnd"/>
      <w:proofErr w:type="gramEnd"/>
    </w:p>
    <w:p w:rsidR="00DF2F29" w:rsidRPr="00DF2F29" w:rsidRDefault="00DF2F29" w:rsidP="003470A4">
      <w:pPr>
        <w:pStyle w:val="40Continuoustext11pt"/>
        <w:numPr>
          <w:ilvl w:val="0"/>
          <w:numId w:val="33"/>
        </w:numPr>
        <w:spacing w:after="0" w:line="360" w:lineRule="auto"/>
        <w:ind w:left="284" w:hanging="278"/>
        <w:rPr>
          <w:b/>
          <w:bCs/>
          <w:lang w:val="it-IT" w:eastAsia="ja-JP"/>
        </w:rPr>
      </w:pPr>
      <w:r>
        <w:rPr>
          <w:b/>
          <w:lang w:val="it-IT"/>
        </w:rPr>
        <w:t>Catena cinematica:</w:t>
      </w:r>
      <w:r w:rsidR="00F70CB4">
        <w:rPr>
          <w:b/>
          <w:lang w:val="it-IT"/>
        </w:rPr>
        <w:t xml:space="preserve"> quattro motori brillanti in </w:t>
      </w:r>
      <w:proofErr w:type="gramStart"/>
      <w:r w:rsidR="00F70CB4">
        <w:rPr>
          <w:b/>
          <w:lang w:val="it-IT"/>
        </w:rPr>
        <w:t>16</w:t>
      </w:r>
      <w:proofErr w:type="gramEnd"/>
      <w:r w:rsidR="00F70CB4">
        <w:rPr>
          <w:b/>
          <w:lang w:val="it-IT"/>
        </w:rPr>
        <w:t> </w:t>
      </w:r>
      <w:r>
        <w:rPr>
          <w:b/>
          <w:lang w:val="it-IT"/>
        </w:rPr>
        <w:t>livelli di potenza</w:t>
      </w:r>
    </w:p>
    <w:p w:rsidR="00DF2F29" w:rsidRPr="00DF2F29" w:rsidRDefault="00DF2F29" w:rsidP="003470A4">
      <w:pPr>
        <w:pStyle w:val="40Continuoustext11pt"/>
        <w:numPr>
          <w:ilvl w:val="0"/>
          <w:numId w:val="33"/>
        </w:numPr>
        <w:spacing w:after="0" w:line="360" w:lineRule="auto"/>
        <w:ind w:left="284" w:hanging="278"/>
        <w:rPr>
          <w:b/>
          <w:bCs/>
          <w:lang w:val="it-IT" w:eastAsia="ja-JP"/>
        </w:rPr>
      </w:pPr>
      <w:r>
        <w:rPr>
          <w:b/>
          <w:lang w:val="it-IT"/>
        </w:rPr>
        <w:t>Cambio completamente au</w:t>
      </w:r>
      <w:r w:rsidR="00F70CB4">
        <w:rPr>
          <w:b/>
          <w:lang w:val="it-IT"/>
        </w:rPr>
        <w:t xml:space="preserve">tomatizzato </w:t>
      </w:r>
      <w:proofErr w:type="spellStart"/>
      <w:r w:rsidR="00F70CB4">
        <w:rPr>
          <w:b/>
          <w:lang w:val="it-IT"/>
        </w:rPr>
        <w:t>PowerShift</w:t>
      </w:r>
      <w:proofErr w:type="spellEnd"/>
      <w:r w:rsidR="00F70CB4">
        <w:rPr>
          <w:b/>
          <w:lang w:val="it-IT"/>
        </w:rPr>
        <w:t xml:space="preserve"> Mercedes </w:t>
      </w:r>
      <w:proofErr w:type="gramStart"/>
      <w:r>
        <w:rPr>
          <w:b/>
          <w:lang w:val="it-IT"/>
        </w:rPr>
        <w:t>3</w:t>
      </w:r>
      <w:proofErr w:type="gramEnd"/>
      <w:r>
        <w:rPr>
          <w:b/>
          <w:lang w:val="it-IT"/>
        </w:rPr>
        <w:t xml:space="preserve"> di serie</w:t>
      </w:r>
    </w:p>
    <w:p w:rsidR="00357799" w:rsidRPr="003470A4" w:rsidRDefault="00DF2F29" w:rsidP="003470A4">
      <w:pPr>
        <w:pStyle w:val="40Continuoustext11pt"/>
        <w:numPr>
          <w:ilvl w:val="0"/>
          <w:numId w:val="33"/>
        </w:numPr>
        <w:spacing w:after="0" w:line="360" w:lineRule="auto"/>
        <w:ind w:left="284" w:hanging="278"/>
        <w:rPr>
          <w:b/>
          <w:bCs/>
          <w:lang w:val="it-IT" w:eastAsia="ja-JP"/>
        </w:rPr>
      </w:pPr>
      <w:r>
        <w:rPr>
          <w:b/>
          <w:lang w:val="it-IT"/>
        </w:rPr>
        <w:t>Tre trazioni integrali per ogni evenienza, tante prese di forza</w:t>
      </w:r>
    </w:p>
    <w:p w:rsidR="003470A4" w:rsidRPr="00DF2F29" w:rsidRDefault="003470A4" w:rsidP="003470A4">
      <w:pPr>
        <w:pStyle w:val="40Continuoustext11pt"/>
        <w:spacing w:after="0" w:line="360" w:lineRule="auto"/>
        <w:ind w:left="284"/>
        <w:rPr>
          <w:b/>
          <w:bCs/>
          <w:lang w:val="it-IT" w:eastAsia="ja-JP"/>
        </w:rPr>
      </w:pPr>
    </w:p>
    <w:p w:rsidR="00DF2F29" w:rsidRDefault="00DF2F29" w:rsidP="003470A4">
      <w:pPr>
        <w:pStyle w:val="40Continuoustext11pt"/>
        <w:spacing w:after="0" w:line="360" w:lineRule="auto"/>
        <w:rPr>
          <w:lang w:val="it-IT"/>
        </w:rPr>
      </w:pPr>
      <w:r>
        <w:rPr>
          <w:lang w:val="it-IT"/>
        </w:rPr>
        <w:t>Forza, robustezza ed efficienza: l'</w:t>
      </w:r>
      <w:proofErr w:type="spellStart"/>
      <w:r>
        <w:rPr>
          <w:lang w:val="it-IT"/>
        </w:rPr>
        <w:t>Arocs</w:t>
      </w:r>
      <w:proofErr w:type="spellEnd"/>
      <w:r>
        <w:rPr>
          <w:lang w:val="it-IT"/>
        </w:rPr>
        <w:t xml:space="preserve"> Mercedes-Benz ha tutte le doti necessarie per il gravoso impiego in cantiere. L'offerta di versioni disponibili per l'</w:t>
      </w:r>
      <w:proofErr w:type="spellStart"/>
      <w:r>
        <w:rPr>
          <w:lang w:val="it-IT"/>
        </w:rPr>
        <w:t>Arocs</w:t>
      </w:r>
      <w:proofErr w:type="spellEnd"/>
      <w:r>
        <w:rPr>
          <w:lang w:val="it-IT"/>
        </w:rPr>
        <w:t xml:space="preserve"> assume proporzioni di ampiezza inaudita per rispondere con la massima precisione alle esigenze dei Clienti.</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r>
        <w:rPr>
          <w:b/>
          <w:lang w:val="it-IT"/>
        </w:rPr>
        <w:t xml:space="preserve">Massima forza in cantiere: </w:t>
      </w:r>
      <w:proofErr w:type="spellStart"/>
      <w:r>
        <w:rPr>
          <w:b/>
          <w:lang w:val="it-IT"/>
        </w:rPr>
        <w:t>Loader</w:t>
      </w:r>
      <w:proofErr w:type="spellEnd"/>
      <w:r>
        <w:rPr>
          <w:b/>
          <w:lang w:val="it-IT"/>
        </w:rPr>
        <w:t xml:space="preserve"> e </w:t>
      </w:r>
      <w:proofErr w:type="spellStart"/>
      <w:proofErr w:type="gramStart"/>
      <w:r>
        <w:rPr>
          <w:b/>
          <w:lang w:val="it-IT"/>
        </w:rPr>
        <w:t>Grounder</w:t>
      </w:r>
      <w:proofErr w:type="spellEnd"/>
      <w:proofErr w:type="gramEnd"/>
    </w:p>
    <w:p w:rsidR="003470A4" w:rsidRPr="00DF2F29" w:rsidRDefault="003470A4" w:rsidP="003470A4">
      <w:pPr>
        <w:pStyle w:val="40Continuoustext11pt"/>
        <w:spacing w:after="0" w:line="360" w:lineRule="auto"/>
        <w:rPr>
          <w:b/>
          <w:lang w:val="it-IT"/>
        </w:rPr>
      </w:pPr>
    </w:p>
    <w:p w:rsidR="00DF2F29" w:rsidRPr="00DF2F29" w:rsidRDefault="00DF2F29" w:rsidP="003470A4">
      <w:pPr>
        <w:pStyle w:val="40Continuoustext11pt"/>
        <w:spacing w:after="0" w:line="360" w:lineRule="auto"/>
        <w:rPr>
          <w:lang w:val="it-IT"/>
        </w:rPr>
      </w:pPr>
      <w:r>
        <w:rPr>
          <w:lang w:val="it-IT"/>
        </w:rPr>
        <w:t>L'</w:t>
      </w:r>
      <w:proofErr w:type="spellStart"/>
      <w:r>
        <w:rPr>
          <w:lang w:val="it-IT"/>
        </w:rPr>
        <w:t>Arocs</w:t>
      </w:r>
      <w:proofErr w:type="spellEnd"/>
      <w:r>
        <w:rPr>
          <w:lang w:val="it-IT"/>
        </w:rPr>
        <w:t xml:space="preserve"> Mercedes-Benz è disponibile in versione a due, tre o quattro assi. Le configurazioni offerte vanno </w:t>
      </w:r>
      <w:proofErr w:type="gramStart"/>
      <w:r>
        <w:rPr>
          <w:lang w:val="it-IT"/>
        </w:rPr>
        <w:t>dal</w:t>
      </w:r>
      <w:proofErr w:type="gramEnd"/>
      <w:r>
        <w:rPr>
          <w:lang w:val="it-IT"/>
        </w:rPr>
        <w:t xml:space="preserve"> due assi 4x2 fino alla formula 8x8/4, un quattro assi a trazione integrale con due assi anteriori sterzanti. </w:t>
      </w:r>
      <w:proofErr w:type="gramStart"/>
      <w:r>
        <w:rPr>
          <w:lang w:val="it-IT"/>
        </w:rPr>
        <w:t>I</w:t>
      </w:r>
      <w:proofErr w:type="gramEnd"/>
      <w:r>
        <w:rPr>
          <w:lang w:val="it-IT"/>
        </w:rPr>
        <w:t xml:space="preserve"> quattro assi con un asse anteriore e tre assi posteriori o l'autotelaio </w:t>
      </w:r>
      <w:proofErr w:type="spellStart"/>
      <w:r>
        <w:rPr>
          <w:lang w:val="it-IT"/>
        </w:rPr>
        <w:t>cassonato</w:t>
      </w:r>
      <w:proofErr w:type="spellEnd"/>
      <w:r>
        <w:rPr>
          <w:lang w:val="it-IT"/>
        </w:rPr>
        <w:t xml:space="preserve"> 8x2/4 con due assi anteriori e due assi posteriori, di cui uno motore e l'altro sterzante, sono due esempi della versatilità dell'</w:t>
      </w:r>
      <w:proofErr w:type="spellStart"/>
      <w:r>
        <w:rPr>
          <w:lang w:val="it-IT"/>
        </w:rPr>
        <w:t>Arocs</w:t>
      </w:r>
      <w:proofErr w:type="spellEnd"/>
      <w:r>
        <w:rPr>
          <w:lang w:val="it-IT"/>
        </w:rPr>
        <w:t>.</w:t>
      </w:r>
      <w:r w:rsidR="003470A4">
        <w:rPr>
          <w:lang w:val="it-IT"/>
        </w:rPr>
        <w:t xml:space="preserve"> </w:t>
      </w:r>
      <w:r>
        <w:rPr>
          <w:lang w:val="it-IT"/>
        </w:rPr>
        <w:t>Per le destinazioni d'uso particolari sono necessari veicoli confezionati su misura. L'</w:t>
      </w:r>
      <w:proofErr w:type="spellStart"/>
      <w:r>
        <w:rPr>
          <w:lang w:val="it-IT"/>
        </w:rPr>
        <w:t>Arocs</w:t>
      </w:r>
      <w:proofErr w:type="spellEnd"/>
      <w:r>
        <w:rPr>
          <w:lang w:val="it-IT"/>
        </w:rPr>
        <w:t xml:space="preserve"> </w:t>
      </w:r>
      <w:proofErr w:type="spellStart"/>
      <w:r>
        <w:rPr>
          <w:lang w:val="it-IT"/>
        </w:rPr>
        <w:t>Loader</w:t>
      </w:r>
      <w:proofErr w:type="spellEnd"/>
      <w:r>
        <w:rPr>
          <w:lang w:val="it-IT"/>
        </w:rPr>
        <w:t xml:space="preserve"> è un veicolo studiato per ridurre sistematicamente il peso. Risultato: trattori 4x2 dal carico utile ottimizzato e betoniere 8x4/4 che consentono </w:t>
      </w:r>
      <w:proofErr w:type="gramStart"/>
      <w:r>
        <w:rPr>
          <w:lang w:val="it-IT"/>
        </w:rPr>
        <w:t>ad</w:t>
      </w:r>
      <w:proofErr w:type="gramEnd"/>
      <w:r>
        <w:rPr>
          <w:lang w:val="it-IT"/>
        </w:rPr>
        <w:t xml:space="preserve"> ogni viaggio di consegnare 8 m</w:t>
      </w:r>
      <w:r>
        <w:rPr>
          <w:vertAlign w:val="superscript"/>
          <w:lang w:val="it-IT"/>
        </w:rPr>
        <w:t>3</w:t>
      </w:r>
      <w:r>
        <w:rPr>
          <w:lang w:val="it-IT"/>
        </w:rPr>
        <w:t xml:space="preserve"> di calcestruzzo preconfezionato. L'</w:t>
      </w:r>
      <w:proofErr w:type="spellStart"/>
      <w:r>
        <w:rPr>
          <w:lang w:val="it-IT"/>
        </w:rPr>
        <w:t>Arocs</w:t>
      </w:r>
      <w:proofErr w:type="spellEnd"/>
      <w:r>
        <w:rPr>
          <w:lang w:val="it-IT"/>
        </w:rPr>
        <w:t xml:space="preserve"> </w:t>
      </w:r>
      <w:proofErr w:type="spellStart"/>
      <w:r>
        <w:rPr>
          <w:lang w:val="it-IT"/>
        </w:rPr>
        <w:t>Grounder</w:t>
      </w:r>
      <w:proofErr w:type="spellEnd"/>
      <w:r>
        <w:rPr>
          <w:lang w:val="it-IT"/>
        </w:rPr>
        <w:t xml:space="preserve"> è stato concepito per impieghi estremi in condizioni difficili. Grazie ad una serie di accorgimenti, questo veicolo è </w:t>
      </w:r>
      <w:proofErr w:type="gramStart"/>
      <w:r>
        <w:rPr>
          <w:lang w:val="it-IT"/>
        </w:rPr>
        <w:t>estremamente</w:t>
      </w:r>
      <w:proofErr w:type="gramEnd"/>
      <w:r>
        <w:rPr>
          <w:lang w:val="it-IT"/>
        </w:rPr>
        <w:t xml:space="preserve"> robusto e capace di resistere a sollecitazioni molto elevate.</w:t>
      </w:r>
    </w:p>
    <w:p w:rsidR="00DF2F29" w:rsidRPr="00DF2F29" w:rsidRDefault="00DF2F29" w:rsidP="003470A4">
      <w:pPr>
        <w:pStyle w:val="40Continuoustext11pt"/>
        <w:spacing w:after="0" w:line="360" w:lineRule="auto"/>
        <w:rPr>
          <w:lang w:val="it-IT"/>
        </w:rPr>
      </w:pPr>
      <w:r>
        <w:rPr>
          <w:lang w:val="it-IT"/>
        </w:rPr>
        <w:t>In generale l'</w:t>
      </w:r>
      <w:proofErr w:type="spellStart"/>
      <w:r>
        <w:rPr>
          <w:lang w:val="it-IT"/>
        </w:rPr>
        <w:t>Arocs</w:t>
      </w:r>
      <w:proofErr w:type="spellEnd"/>
      <w:r>
        <w:rPr>
          <w:lang w:val="it-IT"/>
        </w:rPr>
        <w:t xml:space="preserve"> è specializzato in tutte le tipologie d'impiego. Per esempio, anche i veicoli da cantiere utilizzati frequentemente su strade pubbliche e le motrici a due assi sono modelli assolutamente indipendenti.</w:t>
      </w:r>
    </w:p>
    <w:p w:rsidR="00F70CB4" w:rsidRDefault="00F70CB4" w:rsidP="003470A4">
      <w:pPr>
        <w:spacing w:line="360" w:lineRule="auto"/>
        <w:rPr>
          <w:b/>
          <w:color w:val="auto"/>
          <w:lang w:val="it-IT"/>
        </w:rPr>
      </w:pPr>
    </w:p>
    <w:p w:rsidR="00DF2F29" w:rsidRPr="00DF2F29" w:rsidRDefault="00DF2F29" w:rsidP="003470A4">
      <w:pPr>
        <w:pStyle w:val="40Continuoustext11pt"/>
        <w:spacing w:after="0" w:line="360" w:lineRule="auto"/>
        <w:rPr>
          <w:b/>
          <w:lang w:val="it-IT"/>
        </w:rPr>
      </w:pPr>
      <w:r>
        <w:rPr>
          <w:b/>
          <w:lang w:val="it-IT"/>
        </w:rPr>
        <w:t xml:space="preserve">Catena cinematica: quattro motori brillanti in </w:t>
      </w:r>
      <w:proofErr w:type="gramStart"/>
      <w:r>
        <w:rPr>
          <w:b/>
          <w:lang w:val="it-IT"/>
        </w:rPr>
        <w:t>16</w:t>
      </w:r>
      <w:proofErr w:type="gramEnd"/>
      <w:r>
        <w:rPr>
          <w:b/>
          <w:lang w:val="it-IT"/>
        </w:rPr>
        <w:t xml:space="preserve"> livelli di potenza</w:t>
      </w:r>
    </w:p>
    <w:p w:rsidR="003470A4" w:rsidRDefault="003470A4" w:rsidP="003470A4">
      <w:pPr>
        <w:pStyle w:val="40Continuoustext11pt"/>
        <w:spacing w:after="0" w:line="360" w:lineRule="auto"/>
        <w:rPr>
          <w:lang w:val="it-IT"/>
        </w:rPr>
      </w:pPr>
    </w:p>
    <w:p w:rsidR="00DF2F29" w:rsidRPr="00DF2F29" w:rsidRDefault="00DF2F29" w:rsidP="003470A4">
      <w:pPr>
        <w:pStyle w:val="40Continuoustext11pt"/>
        <w:spacing w:after="0" w:line="360" w:lineRule="auto"/>
        <w:rPr>
          <w:lang w:val="it-IT"/>
        </w:rPr>
      </w:pPr>
      <w:r>
        <w:rPr>
          <w:lang w:val="it-IT"/>
        </w:rPr>
        <w:t>I C</w:t>
      </w:r>
      <w:r w:rsidR="00F70CB4">
        <w:rPr>
          <w:lang w:val="it-IT"/>
        </w:rPr>
        <w:t xml:space="preserve">lienti possono scegliere tra </w:t>
      </w:r>
      <w:proofErr w:type="gramStart"/>
      <w:r w:rsidR="00F70CB4">
        <w:rPr>
          <w:lang w:val="it-IT"/>
        </w:rPr>
        <w:t>16</w:t>
      </w:r>
      <w:proofErr w:type="gramEnd"/>
      <w:r w:rsidR="00F70CB4">
        <w:rPr>
          <w:lang w:val="it-IT"/>
        </w:rPr>
        <w:t> </w:t>
      </w:r>
      <w:r>
        <w:rPr>
          <w:lang w:val="it-IT"/>
        </w:rPr>
        <w:t>versioni di potenza. La</w:t>
      </w:r>
      <w:r w:rsidR="00F70CB4">
        <w:rPr>
          <w:lang w:val="it-IT"/>
        </w:rPr>
        <w:t xml:space="preserve"> motorizzazione di punta è l'OM </w:t>
      </w:r>
      <w:r>
        <w:rPr>
          <w:lang w:val="it-IT"/>
        </w:rPr>
        <w:t>473. Con i suoi 15,6</w:t>
      </w:r>
      <w:r w:rsidR="00F70CB4">
        <w:rPr>
          <w:lang w:val="it-IT"/>
        </w:rPr>
        <w:t> </w:t>
      </w:r>
      <w:r>
        <w:rPr>
          <w:lang w:val="it-IT"/>
        </w:rPr>
        <w:t>l di cilind</w:t>
      </w:r>
      <w:r w:rsidR="00F70CB4">
        <w:rPr>
          <w:lang w:val="it-IT"/>
        </w:rPr>
        <w:t>rata, una potenza che va da 380 </w:t>
      </w:r>
      <w:r>
        <w:rPr>
          <w:lang w:val="it-IT"/>
        </w:rPr>
        <w:t>kW (517</w:t>
      </w:r>
      <w:r w:rsidR="00F70CB4">
        <w:rPr>
          <w:lang w:val="it-IT"/>
        </w:rPr>
        <w:t> </w:t>
      </w:r>
      <w:r>
        <w:rPr>
          <w:lang w:val="it-IT"/>
        </w:rPr>
        <w:t>CV) a 460</w:t>
      </w:r>
      <w:r w:rsidR="00F70CB4">
        <w:rPr>
          <w:lang w:val="it-IT"/>
        </w:rPr>
        <w:t> </w:t>
      </w:r>
      <w:r>
        <w:rPr>
          <w:lang w:val="it-IT"/>
        </w:rPr>
        <w:t>kW (625</w:t>
      </w:r>
      <w:r w:rsidR="00F70CB4">
        <w:rPr>
          <w:lang w:val="it-IT"/>
        </w:rPr>
        <w:t> </w:t>
      </w:r>
      <w:r>
        <w:rPr>
          <w:lang w:val="it-IT"/>
        </w:rPr>
        <w:t>CV) e una coppia massima di 3000</w:t>
      </w:r>
      <w:r w:rsidR="00F70CB4">
        <w:rPr>
          <w:lang w:val="it-IT"/>
        </w:rPr>
        <w:t> </w:t>
      </w:r>
      <w:r>
        <w:rPr>
          <w:lang w:val="it-IT"/>
        </w:rPr>
        <w:t>Nm, questo motore non fa mistero della propria forz</w:t>
      </w:r>
      <w:r w:rsidR="00F70CB4">
        <w:rPr>
          <w:lang w:val="it-IT"/>
        </w:rPr>
        <w:t>a. Subito sotto si colloca l'OM </w:t>
      </w:r>
      <w:r>
        <w:rPr>
          <w:lang w:val="it-IT"/>
        </w:rPr>
        <w:t>471. Con 12,8</w:t>
      </w:r>
      <w:r w:rsidR="00F70CB4">
        <w:rPr>
          <w:lang w:val="it-IT"/>
        </w:rPr>
        <w:t> </w:t>
      </w:r>
      <w:r>
        <w:rPr>
          <w:lang w:val="it-IT"/>
        </w:rPr>
        <w:t>l di cilindrata, da 310</w:t>
      </w:r>
      <w:r w:rsidR="00F70CB4">
        <w:rPr>
          <w:lang w:val="it-IT"/>
        </w:rPr>
        <w:t> </w:t>
      </w:r>
      <w:r>
        <w:rPr>
          <w:lang w:val="it-IT"/>
        </w:rPr>
        <w:t>kW (421</w:t>
      </w:r>
      <w:r w:rsidR="00F70CB4">
        <w:rPr>
          <w:lang w:val="it-IT"/>
        </w:rPr>
        <w:t> </w:t>
      </w:r>
      <w:r>
        <w:rPr>
          <w:lang w:val="it-IT"/>
        </w:rPr>
        <w:t>CV) a 375</w:t>
      </w:r>
      <w:r w:rsidR="00F70CB4">
        <w:rPr>
          <w:lang w:val="it-IT"/>
        </w:rPr>
        <w:t> </w:t>
      </w:r>
      <w:r>
        <w:rPr>
          <w:lang w:val="it-IT"/>
        </w:rPr>
        <w:t>kW (510</w:t>
      </w:r>
      <w:r w:rsidR="00F70CB4">
        <w:rPr>
          <w:lang w:val="it-IT"/>
        </w:rPr>
        <w:t> </w:t>
      </w:r>
      <w:r>
        <w:rPr>
          <w:lang w:val="it-IT"/>
        </w:rPr>
        <w:t>CV) di potenza e una coppia massima di 2500</w:t>
      </w:r>
      <w:r w:rsidR="00F70CB4">
        <w:rPr>
          <w:lang w:val="it-IT"/>
        </w:rPr>
        <w:t> </w:t>
      </w:r>
      <w:r>
        <w:rPr>
          <w:lang w:val="it-IT"/>
        </w:rPr>
        <w:t xml:space="preserve">Nm, anche questo motore copre un </w:t>
      </w:r>
      <w:r w:rsidR="00F70CB4">
        <w:rPr>
          <w:lang w:val="it-IT"/>
        </w:rPr>
        <w:t>ampio ventaglio di applicazioni</w:t>
      </w:r>
      <w:r>
        <w:rPr>
          <w:lang w:val="it-IT"/>
        </w:rPr>
        <w:t>.</w:t>
      </w:r>
    </w:p>
    <w:p w:rsidR="00DF2F29" w:rsidRDefault="00F70CB4" w:rsidP="003470A4">
      <w:pPr>
        <w:pStyle w:val="40Continuoustext11pt"/>
        <w:spacing w:after="0" w:line="360" w:lineRule="auto"/>
        <w:rPr>
          <w:lang w:val="it-IT"/>
        </w:rPr>
      </w:pPr>
      <w:r>
        <w:rPr>
          <w:lang w:val="it-IT"/>
        </w:rPr>
        <w:t>L'OM </w:t>
      </w:r>
      <w:r w:rsidR="00DF2F29">
        <w:rPr>
          <w:lang w:val="it-IT"/>
        </w:rPr>
        <w:t>470 da 10,7</w:t>
      </w:r>
      <w:r>
        <w:rPr>
          <w:lang w:val="it-IT"/>
        </w:rPr>
        <w:t> </w:t>
      </w:r>
      <w:r w:rsidR="00DF2F29">
        <w:rPr>
          <w:lang w:val="it-IT"/>
        </w:rPr>
        <w:t xml:space="preserve">l di cilindrata affianca </w:t>
      </w:r>
      <w:proofErr w:type="gramStart"/>
      <w:r w:rsidR="00DF2F29">
        <w:rPr>
          <w:lang w:val="it-IT"/>
        </w:rPr>
        <w:t>ad</w:t>
      </w:r>
      <w:proofErr w:type="gramEnd"/>
      <w:r w:rsidR="00DF2F29">
        <w:rPr>
          <w:lang w:val="it-IT"/>
        </w:rPr>
        <w:t xml:space="preserve"> un peso minimo una forte erogazione di potenza. La fascia di potenza compresa tra i 240</w:t>
      </w:r>
      <w:r>
        <w:rPr>
          <w:lang w:val="it-IT"/>
        </w:rPr>
        <w:t> kW (326 </w:t>
      </w:r>
      <w:r w:rsidR="00DF2F29">
        <w:rPr>
          <w:lang w:val="it-IT"/>
        </w:rPr>
        <w:t>CV) e i 315</w:t>
      </w:r>
      <w:r>
        <w:rPr>
          <w:lang w:val="it-IT"/>
        </w:rPr>
        <w:t> kW (428 </w:t>
      </w:r>
      <w:r w:rsidR="00DF2F29">
        <w:rPr>
          <w:lang w:val="it-IT"/>
        </w:rPr>
        <w:t xml:space="preserve">CV) e la coppia </w:t>
      </w:r>
      <w:proofErr w:type="gramStart"/>
      <w:r w:rsidR="00DF2F29">
        <w:rPr>
          <w:lang w:val="it-IT"/>
        </w:rPr>
        <w:t>massima</w:t>
      </w:r>
      <w:proofErr w:type="gramEnd"/>
      <w:r w:rsidR="00DF2F29">
        <w:rPr>
          <w:lang w:val="it-IT"/>
        </w:rPr>
        <w:t xml:space="preserve"> di 2100</w:t>
      </w:r>
      <w:r>
        <w:rPr>
          <w:lang w:val="it-IT"/>
        </w:rPr>
        <w:t> </w:t>
      </w:r>
      <w:r w:rsidR="00DF2F29">
        <w:rPr>
          <w:lang w:val="it-IT"/>
        </w:rPr>
        <w:t xml:space="preserve">Nm fanno di questo propulsore la soluzione perfetta per quei Clienti che necessitano di un elevato carico utile. </w:t>
      </w:r>
      <w:proofErr w:type="gramStart"/>
      <w:r>
        <w:rPr>
          <w:lang w:val="it-IT"/>
        </w:rPr>
        <w:t>È</w:t>
      </w:r>
      <w:proofErr w:type="gramEnd"/>
      <w:r>
        <w:rPr>
          <w:lang w:val="it-IT"/>
        </w:rPr>
        <w:t xml:space="preserve"> particolarmente compatto il 6 cilindri in linea OM 936 da 7,7 </w:t>
      </w:r>
      <w:r w:rsidR="00DF2F29">
        <w:rPr>
          <w:lang w:val="it-IT"/>
        </w:rPr>
        <w:t>l di cilindrata nelle varianti da 175</w:t>
      </w:r>
      <w:r>
        <w:rPr>
          <w:lang w:val="it-IT"/>
        </w:rPr>
        <w:t> </w:t>
      </w:r>
      <w:r w:rsidR="00DF2F29">
        <w:rPr>
          <w:lang w:val="it-IT"/>
        </w:rPr>
        <w:t>kW (238</w:t>
      </w:r>
      <w:r>
        <w:rPr>
          <w:lang w:val="it-IT"/>
        </w:rPr>
        <w:t> </w:t>
      </w:r>
      <w:r w:rsidR="00DF2F29">
        <w:rPr>
          <w:lang w:val="it-IT"/>
        </w:rPr>
        <w:t>CV) a 260</w:t>
      </w:r>
      <w:r>
        <w:rPr>
          <w:lang w:val="it-IT"/>
        </w:rPr>
        <w:t> </w:t>
      </w:r>
      <w:r w:rsidR="00DF2F29">
        <w:rPr>
          <w:lang w:val="it-IT"/>
        </w:rPr>
        <w:t>kW (354</w:t>
      </w:r>
      <w:r>
        <w:rPr>
          <w:lang w:val="it-IT"/>
        </w:rPr>
        <w:t> </w:t>
      </w:r>
      <w:r w:rsidR="00DF2F29">
        <w:rPr>
          <w:lang w:val="it-IT"/>
        </w:rPr>
        <w:t>CV) e con coppia massima di 1400</w:t>
      </w:r>
      <w:r>
        <w:rPr>
          <w:lang w:val="it-IT"/>
        </w:rPr>
        <w:t> </w:t>
      </w:r>
      <w:r w:rsidR="00DF2F29">
        <w:rPr>
          <w:lang w:val="it-IT"/>
        </w:rPr>
        <w:t>Nm.</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r>
        <w:rPr>
          <w:b/>
          <w:lang w:val="it-IT"/>
        </w:rPr>
        <w:t>Cambio completamente au</w:t>
      </w:r>
      <w:r w:rsidR="00F70CB4">
        <w:rPr>
          <w:b/>
          <w:lang w:val="it-IT"/>
        </w:rPr>
        <w:t xml:space="preserve">tomatizzato </w:t>
      </w:r>
      <w:proofErr w:type="spellStart"/>
      <w:r w:rsidR="00F70CB4">
        <w:rPr>
          <w:b/>
          <w:lang w:val="it-IT"/>
        </w:rPr>
        <w:t>PowerShift</w:t>
      </w:r>
      <w:proofErr w:type="spellEnd"/>
      <w:r w:rsidR="00F70CB4">
        <w:rPr>
          <w:b/>
          <w:lang w:val="it-IT"/>
        </w:rPr>
        <w:t xml:space="preserve"> Mercedes </w:t>
      </w:r>
      <w:proofErr w:type="gramStart"/>
      <w:r>
        <w:rPr>
          <w:b/>
          <w:lang w:val="it-IT"/>
        </w:rPr>
        <w:t>3</w:t>
      </w:r>
      <w:proofErr w:type="gramEnd"/>
      <w:r>
        <w:rPr>
          <w:b/>
          <w:lang w:val="it-IT"/>
        </w:rPr>
        <w:t xml:space="preserve"> di serie</w:t>
      </w:r>
    </w:p>
    <w:p w:rsidR="003470A4" w:rsidRPr="00DF2F29" w:rsidRDefault="003470A4" w:rsidP="003470A4">
      <w:pPr>
        <w:pStyle w:val="40Continuoustext11pt"/>
        <w:spacing w:after="0" w:line="360" w:lineRule="auto"/>
        <w:rPr>
          <w:b/>
          <w:lang w:val="it-IT"/>
        </w:rPr>
      </w:pPr>
    </w:p>
    <w:p w:rsidR="00DF2F29" w:rsidRDefault="00DF2F29" w:rsidP="003470A4">
      <w:pPr>
        <w:pStyle w:val="40Continuoustext11pt"/>
        <w:spacing w:after="0" w:line="360" w:lineRule="auto"/>
        <w:rPr>
          <w:lang w:val="it-IT"/>
        </w:rPr>
      </w:pPr>
      <w:r>
        <w:rPr>
          <w:lang w:val="it-IT"/>
        </w:rPr>
        <w:t xml:space="preserve">La trasmissione della coppia è affidata al cambio </w:t>
      </w:r>
      <w:proofErr w:type="gramStart"/>
      <w:r>
        <w:rPr>
          <w:lang w:val="it-IT"/>
        </w:rPr>
        <w:t>automatizzato</w:t>
      </w:r>
      <w:proofErr w:type="gramEnd"/>
      <w:r>
        <w:rPr>
          <w:lang w:val="it-IT"/>
        </w:rPr>
        <w:t xml:space="preserve"> </w:t>
      </w:r>
      <w:r w:rsidR="00F70CB4">
        <w:rPr>
          <w:lang w:val="it-IT"/>
        </w:rPr>
        <w:br/>
      </w:r>
      <w:proofErr w:type="spellStart"/>
      <w:r w:rsidR="00F70CB4">
        <w:rPr>
          <w:lang w:val="it-IT"/>
        </w:rPr>
        <w:t>PowerShift</w:t>
      </w:r>
      <w:proofErr w:type="spellEnd"/>
      <w:r w:rsidR="00F70CB4">
        <w:rPr>
          <w:lang w:val="it-IT"/>
        </w:rPr>
        <w:t xml:space="preserve"> Mercedes </w:t>
      </w:r>
      <w:proofErr w:type="gramStart"/>
      <w:r>
        <w:rPr>
          <w:lang w:val="it-IT"/>
        </w:rPr>
        <w:t>3</w:t>
      </w:r>
      <w:proofErr w:type="gramEnd"/>
      <w:r>
        <w:rPr>
          <w:lang w:val="it-IT"/>
        </w:rPr>
        <w:t>, di serie a 8 o 12</w:t>
      </w:r>
      <w:r w:rsidR="00F70CB4">
        <w:rPr>
          <w:lang w:val="it-IT"/>
        </w:rPr>
        <w:t> </w:t>
      </w:r>
      <w:r>
        <w:rPr>
          <w:lang w:val="it-IT"/>
        </w:rPr>
        <w:t xml:space="preserve">marce e a richiesta anche a 16 rapporti. A richiesta sono disponibili cambi manuali a </w:t>
      </w:r>
      <w:proofErr w:type="gramStart"/>
      <w:r>
        <w:rPr>
          <w:lang w:val="it-IT"/>
        </w:rPr>
        <w:t>9</w:t>
      </w:r>
      <w:proofErr w:type="gramEnd"/>
      <w:r>
        <w:rPr>
          <w:lang w:val="it-IT"/>
        </w:rPr>
        <w:t xml:space="preserve"> o 16</w:t>
      </w:r>
      <w:r w:rsidR="00F70CB4">
        <w:rPr>
          <w:lang w:val="it-IT"/>
        </w:rPr>
        <w:t> </w:t>
      </w:r>
      <w:r>
        <w:rPr>
          <w:lang w:val="it-IT"/>
        </w:rPr>
        <w:t>marce.</w:t>
      </w:r>
      <w:r w:rsidR="003470A4">
        <w:rPr>
          <w:lang w:val="it-IT"/>
        </w:rPr>
        <w:t xml:space="preserve"> </w:t>
      </w:r>
      <w:r>
        <w:rPr>
          <w:lang w:val="it-IT"/>
        </w:rPr>
        <w:t>Il passaggio diretto dalla prima alla retromarcia, senza dover mettere il cambio in folle, rappresenta un altro vantaggio. E per retrocedere rapidamente con il motore a basso regime, ad esempio nei cantieri autostradali, sono disponibili retromarce “veloci”.</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r>
        <w:rPr>
          <w:b/>
          <w:lang w:val="it-IT"/>
        </w:rPr>
        <w:t xml:space="preserve">A richiesta frizione con Turbo </w:t>
      </w:r>
      <w:proofErr w:type="spellStart"/>
      <w:r>
        <w:rPr>
          <w:b/>
          <w:lang w:val="it-IT"/>
        </w:rPr>
        <w:t>Retarder</w:t>
      </w:r>
      <w:proofErr w:type="spellEnd"/>
    </w:p>
    <w:p w:rsidR="003470A4" w:rsidRPr="00DF2F29" w:rsidRDefault="003470A4" w:rsidP="003470A4">
      <w:pPr>
        <w:pStyle w:val="40Continuoustext11pt"/>
        <w:spacing w:after="0" w:line="360" w:lineRule="auto"/>
        <w:rPr>
          <w:b/>
          <w:lang w:val="it-IT"/>
        </w:rPr>
      </w:pPr>
    </w:p>
    <w:p w:rsidR="00DF2F29" w:rsidRPr="00DF2F29" w:rsidRDefault="00DF2F29" w:rsidP="003470A4">
      <w:pPr>
        <w:pStyle w:val="40Continuoustext11pt"/>
        <w:spacing w:after="0" w:line="360" w:lineRule="auto"/>
        <w:rPr>
          <w:lang w:val="it-IT"/>
        </w:rPr>
      </w:pPr>
      <w:r>
        <w:rPr>
          <w:lang w:val="it-IT"/>
        </w:rPr>
        <w:t xml:space="preserve">La frizione con Turbo </w:t>
      </w:r>
      <w:proofErr w:type="spellStart"/>
      <w:r>
        <w:rPr>
          <w:lang w:val="it-IT"/>
        </w:rPr>
        <w:t>Retarder</w:t>
      </w:r>
      <w:proofErr w:type="spellEnd"/>
      <w:r>
        <w:rPr>
          <w:lang w:val="it-IT"/>
        </w:rPr>
        <w:t xml:space="preserve"> esente da usura, disponibile a richiesta, garantisce la massima resistenza alle sollecitazioni in fase di spunto e nelle manovre con pesi complessivi elevati. In più funge contemporaneamente da </w:t>
      </w:r>
      <w:proofErr w:type="spellStart"/>
      <w:r>
        <w:rPr>
          <w:lang w:val="it-IT"/>
        </w:rPr>
        <w:t>retarder</w:t>
      </w:r>
      <w:proofErr w:type="spellEnd"/>
      <w:r>
        <w:rPr>
          <w:lang w:val="it-IT"/>
        </w:rPr>
        <w:t xml:space="preserve">. La frizione con Turbo </w:t>
      </w:r>
      <w:proofErr w:type="spellStart"/>
      <w:r>
        <w:rPr>
          <w:lang w:val="it-IT"/>
        </w:rPr>
        <w:t>Retarder</w:t>
      </w:r>
      <w:proofErr w:type="spellEnd"/>
      <w:r>
        <w:rPr>
          <w:lang w:val="it-IT"/>
        </w:rPr>
        <w:t xml:space="preserve"> riunisce le funzioni di una frizione di avviamento idraulica e di un </w:t>
      </w:r>
      <w:proofErr w:type="spellStart"/>
      <w:r>
        <w:rPr>
          <w:lang w:val="it-IT"/>
        </w:rPr>
        <w:t>retarder</w:t>
      </w:r>
      <w:proofErr w:type="spellEnd"/>
      <w:r>
        <w:rPr>
          <w:lang w:val="it-IT"/>
        </w:rPr>
        <w:t xml:space="preserve"> in un unico </w:t>
      </w:r>
      <w:proofErr w:type="gramStart"/>
      <w:r>
        <w:rPr>
          <w:lang w:val="it-IT"/>
        </w:rPr>
        <w:t>componente</w:t>
      </w:r>
      <w:proofErr w:type="gramEnd"/>
      <w:r>
        <w:rPr>
          <w:lang w:val="it-IT"/>
        </w:rPr>
        <w:t xml:space="preserve">. Permette uno spunto preciso ed esente da usura, come pure manovre a bassissime velocità. </w:t>
      </w:r>
    </w:p>
    <w:p w:rsidR="00F70CB4" w:rsidRDefault="00F70CB4" w:rsidP="003470A4">
      <w:pPr>
        <w:spacing w:line="360" w:lineRule="auto"/>
        <w:rPr>
          <w:b/>
          <w:color w:val="auto"/>
          <w:lang w:val="it-IT"/>
        </w:rPr>
      </w:pPr>
    </w:p>
    <w:p w:rsidR="00DF2F29" w:rsidRPr="00DF2F29" w:rsidRDefault="00DF2F29" w:rsidP="003470A4">
      <w:pPr>
        <w:pStyle w:val="40Continuoustext11pt"/>
        <w:spacing w:after="0" w:line="360" w:lineRule="auto"/>
        <w:rPr>
          <w:b/>
          <w:lang w:val="it-IT"/>
        </w:rPr>
      </w:pPr>
      <w:r>
        <w:rPr>
          <w:b/>
          <w:lang w:val="it-IT"/>
        </w:rPr>
        <w:t>Tre trazioni integrali per ogni evenienza, tante prese di forza</w:t>
      </w:r>
    </w:p>
    <w:p w:rsidR="003470A4" w:rsidRDefault="003470A4" w:rsidP="003470A4">
      <w:pPr>
        <w:pStyle w:val="40Continuoustext11pt"/>
        <w:spacing w:after="0" w:line="360" w:lineRule="auto"/>
        <w:rPr>
          <w:lang w:val="it-IT"/>
        </w:rPr>
      </w:pPr>
    </w:p>
    <w:p w:rsidR="00DF2F29" w:rsidRPr="00DF2F29" w:rsidRDefault="00DF2F29" w:rsidP="003470A4">
      <w:pPr>
        <w:pStyle w:val="40Continuoustext11pt"/>
        <w:spacing w:after="0" w:line="360" w:lineRule="auto"/>
        <w:rPr>
          <w:lang w:val="it-IT"/>
        </w:rPr>
      </w:pPr>
      <w:r>
        <w:rPr>
          <w:lang w:val="it-IT"/>
        </w:rPr>
        <w:t xml:space="preserve">Per l'impiego </w:t>
      </w:r>
      <w:proofErr w:type="spellStart"/>
      <w:r>
        <w:rPr>
          <w:lang w:val="it-IT"/>
        </w:rPr>
        <w:t>offroad</w:t>
      </w:r>
      <w:proofErr w:type="spellEnd"/>
      <w:r>
        <w:rPr>
          <w:lang w:val="it-IT"/>
        </w:rPr>
        <w:t xml:space="preserve"> è possibile scegliere fra tre versioni a trazione integrale. Per i veicoli destinati all'uso su strada, ma che possono occasionalmente </w:t>
      </w:r>
      <w:proofErr w:type="gramStart"/>
      <w:r>
        <w:rPr>
          <w:lang w:val="it-IT"/>
        </w:rPr>
        <w:t>necessitare di</w:t>
      </w:r>
      <w:proofErr w:type="gramEnd"/>
      <w:r>
        <w:rPr>
          <w:lang w:val="it-IT"/>
        </w:rPr>
        <w:t xml:space="preserve"> molta trazione, è disponibile il sistema “</w:t>
      </w:r>
      <w:proofErr w:type="spellStart"/>
      <w:r>
        <w:rPr>
          <w:lang w:val="it-IT"/>
        </w:rPr>
        <w:t>Hydraulic</w:t>
      </w:r>
      <w:proofErr w:type="spellEnd"/>
      <w:r>
        <w:rPr>
          <w:lang w:val="it-IT"/>
        </w:rPr>
        <w:t xml:space="preserve"> </w:t>
      </w:r>
      <w:proofErr w:type="spellStart"/>
      <w:r>
        <w:rPr>
          <w:lang w:val="it-IT"/>
        </w:rPr>
        <w:t>Auxiliary</w:t>
      </w:r>
      <w:proofErr w:type="spellEnd"/>
      <w:r>
        <w:rPr>
          <w:lang w:val="it-IT"/>
        </w:rPr>
        <w:t xml:space="preserve"> Drive” (HAD). Con questa versione, la trazione dell'asse anteriore è affidata ai motori installati sui mozzi delle ruote e inseribili all'occorrenza.</w:t>
      </w:r>
    </w:p>
    <w:p w:rsidR="00DF2F29" w:rsidRPr="00DF2F29" w:rsidRDefault="00DF2F29" w:rsidP="003470A4">
      <w:pPr>
        <w:pStyle w:val="40Continuoustext11pt"/>
        <w:spacing w:after="0" w:line="360" w:lineRule="auto"/>
        <w:rPr>
          <w:lang w:val="it-IT"/>
        </w:rPr>
      </w:pPr>
      <w:r>
        <w:rPr>
          <w:lang w:val="it-IT"/>
        </w:rPr>
        <w:t xml:space="preserve">La seconda variante è la trazione integrale inseribile. Per l'utilizzo su terreni difficili che richiedono una trazione </w:t>
      </w:r>
      <w:proofErr w:type="gramStart"/>
      <w:r>
        <w:rPr>
          <w:lang w:val="it-IT"/>
        </w:rPr>
        <w:t>elevata l'</w:t>
      </w:r>
      <w:proofErr w:type="spellStart"/>
      <w:proofErr w:type="gramEnd"/>
      <w:r>
        <w:rPr>
          <w:lang w:val="it-IT"/>
        </w:rPr>
        <w:t>Arocs</w:t>
      </w:r>
      <w:proofErr w:type="spellEnd"/>
      <w:r>
        <w:rPr>
          <w:lang w:val="it-IT"/>
        </w:rPr>
        <w:t xml:space="preserve"> viene equipaggiato con una trazione integrale permanente, che dispone anche di un rapporto fuoristrada.</w:t>
      </w:r>
    </w:p>
    <w:p w:rsidR="00DF2F29" w:rsidRDefault="00DF2F29" w:rsidP="003470A4">
      <w:pPr>
        <w:pStyle w:val="40Continuoustext11pt"/>
        <w:spacing w:after="0" w:line="360" w:lineRule="auto"/>
        <w:rPr>
          <w:lang w:val="it-IT"/>
        </w:rPr>
      </w:pPr>
      <w:r>
        <w:rPr>
          <w:lang w:val="it-IT"/>
        </w:rPr>
        <w:t>Le possibilità di scelta sono ampie anche per quanto riguarda le prese di forza. Si sono aggiunti un altro punto anteriore di prelievo della potenza sul motore e una presa di forza combinata dipendente dalla frizione e utilizzabile sia a veicolo fermo sia durante la marcia. In generale tutte le prese di forza dell'</w:t>
      </w:r>
      <w:proofErr w:type="spellStart"/>
      <w:r>
        <w:rPr>
          <w:lang w:val="it-IT"/>
        </w:rPr>
        <w:t>Arocs</w:t>
      </w:r>
      <w:proofErr w:type="spellEnd"/>
      <w:r>
        <w:rPr>
          <w:lang w:val="it-IT"/>
        </w:rPr>
        <w:t xml:space="preserve"> sono compatibili con il cambio automatizza</w:t>
      </w:r>
      <w:r w:rsidR="00F70CB4">
        <w:rPr>
          <w:lang w:val="it-IT"/>
        </w:rPr>
        <w:t xml:space="preserve">to di serie </w:t>
      </w:r>
      <w:proofErr w:type="spellStart"/>
      <w:r w:rsidR="00F70CB4">
        <w:rPr>
          <w:lang w:val="it-IT"/>
        </w:rPr>
        <w:t>PowerShift</w:t>
      </w:r>
      <w:proofErr w:type="spellEnd"/>
      <w:r w:rsidR="00F70CB4">
        <w:rPr>
          <w:lang w:val="it-IT"/>
        </w:rPr>
        <w:t xml:space="preserve"> Mercedes </w:t>
      </w:r>
      <w:proofErr w:type="gramStart"/>
      <w:r>
        <w:rPr>
          <w:lang w:val="it-IT"/>
        </w:rPr>
        <w:t>3</w:t>
      </w:r>
      <w:proofErr w:type="gramEnd"/>
      <w:r>
        <w:rPr>
          <w:lang w:val="it-IT"/>
        </w:rPr>
        <w:t xml:space="preserve"> e con il </w:t>
      </w:r>
      <w:proofErr w:type="spellStart"/>
      <w:r>
        <w:rPr>
          <w:lang w:val="it-IT"/>
        </w:rPr>
        <w:t>retarder</w:t>
      </w:r>
      <w:proofErr w:type="spellEnd"/>
      <w:r>
        <w:rPr>
          <w:lang w:val="it-IT"/>
        </w:rPr>
        <w:t xml:space="preserve"> secondario a richiesta e rappresentano pertanto un evidente vantaggio di questo veicolo.</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r>
        <w:rPr>
          <w:b/>
          <w:lang w:val="it-IT"/>
        </w:rPr>
        <w:t xml:space="preserve">Novità mondiale: sterzo elettroidraulico </w:t>
      </w:r>
      <w:proofErr w:type="spellStart"/>
      <w:r>
        <w:rPr>
          <w:b/>
          <w:lang w:val="it-IT"/>
        </w:rPr>
        <w:t>Servotwin</w:t>
      </w:r>
      <w:proofErr w:type="spellEnd"/>
    </w:p>
    <w:p w:rsidR="003470A4" w:rsidRPr="00DF2F29" w:rsidRDefault="003470A4" w:rsidP="003470A4">
      <w:pPr>
        <w:pStyle w:val="40Continuoustext11pt"/>
        <w:spacing w:after="0" w:line="360" w:lineRule="auto"/>
        <w:rPr>
          <w:b/>
          <w:lang w:val="it-IT"/>
        </w:rPr>
      </w:pPr>
    </w:p>
    <w:p w:rsidR="00DF2F29" w:rsidRDefault="00DF2F29" w:rsidP="003470A4">
      <w:pPr>
        <w:pStyle w:val="40Continuoustext11pt"/>
        <w:spacing w:after="0" w:line="360" w:lineRule="auto"/>
        <w:rPr>
          <w:lang w:val="it-IT"/>
        </w:rPr>
      </w:pPr>
      <w:r>
        <w:rPr>
          <w:lang w:val="it-IT"/>
        </w:rPr>
        <w:t xml:space="preserve">Lo sterzo elettroidraulico </w:t>
      </w:r>
      <w:proofErr w:type="spellStart"/>
      <w:r>
        <w:rPr>
          <w:lang w:val="it-IT"/>
        </w:rPr>
        <w:t>Servotwin</w:t>
      </w:r>
      <w:proofErr w:type="spellEnd"/>
      <w:r>
        <w:rPr>
          <w:lang w:val="it-IT"/>
        </w:rPr>
        <w:t xml:space="preserve"> per i veicoli a quattro assi </w:t>
      </w:r>
      <w:proofErr w:type="gramStart"/>
      <w:r>
        <w:rPr>
          <w:lang w:val="it-IT"/>
        </w:rPr>
        <w:t>dispone della</w:t>
      </w:r>
      <w:proofErr w:type="gramEnd"/>
      <w:r>
        <w:rPr>
          <w:lang w:val="it-IT"/>
        </w:rPr>
        <w:t xml:space="preserve"> </w:t>
      </w:r>
      <w:proofErr w:type="spellStart"/>
      <w:r>
        <w:rPr>
          <w:lang w:val="it-IT"/>
        </w:rPr>
        <w:t>servoassistenza</w:t>
      </w:r>
      <w:proofErr w:type="spellEnd"/>
      <w:r>
        <w:rPr>
          <w:lang w:val="it-IT"/>
        </w:rPr>
        <w:t xml:space="preserve"> alla sterzata in funzione della velocità e della funzione attiva di ritorno dello sterzo. Con questa tecnologia, </w:t>
      </w:r>
      <w:proofErr w:type="gramStart"/>
      <w:r>
        <w:rPr>
          <w:lang w:val="it-IT"/>
        </w:rPr>
        <w:t>comfort</w:t>
      </w:r>
      <w:proofErr w:type="gramEnd"/>
      <w:r>
        <w:rPr>
          <w:lang w:val="it-IT"/>
        </w:rPr>
        <w:t xml:space="preserve"> e precisione di sterzata raggiungono livelli mai visti prima.</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r>
        <w:rPr>
          <w:b/>
          <w:lang w:val="it-IT"/>
        </w:rPr>
        <w:t xml:space="preserve">Cabine: </w:t>
      </w:r>
      <w:proofErr w:type="gramStart"/>
      <w:r>
        <w:rPr>
          <w:b/>
          <w:lang w:val="it-IT"/>
        </w:rPr>
        <w:t>22</w:t>
      </w:r>
      <w:proofErr w:type="gramEnd"/>
      <w:r>
        <w:rPr>
          <w:b/>
          <w:lang w:val="it-IT"/>
        </w:rPr>
        <w:t xml:space="preserve"> le versioni disponibili</w:t>
      </w:r>
    </w:p>
    <w:p w:rsidR="003470A4" w:rsidRPr="00DF2F29" w:rsidRDefault="003470A4" w:rsidP="003470A4">
      <w:pPr>
        <w:pStyle w:val="40Continuoustext11pt"/>
        <w:spacing w:after="0" w:line="360" w:lineRule="auto"/>
        <w:rPr>
          <w:b/>
          <w:lang w:val="it-IT"/>
        </w:rPr>
      </w:pPr>
    </w:p>
    <w:p w:rsidR="00DF2F29" w:rsidRPr="00DF2F29" w:rsidRDefault="00DF2F29" w:rsidP="003470A4">
      <w:pPr>
        <w:pStyle w:val="40Continuoustext11pt"/>
        <w:spacing w:after="0" w:line="360" w:lineRule="auto"/>
        <w:rPr>
          <w:lang w:val="it-IT"/>
        </w:rPr>
      </w:pPr>
      <w:r>
        <w:rPr>
          <w:lang w:val="it-IT"/>
        </w:rPr>
        <w:t>Gli acquirenti possono s</w:t>
      </w:r>
      <w:r w:rsidR="00F70CB4">
        <w:rPr>
          <w:lang w:val="it-IT"/>
        </w:rPr>
        <w:t xml:space="preserve">cegliere tra sette cabine in </w:t>
      </w:r>
      <w:proofErr w:type="gramStart"/>
      <w:r w:rsidR="00F70CB4">
        <w:rPr>
          <w:lang w:val="it-IT"/>
        </w:rPr>
        <w:t>22</w:t>
      </w:r>
      <w:proofErr w:type="gramEnd"/>
      <w:r w:rsidR="00F70CB4">
        <w:rPr>
          <w:lang w:val="it-IT"/>
        </w:rPr>
        <w:t> </w:t>
      </w:r>
      <w:r>
        <w:rPr>
          <w:lang w:val="it-IT"/>
        </w:rPr>
        <w:t>varianti. La gamma è d</w:t>
      </w:r>
      <w:r w:rsidR="00F70CB4">
        <w:rPr>
          <w:lang w:val="it-IT"/>
        </w:rPr>
        <w:t>ominata dalle cabine larghe 2,3 </w:t>
      </w:r>
      <w:r>
        <w:rPr>
          <w:lang w:val="it-IT"/>
        </w:rPr>
        <w:t>m, in versione corta o media, con altezza variabile per l'accesso e il tunnel motore. Quando per esigenze di servizio i veicoli devono offrire anche la possibilità di pernottamento, entrano in gioco le cabine lunghe. Se richiesto dalla tipologia d'impiego, l'</w:t>
      </w:r>
      <w:proofErr w:type="spellStart"/>
      <w:r>
        <w:rPr>
          <w:lang w:val="it-IT"/>
        </w:rPr>
        <w:t>Arocs</w:t>
      </w:r>
      <w:proofErr w:type="spellEnd"/>
      <w:r>
        <w:rPr>
          <w:lang w:val="it-IT"/>
        </w:rPr>
        <w:t xml:space="preserve"> Mercedes-Benz è disponibile anche con le spaziose versioni </w:t>
      </w:r>
      <w:proofErr w:type="spellStart"/>
      <w:r>
        <w:rPr>
          <w:lang w:val="it-IT"/>
        </w:rPr>
        <w:t>StreamSpace</w:t>
      </w:r>
      <w:proofErr w:type="spellEnd"/>
      <w:r>
        <w:rPr>
          <w:lang w:val="it-IT"/>
        </w:rPr>
        <w:t xml:space="preserve"> e </w:t>
      </w:r>
      <w:proofErr w:type="spellStart"/>
      <w:r>
        <w:rPr>
          <w:lang w:val="it-IT"/>
        </w:rPr>
        <w:t>BigSpace</w:t>
      </w:r>
      <w:proofErr w:type="spellEnd"/>
      <w:r>
        <w:rPr>
          <w:lang w:val="it-IT"/>
        </w:rPr>
        <w:t xml:space="preserve"> da 2,5 m a pianale piatto.</w:t>
      </w:r>
    </w:p>
    <w:p w:rsidR="00DF2F29" w:rsidRDefault="00DF2F29" w:rsidP="003470A4">
      <w:pPr>
        <w:pStyle w:val="40Continuoustext11pt"/>
        <w:spacing w:after="0" w:line="360" w:lineRule="auto"/>
        <w:rPr>
          <w:lang w:val="it-IT"/>
        </w:rPr>
      </w:pPr>
      <w:proofErr w:type="gramStart"/>
      <w:r>
        <w:rPr>
          <w:lang w:val="it-IT"/>
        </w:rPr>
        <w:t>È</w:t>
      </w:r>
      <w:proofErr w:type="gramEnd"/>
      <w:r>
        <w:rPr>
          <w:lang w:val="it-IT"/>
        </w:rPr>
        <w:t xml:space="preserve"> nuovo l'</w:t>
      </w:r>
      <w:proofErr w:type="spellStart"/>
      <w:r>
        <w:rPr>
          <w:lang w:val="it-IT"/>
        </w:rPr>
        <w:t>Arocs</w:t>
      </w:r>
      <w:proofErr w:type="spellEnd"/>
      <w:r>
        <w:rPr>
          <w:lang w:val="it-IT"/>
        </w:rPr>
        <w:t xml:space="preserve"> 6x4 con bassa altezza di appoggio della cabina e tunnel motore più alto. Questo modello si presta all'impiego in aree che presentano un'altezza transitabile limitata.</w:t>
      </w:r>
    </w:p>
    <w:p w:rsidR="003470A4" w:rsidRPr="00DF2F29" w:rsidRDefault="003470A4" w:rsidP="003470A4">
      <w:pPr>
        <w:pStyle w:val="40Continuoustext11pt"/>
        <w:spacing w:after="0" w:line="360" w:lineRule="auto"/>
        <w:rPr>
          <w:lang w:val="it-IT"/>
        </w:rPr>
      </w:pPr>
    </w:p>
    <w:p w:rsidR="00DF2F29" w:rsidRPr="00DF2F29" w:rsidRDefault="00DF2F29" w:rsidP="003470A4">
      <w:pPr>
        <w:pStyle w:val="40Continuoustext11pt"/>
        <w:spacing w:after="0" w:line="360" w:lineRule="auto"/>
        <w:rPr>
          <w:b/>
          <w:lang w:val="it-IT"/>
        </w:rPr>
      </w:pPr>
      <w:r>
        <w:rPr>
          <w:b/>
          <w:lang w:val="it-IT"/>
        </w:rPr>
        <w:t xml:space="preserve">Redditività: ecologia ed economia </w:t>
      </w:r>
      <w:proofErr w:type="gramStart"/>
      <w:r>
        <w:rPr>
          <w:b/>
          <w:lang w:val="it-IT"/>
        </w:rPr>
        <w:t xml:space="preserve">si </w:t>
      </w:r>
      <w:proofErr w:type="gramEnd"/>
      <w:r>
        <w:rPr>
          <w:b/>
          <w:lang w:val="it-IT"/>
        </w:rPr>
        <w:t>incontrano, ora anche con PPC</w:t>
      </w:r>
    </w:p>
    <w:p w:rsidR="00357799" w:rsidRPr="00DF2F29" w:rsidRDefault="00DF2F29" w:rsidP="003470A4">
      <w:pPr>
        <w:pStyle w:val="40Continuoustext11pt"/>
        <w:spacing w:after="0" w:line="360" w:lineRule="auto"/>
        <w:rPr>
          <w:lang w:val="it-IT"/>
        </w:rPr>
      </w:pPr>
      <w:r>
        <w:rPr>
          <w:lang w:val="it-IT"/>
        </w:rPr>
        <w:t>Novità: anche per l'</w:t>
      </w:r>
      <w:proofErr w:type="spellStart"/>
      <w:r>
        <w:rPr>
          <w:lang w:val="it-IT"/>
        </w:rPr>
        <w:t>Arocs</w:t>
      </w:r>
      <w:proofErr w:type="spellEnd"/>
      <w:r>
        <w:rPr>
          <w:lang w:val="it-IT"/>
        </w:rPr>
        <w:t xml:space="preserve"> è disponibile il </w:t>
      </w:r>
      <w:proofErr w:type="spellStart"/>
      <w:r>
        <w:rPr>
          <w:lang w:val="it-IT"/>
        </w:rPr>
        <w:t>Predictive</w:t>
      </w:r>
      <w:proofErr w:type="spellEnd"/>
      <w:r>
        <w:rPr>
          <w:lang w:val="it-IT"/>
        </w:rPr>
        <w:t xml:space="preserve"> </w:t>
      </w:r>
      <w:proofErr w:type="spellStart"/>
      <w:r>
        <w:rPr>
          <w:lang w:val="it-IT"/>
        </w:rPr>
        <w:t>Powertrain</w:t>
      </w:r>
      <w:proofErr w:type="spellEnd"/>
      <w:r>
        <w:rPr>
          <w:lang w:val="it-IT"/>
        </w:rPr>
        <w:t xml:space="preserve"> Control, ossia il </w:t>
      </w:r>
      <w:proofErr w:type="spellStart"/>
      <w:r>
        <w:rPr>
          <w:lang w:val="it-IT"/>
        </w:rPr>
        <w:t>Tempomat</w:t>
      </w:r>
      <w:proofErr w:type="spellEnd"/>
      <w:r>
        <w:rPr>
          <w:lang w:val="it-IT"/>
        </w:rPr>
        <w:t xml:space="preserve"> previdente che interviene sul cambio. Si tratta di un investimento che nell'impiego stradale si ammortizza rapidamente. Nelle versioni a sospensioni pneumatiche, l'</w:t>
      </w:r>
      <w:proofErr w:type="spellStart"/>
      <w:r>
        <w:rPr>
          <w:lang w:val="it-IT"/>
        </w:rPr>
        <w:t>Arocs</w:t>
      </w:r>
      <w:proofErr w:type="spellEnd"/>
      <w:r>
        <w:rPr>
          <w:lang w:val="it-IT"/>
        </w:rPr>
        <w:t xml:space="preserve"> rende disponibili nel settore edile tutti i sistemi di assistenza per la sicurezza previsti per l'</w:t>
      </w:r>
      <w:proofErr w:type="spellStart"/>
      <w:r>
        <w:rPr>
          <w:lang w:val="it-IT"/>
        </w:rPr>
        <w:t>Actros</w:t>
      </w:r>
      <w:proofErr w:type="spellEnd"/>
      <w:r>
        <w:rPr>
          <w:lang w:val="it-IT"/>
        </w:rPr>
        <w:t>. Particolarmente degno di nota l'imp</w:t>
      </w:r>
      <w:r w:rsidR="00F70CB4">
        <w:rPr>
          <w:lang w:val="it-IT"/>
        </w:rPr>
        <w:t xml:space="preserve">areggiabile Active </w:t>
      </w:r>
      <w:proofErr w:type="spellStart"/>
      <w:r w:rsidR="00F70CB4">
        <w:rPr>
          <w:lang w:val="it-IT"/>
        </w:rPr>
        <w:t>Brake</w:t>
      </w:r>
      <w:proofErr w:type="spellEnd"/>
      <w:r w:rsidR="00F70CB4">
        <w:rPr>
          <w:lang w:val="it-IT"/>
        </w:rPr>
        <w:t xml:space="preserve"> Assist </w:t>
      </w:r>
      <w:proofErr w:type="gramStart"/>
      <w:r>
        <w:rPr>
          <w:lang w:val="it-IT"/>
        </w:rPr>
        <w:t>3</w:t>
      </w:r>
      <w:proofErr w:type="gramEnd"/>
      <w:r>
        <w:rPr>
          <w:lang w:val="it-IT"/>
        </w:rPr>
        <w:t>, in grado di reagire anche agli ostacoli fermi con una frenata d'emergenza.</w:t>
      </w:r>
      <w:r w:rsidR="00357799" w:rsidRPr="00DF2F29">
        <w:rPr>
          <w:lang w:val="it-IT"/>
        </w:rPr>
        <w:br w:type="page"/>
      </w:r>
    </w:p>
    <w:p w:rsidR="00357799" w:rsidRDefault="003470A4" w:rsidP="003470A4">
      <w:pPr>
        <w:spacing w:line="360" w:lineRule="auto"/>
        <w:rPr>
          <w:color w:val="auto"/>
          <w:u w:val="single"/>
          <w:lang w:val="it-IT"/>
        </w:rPr>
      </w:pPr>
      <w:r>
        <w:rPr>
          <w:color w:val="auto"/>
          <w:u w:val="single"/>
          <w:lang w:val="it-IT"/>
        </w:rPr>
        <w:t xml:space="preserve">Mercedes-Benz </w:t>
      </w:r>
      <w:proofErr w:type="spellStart"/>
      <w:r w:rsidR="00DF2F29">
        <w:rPr>
          <w:color w:val="auto"/>
          <w:u w:val="single"/>
          <w:lang w:val="it-IT"/>
        </w:rPr>
        <w:t>Actros</w:t>
      </w:r>
      <w:proofErr w:type="spellEnd"/>
      <w:r w:rsidR="00DF2F29">
        <w:rPr>
          <w:color w:val="auto"/>
          <w:u w:val="single"/>
          <w:lang w:val="it-IT"/>
        </w:rPr>
        <w:t xml:space="preserve"> </w:t>
      </w:r>
    </w:p>
    <w:p w:rsidR="003470A4" w:rsidRPr="00DF2F29" w:rsidRDefault="003470A4" w:rsidP="003470A4">
      <w:pPr>
        <w:spacing w:line="360" w:lineRule="auto"/>
        <w:rPr>
          <w:color w:val="auto"/>
          <w:u w:val="single"/>
          <w:lang w:val="it-IT"/>
        </w:rPr>
      </w:pPr>
    </w:p>
    <w:p w:rsidR="00357799" w:rsidRDefault="00DF2F29" w:rsidP="003470A4">
      <w:pPr>
        <w:pStyle w:val="21Headline"/>
        <w:spacing w:after="0" w:line="360" w:lineRule="auto"/>
        <w:rPr>
          <w:b w:val="0"/>
          <w:sz w:val="36"/>
          <w:lang w:val="it-IT"/>
        </w:rPr>
      </w:pPr>
      <w:r w:rsidRPr="003470A4">
        <w:rPr>
          <w:b w:val="0"/>
          <w:sz w:val="36"/>
          <w:lang w:val="it-IT"/>
        </w:rPr>
        <w:t xml:space="preserve">Redditività, dinamica di marcia e </w:t>
      </w:r>
      <w:proofErr w:type="gramStart"/>
      <w:r w:rsidRPr="003470A4">
        <w:rPr>
          <w:b w:val="0"/>
          <w:sz w:val="36"/>
          <w:lang w:val="it-IT"/>
        </w:rPr>
        <w:t>comfort</w:t>
      </w:r>
      <w:proofErr w:type="gramEnd"/>
      <w:r w:rsidRPr="003470A4">
        <w:rPr>
          <w:b w:val="0"/>
          <w:sz w:val="36"/>
          <w:lang w:val="it-IT"/>
        </w:rPr>
        <w:t xml:space="preserve"> per l'autocarro di linea numero uno in Europa</w:t>
      </w:r>
    </w:p>
    <w:p w:rsidR="003470A4" w:rsidRPr="003470A4" w:rsidRDefault="003470A4" w:rsidP="003470A4">
      <w:pPr>
        <w:pStyle w:val="21Headline"/>
        <w:spacing w:after="0" w:line="360" w:lineRule="auto"/>
        <w:rPr>
          <w:b w:val="0"/>
          <w:sz w:val="36"/>
          <w:szCs w:val="26"/>
          <w:lang w:val="it-IT"/>
        </w:rPr>
      </w:pPr>
    </w:p>
    <w:p w:rsidR="00DF2F29" w:rsidRPr="00DF2F29" w:rsidRDefault="00DF2F29" w:rsidP="003470A4">
      <w:pPr>
        <w:pStyle w:val="40Continuoustext11pt"/>
        <w:numPr>
          <w:ilvl w:val="0"/>
          <w:numId w:val="33"/>
        </w:numPr>
        <w:spacing w:after="0" w:line="360" w:lineRule="auto"/>
        <w:ind w:left="284" w:hanging="278"/>
        <w:rPr>
          <w:b/>
          <w:bCs/>
          <w:lang w:val="it-IT" w:eastAsia="ja-JP"/>
        </w:rPr>
      </w:pPr>
      <w:r>
        <w:rPr>
          <w:b/>
          <w:lang w:val="it-IT"/>
        </w:rPr>
        <w:t xml:space="preserve">Risparmi su gasolio e </w:t>
      </w:r>
      <w:proofErr w:type="spellStart"/>
      <w:r>
        <w:rPr>
          <w:b/>
          <w:lang w:val="it-IT"/>
        </w:rPr>
        <w:t>AdBlue</w:t>
      </w:r>
      <w:proofErr w:type="spellEnd"/>
      <w:r>
        <w:rPr>
          <w:b/>
          <w:lang w:val="it-IT"/>
        </w:rPr>
        <w:t xml:space="preserve"> con l'Euro VI, </w:t>
      </w:r>
      <w:proofErr w:type="gramStart"/>
      <w:r>
        <w:rPr>
          <w:b/>
          <w:lang w:val="it-IT"/>
        </w:rPr>
        <w:t>meglio</w:t>
      </w:r>
      <w:proofErr w:type="gramEnd"/>
      <w:r>
        <w:rPr>
          <w:b/>
          <w:lang w:val="it-IT"/>
        </w:rPr>
        <w:t xml:space="preserve"> ancora con il PPC</w:t>
      </w:r>
    </w:p>
    <w:p w:rsidR="00DF2F29" w:rsidRPr="00DF2F29" w:rsidRDefault="00DF2F29" w:rsidP="003470A4">
      <w:pPr>
        <w:pStyle w:val="40Continuoustext11pt"/>
        <w:numPr>
          <w:ilvl w:val="0"/>
          <w:numId w:val="33"/>
        </w:numPr>
        <w:spacing w:after="0" w:line="360" w:lineRule="auto"/>
        <w:ind w:left="284" w:hanging="278"/>
        <w:rPr>
          <w:b/>
          <w:bCs/>
          <w:lang w:val="it-IT" w:eastAsia="ja-JP"/>
        </w:rPr>
      </w:pPr>
      <w:proofErr w:type="spellStart"/>
      <w:r>
        <w:rPr>
          <w:b/>
          <w:lang w:val="it-IT"/>
        </w:rPr>
        <w:t>Fuel</w:t>
      </w:r>
      <w:proofErr w:type="spellEnd"/>
      <w:r>
        <w:rPr>
          <w:b/>
          <w:lang w:val="it-IT"/>
        </w:rPr>
        <w:t xml:space="preserve"> </w:t>
      </w:r>
      <w:proofErr w:type="spellStart"/>
      <w:r>
        <w:rPr>
          <w:b/>
          <w:lang w:val="it-IT"/>
        </w:rPr>
        <w:t>Duel</w:t>
      </w:r>
      <w:proofErr w:type="spellEnd"/>
      <w:r>
        <w:rPr>
          <w:b/>
          <w:lang w:val="it-IT"/>
        </w:rPr>
        <w:t>: l'</w:t>
      </w:r>
      <w:proofErr w:type="spellStart"/>
      <w:r>
        <w:rPr>
          <w:b/>
          <w:lang w:val="it-IT"/>
        </w:rPr>
        <w:t>Actros</w:t>
      </w:r>
      <w:proofErr w:type="spellEnd"/>
      <w:r>
        <w:rPr>
          <w:b/>
          <w:lang w:val="it-IT"/>
        </w:rPr>
        <w:t xml:space="preserve"> cerca il confronto</w:t>
      </w:r>
    </w:p>
    <w:p w:rsidR="00DF2F29" w:rsidRPr="00DF2F29" w:rsidRDefault="00DF2F29" w:rsidP="003470A4">
      <w:pPr>
        <w:pStyle w:val="40Continuoustext11pt"/>
        <w:numPr>
          <w:ilvl w:val="0"/>
          <w:numId w:val="33"/>
        </w:numPr>
        <w:spacing w:after="0" w:line="360" w:lineRule="auto"/>
        <w:ind w:left="284" w:hanging="278"/>
        <w:rPr>
          <w:b/>
          <w:bCs/>
          <w:lang w:val="it-IT" w:eastAsia="ja-JP"/>
        </w:rPr>
      </w:pPr>
      <w:r>
        <w:rPr>
          <w:b/>
          <w:lang w:val="it-IT"/>
        </w:rPr>
        <w:t xml:space="preserve">Forte domanda per </w:t>
      </w:r>
      <w:proofErr w:type="gramStart"/>
      <w:r>
        <w:rPr>
          <w:b/>
          <w:lang w:val="it-IT"/>
        </w:rPr>
        <w:t>l'esemplare tecnica</w:t>
      </w:r>
      <w:proofErr w:type="gramEnd"/>
      <w:r>
        <w:rPr>
          <w:b/>
          <w:lang w:val="it-IT"/>
        </w:rPr>
        <w:t xml:space="preserve"> di sicurezza e di efficienza</w:t>
      </w:r>
    </w:p>
    <w:p w:rsidR="00DF2F29" w:rsidRPr="00DF2F29" w:rsidRDefault="00DF2F29" w:rsidP="003470A4">
      <w:pPr>
        <w:pStyle w:val="40Continuoustext11pt"/>
        <w:numPr>
          <w:ilvl w:val="0"/>
          <w:numId w:val="33"/>
        </w:numPr>
        <w:spacing w:after="0" w:line="360" w:lineRule="auto"/>
        <w:ind w:left="284" w:hanging="278"/>
        <w:rPr>
          <w:b/>
          <w:bCs/>
          <w:lang w:val="it-IT" w:eastAsia="ja-JP"/>
        </w:rPr>
      </w:pPr>
      <w:r>
        <w:rPr>
          <w:b/>
          <w:lang w:val="it-IT"/>
        </w:rPr>
        <w:t xml:space="preserve">Grande scelta di cabine – con il </w:t>
      </w:r>
      <w:proofErr w:type="spellStart"/>
      <w:r>
        <w:rPr>
          <w:b/>
          <w:lang w:val="it-IT"/>
        </w:rPr>
        <w:t>SoloStar</w:t>
      </w:r>
      <w:proofErr w:type="spellEnd"/>
      <w:r>
        <w:rPr>
          <w:b/>
          <w:lang w:val="it-IT"/>
        </w:rPr>
        <w:t xml:space="preserve"> al top</w:t>
      </w:r>
    </w:p>
    <w:p w:rsidR="00357799" w:rsidRPr="003470A4" w:rsidRDefault="00DF2F29" w:rsidP="003470A4">
      <w:pPr>
        <w:pStyle w:val="40Continuoustext11pt"/>
        <w:numPr>
          <w:ilvl w:val="0"/>
          <w:numId w:val="33"/>
        </w:numPr>
        <w:spacing w:after="0" w:line="360" w:lineRule="auto"/>
        <w:ind w:left="284" w:hanging="278"/>
        <w:rPr>
          <w:b/>
          <w:bCs/>
          <w:lang w:val="it-IT" w:eastAsia="ja-JP"/>
        </w:rPr>
      </w:pPr>
      <w:r>
        <w:rPr>
          <w:b/>
          <w:lang w:val="it-IT"/>
        </w:rPr>
        <w:t xml:space="preserve">Motori: eccezionale varietà con </w:t>
      </w:r>
      <w:proofErr w:type="gramStart"/>
      <w:r>
        <w:rPr>
          <w:b/>
          <w:lang w:val="it-IT"/>
        </w:rPr>
        <w:t>16</w:t>
      </w:r>
      <w:proofErr w:type="gramEnd"/>
      <w:r>
        <w:rPr>
          <w:b/>
          <w:lang w:val="it-IT"/>
        </w:rPr>
        <w:t xml:space="preserve"> livelli di potenza</w:t>
      </w:r>
    </w:p>
    <w:p w:rsidR="003470A4" w:rsidRPr="00DF2F29" w:rsidRDefault="003470A4" w:rsidP="003470A4">
      <w:pPr>
        <w:pStyle w:val="40Continuoustext11pt"/>
        <w:spacing w:after="0" w:line="360" w:lineRule="auto"/>
        <w:ind w:left="284"/>
        <w:rPr>
          <w:b/>
          <w:bCs/>
          <w:lang w:val="it-IT" w:eastAsia="ja-JP"/>
        </w:rPr>
      </w:pPr>
    </w:p>
    <w:p w:rsidR="00DF2F29" w:rsidRDefault="00DF2F29" w:rsidP="003470A4">
      <w:pPr>
        <w:pStyle w:val="40Continuoustext11pt"/>
        <w:spacing w:after="0" w:line="360" w:lineRule="auto"/>
        <w:rPr>
          <w:lang w:val="it-IT"/>
        </w:rPr>
      </w:pPr>
      <w:r>
        <w:rPr>
          <w:lang w:val="it-IT"/>
        </w:rPr>
        <w:t>Vero apripista quando si parla di massima redditività e sicurezza, come pure di versatilità, l'</w:t>
      </w:r>
      <w:proofErr w:type="spellStart"/>
      <w:r>
        <w:rPr>
          <w:lang w:val="it-IT"/>
        </w:rPr>
        <w:t>Actros</w:t>
      </w:r>
      <w:proofErr w:type="spellEnd"/>
      <w:r>
        <w:rPr>
          <w:lang w:val="it-IT"/>
        </w:rPr>
        <w:t xml:space="preserve"> svolge un ruolo pionieristico per tutta l'eccellente squadra di veicoli industriali Mercedes-Benz. È stato il</w:t>
      </w:r>
      <w:r w:rsidR="00F70CB4">
        <w:rPr>
          <w:lang w:val="it-IT"/>
        </w:rPr>
        <w:t xml:space="preserve"> primo autocarro omologato Euro </w:t>
      </w:r>
      <w:r>
        <w:rPr>
          <w:lang w:val="it-IT"/>
        </w:rPr>
        <w:t>VI. Nella pro</w:t>
      </w:r>
      <w:r w:rsidR="00F70CB4">
        <w:rPr>
          <w:lang w:val="it-IT"/>
        </w:rPr>
        <w:t xml:space="preserve">va </w:t>
      </w:r>
      <w:proofErr w:type="spellStart"/>
      <w:r>
        <w:rPr>
          <w:lang w:val="it-IT"/>
        </w:rPr>
        <w:t>Fuel</w:t>
      </w:r>
      <w:proofErr w:type="spellEnd"/>
      <w:r>
        <w:rPr>
          <w:lang w:val="it-IT"/>
        </w:rPr>
        <w:t xml:space="preserve"> </w:t>
      </w:r>
      <w:proofErr w:type="spellStart"/>
      <w:r>
        <w:rPr>
          <w:lang w:val="it-IT"/>
        </w:rPr>
        <w:t>Duel</w:t>
      </w:r>
      <w:proofErr w:type="spellEnd"/>
      <w:r>
        <w:rPr>
          <w:lang w:val="it-IT"/>
        </w:rPr>
        <w:t xml:space="preserve"> non teme alcun confronto con la concorrenza. Dalla sua presentazione nel 2011, l'</w:t>
      </w:r>
      <w:proofErr w:type="spellStart"/>
      <w:r>
        <w:rPr>
          <w:lang w:val="it-IT"/>
        </w:rPr>
        <w:t>Actros</w:t>
      </w:r>
      <w:proofErr w:type="spellEnd"/>
      <w:r>
        <w:rPr>
          <w:lang w:val="it-IT"/>
        </w:rPr>
        <w:t xml:space="preserve"> ha fissato molti parametri di riferimento.</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r>
        <w:rPr>
          <w:b/>
          <w:lang w:val="it-IT"/>
        </w:rPr>
        <w:t xml:space="preserve">Risparmi su gasolio e </w:t>
      </w:r>
      <w:proofErr w:type="spellStart"/>
      <w:r>
        <w:rPr>
          <w:b/>
          <w:lang w:val="it-IT"/>
        </w:rPr>
        <w:t>AdBlue</w:t>
      </w:r>
      <w:proofErr w:type="spellEnd"/>
      <w:r>
        <w:rPr>
          <w:b/>
          <w:lang w:val="it-IT"/>
        </w:rPr>
        <w:t xml:space="preserve"> con l'Euro</w:t>
      </w:r>
      <w:r w:rsidR="00F70CB4">
        <w:rPr>
          <w:b/>
          <w:lang w:val="it-IT"/>
        </w:rPr>
        <w:t> </w:t>
      </w:r>
      <w:r>
        <w:rPr>
          <w:b/>
          <w:lang w:val="it-IT"/>
        </w:rPr>
        <w:t xml:space="preserve">VI, </w:t>
      </w:r>
      <w:proofErr w:type="gramStart"/>
      <w:r>
        <w:rPr>
          <w:b/>
          <w:lang w:val="it-IT"/>
        </w:rPr>
        <w:t>meglio</w:t>
      </w:r>
      <w:proofErr w:type="gramEnd"/>
      <w:r>
        <w:rPr>
          <w:b/>
          <w:lang w:val="it-IT"/>
        </w:rPr>
        <w:t xml:space="preserve"> ancora con il PPC</w:t>
      </w:r>
    </w:p>
    <w:p w:rsidR="003470A4" w:rsidRPr="00DF2F29" w:rsidRDefault="003470A4" w:rsidP="003470A4">
      <w:pPr>
        <w:pStyle w:val="40Continuoustext11pt"/>
        <w:spacing w:after="0" w:line="360" w:lineRule="auto"/>
        <w:rPr>
          <w:b/>
          <w:lang w:val="it-IT"/>
        </w:rPr>
      </w:pPr>
    </w:p>
    <w:p w:rsidR="00DF2F29" w:rsidRDefault="00F70CB4" w:rsidP="003470A4">
      <w:pPr>
        <w:pStyle w:val="40Continuoustext11pt"/>
        <w:spacing w:after="0" w:line="360" w:lineRule="auto"/>
        <w:rPr>
          <w:lang w:val="it-IT"/>
        </w:rPr>
      </w:pPr>
      <w:r>
        <w:rPr>
          <w:lang w:val="it-IT"/>
        </w:rPr>
        <w:t xml:space="preserve">Che si tratti della </w:t>
      </w:r>
      <w:r w:rsidR="00DF2F29">
        <w:rPr>
          <w:lang w:val="it-IT"/>
        </w:rPr>
        <w:t xml:space="preserve">Record </w:t>
      </w:r>
      <w:proofErr w:type="spellStart"/>
      <w:r w:rsidR="00DF2F29">
        <w:rPr>
          <w:lang w:val="it-IT"/>
        </w:rPr>
        <w:t>Run</w:t>
      </w:r>
      <w:proofErr w:type="spellEnd"/>
      <w:r w:rsidR="00DF2F29">
        <w:rPr>
          <w:lang w:val="it-IT"/>
        </w:rPr>
        <w:t xml:space="preserve"> o dei feedback dei Clienti di tutta Europa, la te</w:t>
      </w:r>
      <w:r>
        <w:rPr>
          <w:lang w:val="it-IT"/>
        </w:rPr>
        <w:t>ndenza è univoca: l'</w:t>
      </w:r>
      <w:proofErr w:type="spellStart"/>
      <w:r>
        <w:rPr>
          <w:lang w:val="it-IT"/>
        </w:rPr>
        <w:t>Actros</w:t>
      </w:r>
      <w:proofErr w:type="spellEnd"/>
      <w:r>
        <w:rPr>
          <w:lang w:val="it-IT"/>
        </w:rPr>
        <w:t xml:space="preserve"> Euro </w:t>
      </w:r>
      <w:r w:rsidR="00DF2F29">
        <w:rPr>
          <w:lang w:val="it-IT"/>
        </w:rPr>
        <w:t xml:space="preserve">VI riduce il consumo di carburante anche </w:t>
      </w:r>
      <w:proofErr w:type="gramStart"/>
      <w:r w:rsidR="00DF2F29">
        <w:rPr>
          <w:lang w:val="it-IT"/>
        </w:rPr>
        <w:t>del 5</w:t>
      </w:r>
      <w:r>
        <w:rPr>
          <w:lang w:val="it-IT"/>
        </w:rPr>
        <w:t> percento</w:t>
      </w:r>
      <w:proofErr w:type="gramEnd"/>
      <w:r>
        <w:rPr>
          <w:lang w:val="it-IT"/>
        </w:rPr>
        <w:t xml:space="preserve"> rispetto al modello Euro </w:t>
      </w:r>
      <w:r w:rsidR="00DF2F29">
        <w:rPr>
          <w:lang w:val="it-IT"/>
        </w:rPr>
        <w:t xml:space="preserve">V. A questo risparmio si aggiungono i </w:t>
      </w:r>
      <w:proofErr w:type="gramStart"/>
      <w:r w:rsidR="00DF2F29">
        <w:rPr>
          <w:lang w:val="it-IT"/>
        </w:rPr>
        <w:t>significativi</w:t>
      </w:r>
      <w:proofErr w:type="gramEnd"/>
      <w:r w:rsidR="00DF2F29">
        <w:rPr>
          <w:lang w:val="it-IT"/>
        </w:rPr>
        <w:t xml:space="preserve"> miglioramenti ottenuti per il riducente </w:t>
      </w:r>
      <w:proofErr w:type="spellStart"/>
      <w:r w:rsidR="00DF2F29">
        <w:rPr>
          <w:lang w:val="it-IT"/>
        </w:rPr>
        <w:t>AdBlue</w:t>
      </w:r>
      <w:proofErr w:type="spellEnd"/>
      <w:r w:rsidR="00DF2F29">
        <w:rPr>
          <w:lang w:val="it-IT"/>
        </w:rPr>
        <w:t>.</w:t>
      </w:r>
      <w:r w:rsidR="003470A4">
        <w:rPr>
          <w:lang w:val="it-IT"/>
        </w:rPr>
        <w:t xml:space="preserve"> </w:t>
      </w:r>
      <w:r w:rsidR="00DF2F29">
        <w:rPr>
          <w:lang w:val="it-IT"/>
        </w:rPr>
        <w:t xml:space="preserve">Un altro passo in direzione di una maggiore efficienza nei consumi è stato ottenuto con l'introduzione del </w:t>
      </w:r>
      <w:proofErr w:type="spellStart"/>
      <w:r w:rsidR="00DF2F29">
        <w:rPr>
          <w:lang w:val="it-IT"/>
        </w:rPr>
        <w:t>Predictive</w:t>
      </w:r>
      <w:proofErr w:type="spellEnd"/>
      <w:r w:rsidR="00DF2F29">
        <w:rPr>
          <w:lang w:val="it-IT"/>
        </w:rPr>
        <w:t xml:space="preserve"> </w:t>
      </w:r>
      <w:proofErr w:type="spellStart"/>
      <w:r w:rsidR="00DF2F29">
        <w:rPr>
          <w:lang w:val="it-IT"/>
        </w:rPr>
        <w:t>Powertrain</w:t>
      </w:r>
      <w:proofErr w:type="spellEnd"/>
      <w:r w:rsidR="00DF2F29">
        <w:rPr>
          <w:lang w:val="it-IT"/>
        </w:rPr>
        <w:t xml:space="preserve"> Control (PPC). Il </w:t>
      </w:r>
      <w:proofErr w:type="spellStart"/>
      <w:r w:rsidR="00DF2F29">
        <w:rPr>
          <w:lang w:val="it-IT"/>
        </w:rPr>
        <w:t>Tempomat</w:t>
      </w:r>
      <w:proofErr w:type="spellEnd"/>
      <w:r w:rsidR="00DF2F29">
        <w:rPr>
          <w:lang w:val="it-IT"/>
        </w:rPr>
        <w:t xml:space="preserve"> previdente PPC non si limita a regolare la velocità. Basandosi sulle cartine tridimensionali, il sistema sfrutta lo slancio massimo in discesa, smette tempestivamente di accelerare prima dello </w:t>
      </w:r>
      <w:proofErr w:type="spellStart"/>
      <w:r w:rsidR="00DF2F29">
        <w:rPr>
          <w:lang w:val="it-IT"/>
        </w:rPr>
        <w:t>scollinamento</w:t>
      </w:r>
      <w:proofErr w:type="spellEnd"/>
      <w:r w:rsidR="00DF2F29">
        <w:rPr>
          <w:lang w:val="it-IT"/>
        </w:rPr>
        <w:t xml:space="preserve">, innesta la marcia opportuna e sfrutta la posizione di folle del cambio </w:t>
      </w:r>
      <w:proofErr w:type="spellStart"/>
      <w:r w:rsidR="00DF2F29">
        <w:rPr>
          <w:lang w:val="it-IT"/>
        </w:rPr>
        <w:t>EcoRoll</w:t>
      </w:r>
      <w:proofErr w:type="spellEnd"/>
      <w:r w:rsidR="00DF2F29">
        <w:rPr>
          <w:lang w:val="it-IT"/>
        </w:rPr>
        <w:t xml:space="preserve"> per ridurre al minimo i consumi.</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proofErr w:type="spellStart"/>
      <w:r>
        <w:rPr>
          <w:b/>
          <w:lang w:val="it-IT"/>
        </w:rPr>
        <w:t>Fuel</w:t>
      </w:r>
      <w:proofErr w:type="spellEnd"/>
      <w:r>
        <w:rPr>
          <w:b/>
          <w:lang w:val="it-IT"/>
        </w:rPr>
        <w:t xml:space="preserve"> </w:t>
      </w:r>
      <w:proofErr w:type="spellStart"/>
      <w:r>
        <w:rPr>
          <w:b/>
          <w:lang w:val="it-IT"/>
        </w:rPr>
        <w:t>Duel</w:t>
      </w:r>
      <w:proofErr w:type="spellEnd"/>
      <w:r>
        <w:rPr>
          <w:b/>
          <w:lang w:val="it-IT"/>
        </w:rPr>
        <w:t>: l'</w:t>
      </w:r>
      <w:proofErr w:type="spellStart"/>
      <w:r>
        <w:rPr>
          <w:b/>
          <w:lang w:val="it-IT"/>
        </w:rPr>
        <w:t>Actros</w:t>
      </w:r>
      <w:proofErr w:type="spellEnd"/>
      <w:r>
        <w:rPr>
          <w:b/>
          <w:lang w:val="it-IT"/>
        </w:rPr>
        <w:t xml:space="preserve"> cerca il confronto</w:t>
      </w:r>
    </w:p>
    <w:p w:rsidR="003470A4" w:rsidRPr="00DF2F29" w:rsidRDefault="003470A4" w:rsidP="003470A4">
      <w:pPr>
        <w:pStyle w:val="40Continuoustext11pt"/>
        <w:spacing w:after="0" w:line="360" w:lineRule="auto"/>
        <w:rPr>
          <w:b/>
          <w:lang w:val="it-IT"/>
        </w:rPr>
      </w:pPr>
    </w:p>
    <w:p w:rsidR="00DF2F29" w:rsidRDefault="00DF2F29" w:rsidP="003470A4">
      <w:pPr>
        <w:pStyle w:val="40Continuoustext11pt"/>
        <w:spacing w:after="0" w:line="360" w:lineRule="auto"/>
        <w:rPr>
          <w:lang w:val="it-IT"/>
        </w:rPr>
      </w:pPr>
      <w:r>
        <w:rPr>
          <w:lang w:val="it-IT"/>
        </w:rPr>
        <w:t xml:space="preserve">Al momento è impegnato a dimostrare la sua eccezionale redditività in un duello diretto sulle strade europee. Con il </w:t>
      </w:r>
      <w:proofErr w:type="spellStart"/>
      <w:r>
        <w:rPr>
          <w:lang w:val="it-IT"/>
        </w:rPr>
        <w:t>Fuel</w:t>
      </w:r>
      <w:proofErr w:type="spellEnd"/>
      <w:r>
        <w:rPr>
          <w:lang w:val="it-IT"/>
        </w:rPr>
        <w:t xml:space="preserve"> </w:t>
      </w:r>
      <w:proofErr w:type="spellStart"/>
      <w:r>
        <w:rPr>
          <w:lang w:val="it-IT"/>
        </w:rPr>
        <w:t>Duel</w:t>
      </w:r>
      <w:proofErr w:type="spellEnd"/>
      <w:r>
        <w:rPr>
          <w:lang w:val="it-IT"/>
        </w:rPr>
        <w:t xml:space="preserve"> l'</w:t>
      </w:r>
      <w:proofErr w:type="spellStart"/>
      <w:r>
        <w:rPr>
          <w:lang w:val="it-IT"/>
        </w:rPr>
        <w:t>Actros</w:t>
      </w:r>
      <w:proofErr w:type="spellEnd"/>
      <w:r>
        <w:rPr>
          <w:lang w:val="it-IT"/>
        </w:rPr>
        <w:t xml:space="preserve"> entra nei parchi veicoli per sfidare orgogliosamente la concorrenza. La promessa che </w:t>
      </w:r>
      <w:proofErr w:type="gramStart"/>
      <w:r>
        <w:rPr>
          <w:lang w:val="it-IT"/>
        </w:rPr>
        <w:t>viene</w:t>
      </w:r>
      <w:proofErr w:type="gramEnd"/>
      <w:r>
        <w:rPr>
          <w:lang w:val="it-IT"/>
        </w:rPr>
        <w:t xml:space="preserve"> fatta ai partecipanti è che l'</w:t>
      </w:r>
      <w:proofErr w:type="spellStart"/>
      <w:r>
        <w:rPr>
          <w:lang w:val="it-IT"/>
        </w:rPr>
        <w:t>Actros</w:t>
      </w:r>
      <w:proofErr w:type="spellEnd"/>
      <w:r>
        <w:rPr>
          <w:lang w:val="it-IT"/>
        </w:rPr>
        <w:t xml:space="preserve"> consumerà meno carburante del veicolo più parsimonioso della flotta. Sono </w:t>
      </w:r>
      <w:proofErr w:type="gramStart"/>
      <w:r>
        <w:rPr>
          <w:lang w:val="it-IT"/>
        </w:rPr>
        <w:t>70</w:t>
      </w:r>
      <w:proofErr w:type="gramEnd"/>
      <w:r>
        <w:rPr>
          <w:lang w:val="it-IT"/>
        </w:rPr>
        <w:t xml:space="preserve"> gli </w:t>
      </w:r>
      <w:proofErr w:type="spellStart"/>
      <w:r>
        <w:rPr>
          <w:lang w:val="it-IT"/>
        </w:rPr>
        <w:t>Actros</w:t>
      </w:r>
      <w:proofErr w:type="spellEnd"/>
      <w:r>
        <w:rPr>
          <w:lang w:val="it-IT"/>
        </w:rPr>
        <w:t xml:space="preserve"> impegnati nel </w:t>
      </w:r>
      <w:proofErr w:type="spellStart"/>
      <w:r>
        <w:rPr>
          <w:lang w:val="it-IT"/>
        </w:rPr>
        <w:t>Fuel</w:t>
      </w:r>
      <w:proofErr w:type="spellEnd"/>
      <w:r>
        <w:rPr>
          <w:lang w:val="it-IT"/>
        </w:rPr>
        <w:t xml:space="preserve"> </w:t>
      </w:r>
      <w:proofErr w:type="spellStart"/>
      <w:r>
        <w:rPr>
          <w:lang w:val="it-IT"/>
        </w:rPr>
        <w:t>Duel</w:t>
      </w:r>
      <w:proofErr w:type="spellEnd"/>
      <w:r>
        <w:rPr>
          <w:lang w:val="it-IT"/>
        </w:rPr>
        <w:t xml:space="preserve"> in 22 Paesi. Finora l'</w:t>
      </w:r>
      <w:proofErr w:type="spellStart"/>
      <w:r>
        <w:rPr>
          <w:lang w:val="it-IT"/>
        </w:rPr>
        <w:t>Actros</w:t>
      </w:r>
      <w:proofErr w:type="spellEnd"/>
      <w:r>
        <w:rPr>
          <w:lang w:val="it-IT"/>
        </w:rPr>
        <w:t xml:space="preserve"> si è lanciato in duello in oltre 300 parchi veicoli, ottenendo un risultato stupefacente con una percentuale di </w:t>
      </w:r>
      <w:r w:rsidR="00F70CB4">
        <w:rPr>
          <w:lang w:val="it-IT"/>
        </w:rPr>
        <w:t>vittorie del 99 percento</w:t>
      </w:r>
      <w:r>
        <w:rPr>
          <w:lang w:val="it-IT"/>
        </w:rPr>
        <w:t>. In media l'</w:t>
      </w:r>
      <w:proofErr w:type="spellStart"/>
      <w:r>
        <w:rPr>
          <w:lang w:val="it-IT"/>
        </w:rPr>
        <w:t>Actros</w:t>
      </w:r>
      <w:proofErr w:type="spellEnd"/>
      <w:r>
        <w:rPr>
          <w:lang w:val="it-IT"/>
        </w:rPr>
        <w:t xml:space="preserve"> ha registrato un risparmio sui consumi prossimo </w:t>
      </w:r>
      <w:proofErr w:type="gramStart"/>
      <w:r>
        <w:rPr>
          <w:lang w:val="it-IT"/>
        </w:rPr>
        <w:t>al 10</w:t>
      </w:r>
      <w:r w:rsidR="00F70CB4">
        <w:rPr>
          <w:lang w:val="it-IT"/>
        </w:rPr>
        <w:t> </w:t>
      </w:r>
      <w:r>
        <w:rPr>
          <w:lang w:val="it-IT"/>
        </w:rPr>
        <w:t>percento</w:t>
      </w:r>
      <w:proofErr w:type="gramEnd"/>
      <w:r>
        <w:rPr>
          <w:lang w:val="it-IT"/>
        </w:rPr>
        <w:t>.</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r>
        <w:rPr>
          <w:b/>
          <w:lang w:val="it-IT"/>
        </w:rPr>
        <w:t xml:space="preserve">Forte domanda per </w:t>
      </w:r>
      <w:proofErr w:type="gramStart"/>
      <w:r>
        <w:rPr>
          <w:b/>
          <w:lang w:val="it-IT"/>
        </w:rPr>
        <w:t>l'esemplare tecnica</w:t>
      </w:r>
      <w:proofErr w:type="gramEnd"/>
      <w:r>
        <w:rPr>
          <w:b/>
          <w:lang w:val="it-IT"/>
        </w:rPr>
        <w:t xml:space="preserve"> di sicurezza e di efficienza</w:t>
      </w:r>
    </w:p>
    <w:p w:rsidR="003470A4" w:rsidRPr="00DF2F29" w:rsidRDefault="003470A4" w:rsidP="003470A4">
      <w:pPr>
        <w:pStyle w:val="40Continuoustext11pt"/>
        <w:spacing w:after="0" w:line="360" w:lineRule="auto"/>
        <w:rPr>
          <w:b/>
          <w:lang w:val="it-IT"/>
        </w:rPr>
      </w:pPr>
    </w:p>
    <w:p w:rsidR="00DF2F29" w:rsidRDefault="00DF2F29" w:rsidP="003470A4">
      <w:pPr>
        <w:pStyle w:val="40Continuoustext11pt"/>
        <w:spacing w:after="0" w:line="360" w:lineRule="auto"/>
        <w:rPr>
          <w:lang w:val="it-IT"/>
        </w:rPr>
      </w:pPr>
      <w:r>
        <w:rPr>
          <w:lang w:val="it-IT"/>
        </w:rPr>
        <w:t>È esemplare anche la dotazione di sicurezza dell'</w:t>
      </w:r>
      <w:proofErr w:type="spellStart"/>
      <w:r>
        <w:rPr>
          <w:lang w:val="it-IT"/>
        </w:rPr>
        <w:t>Actros</w:t>
      </w:r>
      <w:proofErr w:type="spellEnd"/>
      <w:r>
        <w:rPr>
          <w:lang w:val="it-IT"/>
        </w:rPr>
        <w:t xml:space="preserve"> Mercedes-Benz. Al top c'è l'Activ</w:t>
      </w:r>
      <w:r w:rsidR="00F70CB4">
        <w:rPr>
          <w:lang w:val="it-IT"/>
        </w:rPr>
        <w:t xml:space="preserve">e </w:t>
      </w:r>
      <w:proofErr w:type="spellStart"/>
      <w:r w:rsidR="00F70CB4">
        <w:rPr>
          <w:lang w:val="it-IT"/>
        </w:rPr>
        <w:t>Brake</w:t>
      </w:r>
      <w:proofErr w:type="spellEnd"/>
      <w:r w:rsidR="00F70CB4">
        <w:rPr>
          <w:lang w:val="it-IT"/>
        </w:rPr>
        <w:t xml:space="preserve"> Assist </w:t>
      </w:r>
      <w:proofErr w:type="gramStart"/>
      <w:r>
        <w:rPr>
          <w:lang w:val="it-IT"/>
        </w:rPr>
        <w:t>3</w:t>
      </w:r>
      <w:proofErr w:type="gramEnd"/>
      <w:r>
        <w:rPr>
          <w:lang w:val="it-IT"/>
        </w:rPr>
        <w:t>, in grado di reagire all'occorrenza sia agli ostacoli in movimento che a quelli fermi con una frenata d'emergenza automatica. Questo sistema anticipa</w:t>
      </w:r>
      <w:proofErr w:type="gramStart"/>
      <w:r>
        <w:rPr>
          <w:lang w:val="it-IT"/>
        </w:rPr>
        <w:t xml:space="preserve"> infatti</w:t>
      </w:r>
      <w:proofErr w:type="gramEnd"/>
      <w:r>
        <w:rPr>
          <w:lang w:val="it-IT"/>
        </w:rPr>
        <w:t xml:space="preserve"> di ben due fasi applicative le leggi dell'UE in materia di sicurezza, ottemperando già oggi ai requisiti che diventeranno obbligatori soltanto nel 2018.</w:t>
      </w:r>
      <w:r w:rsidR="003470A4">
        <w:rPr>
          <w:lang w:val="it-IT"/>
        </w:rPr>
        <w:t xml:space="preserve"> </w:t>
      </w:r>
      <w:r>
        <w:rPr>
          <w:lang w:val="it-IT"/>
        </w:rPr>
        <w:t xml:space="preserve">I numeri sono stupefacenti persino per i professionisti del settore: considerando anche il modello precedente, sono già oltre </w:t>
      </w:r>
      <w:proofErr w:type="gramStart"/>
      <w:r>
        <w:rPr>
          <w:lang w:val="it-IT"/>
        </w:rPr>
        <w:t>50</w:t>
      </w:r>
      <w:proofErr w:type="gramEnd"/>
      <w:r w:rsidR="00856F94">
        <w:rPr>
          <w:lang w:val="it-IT"/>
        </w:rPr>
        <w:t> </w:t>
      </w:r>
      <w:r>
        <w:rPr>
          <w:lang w:val="it-IT"/>
        </w:rPr>
        <w:t xml:space="preserve">000 i sistemi Active </w:t>
      </w:r>
      <w:proofErr w:type="spellStart"/>
      <w:r>
        <w:rPr>
          <w:lang w:val="it-IT"/>
        </w:rPr>
        <w:t>Brake</w:t>
      </w:r>
      <w:proofErr w:type="spellEnd"/>
      <w:r>
        <w:rPr>
          <w:lang w:val="it-IT"/>
        </w:rPr>
        <w:t xml:space="preserve"> Assist che oggi assolvono la loro funzione sulla strada. Oltre la metà degli acquirenti di un autocarro Mercedes-Benz nuovo ordina i sistemi di sicurezza scegliendo la formula conveniente del pacchetto, dal </w:t>
      </w:r>
      <w:proofErr w:type="spellStart"/>
      <w:r>
        <w:rPr>
          <w:lang w:val="it-IT"/>
        </w:rPr>
        <w:t>Safety</w:t>
      </w:r>
      <w:proofErr w:type="spellEnd"/>
      <w:r>
        <w:rPr>
          <w:lang w:val="it-IT"/>
        </w:rPr>
        <w:t xml:space="preserve"> Pack Basic al </w:t>
      </w:r>
      <w:proofErr w:type="spellStart"/>
      <w:r>
        <w:rPr>
          <w:lang w:val="it-IT"/>
        </w:rPr>
        <w:t>Safety</w:t>
      </w:r>
      <w:proofErr w:type="spellEnd"/>
      <w:r>
        <w:rPr>
          <w:lang w:val="it-IT"/>
        </w:rPr>
        <w:t xml:space="preserve"> Pack Classic e al </w:t>
      </w:r>
      <w:proofErr w:type="spellStart"/>
      <w:r>
        <w:rPr>
          <w:lang w:val="it-IT"/>
        </w:rPr>
        <w:t>Safety</w:t>
      </w:r>
      <w:proofErr w:type="spellEnd"/>
      <w:r w:rsidR="00856F94">
        <w:rPr>
          <w:lang w:val="it-IT"/>
        </w:rPr>
        <w:t> </w:t>
      </w:r>
      <w:r>
        <w:rPr>
          <w:lang w:val="it-IT"/>
        </w:rPr>
        <w:t xml:space="preserve">Pack Top. Ammontano </w:t>
      </w:r>
      <w:proofErr w:type="gramStart"/>
      <w:r>
        <w:rPr>
          <w:lang w:val="it-IT"/>
        </w:rPr>
        <w:t>al 40</w:t>
      </w:r>
      <w:r w:rsidR="00856F94">
        <w:rPr>
          <w:lang w:val="it-IT"/>
        </w:rPr>
        <w:t> percento</w:t>
      </w:r>
      <w:proofErr w:type="gramEnd"/>
      <w:r>
        <w:rPr>
          <w:lang w:val="it-IT"/>
        </w:rPr>
        <w:t xml:space="preserve"> gli autocarri equipaggiati con un pacchetto Economy: Economy Pack Classic e Economy Pack Top.</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r>
        <w:rPr>
          <w:b/>
          <w:lang w:val="it-IT"/>
        </w:rPr>
        <w:t xml:space="preserve">Grande scelta di cabine – con il </w:t>
      </w:r>
      <w:proofErr w:type="spellStart"/>
      <w:r>
        <w:rPr>
          <w:b/>
          <w:lang w:val="it-IT"/>
        </w:rPr>
        <w:t>SoloStar</w:t>
      </w:r>
      <w:proofErr w:type="spellEnd"/>
      <w:r>
        <w:rPr>
          <w:b/>
          <w:lang w:val="it-IT"/>
        </w:rPr>
        <w:t xml:space="preserve"> al top</w:t>
      </w:r>
    </w:p>
    <w:p w:rsidR="003470A4" w:rsidRPr="00DF2F29" w:rsidRDefault="003470A4" w:rsidP="003470A4">
      <w:pPr>
        <w:pStyle w:val="40Continuoustext11pt"/>
        <w:spacing w:after="0" w:line="360" w:lineRule="auto"/>
        <w:rPr>
          <w:b/>
          <w:lang w:val="it-IT"/>
        </w:rPr>
      </w:pPr>
    </w:p>
    <w:p w:rsidR="00DF2F29" w:rsidRPr="00DF2F29" w:rsidRDefault="00DF2F29" w:rsidP="003470A4">
      <w:pPr>
        <w:pStyle w:val="40Continuoustext11pt"/>
        <w:spacing w:after="0" w:line="360" w:lineRule="auto"/>
        <w:rPr>
          <w:lang w:val="it-IT"/>
        </w:rPr>
      </w:pPr>
      <w:r>
        <w:rPr>
          <w:lang w:val="it-IT"/>
        </w:rPr>
        <w:t>Sono ineguagliabili le possibilità di equipaggiamento offerte per realizzare un'affascinante postazione di lavoro a bordo dell'</w:t>
      </w:r>
      <w:proofErr w:type="spellStart"/>
      <w:r>
        <w:rPr>
          <w:lang w:val="it-IT"/>
        </w:rPr>
        <w:t>Actros</w:t>
      </w:r>
      <w:proofErr w:type="spellEnd"/>
      <w:r>
        <w:rPr>
          <w:lang w:val="it-IT"/>
        </w:rPr>
        <w:t xml:space="preserve">. Le cabine </w:t>
      </w:r>
      <w:proofErr w:type="spellStart"/>
      <w:r>
        <w:rPr>
          <w:lang w:val="it-IT"/>
        </w:rPr>
        <w:t>CompactSpace</w:t>
      </w:r>
      <w:proofErr w:type="spellEnd"/>
      <w:r>
        <w:rPr>
          <w:lang w:val="it-IT"/>
        </w:rPr>
        <w:t xml:space="preserve">, </w:t>
      </w:r>
      <w:proofErr w:type="spellStart"/>
      <w:r>
        <w:rPr>
          <w:lang w:val="it-IT"/>
        </w:rPr>
        <w:t>ClassicSpace</w:t>
      </w:r>
      <w:proofErr w:type="spellEnd"/>
      <w:r>
        <w:rPr>
          <w:lang w:val="it-IT"/>
        </w:rPr>
        <w:t xml:space="preserve">, </w:t>
      </w:r>
      <w:proofErr w:type="spellStart"/>
      <w:r>
        <w:rPr>
          <w:lang w:val="it-IT"/>
        </w:rPr>
        <w:t>StreamSpace</w:t>
      </w:r>
      <w:proofErr w:type="spellEnd"/>
      <w:r>
        <w:rPr>
          <w:lang w:val="it-IT"/>
        </w:rPr>
        <w:t xml:space="preserve">, </w:t>
      </w:r>
      <w:proofErr w:type="spellStart"/>
      <w:r>
        <w:rPr>
          <w:lang w:val="it-IT"/>
        </w:rPr>
        <w:t>BigSpace</w:t>
      </w:r>
      <w:proofErr w:type="spellEnd"/>
      <w:r>
        <w:rPr>
          <w:lang w:val="it-IT"/>
        </w:rPr>
        <w:t xml:space="preserve"> e </w:t>
      </w:r>
      <w:proofErr w:type="spellStart"/>
      <w:r>
        <w:rPr>
          <w:lang w:val="it-IT"/>
        </w:rPr>
        <w:t>GigaSpace</w:t>
      </w:r>
      <w:proofErr w:type="spellEnd"/>
      <w:r>
        <w:rPr>
          <w:lang w:val="it-IT"/>
        </w:rPr>
        <w:t xml:space="preserve"> coprono tutti i settori </w:t>
      </w:r>
      <w:proofErr w:type="gramStart"/>
      <w:r>
        <w:rPr>
          <w:lang w:val="it-IT"/>
        </w:rPr>
        <w:t xml:space="preserve">di </w:t>
      </w:r>
      <w:proofErr w:type="gramEnd"/>
      <w:r>
        <w:rPr>
          <w:lang w:val="it-IT"/>
        </w:rPr>
        <w:t>impiego. La cabina di linea dell'</w:t>
      </w:r>
      <w:proofErr w:type="spellStart"/>
      <w:r>
        <w:rPr>
          <w:lang w:val="it-IT"/>
        </w:rPr>
        <w:t>Actros</w:t>
      </w:r>
      <w:proofErr w:type="spellEnd"/>
      <w:r>
        <w:rPr>
          <w:lang w:val="it-IT"/>
        </w:rPr>
        <w:t xml:space="preserve"> è disponibile con larghezza di 2,3 e 2,5</w:t>
      </w:r>
      <w:r w:rsidR="00856F94">
        <w:rPr>
          <w:lang w:val="it-IT"/>
        </w:rPr>
        <w:t> </w:t>
      </w:r>
      <w:r>
        <w:rPr>
          <w:lang w:val="it-IT"/>
        </w:rPr>
        <w:t>m, quattro versi</w:t>
      </w:r>
      <w:r w:rsidR="00856F94">
        <w:rPr>
          <w:lang w:val="it-IT"/>
        </w:rPr>
        <w:t>oni di tetto e lunghezza di 2,3 </w:t>
      </w:r>
      <w:r>
        <w:rPr>
          <w:lang w:val="it-IT"/>
        </w:rPr>
        <w:t xml:space="preserve">m per tutte le varianti. Su un totale di sette versioni di cabina, cinque sono a pianale piatto. Il pratico posto di guida e l'accogliente zona giorno sono separati sia dal punto di vista cromatico che da quello geometrico. Una novità unica nel suo genere è rappresentata dal </w:t>
      </w:r>
      <w:proofErr w:type="spellStart"/>
      <w:r>
        <w:rPr>
          <w:lang w:val="it-IT"/>
        </w:rPr>
        <w:t>SoloStar</w:t>
      </w:r>
      <w:proofErr w:type="spellEnd"/>
      <w:r>
        <w:rPr>
          <w:lang w:val="it-IT"/>
        </w:rPr>
        <w:t xml:space="preserve"> </w:t>
      </w:r>
      <w:proofErr w:type="spellStart"/>
      <w:r>
        <w:rPr>
          <w:lang w:val="it-IT"/>
        </w:rPr>
        <w:t>Concept</w:t>
      </w:r>
      <w:proofErr w:type="spellEnd"/>
      <w:r>
        <w:rPr>
          <w:lang w:val="it-IT"/>
        </w:rPr>
        <w:t xml:space="preserve"> (a richiesta) del nuovo </w:t>
      </w:r>
      <w:proofErr w:type="spellStart"/>
      <w:r>
        <w:rPr>
          <w:lang w:val="it-IT"/>
        </w:rPr>
        <w:t>Actros</w:t>
      </w:r>
      <w:proofErr w:type="spellEnd"/>
      <w:r>
        <w:rPr>
          <w:lang w:val="it-IT"/>
        </w:rPr>
        <w:t xml:space="preserve">, che garantisce il massimo riposo. La zona </w:t>
      </w:r>
      <w:proofErr w:type="gramStart"/>
      <w:r>
        <w:rPr>
          <w:lang w:val="it-IT"/>
        </w:rPr>
        <w:t>relax</w:t>
      </w:r>
      <w:proofErr w:type="gramEnd"/>
      <w:r>
        <w:rPr>
          <w:lang w:val="it-IT"/>
        </w:rPr>
        <w:t xml:space="preserve"> sul lato passeggero ha la forma di una nicchia ed è spostata verso il retro, sulla parete posteriore, per ottenere lo spazio necessario per allungare le gambe.</w:t>
      </w:r>
    </w:p>
    <w:p w:rsidR="00DF2F29" w:rsidRDefault="00DF2F29" w:rsidP="003470A4">
      <w:pPr>
        <w:pStyle w:val="40Continuoustext11pt"/>
        <w:spacing w:after="0" w:line="360" w:lineRule="auto"/>
        <w:rPr>
          <w:b/>
          <w:lang w:val="it-IT"/>
        </w:rPr>
      </w:pPr>
      <w:proofErr w:type="gramStart"/>
      <w:r>
        <w:rPr>
          <w:b/>
          <w:lang w:val="it-IT"/>
        </w:rPr>
        <w:t>Comfort</w:t>
      </w:r>
      <w:proofErr w:type="gramEnd"/>
      <w:r>
        <w:rPr>
          <w:b/>
          <w:lang w:val="it-IT"/>
        </w:rPr>
        <w:t xml:space="preserve"> su misura ed eleganza a volontà con i pacchetti</w:t>
      </w:r>
    </w:p>
    <w:p w:rsidR="003470A4" w:rsidRPr="00DF2F29" w:rsidRDefault="003470A4" w:rsidP="003470A4">
      <w:pPr>
        <w:pStyle w:val="40Continuoustext11pt"/>
        <w:spacing w:after="0" w:line="360" w:lineRule="auto"/>
        <w:rPr>
          <w:b/>
          <w:lang w:val="it-IT"/>
        </w:rPr>
      </w:pPr>
    </w:p>
    <w:p w:rsidR="00DF2F29" w:rsidRDefault="00DF2F29" w:rsidP="003470A4">
      <w:pPr>
        <w:pStyle w:val="40Continuoustext11pt"/>
        <w:spacing w:after="0" w:line="360" w:lineRule="auto"/>
        <w:rPr>
          <w:lang w:val="it-IT"/>
        </w:rPr>
      </w:pPr>
      <w:r>
        <w:rPr>
          <w:lang w:val="it-IT"/>
        </w:rPr>
        <w:t xml:space="preserve">Tre diversi pacchetti non soltanto rendono economicamente accessibile un </w:t>
      </w:r>
      <w:proofErr w:type="gramStart"/>
      <w:r>
        <w:rPr>
          <w:lang w:val="it-IT"/>
        </w:rPr>
        <w:t>comfort</w:t>
      </w:r>
      <w:proofErr w:type="gramEnd"/>
      <w:r>
        <w:rPr>
          <w:lang w:val="it-IT"/>
        </w:rPr>
        <w:t xml:space="preserve"> elevato a bordo del nuovo </w:t>
      </w:r>
      <w:proofErr w:type="spellStart"/>
      <w:r>
        <w:rPr>
          <w:lang w:val="it-IT"/>
        </w:rPr>
        <w:t>Actros</w:t>
      </w:r>
      <w:proofErr w:type="spellEnd"/>
      <w:r>
        <w:rPr>
          <w:lang w:val="it-IT"/>
        </w:rPr>
        <w:t xml:space="preserve">, grazie ad un interessante sconto sui singoli prezzi, ma facilitano anche la scelta al momento dell'acquisto. Analogamente alle vetture con la Stella, l'abitacolo del nuovo </w:t>
      </w:r>
      <w:proofErr w:type="spellStart"/>
      <w:r>
        <w:rPr>
          <w:lang w:val="it-IT"/>
        </w:rPr>
        <w:t>Actros</w:t>
      </w:r>
      <w:proofErr w:type="spellEnd"/>
      <w:r>
        <w:rPr>
          <w:lang w:val="it-IT"/>
        </w:rPr>
        <w:t xml:space="preserve"> può essere ulteriormente valorizzato e personalizzato con due versioni di allestimento.</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r>
        <w:rPr>
          <w:b/>
          <w:lang w:val="it-IT"/>
        </w:rPr>
        <w:t xml:space="preserve">Motori: eccezionale varietà con </w:t>
      </w:r>
      <w:proofErr w:type="gramStart"/>
      <w:r>
        <w:rPr>
          <w:b/>
          <w:lang w:val="it-IT"/>
        </w:rPr>
        <w:t>16</w:t>
      </w:r>
      <w:proofErr w:type="gramEnd"/>
      <w:r>
        <w:rPr>
          <w:b/>
          <w:lang w:val="it-IT"/>
        </w:rPr>
        <w:t xml:space="preserve"> livelli di potenza</w:t>
      </w:r>
    </w:p>
    <w:p w:rsidR="003470A4" w:rsidRPr="00DF2F29" w:rsidRDefault="003470A4" w:rsidP="003470A4">
      <w:pPr>
        <w:pStyle w:val="40Continuoustext11pt"/>
        <w:spacing w:after="0" w:line="360" w:lineRule="auto"/>
        <w:rPr>
          <w:b/>
          <w:lang w:val="it-IT"/>
        </w:rPr>
      </w:pPr>
    </w:p>
    <w:p w:rsidR="00DF2F29" w:rsidRDefault="00DF2F29" w:rsidP="003470A4">
      <w:pPr>
        <w:pStyle w:val="40Continuoustext11pt"/>
        <w:spacing w:after="0" w:line="360" w:lineRule="auto"/>
        <w:rPr>
          <w:lang w:val="it-IT"/>
        </w:rPr>
      </w:pPr>
      <w:r>
        <w:rPr>
          <w:lang w:val="it-IT"/>
        </w:rPr>
        <w:t>L'eccezionale varietà contraddistingue anche le motorizzazioni dell'</w:t>
      </w:r>
      <w:proofErr w:type="spellStart"/>
      <w:r>
        <w:rPr>
          <w:lang w:val="it-IT"/>
        </w:rPr>
        <w:t>Actros</w:t>
      </w:r>
      <w:proofErr w:type="spellEnd"/>
      <w:r>
        <w:rPr>
          <w:lang w:val="it-IT"/>
        </w:rPr>
        <w:t>. Quattro propulsori con cilindrata di 7,7</w:t>
      </w:r>
      <w:r w:rsidR="00856F94">
        <w:rPr>
          <w:lang w:val="it-IT"/>
        </w:rPr>
        <w:t> </w:t>
      </w:r>
      <w:r>
        <w:rPr>
          <w:lang w:val="it-IT"/>
        </w:rPr>
        <w:t>l, 10,7</w:t>
      </w:r>
      <w:r w:rsidR="00856F94">
        <w:rPr>
          <w:lang w:val="it-IT"/>
        </w:rPr>
        <w:t> </w:t>
      </w:r>
      <w:r>
        <w:rPr>
          <w:lang w:val="it-IT"/>
        </w:rPr>
        <w:t>l, 12,8</w:t>
      </w:r>
      <w:r w:rsidR="00856F94">
        <w:rPr>
          <w:lang w:val="it-IT"/>
        </w:rPr>
        <w:t> </w:t>
      </w:r>
      <w:r>
        <w:rPr>
          <w:lang w:val="it-IT"/>
        </w:rPr>
        <w:t>l e 15,6</w:t>
      </w:r>
      <w:r w:rsidR="00856F94">
        <w:rPr>
          <w:lang w:val="it-IT"/>
        </w:rPr>
        <w:t> </w:t>
      </w:r>
      <w:proofErr w:type="gramStart"/>
      <w:r>
        <w:rPr>
          <w:lang w:val="it-IT"/>
        </w:rPr>
        <w:t>l</w:t>
      </w:r>
      <w:proofErr w:type="gramEnd"/>
      <w:r>
        <w:rPr>
          <w:lang w:val="it-IT"/>
        </w:rPr>
        <w:t xml:space="preserve"> soddisfano tutte le esigenze. Sedici versioni di potenza coprono in ottima progress</w:t>
      </w:r>
      <w:r w:rsidR="00856F94">
        <w:rPr>
          <w:lang w:val="it-IT"/>
        </w:rPr>
        <w:t>ione la fascia compresa tra 175 </w:t>
      </w:r>
      <w:r>
        <w:rPr>
          <w:lang w:val="it-IT"/>
        </w:rPr>
        <w:t>kW (238</w:t>
      </w:r>
      <w:r w:rsidR="00856F94">
        <w:rPr>
          <w:lang w:val="it-IT"/>
        </w:rPr>
        <w:t> CV) e 460 </w:t>
      </w:r>
      <w:r>
        <w:rPr>
          <w:lang w:val="it-IT"/>
        </w:rPr>
        <w:t>kW (625</w:t>
      </w:r>
      <w:r w:rsidR="00856F94">
        <w:rPr>
          <w:lang w:val="it-IT"/>
        </w:rPr>
        <w:t> </w:t>
      </w:r>
      <w:r>
        <w:rPr>
          <w:lang w:val="it-IT"/>
        </w:rPr>
        <w:t xml:space="preserve">CV) e assicurano, insieme al cambio automatizzato di serie </w:t>
      </w:r>
      <w:proofErr w:type="spellStart"/>
      <w:r>
        <w:rPr>
          <w:lang w:val="it-IT"/>
        </w:rPr>
        <w:t>PowerShift</w:t>
      </w:r>
      <w:proofErr w:type="spellEnd"/>
      <w:r>
        <w:rPr>
          <w:lang w:val="it-IT"/>
        </w:rPr>
        <w:t xml:space="preserve"> Mercedes</w:t>
      </w:r>
      <w:r w:rsidR="00856F94">
        <w:rPr>
          <w:lang w:val="it-IT"/>
        </w:rPr>
        <w:t> </w:t>
      </w:r>
      <w:proofErr w:type="gramStart"/>
      <w:r>
        <w:rPr>
          <w:lang w:val="it-IT"/>
        </w:rPr>
        <w:t>3</w:t>
      </w:r>
      <w:proofErr w:type="gramEnd"/>
      <w:r>
        <w:rPr>
          <w:lang w:val="it-IT"/>
        </w:rPr>
        <w:t xml:space="preserve"> e ai programmi di marcia supplementari, consumi ridotti e piacere di guida.</w:t>
      </w:r>
      <w:r w:rsidR="003470A4">
        <w:rPr>
          <w:lang w:val="it-IT"/>
        </w:rPr>
        <w:t xml:space="preserve"> </w:t>
      </w:r>
      <w:r>
        <w:rPr>
          <w:lang w:val="it-IT"/>
        </w:rPr>
        <w:t>A garantire una guida piacevole al volante dell'</w:t>
      </w:r>
      <w:proofErr w:type="spellStart"/>
      <w:r>
        <w:rPr>
          <w:lang w:val="it-IT"/>
        </w:rPr>
        <w:t>Actros</w:t>
      </w:r>
      <w:proofErr w:type="spellEnd"/>
      <w:r>
        <w:rPr>
          <w:lang w:val="it-IT"/>
        </w:rPr>
        <w:t xml:space="preserve"> pensa anche l'assetto dinamico. Lo sterzo è diretto e preciso, il telaio è largo e rigido per assicurare un'elevata stabilità di marcia, le sospensioni pneumatiche a quattro soffietti sono confortevoli e la guida dell'assale posteriore è innovativa.</w:t>
      </w:r>
    </w:p>
    <w:p w:rsidR="003470A4" w:rsidRPr="00DF2F29" w:rsidRDefault="003470A4" w:rsidP="003470A4">
      <w:pPr>
        <w:pStyle w:val="40Continuoustext11pt"/>
        <w:spacing w:after="0" w:line="360" w:lineRule="auto"/>
        <w:rPr>
          <w:lang w:val="it-IT"/>
        </w:rPr>
      </w:pPr>
    </w:p>
    <w:p w:rsidR="00DF2F29" w:rsidRDefault="00DF2F29" w:rsidP="003470A4">
      <w:pPr>
        <w:pStyle w:val="40Continuoustext11pt"/>
        <w:spacing w:after="0" w:line="360" w:lineRule="auto"/>
        <w:rPr>
          <w:b/>
          <w:lang w:val="it-IT"/>
        </w:rPr>
      </w:pPr>
      <w:r>
        <w:rPr>
          <w:b/>
          <w:lang w:val="it-IT"/>
        </w:rPr>
        <w:t>Una gamma versatile su misura</w:t>
      </w:r>
    </w:p>
    <w:p w:rsidR="003470A4" w:rsidRPr="00DF2F29" w:rsidRDefault="003470A4" w:rsidP="003470A4">
      <w:pPr>
        <w:pStyle w:val="40Continuoustext11pt"/>
        <w:spacing w:after="0" w:line="360" w:lineRule="auto"/>
        <w:rPr>
          <w:b/>
          <w:lang w:val="it-IT"/>
        </w:rPr>
      </w:pPr>
    </w:p>
    <w:p w:rsidR="00DF2F29" w:rsidRPr="00DF2F29" w:rsidRDefault="00DF2F29" w:rsidP="003470A4">
      <w:pPr>
        <w:pStyle w:val="40Continuoustext11pt"/>
        <w:spacing w:after="0" w:line="360" w:lineRule="auto"/>
        <w:rPr>
          <w:lang w:val="it-IT"/>
        </w:rPr>
      </w:pPr>
      <w:r>
        <w:rPr>
          <w:lang w:val="it-IT"/>
        </w:rPr>
        <w:t>La versatilità dell'</w:t>
      </w:r>
      <w:proofErr w:type="spellStart"/>
      <w:r>
        <w:rPr>
          <w:lang w:val="it-IT"/>
        </w:rPr>
        <w:t>Actros</w:t>
      </w:r>
      <w:proofErr w:type="spellEnd"/>
      <w:r>
        <w:rPr>
          <w:lang w:val="it-IT"/>
        </w:rPr>
        <w:t xml:space="preserve"> è affascinante. Autotelai a due assi con undici passi, autotelai a tre assi con otto passi, motrici a due e a tre assi – i modelli di base bastano già da soli per esaudire quasi ogni desiderio. Alle esigenze fuori del comune pensa la società affiliata Custom </w:t>
      </w:r>
      <w:proofErr w:type="spellStart"/>
      <w:r>
        <w:rPr>
          <w:lang w:val="it-IT"/>
        </w:rPr>
        <w:t>Tailored</w:t>
      </w:r>
      <w:proofErr w:type="spellEnd"/>
      <w:r>
        <w:rPr>
          <w:lang w:val="it-IT"/>
        </w:rPr>
        <w:t xml:space="preserve"> </w:t>
      </w:r>
      <w:proofErr w:type="spellStart"/>
      <w:r>
        <w:rPr>
          <w:lang w:val="it-IT"/>
        </w:rPr>
        <w:t>Trucks</w:t>
      </w:r>
      <w:proofErr w:type="spellEnd"/>
      <w:r>
        <w:rPr>
          <w:lang w:val="it-IT"/>
        </w:rPr>
        <w:t xml:space="preserve"> (CTT).</w:t>
      </w:r>
    </w:p>
    <w:p w:rsidR="00DF2F29" w:rsidRPr="00DF2F29" w:rsidRDefault="00DF2F29" w:rsidP="003470A4">
      <w:pPr>
        <w:pStyle w:val="40Continuoustext11pt"/>
        <w:spacing w:after="0" w:line="360" w:lineRule="auto"/>
        <w:rPr>
          <w:lang w:val="it-IT"/>
        </w:rPr>
      </w:pPr>
      <w:r>
        <w:rPr>
          <w:lang w:val="it-IT"/>
        </w:rPr>
        <w:t>Le soluzioni per impieghi specifici semplificano la scelta. L'</w:t>
      </w:r>
      <w:proofErr w:type="spellStart"/>
      <w:r>
        <w:rPr>
          <w:lang w:val="it-IT"/>
        </w:rPr>
        <w:t>Actros</w:t>
      </w:r>
      <w:proofErr w:type="spellEnd"/>
      <w:r>
        <w:rPr>
          <w:lang w:val="it-IT"/>
        </w:rPr>
        <w:t xml:space="preserve"> </w:t>
      </w:r>
      <w:proofErr w:type="spellStart"/>
      <w:r>
        <w:rPr>
          <w:lang w:val="it-IT"/>
        </w:rPr>
        <w:t>Loader</w:t>
      </w:r>
      <w:proofErr w:type="spellEnd"/>
      <w:r>
        <w:rPr>
          <w:lang w:val="it-IT"/>
        </w:rPr>
        <w:t xml:space="preserve">, per esempio, è un veicolo concepito in modo sistematico per contenere il peso e quindi aumentare al massimo il carico utile. Dal parabrezza alla traversa posteriore, tutti i </w:t>
      </w:r>
      <w:proofErr w:type="gramStart"/>
      <w:r>
        <w:rPr>
          <w:lang w:val="it-IT"/>
        </w:rPr>
        <w:t>componenti</w:t>
      </w:r>
      <w:proofErr w:type="gramEnd"/>
      <w:r>
        <w:rPr>
          <w:lang w:val="it-IT"/>
        </w:rPr>
        <w:t xml:space="preserve"> sono in versione alleggerita. L'</w:t>
      </w:r>
      <w:proofErr w:type="spellStart"/>
      <w:r>
        <w:rPr>
          <w:lang w:val="it-IT"/>
        </w:rPr>
        <w:t>Actros</w:t>
      </w:r>
      <w:proofErr w:type="spellEnd"/>
      <w:r>
        <w:rPr>
          <w:lang w:val="it-IT"/>
        </w:rPr>
        <w:t xml:space="preserve"> </w:t>
      </w:r>
      <w:proofErr w:type="spellStart"/>
      <w:r>
        <w:rPr>
          <w:lang w:val="it-IT"/>
        </w:rPr>
        <w:t>Volumer</w:t>
      </w:r>
      <w:proofErr w:type="spellEnd"/>
      <w:r>
        <w:rPr>
          <w:lang w:val="it-IT"/>
        </w:rPr>
        <w:t xml:space="preserve"> punta tutto sul massimo volume di trasporto. Telaio ribassato, pneumatici 315/45 e sospensioni pneumatiche fanno scendere l'altezza di agganciamento sotto i 900</w:t>
      </w:r>
      <w:r w:rsidR="00856F94">
        <w:rPr>
          <w:lang w:val="it-IT"/>
        </w:rPr>
        <w:t> </w:t>
      </w:r>
      <w:r>
        <w:rPr>
          <w:lang w:val="it-IT"/>
        </w:rPr>
        <w:t xml:space="preserve">mm, creando i presupposti necessari per una luce di carico del rimorchio </w:t>
      </w:r>
      <w:proofErr w:type="gramStart"/>
      <w:r>
        <w:rPr>
          <w:lang w:val="it-IT"/>
        </w:rPr>
        <w:t>di</w:t>
      </w:r>
      <w:proofErr w:type="gramEnd"/>
      <w:r>
        <w:rPr>
          <w:lang w:val="it-IT"/>
        </w:rPr>
        <w:t xml:space="preserve"> 3</w:t>
      </w:r>
      <w:r w:rsidR="00856F94">
        <w:rPr>
          <w:lang w:val="it-IT"/>
        </w:rPr>
        <w:t> </w:t>
      </w:r>
      <w:r>
        <w:rPr>
          <w:lang w:val="it-IT"/>
        </w:rPr>
        <w:t>m.</w:t>
      </w:r>
    </w:p>
    <w:p w:rsidR="00856F94" w:rsidRDefault="00856F94" w:rsidP="003470A4">
      <w:pPr>
        <w:spacing w:line="360" w:lineRule="auto"/>
        <w:rPr>
          <w:b/>
          <w:color w:val="auto"/>
          <w:lang w:val="it-IT"/>
        </w:rPr>
      </w:pPr>
      <w:r>
        <w:rPr>
          <w:b/>
          <w:lang w:val="it-IT"/>
        </w:rPr>
        <w:br w:type="page"/>
      </w:r>
    </w:p>
    <w:p w:rsidR="00DF2F29" w:rsidRDefault="00DF2F29" w:rsidP="003470A4">
      <w:pPr>
        <w:pStyle w:val="40Continuoustext11pt"/>
        <w:spacing w:after="0" w:line="360" w:lineRule="auto"/>
        <w:rPr>
          <w:b/>
          <w:lang w:val="it-IT"/>
        </w:rPr>
      </w:pPr>
      <w:proofErr w:type="spellStart"/>
      <w:r>
        <w:rPr>
          <w:b/>
          <w:lang w:val="it-IT"/>
        </w:rPr>
        <w:t>Actros</w:t>
      </w:r>
      <w:proofErr w:type="spellEnd"/>
      <w:r>
        <w:rPr>
          <w:b/>
          <w:lang w:val="it-IT"/>
        </w:rPr>
        <w:t xml:space="preserve"> nettamente in testa in Europa</w:t>
      </w:r>
    </w:p>
    <w:p w:rsidR="003470A4" w:rsidRPr="00DF2F29" w:rsidRDefault="003470A4" w:rsidP="003470A4">
      <w:pPr>
        <w:pStyle w:val="40Continuoustext11pt"/>
        <w:spacing w:after="0" w:line="360" w:lineRule="auto"/>
        <w:rPr>
          <w:b/>
          <w:lang w:val="it-IT"/>
        </w:rPr>
      </w:pPr>
    </w:p>
    <w:p w:rsidR="00357799" w:rsidRPr="00DF2F29" w:rsidRDefault="00DF2F29" w:rsidP="003470A4">
      <w:pPr>
        <w:pStyle w:val="40Continuoustext11pt"/>
        <w:spacing w:after="0" w:line="360" w:lineRule="auto"/>
        <w:rPr>
          <w:lang w:val="it-IT"/>
        </w:rPr>
      </w:pPr>
      <w:r>
        <w:rPr>
          <w:lang w:val="it-IT"/>
        </w:rPr>
        <w:t>Sono finezze di ordine pratico come queste che hanno contribuito al r</w:t>
      </w:r>
      <w:r w:rsidR="00856F94">
        <w:rPr>
          <w:lang w:val="it-IT"/>
        </w:rPr>
        <w:t>apido successo dell'</w:t>
      </w:r>
      <w:proofErr w:type="spellStart"/>
      <w:r w:rsidR="00856F94">
        <w:rPr>
          <w:lang w:val="it-IT"/>
        </w:rPr>
        <w:t>Actros</w:t>
      </w:r>
      <w:proofErr w:type="spellEnd"/>
      <w:r w:rsidR="00856F94">
        <w:rPr>
          <w:lang w:val="it-IT"/>
        </w:rPr>
        <w:t xml:space="preserve"> Euro </w:t>
      </w:r>
      <w:r>
        <w:rPr>
          <w:lang w:val="it-IT"/>
        </w:rPr>
        <w:t>VI. Nel settore degli autocarri pesanti l'</w:t>
      </w:r>
      <w:proofErr w:type="spellStart"/>
      <w:r>
        <w:rPr>
          <w:lang w:val="it-IT"/>
        </w:rPr>
        <w:t>Actros</w:t>
      </w:r>
      <w:proofErr w:type="spellEnd"/>
      <w:r>
        <w:rPr>
          <w:lang w:val="it-IT"/>
        </w:rPr>
        <w:t xml:space="preserve"> detiene in Europa la leadership de</w:t>
      </w:r>
      <w:r w:rsidR="00856F94">
        <w:rPr>
          <w:lang w:val="it-IT"/>
        </w:rPr>
        <w:t xml:space="preserve">l mercato, con una quota </w:t>
      </w:r>
      <w:proofErr w:type="gramStart"/>
      <w:r w:rsidR="00856F94">
        <w:rPr>
          <w:lang w:val="it-IT"/>
        </w:rPr>
        <w:t>del 23 </w:t>
      </w:r>
      <w:r>
        <w:rPr>
          <w:lang w:val="it-IT"/>
        </w:rPr>
        <w:t>percento</w:t>
      </w:r>
      <w:proofErr w:type="gramEnd"/>
      <w:r>
        <w:rPr>
          <w:lang w:val="it-IT"/>
        </w:rPr>
        <w:t>. Questo fortunato modello è in prima posizione anche nel combattutissimo comparto dei trattori stradali pesanti.</w:t>
      </w:r>
      <w:r w:rsidR="00357799" w:rsidRPr="00DF2F29">
        <w:rPr>
          <w:lang w:val="it-IT"/>
        </w:rPr>
        <w:br w:type="page"/>
      </w:r>
    </w:p>
    <w:p w:rsidR="00357799" w:rsidRDefault="007D4C43" w:rsidP="003470A4">
      <w:pPr>
        <w:spacing w:line="360" w:lineRule="auto"/>
        <w:rPr>
          <w:color w:val="auto"/>
          <w:u w:val="single"/>
          <w:lang w:val="it-IT"/>
        </w:rPr>
      </w:pPr>
      <w:r>
        <w:rPr>
          <w:color w:val="auto"/>
          <w:u w:val="single"/>
          <w:lang w:val="it-IT"/>
        </w:rPr>
        <w:t xml:space="preserve">Mercedes-Benz </w:t>
      </w:r>
      <w:proofErr w:type="spellStart"/>
      <w:r w:rsidR="00805B09" w:rsidRPr="007E4BBE">
        <w:rPr>
          <w:color w:val="auto"/>
          <w:u w:val="single"/>
          <w:lang w:val="it-IT"/>
        </w:rPr>
        <w:t>Remanufacturing</w:t>
      </w:r>
      <w:proofErr w:type="spellEnd"/>
    </w:p>
    <w:p w:rsidR="003470A4" w:rsidRPr="007E4BBE" w:rsidRDefault="003470A4" w:rsidP="003470A4">
      <w:pPr>
        <w:spacing w:line="360" w:lineRule="auto"/>
        <w:rPr>
          <w:color w:val="auto"/>
          <w:u w:val="single"/>
          <w:lang w:val="it-IT"/>
        </w:rPr>
      </w:pPr>
    </w:p>
    <w:p w:rsidR="00357799" w:rsidRDefault="007E4BBE" w:rsidP="003470A4">
      <w:pPr>
        <w:pStyle w:val="21Headline"/>
        <w:spacing w:after="0" w:line="360" w:lineRule="auto"/>
        <w:rPr>
          <w:b w:val="0"/>
          <w:sz w:val="36"/>
          <w:lang w:val="it-IT"/>
        </w:rPr>
      </w:pPr>
      <w:r w:rsidRPr="003470A4">
        <w:rPr>
          <w:b w:val="0"/>
          <w:sz w:val="36"/>
          <w:lang w:val="it-IT"/>
        </w:rPr>
        <w:t xml:space="preserve">Con il sistema di rotazione, </w:t>
      </w:r>
      <w:proofErr w:type="gramStart"/>
      <w:r w:rsidRPr="003470A4">
        <w:rPr>
          <w:b w:val="0"/>
          <w:sz w:val="36"/>
          <w:lang w:val="it-IT"/>
        </w:rPr>
        <w:t xml:space="preserve">filtri </w:t>
      </w:r>
      <w:proofErr w:type="spellStart"/>
      <w:r w:rsidRPr="003470A4">
        <w:rPr>
          <w:b w:val="0"/>
          <w:sz w:val="36"/>
          <w:lang w:val="it-IT"/>
        </w:rPr>
        <w:t>antiparticolato</w:t>
      </w:r>
      <w:proofErr w:type="spellEnd"/>
      <w:r w:rsidRPr="003470A4">
        <w:rPr>
          <w:b w:val="0"/>
          <w:sz w:val="36"/>
          <w:lang w:val="it-IT"/>
        </w:rPr>
        <w:t xml:space="preserve"> originali</w:t>
      </w:r>
      <w:proofErr w:type="gramEnd"/>
      <w:r w:rsidRPr="003470A4">
        <w:rPr>
          <w:b w:val="0"/>
          <w:sz w:val="36"/>
          <w:lang w:val="it-IT"/>
        </w:rPr>
        <w:t xml:space="preserve"> ricondizionati per tutti gli autocarri e gli autobus Mercedes-Benz omologati Euro</w:t>
      </w:r>
      <w:r w:rsidR="00856F94" w:rsidRPr="003470A4">
        <w:rPr>
          <w:b w:val="0"/>
          <w:sz w:val="36"/>
          <w:lang w:val="it-IT"/>
        </w:rPr>
        <w:t> </w:t>
      </w:r>
      <w:r w:rsidRPr="003470A4">
        <w:rPr>
          <w:b w:val="0"/>
          <w:sz w:val="36"/>
          <w:lang w:val="it-IT"/>
        </w:rPr>
        <w:t>VI</w:t>
      </w:r>
    </w:p>
    <w:p w:rsidR="003470A4" w:rsidRPr="003470A4" w:rsidRDefault="003470A4" w:rsidP="003470A4">
      <w:pPr>
        <w:pStyle w:val="21Headline"/>
        <w:spacing w:after="0" w:line="360" w:lineRule="auto"/>
        <w:rPr>
          <w:b w:val="0"/>
          <w:sz w:val="36"/>
          <w:szCs w:val="26"/>
          <w:lang w:val="it-IT"/>
        </w:rPr>
      </w:pPr>
    </w:p>
    <w:p w:rsidR="007E4BBE" w:rsidRPr="007E4BBE" w:rsidRDefault="007E4BBE" w:rsidP="003470A4">
      <w:pPr>
        <w:pStyle w:val="40Continuoustext11pt"/>
        <w:numPr>
          <w:ilvl w:val="0"/>
          <w:numId w:val="33"/>
        </w:numPr>
        <w:spacing w:after="0" w:line="360" w:lineRule="auto"/>
        <w:ind w:left="284" w:hanging="278"/>
        <w:rPr>
          <w:b/>
          <w:bCs/>
          <w:lang w:val="it-IT" w:eastAsia="ja-JP"/>
        </w:rPr>
      </w:pPr>
      <w:r>
        <w:rPr>
          <w:b/>
          <w:lang w:val="it-IT"/>
        </w:rPr>
        <w:t xml:space="preserve">Come nuovi: un metodo brevettato per il massimo grado di </w:t>
      </w:r>
      <w:proofErr w:type="gramStart"/>
      <w:r>
        <w:rPr>
          <w:b/>
          <w:lang w:val="it-IT"/>
        </w:rPr>
        <w:t>pulizia</w:t>
      </w:r>
      <w:proofErr w:type="gramEnd"/>
    </w:p>
    <w:p w:rsidR="00357799" w:rsidRPr="003470A4" w:rsidRDefault="007E4BBE" w:rsidP="003470A4">
      <w:pPr>
        <w:pStyle w:val="40Continuoustext11pt"/>
        <w:numPr>
          <w:ilvl w:val="0"/>
          <w:numId w:val="33"/>
        </w:numPr>
        <w:spacing w:after="0" w:line="360" w:lineRule="auto"/>
        <w:ind w:left="284" w:hanging="278"/>
        <w:rPr>
          <w:b/>
          <w:bCs/>
          <w:lang w:val="it-IT" w:eastAsia="ja-JP"/>
        </w:rPr>
      </w:pPr>
      <w:r>
        <w:rPr>
          <w:b/>
          <w:lang w:val="it-IT"/>
        </w:rPr>
        <w:t>Brevi tempi di sostituzione con il sistema di rotazione</w:t>
      </w:r>
    </w:p>
    <w:p w:rsidR="003470A4" w:rsidRPr="007E4BBE" w:rsidRDefault="003470A4" w:rsidP="003470A4">
      <w:pPr>
        <w:pStyle w:val="40Continuoustext11pt"/>
        <w:spacing w:after="0" w:line="360" w:lineRule="auto"/>
        <w:ind w:left="284"/>
        <w:rPr>
          <w:b/>
          <w:bCs/>
          <w:lang w:val="it-IT" w:eastAsia="ja-JP"/>
        </w:rPr>
      </w:pPr>
    </w:p>
    <w:p w:rsidR="007E4BBE" w:rsidRDefault="007E4BBE" w:rsidP="003470A4">
      <w:pPr>
        <w:pStyle w:val="40Continuoustext11pt"/>
        <w:spacing w:after="0" w:line="360" w:lineRule="auto"/>
        <w:rPr>
          <w:lang w:val="it-IT"/>
        </w:rPr>
      </w:pPr>
      <w:r>
        <w:rPr>
          <w:lang w:val="it-IT"/>
        </w:rPr>
        <w:t xml:space="preserve">Il filtro </w:t>
      </w:r>
      <w:proofErr w:type="spellStart"/>
      <w:r>
        <w:rPr>
          <w:lang w:val="it-IT"/>
        </w:rPr>
        <w:t>antiparticolato</w:t>
      </w:r>
      <w:proofErr w:type="spellEnd"/>
      <w:r>
        <w:rPr>
          <w:lang w:val="it-IT"/>
        </w:rPr>
        <w:t xml:space="preserve"> diesel (DPF) è indispe</w:t>
      </w:r>
      <w:r w:rsidR="00856F94">
        <w:rPr>
          <w:lang w:val="it-IT"/>
        </w:rPr>
        <w:t>nsabile per l'omologazione Euro </w:t>
      </w:r>
      <w:r>
        <w:rPr>
          <w:lang w:val="it-IT"/>
        </w:rPr>
        <w:t xml:space="preserve">VI. Nonostante la rigenerazione automatica, </w:t>
      </w:r>
      <w:proofErr w:type="gramStart"/>
      <w:r>
        <w:rPr>
          <w:lang w:val="it-IT"/>
        </w:rPr>
        <w:t>a lungo andare</w:t>
      </w:r>
      <w:proofErr w:type="gramEnd"/>
      <w:r>
        <w:rPr>
          <w:lang w:val="it-IT"/>
        </w:rPr>
        <w:t xml:space="preserve"> nel filtro si depositano residui carboniosi che rendono necessaria la sua regolare pulizia. Mercedes-Benz ha sviluppato un processo che abbina la pulizia integrale a intervalli lunghissimi con tempi di sostituzione molto rapidi.</w:t>
      </w:r>
    </w:p>
    <w:p w:rsidR="003470A4" w:rsidRPr="007E4BBE" w:rsidRDefault="003470A4"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 xml:space="preserve">Come nuovi: un metodo brevettato per il massimo grado di </w:t>
      </w:r>
      <w:proofErr w:type="gramStart"/>
      <w:r>
        <w:rPr>
          <w:b/>
          <w:lang w:val="it-IT"/>
        </w:rPr>
        <w:t>pulizia</w:t>
      </w:r>
      <w:proofErr w:type="gramEnd"/>
    </w:p>
    <w:p w:rsidR="003470A4" w:rsidRPr="007E4BBE" w:rsidRDefault="003470A4"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r>
        <w:rPr>
          <w:lang w:val="it-IT"/>
        </w:rPr>
        <w:t xml:space="preserve">I filtri </w:t>
      </w:r>
      <w:proofErr w:type="gramStart"/>
      <w:r>
        <w:rPr>
          <w:lang w:val="it-IT"/>
        </w:rPr>
        <w:t>vengono</w:t>
      </w:r>
      <w:proofErr w:type="gramEnd"/>
      <w:r>
        <w:rPr>
          <w:lang w:val="it-IT"/>
        </w:rPr>
        <w:t xml:space="preserve"> puliti da Mercedes-Benz con un metodo brevettato e certificato presso un centro di trattamento appositamente allestito. Questo delicato trattamento assicura la piena funzionalità del filtro con un grado di pulizia </w:t>
      </w:r>
      <w:proofErr w:type="gramStart"/>
      <w:r>
        <w:rPr>
          <w:lang w:val="it-IT"/>
        </w:rPr>
        <w:t>del 99,98 percento</w:t>
      </w:r>
      <w:proofErr w:type="gramEnd"/>
      <w:r>
        <w:rPr>
          <w:lang w:val="it-IT"/>
        </w:rPr>
        <w:t xml:space="preserve">. Il risultato è un filtro </w:t>
      </w:r>
      <w:proofErr w:type="spellStart"/>
      <w:r>
        <w:rPr>
          <w:lang w:val="it-IT"/>
        </w:rPr>
        <w:t>antiparticolato</w:t>
      </w:r>
      <w:proofErr w:type="spellEnd"/>
      <w:r>
        <w:rPr>
          <w:lang w:val="it-IT"/>
        </w:rPr>
        <w:t xml:space="preserve"> ricondizionato di qualità pari al nuovo.</w:t>
      </w:r>
      <w:r w:rsidR="003470A4">
        <w:rPr>
          <w:lang w:val="it-IT"/>
        </w:rPr>
        <w:t xml:space="preserve"> </w:t>
      </w:r>
      <w:r>
        <w:rPr>
          <w:lang w:val="it-IT"/>
        </w:rPr>
        <w:t>Il filtro assicura una bassa contropressione allo scarico, che è a sua volta il presupposto per contenere al massimo il consumo di carburante. Parallelamente, un alto grado di pulizia significa spostare il più avanti possibile la</w:t>
      </w:r>
      <w:r w:rsidR="00856F94">
        <w:rPr>
          <w:lang w:val="it-IT"/>
        </w:rPr>
        <w:t xml:space="preserve"> data della successiva pulizia.</w:t>
      </w:r>
    </w:p>
    <w:p w:rsidR="003470A4" w:rsidRPr="007E4BBE" w:rsidRDefault="003470A4"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Tempi brevissimi di sostituzione con il sistema di rotazione</w:t>
      </w:r>
    </w:p>
    <w:p w:rsidR="003470A4" w:rsidRPr="007E4BBE" w:rsidRDefault="003470A4" w:rsidP="003470A4">
      <w:pPr>
        <w:pStyle w:val="40Continuoustext11pt"/>
        <w:spacing w:after="0" w:line="360" w:lineRule="auto"/>
        <w:rPr>
          <w:b/>
          <w:lang w:val="it-IT"/>
        </w:rPr>
      </w:pPr>
    </w:p>
    <w:p w:rsidR="007E4BBE" w:rsidRPr="007E4BBE" w:rsidRDefault="007E4BBE" w:rsidP="003470A4">
      <w:pPr>
        <w:pStyle w:val="40Continuoustext11pt"/>
        <w:spacing w:after="0" w:line="360" w:lineRule="auto"/>
        <w:rPr>
          <w:lang w:val="it-IT"/>
        </w:rPr>
      </w:pPr>
      <w:r>
        <w:rPr>
          <w:lang w:val="it-IT"/>
        </w:rPr>
        <w:t xml:space="preserve">Il sistema di rotazione Mercedes-Benz prevede che il Cliente riceva immediatamente un filtro ricondizionato al posto del suo </w:t>
      </w:r>
      <w:proofErr w:type="gramStart"/>
      <w:r>
        <w:rPr>
          <w:lang w:val="it-IT"/>
        </w:rPr>
        <w:t>filtro</w:t>
      </w:r>
      <w:proofErr w:type="gramEnd"/>
      <w:r>
        <w:rPr>
          <w:lang w:val="it-IT"/>
        </w:rPr>
        <w:t xml:space="preserve"> usato, evitando inutili tempi passivi. I cicli di pulizia coincidono con gli interval</w:t>
      </w:r>
      <w:r w:rsidR="00856F94">
        <w:rPr>
          <w:lang w:val="it-IT"/>
        </w:rPr>
        <w:t>li di manutenzione in scadenza.</w:t>
      </w:r>
    </w:p>
    <w:p w:rsidR="00856F94" w:rsidRDefault="00856F94" w:rsidP="003470A4">
      <w:pPr>
        <w:spacing w:line="360" w:lineRule="auto"/>
        <w:rPr>
          <w:color w:val="auto"/>
          <w:lang w:val="it-IT"/>
        </w:rPr>
      </w:pPr>
      <w:r>
        <w:rPr>
          <w:lang w:val="it-IT"/>
        </w:rPr>
        <w:br w:type="page"/>
      </w:r>
    </w:p>
    <w:p w:rsidR="00075250" w:rsidRPr="007E4BBE" w:rsidRDefault="007E4BBE" w:rsidP="003470A4">
      <w:pPr>
        <w:pStyle w:val="40Continuoustext11pt"/>
        <w:spacing w:after="0" w:line="360" w:lineRule="auto"/>
        <w:rPr>
          <w:lang w:val="it-IT"/>
        </w:rPr>
      </w:pPr>
      <w:r>
        <w:rPr>
          <w:lang w:val="it-IT"/>
        </w:rPr>
        <w:t xml:space="preserve">Il servizio include anche la piena garanzia di fabbrica come per un </w:t>
      </w:r>
      <w:proofErr w:type="gramStart"/>
      <w:r>
        <w:rPr>
          <w:lang w:val="it-IT"/>
        </w:rPr>
        <w:t>componente</w:t>
      </w:r>
      <w:proofErr w:type="gramEnd"/>
      <w:r>
        <w:rPr>
          <w:lang w:val="it-IT"/>
        </w:rPr>
        <w:t xml:space="preserve"> nuovo. Per i Clienti che hanno stipulato un contratto di assistenza </w:t>
      </w:r>
      <w:proofErr w:type="gramStart"/>
      <w:r>
        <w:rPr>
          <w:lang w:val="it-IT"/>
        </w:rPr>
        <w:t>con</w:t>
      </w:r>
      <w:proofErr w:type="gramEnd"/>
      <w:r>
        <w:rPr>
          <w:lang w:val="it-IT"/>
        </w:rPr>
        <w:t xml:space="preserve"> </w:t>
      </w:r>
      <w:r w:rsidR="00856F94">
        <w:rPr>
          <w:lang w:val="it-IT"/>
        </w:rPr>
        <w:br/>
      </w:r>
      <w:r>
        <w:rPr>
          <w:lang w:val="it-IT"/>
        </w:rPr>
        <w:t xml:space="preserve">Mercedes-Benz, la sostituzione del filtro </w:t>
      </w:r>
      <w:proofErr w:type="spellStart"/>
      <w:r>
        <w:rPr>
          <w:lang w:val="it-IT"/>
        </w:rPr>
        <w:t>antiparticolato</w:t>
      </w:r>
      <w:proofErr w:type="spellEnd"/>
      <w:r>
        <w:rPr>
          <w:lang w:val="it-IT"/>
        </w:rPr>
        <w:t xml:space="preserve"> con un </w:t>
      </w:r>
      <w:proofErr w:type="gramStart"/>
      <w:r>
        <w:rPr>
          <w:lang w:val="it-IT"/>
        </w:rPr>
        <w:t>componente</w:t>
      </w:r>
      <w:proofErr w:type="gramEnd"/>
      <w:r>
        <w:rPr>
          <w:lang w:val="it-IT"/>
        </w:rPr>
        <w:t xml:space="preserve"> ricondizionato è parte integrante dei servizi forniti.</w:t>
      </w:r>
    </w:p>
    <w:p w:rsidR="00075250" w:rsidRPr="007E4BBE" w:rsidRDefault="00075250" w:rsidP="003470A4">
      <w:pPr>
        <w:spacing w:line="360" w:lineRule="auto"/>
        <w:rPr>
          <w:color w:val="auto"/>
          <w:lang w:val="it-IT"/>
        </w:rPr>
      </w:pPr>
      <w:r w:rsidRPr="007E4BBE">
        <w:rPr>
          <w:lang w:val="it-IT"/>
        </w:rPr>
        <w:br w:type="page"/>
      </w:r>
    </w:p>
    <w:p w:rsidR="00075250" w:rsidRDefault="003470A4" w:rsidP="003470A4">
      <w:pPr>
        <w:spacing w:line="360" w:lineRule="auto"/>
        <w:rPr>
          <w:color w:val="auto"/>
          <w:u w:val="single"/>
          <w:lang w:val="it-IT"/>
        </w:rPr>
      </w:pPr>
      <w:r>
        <w:rPr>
          <w:color w:val="auto"/>
          <w:u w:val="single"/>
          <w:lang w:val="it-IT"/>
        </w:rPr>
        <w:t>Le novità dell'</w:t>
      </w:r>
      <w:proofErr w:type="spellStart"/>
      <w:r>
        <w:rPr>
          <w:color w:val="auto"/>
          <w:u w:val="single"/>
          <w:lang w:val="it-IT"/>
        </w:rPr>
        <w:t>Econic</w:t>
      </w:r>
      <w:proofErr w:type="spellEnd"/>
    </w:p>
    <w:p w:rsidR="003470A4" w:rsidRPr="007E4BBE" w:rsidRDefault="003470A4" w:rsidP="003470A4">
      <w:pPr>
        <w:spacing w:line="360" w:lineRule="auto"/>
        <w:rPr>
          <w:color w:val="auto"/>
          <w:u w:val="single"/>
          <w:lang w:val="it-IT"/>
        </w:rPr>
      </w:pPr>
    </w:p>
    <w:p w:rsidR="00075250" w:rsidRDefault="007E4BBE" w:rsidP="003470A4">
      <w:pPr>
        <w:pStyle w:val="21Headline"/>
        <w:spacing w:after="0" w:line="360" w:lineRule="auto"/>
        <w:rPr>
          <w:b w:val="0"/>
          <w:sz w:val="36"/>
          <w:lang w:val="it-IT"/>
        </w:rPr>
      </w:pPr>
      <w:r w:rsidRPr="003470A4">
        <w:rPr>
          <w:b w:val="0"/>
          <w:sz w:val="36"/>
          <w:lang w:val="it-IT"/>
        </w:rPr>
        <w:t>Innovativo motore a metano M 936 G Mercedes-Benz</w:t>
      </w:r>
    </w:p>
    <w:p w:rsidR="003470A4" w:rsidRPr="003470A4" w:rsidRDefault="003470A4" w:rsidP="003470A4">
      <w:pPr>
        <w:pStyle w:val="21Headline"/>
        <w:spacing w:after="0" w:line="360" w:lineRule="auto"/>
        <w:rPr>
          <w:b w:val="0"/>
          <w:sz w:val="36"/>
          <w:szCs w:val="26"/>
          <w:lang w:val="it-IT"/>
        </w:rPr>
      </w:pPr>
    </w:p>
    <w:p w:rsidR="007E4BBE" w:rsidRPr="007E4BBE" w:rsidRDefault="007E4BBE" w:rsidP="003470A4">
      <w:pPr>
        <w:pStyle w:val="40Continuoustext11pt"/>
        <w:numPr>
          <w:ilvl w:val="0"/>
          <w:numId w:val="33"/>
        </w:numPr>
        <w:spacing w:after="0" w:line="360" w:lineRule="auto"/>
        <w:ind w:left="284" w:hanging="278"/>
        <w:rPr>
          <w:b/>
          <w:bCs/>
          <w:lang w:val="it-IT" w:eastAsia="ja-JP"/>
        </w:rPr>
      </w:pPr>
      <w:proofErr w:type="gramStart"/>
      <w:r>
        <w:rPr>
          <w:b/>
          <w:lang w:val="it-IT"/>
        </w:rPr>
        <w:t>Motore a gas M 936 G: un propulsore più pulito, più efficiente e più silenzioso</w:t>
      </w:r>
      <w:proofErr w:type="gramEnd"/>
    </w:p>
    <w:p w:rsidR="007E4BBE" w:rsidRPr="007E4BBE" w:rsidRDefault="00856F94" w:rsidP="003470A4">
      <w:pPr>
        <w:pStyle w:val="40Continuoustext11pt"/>
        <w:numPr>
          <w:ilvl w:val="0"/>
          <w:numId w:val="33"/>
        </w:numPr>
        <w:spacing w:after="0" w:line="360" w:lineRule="auto"/>
        <w:ind w:left="284" w:hanging="278"/>
        <w:rPr>
          <w:b/>
          <w:bCs/>
          <w:lang w:val="it-IT" w:eastAsia="ja-JP"/>
        </w:rPr>
      </w:pPr>
      <w:r>
        <w:rPr>
          <w:b/>
          <w:lang w:val="it-IT"/>
        </w:rPr>
        <w:t>Motore diesel OM </w:t>
      </w:r>
      <w:r w:rsidR="007E4BBE">
        <w:rPr>
          <w:b/>
          <w:lang w:val="it-IT"/>
        </w:rPr>
        <w:t>936: emissioni e consumi ridotti</w:t>
      </w:r>
    </w:p>
    <w:p w:rsidR="00075250" w:rsidRPr="003470A4" w:rsidRDefault="007E4BBE" w:rsidP="003470A4">
      <w:pPr>
        <w:pStyle w:val="40Continuoustext11pt"/>
        <w:numPr>
          <w:ilvl w:val="0"/>
          <w:numId w:val="33"/>
        </w:numPr>
        <w:spacing w:after="0" w:line="360" w:lineRule="auto"/>
        <w:ind w:left="284" w:hanging="278"/>
        <w:rPr>
          <w:b/>
          <w:bCs/>
          <w:lang w:val="it-IT" w:eastAsia="ja-JP"/>
        </w:rPr>
      </w:pPr>
      <w:r>
        <w:rPr>
          <w:b/>
          <w:lang w:val="it-IT"/>
        </w:rPr>
        <w:t>Un modello di successo in tante varianti</w:t>
      </w:r>
    </w:p>
    <w:p w:rsidR="003470A4" w:rsidRPr="007E4BBE" w:rsidRDefault="003470A4" w:rsidP="003470A4">
      <w:pPr>
        <w:pStyle w:val="40Continuoustext11pt"/>
        <w:spacing w:after="0" w:line="360" w:lineRule="auto"/>
        <w:ind w:left="284"/>
        <w:rPr>
          <w:b/>
          <w:bCs/>
          <w:lang w:val="it-IT" w:eastAsia="ja-JP"/>
        </w:rPr>
      </w:pPr>
    </w:p>
    <w:p w:rsidR="007E4BBE" w:rsidRDefault="007E4BBE" w:rsidP="003470A4">
      <w:pPr>
        <w:pStyle w:val="40Continuoustext11pt"/>
        <w:spacing w:after="0" w:line="360" w:lineRule="auto"/>
        <w:rPr>
          <w:lang w:val="it-IT"/>
        </w:rPr>
      </w:pPr>
      <w:r>
        <w:rPr>
          <w:lang w:val="it-IT"/>
        </w:rPr>
        <w:t>L'</w:t>
      </w:r>
      <w:proofErr w:type="spellStart"/>
      <w:r>
        <w:rPr>
          <w:lang w:val="it-IT"/>
        </w:rPr>
        <w:t>Econic</w:t>
      </w:r>
      <w:proofErr w:type="spellEnd"/>
      <w:r>
        <w:rPr>
          <w:lang w:val="it-IT"/>
        </w:rPr>
        <w:t xml:space="preserve"> Mercedes-Benz, specialista nei servizi di smaltimento e distribuzione,</w:t>
      </w:r>
      <w:r w:rsidR="00856F94">
        <w:rPr>
          <w:lang w:val="it-IT"/>
        </w:rPr>
        <w:t xml:space="preserve"> si presenta in veste di </w:t>
      </w:r>
      <w:proofErr w:type="spellStart"/>
      <w:r w:rsidR="00856F94">
        <w:rPr>
          <w:lang w:val="it-IT"/>
        </w:rPr>
        <w:t>Econic</w:t>
      </w:r>
      <w:proofErr w:type="spellEnd"/>
      <w:r w:rsidR="00856F94">
        <w:rPr>
          <w:lang w:val="it-IT"/>
        </w:rPr>
        <w:t> </w:t>
      </w:r>
      <w:r>
        <w:rPr>
          <w:lang w:val="it-IT"/>
        </w:rPr>
        <w:t>NGT (Natural Gas Technology) con il n</w:t>
      </w:r>
      <w:r w:rsidR="00856F94">
        <w:rPr>
          <w:lang w:val="it-IT"/>
        </w:rPr>
        <w:t xml:space="preserve">uovo motore </w:t>
      </w:r>
      <w:proofErr w:type="gramStart"/>
      <w:r w:rsidR="00856F94">
        <w:rPr>
          <w:lang w:val="it-IT"/>
        </w:rPr>
        <w:t>a</w:t>
      </w:r>
      <w:proofErr w:type="gramEnd"/>
      <w:r w:rsidR="00856F94">
        <w:rPr>
          <w:lang w:val="it-IT"/>
        </w:rPr>
        <w:t xml:space="preserve"> </w:t>
      </w:r>
      <w:proofErr w:type="gramStart"/>
      <w:r w:rsidR="00856F94">
        <w:rPr>
          <w:lang w:val="it-IT"/>
        </w:rPr>
        <w:t>gas</w:t>
      </w:r>
      <w:proofErr w:type="gramEnd"/>
      <w:r w:rsidR="00856F94">
        <w:rPr>
          <w:lang w:val="it-IT"/>
        </w:rPr>
        <w:t xml:space="preserve"> M 936 G. </w:t>
      </w:r>
      <w:proofErr w:type="gramStart"/>
      <w:r w:rsidR="00856F94">
        <w:rPr>
          <w:lang w:val="it-IT"/>
        </w:rPr>
        <w:t>Il 6 </w:t>
      </w:r>
      <w:r>
        <w:rPr>
          <w:lang w:val="it-IT"/>
        </w:rPr>
        <w:t>cilindri</w:t>
      </w:r>
      <w:proofErr w:type="gramEnd"/>
      <w:r>
        <w:rPr>
          <w:lang w:val="it-IT"/>
        </w:rPr>
        <w:t xml:space="preserve"> in linea raggiunge le prestazioni di un motore diesel, fissando nuovi parametri di riferimento sul fronte delle emissioni acustiche e allo scarico.</w:t>
      </w:r>
    </w:p>
    <w:p w:rsidR="003470A4" w:rsidRPr="007E4BBE" w:rsidRDefault="003470A4"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proofErr w:type="gramStart"/>
      <w:r>
        <w:rPr>
          <w:b/>
          <w:lang w:val="it-IT"/>
        </w:rPr>
        <w:t>Motore a gas M 936 G: un propulsore più pulito, più efficiente e più silenzioso</w:t>
      </w:r>
      <w:proofErr w:type="gramEnd"/>
    </w:p>
    <w:p w:rsidR="003470A4" w:rsidRPr="007E4BBE" w:rsidRDefault="003470A4"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r>
        <w:rPr>
          <w:lang w:val="it-IT"/>
        </w:rPr>
        <w:t>Il motore a metano M 936 G si</w:t>
      </w:r>
      <w:r w:rsidR="00856F94">
        <w:rPr>
          <w:lang w:val="it-IT"/>
        </w:rPr>
        <w:t xml:space="preserve"> basa sul motore turbodiesel OM </w:t>
      </w:r>
      <w:r>
        <w:rPr>
          <w:lang w:val="it-IT"/>
        </w:rPr>
        <w:t>936 da 7,7</w:t>
      </w:r>
      <w:r w:rsidR="00856F94">
        <w:rPr>
          <w:lang w:val="it-IT"/>
        </w:rPr>
        <w:t> </w:t>
      </w:r>
      <w:r>
        <w:rPr>
          <w:lang w:val="it-IT"/>
        </w:rPr>
        <w:t xml:space="preserve">l di cilindrata. È un motore monovalente alimentato a metano compresso (CNG = </w:t>
      </w:r>
      <w:proofErr w:type="spellStart"/>
      <w:r>
        <w:rPr>
          <w:lang w:val="it-IT"/>
        </w:rPr>
        <w:t>Compressed</w:t>
      </w:r>
      <w:proofErr w:type="spellEnd"/>
      <w:r>
        <w:rPr>
          <w:lang w:val="it-IT"/>
        </w:rPr>
        <w:t xml:space="preserve"> Natural Gas) che eroga 222</w:t>
      </w:r>
      <w:r w:rsidR="00856F94">
        <w:rPr>
          <w:lang w:val="it-IT"/>
        </w:rPr>
        <w:t> </w:t>
      </w:r>
      <w:r>
        <w:rPr>
          <w:lang w:val="it-IT"/>
        </w:rPr>
        <w:t>kW (302 CV) e raggi</w:t>
      </w:r>
      <w:r w:rsidR="00856F94">
        <w:rPr>
          <w:lang w:val="it-IT"/>
        </w:rPr>
        <w:t>unge una coppia massima di 1200 </w:t>
      </w:r>
      <w:r>
        <w:rPr>
          <w:lang w:val="it-IT"/>
        </w:rPr>
        <w:t xml:space="preserve">Nm. Questi dati e la poderosa erogazione di potenza dimostrano che questo motore con sovralimentazione monostadio è parente stretto del propulsore diesel. Parallelamente fissa nuovi parametri di riferimento in termini di </w:t>
      </w:r>
      <w:proofErr w:type="spellStart"/>
      <w:r>
        <w:rPr>
          <w:lang w:val="it-IT"/>
        </w:rPr>
        <w:t>ecocompatibilità</w:t>
      </w:r>
      <w:proofErr w:type="spellEnd"/>
      <w:r>
        <w:rPr>
          <w:lang w:val="it-IT"/>
        </w:rPr>
        <w:t xml:space="preserve">, </w:t>
      </w:r>
      <w:proofErr w:type="gramStart"/>
      <w:r>
        <w:rPr>
          <w:lang w:val="it-IT"/>
        </w:rPr>
        <w:t>dato che</w:t>
      </w:r>
      <w:proofErr w:type="gramEnd"/>
      <w:r>
        <w:rPr>
          <w:lang w:val="it-IT"/>
        </w:rPr>
        <w:t xml:space="preserve"> le sue emissioni di CO</w:t>
      </w:r>
      <w:r>
        <w:rPr>
          <w:vertAlign w:val="subscript"/>
          <w:lang w:val="it-IT"/>
        </w:rPr>
        <w:t>2</w:t>
      </w:r>
      <w:r>
        <w:rPr>
          <w:lang w:val="it-IT"/>
        </w:rPr>
        <w:t xml:space="preserve"> sono inferiori per il 20</w:t>
      </w:r>
      <w:r w:rsidR="00856F94">
        <w:rPr>
          <w:lang w:val="it-IT"/>
        </w:rPr>
        <w:t> percento</w:t>
      </w:r>
      <w:r>
        <w:rPr>
          <w:lang w:val="it-IT"/>
        </w:rPr>
        <w:t xml:space="preserve"> circa a quelle di un motore diesel. Con l'alimentazione a biogas il bilancio di CO</w:t>
      </w:r>
      <w:r>
        <w:rPr>
          <w:vertAlign w:val="subscript"/>
          <w:lang w:val="it-IT"/>
        </w:rPr>
        <w:t>2</w:t>
      </w:r>
      <w:r>
        <w:rPr>
          <w:lang w:val="it-IT"/>
        </w:rPr>
        <w:t xml:space="preserve"> </w:t>
      </w:r>
      <w:proofErr w:type="gramStart"/>
      <w:r>
        <w:rPr>
          <w:lang w:val="it-IT"/>
        </w:rPr>
        <w:t>risulta</w:t>
      </w:r>
      <w:proofErr w:type="gramEnd"/>
      <w:r>
        <w:rPr>
          <w:lang w:val="it-IT"/>
        </w:rPr>
        <w:t xml:space="preserve"> ancora più favorevole.</w:t>
      </w:r>
    </w:p>
    <w:p w:rsidR="003470A4" w:rsidRPr="007E4BBE" w:rsidRDefault="003470A4"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 xml:space="preserve">Messa a punto specifica per le esigenze dell'alimentazione a </w:t>
      </w:r>
      <w:proofErr w:type="gramStart"/>
      <w:r>
        <w:rPr>
          <w:b/>
          <w:lang w:val="it-IT"/>
        </w:rPr>
        <w:t>CNG</w:t>
      </w:r>
      <w:proofErr w:type="gramEnd"/>
    </w:p>
    <w:p w:rsidR="003470A4" w:rsidRPr="007E4BBE" w:rsidRDefault="003470A4" w:rsidP="003470A4">
      <w:pPr>
        <w:pStyle w:val="40Continuoustext11pt"/>
        <w:spacing w:after="0" w:line="360" w:lineRule="auto"/>
        <w:rPr>
          <w:b/>
          <w:lang w:val="it-IT"/>
        </w:rPr>
      </w:pPr>
    </w:p>
    <w:p w:rsidR="007E4BBE" w:rsidRPr="007E4BBE" w:rsidRDefault="007E4BBE" w:rsidP="003470A4">
      <w:pPr>
        <w:pStyle w:val="40Continuoustext11pt"/>
        <w:spacing w:after="0" w:line="360" w:lineRule="auto"/>
        <w:rPr>
          <w:lang w:val="it-IT"/>
        </w:rPr>
      </w:pPr>
      <w:r>
        <w:rPr>
          <w:lang w:val="it-IT"/>
        </w:rPr>
        <w:t xml:space="preserve">Monoblocco e testata cilindri sono stati ripresi dal motore di derivazione e adattati all'alimentazione a CNG. </w:t>
      </w:r>
      <w:proofErr w:type="gramStart"/>
      <w:r>
        <w:rPr>
          <w:lang w:val="it-IT"/>
        </w:rPr>
        <w:t>Sono</w:t>
      </w:r>
      <w:proofErr w:type="gramEnd"/>
      <w:r>
        <w:rPr>
          <w:lang w:val="it-IT"/>
        </w:rPr>
        <w:t xml:space="preserve"> di nuovo sviluppo la sovralimentazione, il convogliatore dell'aria di sovralimentazione, l'accensione e il sistema di iniezione, incluso il ricircolo dei gas di scarico. L'accensione di un motore a metano equivale a quella di un motore a benzina. Il motore M 936 G utilizza candele di accensione </w:t>
      </w:r>
      <w:proofErr w:type="spellStart"/>
      <w:r>
        <w:rPr>
          <w:lang w:val="it-IT"/>
        </w:rPr>
        <w:t>poloidali</w:t>
      </w:r>
      <w:proofErr w:type="spellEnd"/>
      <w:r>
        <w:rPr>
          <w:lang w:val="it-IT"/>
        </w:rPr>
        <w:t>, alloggiate nella posizione che nel motore diesel è riservata agli iniettori di carburante. La camera ricavata sul cielo del pistone presenta una nuova geometria. Il nuovo motore a metano lavora con un</w:t>
      </w:r>
      <w:r w:rsidR="00856F94">
        <w:rPr>
          <w:lang w:val="it-IT"/>
        </w:rPr>
        <w:t xml:space="preserve"> rapporto stechiometrico Lambda = </w:t>
      </w:r>
      <w:r>
        <w:rPr>
          <w:lang w:val="it-IT"/>
        </w:rPr>
        <w:t xml:space="preserve">1 come un moderno motore a benzina. La combustione è quindi particolarmente pulita e </w:t>
      </w:r>
      <w:proofErr w:type="gramStart"/>
      <w:r>
        <w:rPr>
          <w:lang w:val="it-IT"/>
        </w:rPr>
        <w:t>garantisce</w:t>
      </w:r>
      <w:proofErr w:type="gramEnd"/>
      <w:r>
        <w:rPr>
          <w:lang w:val="it-IT"/>
        </w:rPr>
        <w:t xml:space="preserve"> sia una potenza elevata sia basse emissioni di sostanze nocive.</w:t>
      </w:r>
    </w:p>
    <w:p w:rsidR="003470A4" w:rsidRDefault="007E4BBE" w:rsidP="003470A4">
      <w:pPr>
        <w:pStyle w:val="40Continuoustext11pt"/>
        <w:spacing w:after="0" w:line="360" w:lineRule="auto"/>
        <w:rPr>
          <w:lang w:val="it-IT"/>
        </w:rPr>
      </w:pPr>
      <w:r>
        <w:rPr>
          <w:lang w:val="it-IT"/>
        </w:rPr>
        <w:t xml:space="preserve">Un turbocompressore con turbina a geometria asimmetrica assicura una buona risposta del motore, occupandosi anche di rifornire il sistema di ricircolo </w:t>
      </w:r>
      <w:proofErr w:type="gramStart"/>
      <w:r>
        <w:rPr>
          <w:lang w:val="it-IT"/>
        </w:rPr>
        <w:t>dei</w:t>
      </w:r>
      <w:proofErr w:type="gramEnd"/>
      <w:r>
        <w:rPr>
          <w:lang w:val="it-IT"/>
        </w:rPr>
        <w:t xml:space="preserve"> gas di scarico raffreddato. </w:t>
      </w:r>
    </w:p>
    <w:p w:rsidR="003470A4" w:rsidRDefault="003470A4" w:rsidP="003470A4">
      <w:pPr>
        <w:pStyle w:val="40Continuoustext11pt"/>
        <w:spacing w:after="0" w:line="360" w:lineRule="auto"/>
        <w:rPr>
          <w:lang w:val="it-IT"/>
        </w:rPr>
      </w:pPr>
    </w:p>
    <w:p w:rsidR="007E4BBE" w:rsidRDefault="007E4BBE" w:rsidP="003470A4">
      <w:pPr>
        <w:pStyle w:val="40Continuoustext11pt"/>
        <w:spacing w:after="0" w:line="360" w:lineRule="auto"/>
        <w:rPr>
          <w:lang w:val="it-IT"/>
        </w:rPr>
      </w:pPr>
      <w:r>
        <w:rPr>
          <w:lang w:val="it-IT"/>
        </w:rPr>
        <w:t xml:space="preserve">La produzione pressoché nulla di fuliggine durante la combustione rende superfluo il consueto filtro </w:t>
      </w:r>
      <w:proofErr w:type="spellStart"/>
      <w:r>
        <w:rPr>
          <w:lang w:val="it-IT"/>
        </w:rPr>
        <w:t>antiparticolato</w:t>
      </w:r>
      <w:proofErr w:type="spellEnd"/>
      <w:r>
        <w:rPr>
          <w:lang w:val="it-IT"/>
        </w:rPr>
        <w:t xml:space="preserve">. La depurazione dei gas di scarico è qui affidata </w:t>
      </w:r>
      <w:proofErr w:type="gramStart"/>
      <w:r>
        <w:rPr>
          <w:lang w:val="it-IT"/>
        </w:rPr>
        <w:t>ad</w:t>
      </w:r>
      <w:proofErr w:type="gramEnd"/>
      <w:r>
        <w:rPr>
          <w:lang w:val="it-IT"/>
        </w:rPr>
        <w:t xml:space="preserve"> un catalizzatore a tre vie come nei motori a </w:t>
      </w:r>
      <w:r w:rsidR="00856F94">
        <w:rPr>
          <w:lang w:val="it-IT"/>
        </w:rPr>
        <w:t>benzina.</w:t>
      </w:r>
      <w:r w:rsidR="003470A4">
        <w:rPr>
          <w:lang w:val="it-IT"/>
        </w:rPr>
        <w:t xml:space="preserve"> </w:t>
      </w:r>
      <w:r>
        <w:rPr>
          <w:lang w:val="it-IT"/>
        </w:rPr>
        <w:t xml:space="preserve">Le emissioni acustiche del nuovo motore a metano sono inferiori a quelle del già </w:t>
      </w:r>
      <w:r w:rsidR="00856F94">
        <w:rPr>
          <w:lang w:val="it-IT"/>
        </w:rPr>
        <w:t>silenzioso propulsore diesel OM </w:t>
      </w:r>
      <w:r>
        <w:rPr>
          <w:lang w:val="it-IT"/>
        </w:rPr>
        <w:t>936 sull'intera fascia di regime. Un altro vantaggio del nuovo motore a metano consiste nel dimezzamento del peso aggiuntivo rispetto al motore diesel. Il propulsore a gas pesa adesso solo 500</w:t>
      </w:r>
      <w:r w:rsidR="00856F94">
        <w:rPr>
          <w:lang w:val="it-IT"/>
        </w:rPr>
        <w:t> </w:t>
      </w:r>
      <w:r>
        <w:rPr>
          <w:lang w:val="it-IT"/>
        </w:rPr>
        <w:t xml:space="preserve">kg circa. Il merito è delle nuove bombole del gas, realizzate in robusto acciaio con rivestimento in fibre di carbonio pensando in modo specifico </w:t>
      </w:r>
      <w:proofErr w:type="gramStart"/>
      <w:r>
        <w:rPr>
          <w:lang w:val="it-IT"/>
        </w:rPr>
        <w:t>ad</w:t>
      </w:r>
      <w:proofErr w:type="gramEnd"/>
      <w:r>
        <w:rPr>
          <w:lang w:val="it-IT"/>
        </w:rPr>
        <w:t xml:space="preserve"> una versione alleggerita.</w:t>
      </w:r>
    </w:p>
    <w:p w:rsidR="003470A4" w:rsidRPr="007E4BBE" w:rsidRDefault="003470A4" w:rsidP="003470A4">
      <w:pPr>
        <w:pStyle w:val="40Continuoustext11pt"/>
        <w:spacing w:after="0" w:line="360" w:lineRule="auto"/>
        <w:rPr>
          <w:lang w:val="it-IT"/>
        </w:rPr>
      </w:pPr>
    </w:p>
    <w:p w:rsidR="007E4BBE" w:rsidRDefault="00856F94" w:rsidP="003470A4">
      <w:pPr>
        <w:pStyle w:val="40Continuoustext11pt"/>
        <w:spacing w:after="0" w:line="360" w:lineRule="auto"/>
        <w:rPr>
          <w:b/>
          <w:lang w:val="it-IT"/>
        </w:rPr>
      </w:pPr>
      <w:r>
        <w:rPr>
          <w:b/>
          <w:lang w:val="it-IT"/>
        </w:rPr>
        <w:t>Motore diesel OM </w:t>
      </w:r>
      <w:r w:rsidR="007E4BBE">
        <w:rPr>
          <w:b/>
          <w:lang w:val="it-IT"/>
        </w:rPr>
        <w:t>936: riduzione delle emissioni e del particolato</w:t>
      </w:r>
    </w:p>
    <w:p w:rsidR="003470A4" w:rsidRPr="007E4BBE" w:rsidRDefault="003470A4"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r>
        <w:rPr>
          <w:lang w:val="it-IT"/>
        </w:rPr>
        <w:t>Anche il motore diesel dell'</w:t>
      </w:r>
      <w:proofErr w:type="spellStart"/>
      <w:r>
        <w:rPr>
          <w:lang w:val="it-IT"/>
        </w:rPr>
        <w:t>Econic</w:t>
      </w:r>
      <w:proofErr w:type="spellEnd"/>
      <w:r>
        <w:rPr>
          <w:lang w:val="it-IT"/>
        </w:rPr>
        <w:t xml:space="preserve"> convince per il basso livello di emissioni.</w:t>
      </w:r>
      <w:r w:rsidR="00856F94">
        <w:rPr>
          <w:lang w:val="it-IT"/>
        </w:rPr>
        <w:t xml:space="preserve"> I motori utilizzati sono due </w:t>
      </w:r>
      <w:proofErr w:type="gramStart"/>
      <w:r w:rsidR="00856F94">
        <w:rPr>
          <w:lang w:val="it-IT"/>
        </w:rPr>
        <w:t>6</w:t>
      </w:r>
      <w:proofErr w:type="gramEnd"/>
      <w:r w:rsidR="00856F94">
        <w:rPr>
          <w:lang w:val="it-IT"/>
        </w:rPr>
        <w:t> </w:t>
      </w:r>
      <w:r>
        <w:rPr>
          <w:lang w:val="it-IT"/>
        </w:rPr>
        <w:t>c</w:t>
      </w:r>
      <w:r w:rsidR="00856F94">
        <w:rPr>
          <w:lang w:val="it-IT"/>
        </w:rPr>
        <w:t>ilindri in linea della serie OM </w:t>
      </w:r>
      <w:r>
        <w:rPr>
          <w:lang w:val="it-IT"/>
        </w:rPr>
        <w:t>936, che partono da una potenza di base di 220</w:t>
      </w:r>
      <w:r w:rsidR="00856F94">
        <w:rPr>
          <w:lang w:val="it-IT"/>
        </w:rPr>
        <w:t> </w:t>
      </w:r>
      <w:r>
        <w:rPr>
          <w:lang w:val="it-IT"/>
        </w:rPr>
        <w:t>kW (299</w:t>
      </w:r>
      <w:r w:rsidR="00856F94">
        <w:rPr>
          <w:lang w:val="it-IT"/>
        </w:rPr>
        <w:t> </w:t>
      </w:r>
      <w:r>
        <w:rPr>
          <w:lang w:val="it-IT"/>
        </w:rPr>
        <w:t>CV) per arriv</w:t>
      </w:r>
      <w:r w:rsidR="00856F94">
        <w:rPr>
          <w:lang w:val="it-IT"/>
        </w:rPr>
        <w:t>are ai 260 kW (354 </w:t>
      </w:r>
      <w:r>
        <w:rPr>
          <w:lang w:val="it-IT"/>
        </w:rPr>
        <w:t>CV) della motorizzazione di pun</w:t>
      </w:r>
      <w:r w:rsidR="00856F94">
        <w:rPr>
          <w:lang w:val="it-IT"/>
        </w:rPr>
        <w:t>ta con una cilindrata di 7,7 l.</w:t>
      </w:r>
      <w:r w:rsidR="003470A4">
        <w:rPr>
          <w:lang w:val="it-IT"/>
        </w:rPr>
        <w:t xml:space="preserve"> </w:t>
      </w:r>
      <w:r>
        <w:rPr>
          <w:lang w:val="it-IT"/>
        </w:rPr>
        <w:t>Per questo motivo la catena cinematica dell'</w:t>
      </w:r>
      <w:proofErr w:type="spellStart"/>
      <w:r>
        <w:rPr>
          <w:lang w:val="it-IT"/>
        </w:rPr>
        <w:t>Econic</w:t>
      </w:r>
      <w:proofErr w:type="spellEnd"/>
      <w:r>
        <w:rPr>
          <w:lang w:val="it-IT"/>
        </w:rPr>
        <w:t xml:space="preserve"> continua ad avva</w:t>
      </w:r>
      <w:r w:rsidR="00856F94">
        <w:rPr>
          <w:lang w:val="it-IT"/>
        </w:rPr>
        <w:t xml:space="preserve">lersi del cambio automatico a </w:t>
      </w:r>
      <w:proofErr w:type="gramStart"/>
      <w:r w:rsidR="00856F94">
        <w:rPr>
          <w:lang w:val="it-IT"/>
        </w:rPr>
        <w:t>6</w:t>
      </w:r>
      <w:proofErr w:type="gramEnd"/>
      <w:r w:rsidR="00856F94">
        <w:rPr>
          <w:lang w:val="it-IT"/>
        </w:rPr>
        <w:t> </w:t>
      </w:r>
      <w:r>
        <w:rPr>
          <w:lang w:val="it-IT"/>
        </w:rPr>
        <w:t xml:space="preserve">marce </w:t>
      </w:r>
      <w:proofErr w:type="spellStart"/>
      <w:r>
        <w:rPr>
          <w:lang w:val="it-IT"/>
        </w:rPr>
        <w:t>Allison</w:t>
      </w:r>
      <w:proofErr w:type="spellEnd"/>
      <w:r>
        <w:rPr>
          <w:lang w:val="it-IT"/>
        </w:rPr>
        <w:t>, con il quale guidare nel fitto traffico cittadino non potrebbe essere più piacevole. Per il cambio della nuova generazione dell'</w:t>
      </w:r>
      <w:proofErr w:type="spellStart"/>
      <w:r>
        <w:rPr>
          <w:lang w:val="it-IT"/>
        </w:rPr>
        <w:t>Econic</w:t>
      </w:r>
      <w:proofErr w:type="spellEnd"/>
      <w:r>
        <w:rPr>
          <w:lang w:val="it-IT"/>
        </w:rPr>
        <w:t xml:space="preserve"> è stato sviluppato un nuovo software Eco che fa risparmiare carburante, aumentando parallelamente il </w:t>
      </w:r>
      <w:proofErr w:type="gramStart"/>
      <w:r>
        <w:rPr>
          <w:lang w:val="it-IT"/>
        </w:rPr>
        <w:t>comfort</w:t>
      </w:r>
      <w:proofErr w:type="gramEnd"/>
      <w:r>
        <w:rPr>
          <w:lang w:val="it-IT"/>
        </w:rPr>
        <w:t xml:space="preserve"> di marcia.</w:t>
      </w:r>
    </w:p>
    <w:p w:rsidR="003470A4" w:rsidRPr="007E4BBE" w:rsidRDefault="003470A4"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 xml:space="preserve">Cabina di guida: design moderno, ergonomia e funzionalità </w:t>
      </w:r>
    </w:p>
    <w:p w:rsidR="003470A4" w:rsidRPr="007E4BBE" w:rsidRDefault="003470A4" w:rsidP="003470A4">
      <w:pPr>
        <w:pStyle w:val="40Continuoustext11pt"/>
        <w:spacing w:after="0" w:line="360" w:lineRule="auto"/>
        <w:rPr>
          <w:b/>
          <w:lang w:val="it-IT"/>
        </w:rPr>
      </w:pPr>
    </w:p>
    <w:p w:rsidR="007E4BBE" w:rsidRPr="007E4BBE" w:rsidRDefault="007E4BBE" w:rsidP="003470A4">
      <w:pPr>
        <w:pStyle w:val="40Continuoustext11pt"/>
        <w:spacing w:after="0" w:line="360" w:lineRule="auto"/>
        <w:rPr>
          <w:lang w:val="it-IT"/>
        </w:rPr>
      </w:pPr>
      <w:r>
        <w:rPr>
          <w:lang w:val="it-IT"/>
        </w:rPr>
        <w:t>Il cuore della concezione dell'</w:t>
      </w:r>
      <w:proofErr w:type="spellStart"/>
      <w:r>
        <w:rPr>
          <w:lang w:val="it-IT"/>
        </w:rPr>
        <w:t>Econic</w:t>
      </w:r>
      <w:proofErr w:type="spellEnd"/>
      <w:r>
        <w:rPr>
          <w:lang w:val="it-IT"/>
        </w:rPr>
        <w:t>, di cui dal lancio della Serie nel 1998 sono stati pro</w:t>
      </w:r>
      <w:r w:rsidR="00856F94">
        <w:rPr>
          <w:lang w:val="it-IT"/>
        </w:rPr>
        <w:t xml:space="preserve">dotti complessivamente oltre </w:t>
      </w:r>
      <w:proofErr w:type="gramStart"/>
      <w:r w:rsidR="00856F94">
        <w:rPr>
          <w:lang w:val="it-IT"/>
        </w:rPr>
        <w:t>13</w:t>
      </w:r>
      <w:proofErr w:type="gramEnd"/>
      <w:r w:rsidR="00856F94">
        <w:rPr>
          <w:lang w:val="it-IT"/>
        </w:rPr>
        <w:t> </w:t>
      </w:r>
      <w:r>
        <w:rPr>
          <w:lang w:val="it-IT"/>
        </w:rPr>
        <w:t>000</w:t>
      </w:r>
      <w:r w:rsidR="00856F94">
        <w:rPr>
          <w:lang w:val="it-IT"/>
        </w:rPr>
        <w:t> </w:t>
      </w:r>
      <w:r>
        <w:rPr>
          <w:lang w:val="it-IT"/>
        </w:rPr>
        <w:t xml:space="preserve">esemplari, è l'ergonomica e </w:t>
      </w:r>
      <w:proofErr w:type="gramStart"/>
      <w:r>
        <w:rPr>
          <w:lang w:val="it-IT"/>
        </w:rPr>
        <w:t>spaziosissima</w:t>
      </w:r>
      <w:proofErr w:type="gramEnd"/>
      <w:r>
        <w:rPr>
          <w:lang w:val="it-IT"/>
        </w:rPr>
        <w:t xml:space="preserve"> cabina a pianale ribassato con un solo gradino di accesso. La configurazione dell'</w:t>
      </w:r>
      <w:proofErr w:type="spellStart"/>
      <w:r>
        <w:rPr>
          <w:lang w:val="it-IT"/>
        </w:rPr>
        <w:t>Econic</w:t>
      </w:r>
      <w:proofErr w:type="spellEnd"/>
      <w:r>
        <w:rPr>
          <w:lang w:val="it-IT"/>
        </w:rPr>
        <w:t xml:space="preserve"> identifica ormai </w:t>
      </w:r>
      <w:proofErr w:type="gramStart"/>
      <w:r>
        <w:rPr>
          <w:lang w:val="it-IT"/>
        </w:rPr>
        <w:t>da tempo</w:t>
      </w:r>
      <w:proofErr w:type="gramEnd"/>
      <w:r>
        <w:rPr>
          <w:lang w:val="it-IT"/>
        </w:rPr>
        <w:t xml:space="preserve"> immediatamente gli autocarri destinati al servizio di raccolta e di distribuzione.</w:t>
      </w:r>
      <w:r w:rsidR="003470A4">
        <w:rPr>
          <w:lang w:val="it-IT"/>
        </w:rPr>
        <w:t xml:space="preserve"> </w:t>
      </w:r>
      <w:r>
        <w:rPr>
          <w:lang w:val="it-IT"/>
        </w:rPr>
        <w:t xml:space="preserve">Entrando nella cabina </w:t>
      </w:r>
      <w:proofErr w:type="spellStart"/>
      <w:r>
        <w:rPr>
          <w:lang w:val="it-IT"/>
        </w:rPr>
        <w:t>Low</w:t>
      </w:r>
      <w:proofErr w:type="spellEnd"/>
      <w:r>
        <w:rPr>
          <w:lang w:val="it-IT"/>
        </w:rPr>
        <w:t xml:space="preserve"> Entry colpisce la nuova disposizione degli interni. Il posto di guida completamente ridisegnato, con il nuovo volante multifunzione e la disposizione personalizzata degli interruttori, assicura all'autista le migliori condizioni di lavoro possibili.</w:t>
      </w:r>
    </w:p>
    <w:p w:rsidR="007E4BBE" w:rsidRDefault="007E4BBE" w:rsidP="003470A4">
      <w:pPr>
        <w:pStyle w:val="40Continuoustext11pt"/>
        <w:spacing w:after="0" w:line="360" w:lineRule="auto"/>
        <w:rPr>
          <w:lang w:val="it-IT"/>
        </w:rPr>
      </w:pPr>
      <w:r>
        <w:rPr>
          <w:lang w:val="it-IT"/>
        </w:rPr>
        <w:t xml:space="preserve">La nuova posizione del freno di stazionamento e il comando del cambio all'altezza del volante rendono l'uso più confortevole, sicuro ed ergonomico. Lo spazio di stivaggio è aumentato grazie ai vani portaoggetti muniti di serratura sopra i sedili lato passeggero e ai </w:t>
      </w:r>
      <w:proofErr w:type="spellStart"/>
      <w:r>
        <w:rPr>
          <w:lang w:val="it-IT"/>
        </w:rPr>
        <w:t>portabevande</w:t>
      </w:r>
      <w:proofErr w:type="spellEnd"/>
      <w:r>
        <w:rPr>
          <w:lang w:val="it-IT"/>
        </w:rPr>
        <w:t xml:space="preserve"> integrati nel ripiano centrale. Dietro </w:t>
      </w:r>
      <w:proofErr w:type="gramStart"/>
      <w:r>
        <w:rPr>
          <w:lang w:val="it-IT"/>
        </w:rPr>
        <w:t>i sedili lato passeggero</w:t>
      </w:r>
      <w:proofErr w:type="gramEnd"/>
      <w:r>
        <w:rPr>
          <w:lang w:val="it-IT"/>
        </w:rPr>
        <w:t xml:space="preserve"> c'è poi altro spazio per riporre fino ad un massimo di tre bottiglie. Il migliore isolamento della cabina e del tunnel motore </w:t>
      </w:r>
      <w:proofErr w:type="gramStart"/>
      <w:r>
        <w:rPr>
          <w:lang w:val="it-IT"/>
        </w:rPr>
        <w:t>concorrono</w:t>
      </w:r>
      <w:proofErr w:type="gramEnd"/>
      <w:r>
        <w:rPr>
          <w:lang w:val="it-IT"/>
        </w:rPr>
        <w:t xml:space="preserve"> a creare un'atmosfera lavorativa più invitante.</w:t>
      </w:r>
    </w:p>
    <w:p w:rsidR="003470A4" w:rsidRPr="007E4BBE" w:rsidRDefault="003470A4"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Un modello di successo in tante varianti</w:t>
      </w:r>
    </w:p>
    <w:p w:rsidR="003470A4" w:rsidRPr="007E4BBE" w:rsidRDefault="003470A4" w:rsidP="003470A4">
      <w:pPr>
        <w:pStyle w:val="40Continuoustext11pt"/>
        <w:spacing w:after="0" w:line="360" w:lineRule="auto"/>
        <w:rPr>
          <w:b/>
          <w:lang w:val="it-IT"/>
        </w:rPr>
      </w:pPr>
    </w:p>
    <w:p w:rsidR="00075250" w:rsidRPr="007E4BBE" w:rsidRDefault="007E4BBE" w:rsidP="003470A4">
      <w:pPr>
        <w:pStyle w:val="40Continuoustext11pt"/>
        <w:spacing w:after="0" w:line="360" w:lineRule="auto"/>
        <w:rPr>
          <w:lang w:val="it-IT"/>
        </w:rPr>
      </w:pPr>
      <w:r>
        <w:rPr>
          <w:lang w:val="it-IT"/>
        </w:rPr>
        <w:t>L'</w:t>
      </w:r>
      <w:proofErr w:type="spellStart"/>
      <w:r>
        <w:rPr>
          <w:lang w:val="it-IT"/>
        </w:rPr>
        <w:t>Econic</w:t>
      </w:r>
      <w:proofErr w:type="spellEnd"/>
      <w:r>
        <w:rPr>
          <w:lang w:val="it-IT"/>
        </w:rPr>
        <w:t xml:space="preserve"> </w:t>
      </w:r>
      <w:proofErr w:type="gramStart"/>
      <w:r>
        <w:rPr>
          <w:lang w:val="it-IT"/>
        </w:rPr>
        <w:t>viene</w:t>
      </w:r>
      <w:proofErr w:type="gramEnd"/>
      <w:r>
        <w:rPr>
          <w:lang w:val="it-IT"/>
        </w:rPr>
        <w:t xml:space="preserve"> fornito nelle configurazioni 4x2, 6x4, 6x2/4, 8x4 e 8x4/2 con asse posteriore e anteriore aggiunto in versione sterzante a comando elettroidraulico progressivo per i modelli con peso totale a terra di 18 e di 26 t. Sono inoltre disponibili versioni speciali, come la variante a quattro assi con un assale anteriore e tre posteriori (“Triple”) da </w:t>
      </w:r>
      <w:proofErr w:type="gramStart"/>
      <w:r>
        <w:rPr>
          <w:lang w:val="it-IT"/>
        </w:rPr>
        <w:t>32</w:t>
      </w:r>
      <w:proofErr w:type="gramEnd"/>
      <w:r>
        <w:rPr>
          <w:lang w:val="it-IT"/>
        </w:rPr>
        <w:t> t di peso totale a terra e il nuovo asse posteriore aggiunto da 9 t.</w:t>
      </w:r>
      <w:r w:rsidR="003470A4">
        <w:rPr>
          <w:lang w:val="it-IT"/>
        </w:rPr>
        <w:t xml:space="preserve"> </w:t>
      </w:r>
      <w:r>
        <w:rPr>
          <w:lang w:val="it-IT"/>
        </w:rPr>
        <w:t xml:space="preserve">Lo schema continuo di fori, la traversa posteriore a posizione variabile </w:t>
      </w:r>
      <w:proofErr w:type="gramStart"/>
      <w:r>
        <w:rPr>
          <w:lang w:val="it-IT"/>
        </w:rPr>
        <w:t>nonché</w:t>
      </w:r>
      <w:proofErr w:type="gramEnd"/>
      <w:r>
        <w:rPr>
          <w:lang w:val="it-IT"/>
        </w:rPr>
        <w:t xml:space="preserve"> la nuova disposizione dei gruppi a valle della cabina di guida aumentano la facilità di allestimento e riservano maggior spazio alla sovrastruttura. Inoltre la portata dell'assale anteriore è salita a </w:t>
      </w:r>
      <w:proofErr w:type="gramStart"/>
      <w:r w:rsidR="00856F94">
        <w:rPr>
          <w:lang w:val="it-IT"/>
        </w:rPr>
        <w:t>8</w:t>
      </w:r>
      <w:proofErr w:type="gramEnd"/>
      <w:r w:rsidR="00856F94">
        <w:rPr>
          <w:lang w:val="it-IT"/>
        </w:rPr>
        <w:t> t</w:t>
      </w:r>
      <w:r>
        <w:rPr>
          <w:lang w:val="it-IT"/>
        </w:rPr>
        <w:t>.</w:t>
      </w:r>
    </w:p>
    <w:p w:rsidR="00075250" w:rsidRDefault="00075250" w:rsidP="003470A4">
      <w:pPr>
        <w:spacing w:line="360" w:lineRule="auto"/>
        <w:rPr>
          <w:color w:val="auto"/>
          <w:u w:val="single"/>
          <w:lang w:val="it-IT"/>
        </w:rPr>
      </w:pPr>
      <w:r w:rsidRPr="00856F94">
        <w:rPr>
          <w:lang w:val="it-IT"/>
        </w:rPr>
        <w:br w:type="page"/>
      </w:r>
      <w:proofErr w:type="spellStart"/>
      <w:r w:rsidR="00856F94" w:rsidRPr="00856F94">
        <w:rPr>
          <w:color w:val="auto"/>
          <w:u w:val="single"/>
          <w:lang w:val="it-IT"/>
        </w:rPr>
        <w:t>Unimog</w:t>
      </w:r>
      <w:proofErr w:type="spellEnd"/>
      <w:r w:rsidR="00856F94" w:rsidRPr="00856F94">
        <w:rPr>
          <w:color w:val="auto"/>
          <w:u w:val="single"/>
          <w:lang w:val="it-IT"/>
        </w:rPr>
        <w:t xml:space="preserve"> U 216 - </w:t>
      </w:r>
      <w:proofErr w:type="spellStart"/>
      <w:r w:rsidR="00856F94" w:rsidRPr="00856F94">
        <w:rPr>
          <w:color w:val="auto"/>
          <w:u w:val="single"/>
          <w:lang w:val="it-IT"/>
        </w:rPr>
        <w:t>Unimog</w:t>
      </w:r>
      <w:proofErr w:type="spellEnd"/>
      <w:r w:rsidR="00856F94" w:rsidRPr="00856F94">
        <w:rPr>
          <w:color w:val="auto"/>
          <w:u w:val="single"/>
          <w:lang w:val="it-IT"/>
        </w:rPr>
        <w:t xml:space="preserve"> U </w:t>
      </w:r>
      <w:r w:rsidR="003470A4">
        <w:rPr>
          <w:color w:val="auto"/>
          <w:u w:val="single"/>
          <w:lang w:val="it-IT"/>
        </w:rPr>
        <w:t>530</w:t>
      </w:r>
    </w:p>
    <w:p w:rsidR="003470A4" w:rsidRPr="00856F94" w:rsidRDefault="003470A4" w:rsidP="003470A4">
      <w:pPr>
        <w:spacing w:line="360" w:lineRule="auto"/>
        <w:rPr>
          <w:color w:val="auto"/>
          <w:u w:val="single"/>
          <w:lang w:val="it-IT"/>
        </w:rPr>
      </w:pPr>
    </w:p>
    <w:p w:rsidR="00075250" w:rsidRDefault="007E4BBE" w:rsidP="003470A4">
      <w:pPr>
        <w:pStyle w:val="21Headline"/>
        <w:spacing w:after="0" w:line="360" w:lineRule="auto"/>
        <w:rPr>
          <w:b w:val="0"/>
          <w:sz w:val="36"/>
          <w:lang w:val="it-IT"/>
        </w:rPr>
      </w:pPr>
      <w:r w:rsidRPr="003470A4">
        <w:rPr>
          <w:b w:val="0"/>
          <w:sz w:val="36"/>
          <w:lang w:val="it-IT"/>
        </w:rPr>
        <w:t xml:space="preserve">Il robusto porta-attrezzi è un vero tuttofare tra i veicoli a trazione </w:t>
      </w:r>
      <w:proofErr w:type="gramStart"/>
      <w:r w:rsidRPr="003470A4">
        <w:rPr>
          <w:b w:val="0"/>
          <w:sz w:val="36"/>
          <w:lang w:val="it-IT"/>
        </w:rPr>
        <w:t>integrale</w:t>
      </w:r>
      <w:proofErr w:type="gramEnd"/>
    </w:p>
    <w:p w:rsidR="00FC6C3B" w:rsidRPr="003470A4" w:rsidRDefault="00FC6C3B" w:rsidP="003470A4">
      <w:pPr>
        <w:pStyle w:val="21Headline"/>
        <w:spacing w:after="0" w:line="360" w:lineRule="auto"/>
        <w:rPr>
          <w:b w:val="0"/>
          <w:sz w:val="36"/>
          <w:szCs w:val="26"/>
          <w:lang w:val="it-IT"/>
        </w:rPr>
      </w:pPr>
    </w:p>
    <w:p w:rsidR="007E4BBE" w:rsidRPr="007E4BBE" w:rsidRDefault="007E4BBE" w:rsidP="003470A4">
      <w:pPr>
        <w:pStyle w:val="40Continuoustext11pt"/>
        <w:numPr>
          <w:ilvl w:val="0"/>
          <w:numId w:val="33"/>
        </w:numPr>
        <w:spacing w:after="0" w:line="360" w:lineRule="auto"/>
        <w:ind w:left="284" w:hanging="278"/>
        <w:rPr>
          <w:b/>
          <w:bCs/>
          <w:lang w:val="it-IT" w:eastAsia="ja-JP"/>
        </w:rPr>
      </w:pPr>
      <w:r>
        <w:rPr>
          <w:b/>
          <w:lang w:val="it-IT"/>
        </w:rPr>
        <w:t xml:space="preserve">Il porta-attrezzi si divide in due Serie molto </w:t>
      </w:r>
      <w:proofErr w:type="gramStart"/>
      <w:r>
        <w:rPr>
          <w:b/>
          <w:lang w:val="it-IT"/>
        </w:rPr>
        <w:t>affini</w:t>
      </w:r>
      <w:proofErr w:type="gramEnd"/>
    </w:p>
    <w:p w:rsidR="007E4BBE" w:rsidRPr="007E4BBE" w:rsidRDefault="007E4BBE" w:rsidP="003470A4">
      <w:pPr>
        <w:pStyle w:val="40Continuoustext11pt"/>
        <w:numPr>
          <w:ilvl w:val="0"/>
          <w:numId w:val="33"/>
        </w:numPr>
        <w:spacing w:after="0" w:line="360" w:lineRule="auto"/>
        <w:ind w:left="284" w:hanging="278"/>
        <w:rPr>
          <w:b/>
          <w:bCs/>
          <w:lang w:val="it-IT" w:eastAsia="ja-JP"/>
        </w:rPr>
      </w:pPr>
      <w:r>
        <w:rPr>
          <w:b/>
          <w:lang w:val="it-IT"/>
        </w:rPr>
        <w:t>Esterni e interni: estetica e funzionalità</w:t>
      </w:r>
    </w:p>
    <w:p w:rsidR="00075250" w:rsidRPr="00FC6C3B" w:rsidRDefault="007E4BBE" w:rsidP="003470A4">
      <w:pPr>
        <w:pStyle w:val="40Continuoustext11pt"/>
        <w:numPr>
          <w:ilvl w:val="0"/>
          <w:numId w:val="33"/>
        </w:numPr>
        <w:spacing w:after="0" w:line="360" w:lineRule="auto"/>
        <w:ind w:left="284" w:hanging="278"/>
        <w:rPr>
          <w:b/>
          <w:bCs/>
          <w:lang w:val="it-IT" w:eastAsia="ja-JP"/>
        </w:rPr>
      </w:pPr>
      <w:r>
        <w:rPr>
          <w:b/>
          <w:lang w:val="it-IT"/>
        </w:rPr>
        <w:t xml:space="preserve">La nuova trazione sinergica </w:t>
      </w:r>
      <w:proofErr w:type="spellStart"/>
      <w:r>
        <w:rPr>
          <w:b/>
          <w:lang w:val="it-IT"/>
        </w:rPr>
        <w:t>EasyDrive</w:t>
      </w:r>
      <w:proofErr w:type="spellEnd"/>
    </w:p>
    <w:p w:rsidR="00FC6C3B" w:rsidRPr="007E4BBE" w:rsidRDefault="00FC6C3B" w:rsidP="00FC6C3B">
      <w:pPr>
        <w:pStyle w:val="40Continuoustext11pt"/>
        <w:spacing w:after="0" w:line="360" w:lineRule="auto"/>
        <w:ind w:left="284"/>
        <w:rPr>
          <w:b/>
          <w:bCs/>
          <w:lang w:val="it-IT" w:eastAsia="ja-JP"/>
        </w:rPr>
      </w:pPr>
    </w:p>
    <w:p w:rsidR="007E4BBE" w:rsidRDefault="007E4BBE" w:rsidP="003470A4">
      <w:pPr>
        <w:pStyle w:val="40Continuoustext11pt"/>
        <w:spacing w:after="0" w:line="360" w:lineRule="auto"/>
        <w:rPr>
          <w:lang w:val="it-IT"/>
        </w:rPr>
      </w:pPr>
      <w:r>
        <w:rPr>
          <w:lang w:val="it-IT"/>
        </w:rPr>
        <w:t>L'</w:t>
      </w:r>
      <w:proofErr w:type="spellStart"/>
      <w:r>
        <w:rPr>
          <w:lang w:val="it-IT"/>
        </w:rPr>
        <w:t>Unimog</w:t>
      </w:r>
      <w:proofErr w:type="spellEnd"/>
      <w:r>
        <w:rPr>
          <w:lang w:val="it-IT"/>
        </w:rPr>
        <w:t xml:space="preserve"> si presenta in veste di po</w:t>
      </w:r>
      <w:r w:rsidR="00856F94">
        <w:rPr>
          <w:lang w:val="it-IT"/>
        </w:rPr>
        <w:t>rta-attrezzi in due varianti: U </w:t>
      </w:r>
      <w:r>
        <w:rPr>
          <w:lang w:val="it-IT"/>
        </w:rPr>
        <w:t>216 e U</w:t>
      </w:r>
      <w:r w:rsidR="00856F94">
        <w:rPr>
          <w:lang w:val="it-IT"/>
        </w:rPr>
        <w:t> </w:t>
      </w:r>
      <w:r>
        <w:rPr>
          <w:lang w:val="it-IT"/>
        </w:rPr>
        <w:t xml:space="preserve">218 sono le versioni base particolarmente </w:t>
      </w:r>
      <w:r w:rsidR="00856F94">
        <w:rPr>
          <w:lang w:val="it-IT"/>
        </w:rPr>
        <w:t>compatte, mentre i modelli da U 318 a U </w:t>
      </w:r>
      <w:r>
        <w:rPr>
          <w:lang w:val="it-IT"/>
        </w:rPr>
        <w:t xml:space="preserve">530 sono i successori del noto porta-attrezzi. La nuova generazione ha un aspetto accattivante ed </w:t>
      </w:r>
      <w:proofErr w:type="gramStart"/>
      <w:r>
        <w:rPr>
          <w:lang w:val="it-IT"/>
        </w:rPr>
        <w:t>è</w:t>
      </w:r>
      <w:proofErr w:type="gramEnd"/>
      <w:r>
        <w:rPr>
          <w:lang w:val="it-IT"/>
        </w:rPr>
        <w:t xml:space="preserve"> soprattutto ancora più efficiente, ecocompatibile e redditiva dei modelli precedenti.</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Esterni e interni: estetica e funzionalità</w:t>
      </w:r>
    </w:p>
    <w:p w:rsidR="00FC6C3B" w:rsidRPr="007E4BBE" w:rsidRDefault="00FC6C3B" w:rsidP="003470A4">
      <w:pPr>
        <w:pStyle w:val="40Continuoustext11pt"/>
        <w:spacing w:after="0" w:line="360" w:lineRule="auto"/>
        <w:rPr>
          <w:b/>
          <w:lang w:val="it-IT"/>
        </w:rPr>
      </w:pPr>
    </w:p>
    <w:p w:rsidR="007E4BBE" w:rsidRPr="007E4BBE" w:rsidRDefault="007E4BBE" w:rsidP="003470A4">
      <w:pPr>
        <w:pStyle w:val="40Continuoustext11pt"/>
        <w:spacing w:after="0" w:line="360" w:lineRule="auto"/>
        <w:rPr>
          <w:lang w:val="it-IT"/>
        </w:rPr>
      </w:pPr>
      <w:r>
        <w:rPr>
          <w:lang w:val="it-IT"/>
        </w:rPr>
        <w:t xml:space="preserve">L'attuale cabina con visibilità a tutto campo del porta-attrezzi sfoggia un design moderno. La sua configurazione accentua l'effetto estetico e funzionale dell'avancorpo compatto. Per garantire un'ottima visibilità, i tergicristalli sono fissati </w:t>
      </w:r>
      <w:proofErr w:type="gramStart"/>
      <w:r>
        <w:rPr>
          <w:lang w:val="it-IT"/>
        </w:rPr>
        <w:t>al di sopra del</w:t>
      </w:r>
      <w:proofErr w:type="gramEnd"/>
      <w:r>
        <w:rPr>
          <w:lang w:val="it-IT"/>
        </w:rPr>
        <w:t xml:space="preserve"> parabrezza. Inoltre il sistema di monitoraggio con telecamera anteriore migliora la visibilità nelle operazioni di aggancio degli attrezzi.</w:t>
      </w:r>
    </w:p>
    <w:p w:rsidR="007E4BBE" w:rsidRPr="007E4BBE" w:rsidRDefault="007E4BBE" w:rsidP="003470A4">
      <w:pPr>
        <w:pStyle w:val="40Continuoustext11pt"/>
        <w:spacing w:after="0" w:line="360" w:lineRule="auto"/>
        <w:rPr>
          <w:lang w:val="it-IT"/>
        </w:rPr>
      </w:pPr>
      <w:r>
        <w:rPr>
          <w:lang w:val="it-IT"/>
        </w:rPr>
        <w:t xml:space="preserve">Volante multifunzione, piantone regolabile dello sterzo e comando del cambio mediante leva sullo sterzo sono tutte dotazioni di cui l'autista non può che rallegrarsi. </w:t>
      </w:r>
      <w:proofErr w:type="gramStart"/>
      <w:r>
        <w:rPr>
          <w:lang w:val="it-IT"/>
        </w:rPr>
        <w:t>Il quadro strumenti</w:t>
      </w:r>
      <w:proofErr w:type="gramEnd"/>
      <w:r>
        <w:rPr>
          <w:lang w:val="it-IT"/>
        </w:rPr>
        <w:t xml:space="preserve"> dispone di un grande display luminoso. Il comando dell'impianto di regolazione </w:t>
      </w:r>
      <w:proofErr w:type="gramStart"/>
      <w:r>
        <w:rPr>
          <w:lang w:val="it-IT"/>
        </w:rPr>
        <w:t>della pressione pneumatici</w:t>
      </w:r>
      <w:proofErr w:type="gramEnd"/>
      <w:r>
        <w:rPr>
          <w:lang w:val="it-IT"/>
        </w:rPr>
        <w:t xml:space="preserve"> (</w:t>
      </w:r>
      <w:proofErr w:type="spellStart"/>
      <w:r>
        <w:rPr>
          <w:lang w:val="it-IT"/>
        </w:rPr>
        <w:t>tirecontrol</w:t>
      </w:r>
      <w:proofErr w:type="spellEnd"/>
      <w:r>
        <w:rPr>
          <w:lang w:val="it-IT"/>
        </w:rPr>
        <w:t xml:space="preserve"> plus) a richiesta ora risulta facilitato attraverso un display con tre modalità predefinite.</w:t>
      </w:r>
    </w:p>
    <w:p w:rsidR="007E4BBE" w:rsidRPr="007E4BBE" w:rsidRDefault="007E4BBE" w:rsidP="003470A4">
      <w:pPr>
        <w:pStyle w:val="40Continuoustext11pt"/>
        <w:spacing w:after="0" w:line="360" w:lineRule="auto"/>
        <w:rPr>
          <w:lang w:val="it-IT"/>
        </w:rPr>
      </w:pPr>
      <w:r>
        <w:rPr>
          <w:lang w:val="it-IT"/>
        </w:rPr>
        <w:t xml:space="preserve">Il nuovo impianto idraulico di lavoro comanda gli attrezzi con precisione e un'ottima </w:t>
      </w:r>
      <w:proofErr w:type="spellStart"/>
      <w:r>
        <w:rPr>
          <w:lang w:val="it-IT"/>
        </w:rPr>
        <w:t>dosabilità</w:t>
      </w:r>
      <w:proofErr w:type="spellEnd"/>
      <w:r>
        <w:rPr>
          <w:lang w:val="it-IT"/>
        </w:rPr>
        <w:t xml:space="preserve">, mettendo contemporaneamente a disposizione </w:t>
      </w:r>
      <w:proofErr w:type="gramStart"/>
      <w:r>
        <w:rPr>
          <w:lang w:val="it-IT"/>
        </w:rPr>
        <w:t>il 30</w:t>
      </w:r>
      <w:r w:rsidR="00856F94">
        <w:rPr>
          <w:lang w:val="it-IT"/>
        </w:rPr>
        <w:t> percento</w:t>
      </w:r>
      <w:proofErr w:type="gramEnd"/>
      <w:r>
        <w:rPr>
          <w:lang w:val="it-IT"/>
        </w:rPr>
        <w:t xml:space="preserve"> in più di potenza idraulica. L'impianto idraulico a due circuiti funziona in modo totalmente proporzionale e consente di </w:t>
      </w:r>
      <w:proofErr w:type="gramStart"/>
      <w:r>
        <w:rPr>
          <w:lang w:val="it-IT"/>
        </w:rPr>
        <w:t>effettuare</w:t>
      </w:r>
      <w:proofErr w:type="gramEnd"/>
      <w:r>
        <w:rPr>
          <w:lang w:val="it-IT"/>
        </w:rPr>
        <w:t xml:space="preserve"> due movimenti di regolazione in contemporanea. La presa di forza anteriore adesso trasmette una potenza massima di 160 kW (modello precedente: 150 kW).</w:t>
      </w:r>
    </w:p>
    <w:p w:rsidR="00856F94" w:rsidRDefault="00856F94" w:rsidP="003470A4">
      <w:pPr>
        <w:spacing w:line="360" w:lineRule="auto"/>
        <w:rPr>
          <w:b/>
          <w:color w:val="auto"/>
          <w:lang w:val="it-IT"/>
        </w:rPr>
      </w:pPr>
      <w:r>
        <w:rPr>
          <w:b/>
          <w:lang w:val="it-IT"/>
        </w:rPr>
        <w:br w:type="page"/>
      </w:r>
    </w:p>
    <w:p w:rsidR="007E4BBE" w:rsidRDefault="007E4BBE" w:rsidP="003470A4">
      <w:pPr>
        <w:pStyle w:val="40Continuoustext11pt"/>
        <w:spacing w:after="0" w:line="360" w:lineRule="auto"/>
        <w:rPr>
          <w:b/>
          <w:lang w:val="it-IT"/>
        </w:rPr>
      </w:pPr>
      <w:r>
        <w:rPr>
          <w:b/>
          <w:lang w:val="it-IT"/>
        </w:rPr>
        <w:t>Modelli di base co</w:t>
      </w:r>
      <w:r w:rsidR="00856F94">
        <w:rPr>
          <w:b/>
          <w:lang w:val="it-IT"/>
        </w:rPr>
        <w:t xml:space="preserve">mpatti: </w:t>
      </w:r>
      <w:proofErr w:type="spellStart"/>
      <w:r w:rsidR="00856F94">
        <w:rPr>
          <w:b/>
          <w:lang w:val="it-IT"/>
        </w:rPr>
        <w:t>Unimog</w:t>
      </w:r>
      <w:proofErr w:type="spellEnd"/>
      <w:r w:rsidR="00856F94">
        <w:rPr>
          <w:b/>
          <w:lang w:val="it-IT"/>
        </w:rPr>
        <w:t xml:space="preserve"> U </w:t>
      </w:r>
      <w:r>
        <w:rPr>
          <w:b/>
          <w:lang w:val="it-IT"/>
        </w:rPr>
        <w:t xml:space="preserve">216 e </w:t>
      </w:r>
      <w:proofErr w:type="spellStart"/>
      <w:r>
        <w:rPr>
          <w:b/>
          <w:lang w:val="it-IT"/>
        </w:rPr>
        <w:t>Unimog</w:t>
      </w:r>
      <w:proofErr w:type="spellEnd"/>
      <w:r>
        <w:rPr>
          <w:b/>
          <w:lang w:val="it-IT"/>
        </w:rPr>
        <w:t xml:space="preserve"> U</w:t>
      </w:r>
      <w:r w:rsidR="00856F94">
        <w:rPr>
          <w:b/>
          <w:lang w:val="it-IT"/>
        </w:rPr>
        <w:t> </w:t>
      </w:r>
      <w:r>
        <w:rPr>
          <w:b/>
          <w:lang w:val="it-IT"/>
        </w:rPr>
        <w:t>218</w:t>
      </w:r>
    </w:p>
    <w:p w:rsidR="00FC6C3B" w:rsidRPr="007E4BBE" w:rsidRDefault="00FC6C3B" w:rsidP="003470A4">
      <w:pPr>
        <w:pStyle w:val="40Continuoustext11pt"/>
        <w:spacing w:after="0" w:line="360" w:lineRule="auto"/>
        <w:rPr>
          <w:b/>
          <w:lang w:val="it-IT"/>
        </w:rPr>
      </w:pPr>
    </w:p>
    <w:p w:rsidR="007E4BBE" w:rsidRPr="007E4BBE" w:rsidRDefault="007E4BBE" w:rsidP="003470A4">
      <w:pPr>
        <w:pStyle w:val="40Continuoustext11pt"/>
        <w:spacing w:after="0" w:line="360" w:lineRule="auto"/>
        <w:rPr>
          <w:lang w:val="it-IT"/>
        </w:rPr>
      </w:pPr>
      <w:r>
        <w:rPr>
          <w:lang w:val="it-IT"/>
        </w:rPr>
        <w:t>I due modelli base U</w:t>
      </w:r>
      <w:r w:rsidR="00856F94">
        <w:rPr>
          <w:lang w:val="it-IT"/>
        </w:rPr>
        <w:t> 216 e U </w:t>
      </w:r>
      <w:r>
        <w:rPr>
          <w:lang w:val="it-IT"/>
        </w:rPr>
        <w:t>218 sono completamente nuovi. Essi sosti</w:t>
      </w:r>
      <w:r w:rsidR="00856F94">
        <w:rPr>
          <w:lang w:val="it-IT"/>
        </w:rPr>
        <w:t xml:space="preserve">tuiscono il precedente </w:t>
      </w:r>
      <w:proofErr w:type="spellStart"/>
      <w:r w:rsidR="00856F94">
        <w:rPr>
          <w:lang w:val="it-IT"/>
        </w:rPr>
        <w:t>Unimog</w:t>
      </w:r>
      <w:proofErr w:type="spellEnd"/>
      <w:r w:rsidR="00856F94">
        <w:rPr>
          <w:lang w:val="it-IT"/>
        </w:rPr>
        <w:t xml:space="preserve"> U </w:t>
      </w:r>
      <w:proofErr w:type="gramStart"/>
      <w:r>
        <w:rPr>
          <w:lang w:val="it-IT"/>
        </w:rPr>
        <w:t>20</w:t>
      </w:r>
      <w:proofErr w:type="gramEnd"/>
      <w:r>
        <w:rPr>
          <w:lang w:val="it-IT"/>
        </w:rPr>
        <w:t xml:space="preserve"> e presentano solo minime differenze tecniche ed estetiche rispetto ai porta-attrezzi superiori a partire dal modello</w:t>
      </w:r>
      <w:r w:rsidR="00856F94">
        <w:rPr>
          <w:lang w:val="it-IT"/>
        </w:rPr>
        <w:t xml:space="preserve"> U </w:t>
      </w:r>
      <w:r>
        <w:rPr>
          <w:lang w:val="it-IT"/>
        </w:rPr>
        <w:t xml:space="preserve">318. Anche questi modelli </w:t>
      </w:r>
      <w:proofErr w:type="gramStart"/>
      <w:r>
        <w:rPr>
          <w:lang w:val="it-IT"/>
        </w:rPr>
        <w:t>dispongono del</w:t>
      </w:r>
      <w:proofErr w:type="gramEnd"/>
      <w:r>
        <w:rPr>
          <w:lang w:val="it-IT"/>
        </w:rPr>
        <w:t xml:space="preserve"> noto sistema di sterzo variabile del porta-attrezzi, assolutamente unico nel suo genere: volante e pedali si possono spostare dalla postazione di guida per essere utilizzati sul lato passeggero.</w:t>
      </w:r>
    </w:p>
    <w:p w:rsidR="007E4BBE" w:rsidRDefault="007E4BBE" w:rsidP="003470A4">
      <w:pPr>
        <w:pStyle w:val="40Continuoustext11pt"/>
        <w:spacing w:after="0" w:line="360" w:lineRule="auto"/>
        <w:rPr>
          <w:lang w:val="it-IT"/>
        </w:rPr>
      </w:pPr>
      <w:r>
        <w:rPr>
          <w:lang w:val="it-IT"/>
        </w:rPr>
        <w:t>Il passo ammonta a 2800</w:t>
      </w:r>
      <w:r w:rsidR="00856F94">
        <w:rPr>
          <w:lang w:val="it-IT"/>
        </w:rPr>
        <w:t> </w:t>
      </w:r>
      <w:r>
        <w:rPr>
          <w:lang w:val="it-IT"/>
        </w:rPr>
        <w:t>mm; il dia</w:t>
      </w:r>
      <w:r w:rsidR="00856F94">
        <w:rPr>
          <w:lang w:val="it-IT"/>
        </w:rPr>
        <w:t>metro di volta è di appena 12,6 </w:t>
      </w:r>
      <w:r>
        <w:rPr>
          <w:lang w:val="it-IT"/>
        </w:rPr>
        <w:t>m. Alla for</w:t>
      </w:r>
      <w:r w:rsidR="00856F94">
        <w:rPr>
          <w:lang w:val="it-IT"/>
        </w:rPr>
        <w:t xml:space="preserve">za motrice pensano i motori a </w:t>
      </w:r>
      <w:proofErr w:type="gramStart"/>
      <w:r w:rsidR="00856F94">
        <w:rPr>
          <w:lang w:val="it-IT"/>
        </w:rPr>
        <w:t>4</w:t>
      </w:r>
      <w:proofErr w:type="gramEnd"/>
      <w:r w:rsidR="00856F94">
        <w:rPr>
          <w:lang w:val="it-IT"/>
        </w:rPr>
        <w:t> </w:t>
      </w:r>
      <w:r>
        <w:rPr>
          <w:lang w:val="it-IT"/>
        </w:rPr>
        <w:t>cilindri che erogano 115</w:t>
      </w:r>
      <w:r w:rsidR="00856F94">
        <w:rPr>
          <w:lang w:val="it-IT"/>
        </w:rPr>
        <w:t> kW (156 CV) e 130 </w:t>
      </w:r>
      <w:r>
        <w:rPr>
          <w:lang w:val="it-IT"/>
        </w:rPr>
        <w:t>kW (177</w:t>
      </w:r>
      <w:r w:rsidR="00856F94">
        <w:rPr>
          <w:lang w:val="it-IT"/>
        </w:rPr>
        <w:t> </w:t>
      </w:r>
      <w:r>
        <w:rPr>
          <w:lang w:val="it-IT"/>
        </w:rPr>
        <w:t>CV) di potenza da una cilindrata di 5,1</w:t>
      </w:r>
      <w:r w:rsidR="00856F94">
        <w:rPr>
          <w:lang w:val="it-IT"/>
        </w:rPr>
        <w:t> </w:t>
      </w:r>
      <w:r>
        <w:rPr>
          <w:lang w:val="it-IT"/>
        </w:rPr>
        <w:t>l. Con un</w:t>
      </w:r>
      <w:r w:rsidR="00856F94">
        <w:rPr>
          <w:lang w:val="it-IT"/>
        </w:rPr>
        <w:t xml:space="preserve"> peso complessivo da 7,5 a 10,0 t, i modelli U 216 e U </w:t>
      </w:r>
      <w:r>
        <w:rPr>
          <w:lang w:val="it-IT"/>
        </w:rPr>
        <w:t>218 coprono un ampio spettro.</w:t>
      </w:r>
    </w:p>
    <w:p w:rsidR="00FC6C3B" w:rsidRPr="007E4BBE" w:rsidRDefault="00FC6C3B" w:rsidP="003470A4">
      <w:pPr>
        <w:pStyle w:val="40Continuoustext11pt"/>
        <w:spacing w:after="0" w:line="360" w:lineRule="auto"/>
        <w:rPr>
          <w:lang w:val="it-IT"/>
        </w:rPr>
      </w:pPr>
    </w:p>
    <w:p w:rsidR="007E4BBE" w:rsidRDefault="00856F94" w:rsidP="003470A4">
      <w:pPr>
        <w:pStyle w:val="40Continuoustext11pt"/>
        <w:spacing w:after="0" w:line="360" w:lineRule="auto"/>
        <w:rPr>
          <w:b/>
          <w:lang w:val="it-IT"/>
        </w:rPr>
      </w:pPr>
      <w:r>
        <w:rPr>
          <w:b/>
          <w:lang w:val="it-IT"/>
        </w:rPr>
        <w:t xml:space="preserve">Prestazioni estreme: </w:t>
      </w:r>
      <w:proofErr w:type="spellStart"/>
      <w:r>
        <w:rPr>
          <w:b/>
          <w:lang w:val="it-IT"/>
        </w:rPr>
        <w:t>Unimog</w:t>
      </w:r>
      <w:proofErr w:type="spellEnd"/>
      <w:r>
        <w:rPr>
          <w:b/>
          <w:lang w:val="it-IT"/>
        </w:rPr>
        <w:t xml:space="preserve"> U 318 – U </w:t>
      </w:r>
      <w:r w:rsidR="007E4BBE">
        <w:rPr>
          <w:b/>
          <w:lang w:val="it-IT"/>
        </w:rPr>
        <w:t>530</w:t>
      </w:r>
    </w:p>
    <w:p w:rsidR="00FC6C3B" w:rsidRPr="007E4BBE" w:rsidRDefault="00FC6C3B"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r>
        <w:rPr>
          <w:lang w:val="it-IT"/>
        </w:rPr>
        <w:t xml:space="preserve">Prestazioni estreme, maneggevolezza, tante possibilità </w:t>
      </w:r>
      <w:proofErr w:type="gramStart"/>
      <w:r>
        <w:rPr>
          <w:lang w:val="it-IT"/>
        </w:rPr>
        <w:t xml:space="preserve">di </w:t>
      </w:r>
      <w:proofErr w:type="gramEnd"/>
      <w:r>
        <w:rPr>
          <w:lang w:val="it-IT"/>
        </w:rPr>
        <w:t xml:space="preserve">impiego: il porta-attrezzi </w:t>
      </w:r>
      <w:proofErr w:type="spellStart"/>
      <w:r>
        <w:rPr>
          <w:lang w:val="it-IT"/>
        </w:rPr>
        <w:t>Unimog</w:t>
      </w:r>
      <w:proofErr w:type="spellEnd"/>
      <w:r>
        <w:rPr>
          <w:lang w:val="it-IT"/>
        </w:rPr>
        <w:t xml:space="preserve"> nei modelli da U</w:t>
      </w:r>
      <w:r w:rsidR="00856F94">
        <w:rPr>
          <w:lang w:val="it-IT"/>
        </w:rPr>
        <w:t> 318 a U </w:t>
      </w:r>
      <w:r>
        <w:rPr>
          <w:lang w:val="it-IT"/>
        </w:rPr>
        <w:t>530 si contraddistingue per la straordinaria efficienza. I motori raggiungon</w:t>
      </w:r>
      <w:r w:rsidR="00856F94">
        <w:rPr>
          <w:lang w:val="it-IT"/>
        </w:rPr>
        <w:t>o con i 220 </w:t>
      </w:r>
      <w:r>
        <w:rPr>
          <w:lang w:val="it-IT"/>
        </w:rPr>
        <w:t>kW (299 CV) dei modelli U</w:t>
      </w:r>
      <w:r w:rsidR="00856F94">
        <w:rPr>
          <w:lang w:val="it-IT"/>
        </w:rPr>
        <w:t> 430 e U </w:t>
      </w:r>
      <w:r>
        <w:rPr>
          <w:lang w:val="it-IT"/>
        </w:rPr>
        <w:t>530</w:t>
      </w:r>
      <w:r w:rsidR="00856F94">
        <w:rPr>
          <w:lang w:val="it-IT"/>
        </w:rPr>
        <w:t xml:space="preserve"> </w:t>
      </w:r>
      <w:r>
        <w:rPr>
          <w:lang w:val="it-IT"/>
        </w:rPr>
        <w:t xml:space="preserve">la potenza più alta mai erogata da un </w:t>
      </w:r>
      <w:proofErr w:type="spellStart"/>
      <w:r>
        <w:rPr>
          <w:lang w:val="it-IT"/>
        </w:rPr>
        <w:t>Unimog</w:t>
      </w:r>
      <w:proofErr w:type="spellEnd"/>
      <w:r>
        <w:rPr>
          <w:lang w:val="it-IT"/>
        </w:rPr>
        <w:t xml:space="preserve">. A incrementare l'efficienza contribuisce anche il maggiore carico utile. Nonostante i complessi </w:t>
      </w:r>
      <w:proofErr w:type="gramStart"/>
      <w:r>
        <w:rPr>
          <w:lang w:val="it-IT"/>
        </w:rPr>
        <w:t>componenti</w:t>
      </w:r>
      <w:proofErr w:type="gramEnd"/>
      <w:r>
        <w:rPr>
          <w:lang w:val="it-IT"/>
        </w:rPr>
        <w:t xml:space="preserve"> aggiuntivi resi necessari dall'omologazione Euro VI, </w:t>
      </w:r>
      <w:r w:rsidR="00856F94">
        <w:rPr>
          <w:lang w:val="it-IT"/>
        </w:rPr>
        <w:t>il passo dei modelli U </w:t>
      </w:r>
      <w:r>
        <w:rPr>
          <w:lang w:val="it-IT"/>
        </w:rPr>
        <w:t>318 e U</w:t>
      </w:r>
      <w:r w:rsidR="00856F94">
        <w:rPr>
          <w:lang w:val="it-IT"/>
        </w:rPr>
        <w:t> </w:t>
      </w:r>
      <w:r>
        <w:rPr>
          <w:lang w:val="it-IT"/>
        </w:rPr>
        <w:t>423 si è accorciato di 80</w:t>
      </w:r>
      <w:r w:rsidR="00856F94">
        <w:rPr>
          <w:lang w:val="it-IT"/>
        </w:rPr>
        <w:t> mm rispetto al precedente U </w:t>
      </w:r>
      <w:r>
        <w:rPr>
          <w:lang w:val="it-IT"/>
        </w:rPr>
        <w:t xml:space="preserve">300. Il diametro di volta </w:t>
      </w:r>
      <w:proofErr w:type="gramStart"/>
      <w:r>
        <w:rPr>
          <w:lang w:val="it-IT"/>
        </w:rPr>
        <w:t>risulta</w:t>
      </w:r>
      <w:proofErr w:type="gramEnd"/>
      <w:r>
        <w:rPr>
          <w:lang w:val="it-IT"/>
        </w:rPr>
        <w:t xml:space="preserve"> ancora una volta nettamente inferiore al valore del modello precedente.</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 xml:space="preserve">L'impianto idraulico di potenza sostituisce le pompe innestabili sulla presa </w:t>
      </w:r>
      <w:r w:rsidR="00856F94">
        <w:rPr>
          <w:b/>
          <w:lang w:val="it-IT"/>
        </w:rPr>
        <w:br/>
      </w:r>
      <w:r>
        <w:rPr>
          <w:b/>
          <w:lang w:val="it-IT"/>
        </w:rPr>
        <w:t xml:space="preserve">di forza e i motori </w:t>
      </w:r>
      <w:proofErr w:type="gramStart"/>
      <w:r>
        <w:rPr>
          <w:b/>
          <w:lang w:val="it-IT"/>
        </w:rPr>
        <w:t>ausiliari</w:t>
      </w:r>
      <w:proofErr w:type="gramEnd"/>
    </w:p>
    <w:p w:rsidR="00FC6C3B" w:rsidRPr="007E4BBE" w:rsidRDefault="00FC6C3B" w:rsidP="003470A4">
      <w:pPr>
        <w:pStyle w:val="40Continuoustext11pt"/>
        <w:spacing w:after="0" w:line="360" w:lineRule="auto"/>
        <w:rPr>
          <w:b/>
          <w:lang w:val="it-IT"/>
        </w:rPr>
      </w:pPr>
    </w:p>
    <w:p w:rsidR="007E4BBE" w:rsidRPr="007E4BBE" w:rsidRDefault="007E4BBE" w:rsidP="003470A4">
      <w:pPr>
        <w:pStyle w:val="40Continuoustext11pt"/>
        <w:spacing w:after="0" w:line="360" w:lineRule="auto"/>
        <w:rPr>
          <w:lang w:val="it-IT"/>
        </w:rPr>
      </w:pPr>
      <w:r>
        <w:rPr>
          <w:lang w:val="it-IT"/>
        </w:rPr>
        <w:t xml:space="preserve">L'impianto idraulico di potenza </w:t>
      </w:r>
      <w:proofErr w:type="spellStart"/>
      <w:r>
        <w:rPr>
          <w:lang w:val="it-IT"/>
        </w:rPr>
        <w:t>VarioPower</w:t>
      </w:r>
      <w:proofErr w:type="spellEnd"/>
      <w:r>
        <w:rPr>
          <w:lang w:val="it-IT"/>
        </w:rPr>
        <w:t xml:space="preserve"> adesso è ancora più efficiente. Due circuiti si occupano su comando di più marce di lavoro contemporaneamente o affrontano insieme un compito particolarmente impegnativo. Ulteriormente perfezionato, questo sistema sostituisce le pompe esterne innestabili sulla presa di forza o i motori diesel ausiliari. Quando l'impiego momentaneo del veicolo non richiede un impianto idraulico di potenza, quest'ultimo può essere semplicemente rimosso dalla sua sede.</w:t>
      </w:r>
    </w:p>
    <w:p w:rsidR="00FC6C3B" w:rsidRDefault="00FC6C3B" w:rsidP="00FC6C3B">
      <w:pPr>
        <w:spacing w:line="360" w:lineRule="auto"/>
        <w:rPr>
          <w:b/>
          <w:color w:val="auto"/>
          <w:lang w:val="it-IT"/>
        </w:rPr>
      </w:pPr>
    </w:p>
    <w:p w:rsidR="00FC6C3B" w:rsidRDefault="00FC6C3B" w:rsidP="00FC6C3B">
      <w:pPr>
        <w:spacing w:line="360" w:lineRule="auto"/>
        <w:rPr>
          <w:b/>
          <w:color w:val="auto"/>
          <w:lang w:val="it-IT"/>
        </w:rPr>
      </w:pPr>
    </w:p>
    <w:p w:rsidR="007E4BBE" w:rsidRDefault="007E4BBE" w:rsidP="00FC6C3B">
      <w:pPr>
        <w:spacing w:line="360" w:lineRule="auto"/>
        <w:rPr>
          <w:b/>
          <w:color w:val="auto"/>
          <w:lang w:val="it-IT"/>
        </w:rPr>
      </w:pPr>
      <w:r w:rsidRPr="00FC6C3B">
        <w:rPr>
          <w:b/>
          <w:color w:val="auto"/>
          <w:lang w:val="it-IT"/>
        </w:rPr>
        <w:t xml:space="preserve">La nuova trazione sinergica </w:t>
      </w:r>
      <w:proofErr w:type="spellStart"/>
      <w:r w:rsidRPr="00FC6C3B">
        <w:rPr>
          <w:b/>
          <w:color w:val="auto"/>
          <w:lang w:val="it-IT"/>
        </w:rPr>
        <w:t>EasyDrive</w:t>
      </w:r>
      <w:proofErr w:type="spellEnd"/>
    </w:p>
    <w:p w:rsidR="00FC6C3B" w:rsidRPr="00FC6C3B" w:rsidRDefault="00FC6C3B" w:rsidP="00FC6C3B">
      <w:pPr>
        <w:spacing w:line="360" w:lineRule="auto"/>
        <w:rPr>
          <w:b/>
          <w:color w:val="auto"/>
          <w:lang w:val="it-IT"/>
        </w:rPr>
      </w:pPr>
    </w:p>
    <w:p w:rsidR="00075250" w:rsidRPr="007E4BBE" w:rsidRDefault="007E4BBE" w:rsidP="003470A4">
      <w:pPr>
        <w:pStyle w:val="40Continuoustext11pt"/>
        <w:spacing w:after="0" w:line="360" w:lineRule="auto"/>
        <w:rPr>
          <w:lang w:val="it-IT"/>
        </w:rPr>
      </w:pPr>
      <w:r>
        <w:rPr>
          <w:lang w:val="it-IT"/>
        </w:rPr>
        <w:t xml:space="preserve">È una novità </w:t>
      </w:r>
      <w:proofErr w:type="gramStart"/>
      <w:r>
        <w:rPr>
          <w:lang w:val="it-IT"/>
        </w:rPr>
        <w:t>mondiale la</w:t>
      </w:r>
      <w:proofErr w:type="gramEnd"/>
      <w:r>
        <w:rPr>
          <w:lang w:val="it-IT"/>
        </w:rPr>
        <w:t xml:space="preserve"> trazione sinergica che, in quanto combinazione di trazione idrostatica e cambio manuale, permette il passaggio volante da un sistema all'altro durante la marcia. La nuova e confortevole </w:t>
      </w:r>
      <w:proofErr w:type="gramStart"/>
      <w:r>
        <w:rPr>
          <w:lang w:val="it-IT"/>
        </w:rPr>
        <w:t>modalità</w:t>
      </w:r>
      <w:proofErr w:type="gramEnd"/>
      <w:r>
        <w:rPr>
          <w:lang w:val="it-IT"/>
        </w:rPr>
        <w:t xml:space="preserve"> Drive-Work risulta molto utile quando il lavoro è ripartito su più tranche discontinue; in questi casi l'</w:t>
      </w:r>
      <w:proofErr w:type="spellStart"/>
      <w:r>
        <w:rPr>
          <w:lang w:val="it-IT"/>
        </w:rPr>
        <w:t>Unimog</w:t>
      </w:r>
      <w:proofErr w:type="spellEnd"/>
      <w:r>
        <w:rPr>
          <w:lang w:val="it-IT"/>
        </w:rPr>
        <w:t xml:space="preserve"> percorre il tratto che le separa nella modalità di marcia con cambio manuale, facendo risparmiare carburante. Indipendentemente da ciò, la trazione idrostatica dell'</w:t>
      </w:r>
      <w:proofErr w:type="spellStart"/>
      <w:r>
        <w:rPr>
          <w:lang w:val="it-IT"/>
        </w:rPr>
        <w:t>Unimog</w:t>
      </w:r>
      <w:proofErr w:type="spellEnd"/>
      <w:r>
        <w:rPr>
          <w:lang w:val="it-IT"/>
        </w:rPr>
        <w:t xml:space="preserve"> consente di raggiungere una velocità di 50 km/h; la potenza idrostatica è</w:t>
      </w:r>
      <w:r w:rsidR="00856F94">
        <w:rPr>
          <w:lang w:val="it-IT"/>
        </w:rPr>
        <w:t xml:space="preserve"> stata</w:t>
      </w:r>
      <w:proofErr w:type="gramStart"/>
      <w:r w:rsidR="00856F94">
        <w:rPr>
          <w:lang w:val="it-IT"/>
        </w:rPr>
        <w:t xml:space="preserve"> infatti</w:t>
      </w:r>
      <w:proofErr w:type="gramEnd"/>
      <w:r w:rsidR="00856F94">
        <w:rPr>
          <w:lang w:val="it-IT"/>
        </w:rPr>
        <w:t xml:space="preserve"> aumentata del 20 </w:t>
      </w:r>
      <w:r>
        <w:rPr>
          <w:lang w:val="it-IT"/>
        </w:rPr>
        <w:t>percento.</w:t>
      </w:r>
      <w:r w:rsidR="00075250" w:rsidRPr="007E4BBE">
        <w:rPr>
          <w:lang w:val="it-IT"/>
        </w:rPr>
        <w:br w:type="page"/>
      </w:r>
    </w:p>
    <w:p w:rsidR="00075250" w:rsidRDefault="007E4BBE" w:rsidP="003470A4">
      <w:pPr>
        <w:spacing w:line="360" w:lineRule="auto"/>
        <w:rPr>
          <w:color w:val="auto"/>
          <w:u w:val="single"/>
          <w:lang w:val="es-ES_tradnl"/>
        </w:rPr>
      </w:pPr>
      <w:proofErr w:type="spellStart"/>
      <w:r w:rsidRPr="007E4BBE">
        <w:rPr>
          <w:color w:val="auto"/>
          <w:u w:val="single"/>
          <w:lang w:val="es-ES_tradnl"/>
        </w:rPr>
        <w:t>Unimog</w:t>
      </w:r>
      <w:proofErr w:type="spellEnd"/>
      <w:r w:rsidRPr="007E4BBE">
        <w:rPr>
          <w:color w:val="auto"/>
          <w:u w:val="single"/>
          <w:lang w:val="es-ES_tradnl"/>
        </w:rPr>
        <w:t xml:space="preserve"> U</w:t>
      </w:r>
      <w:r w:rsidR="00856F94">
        <w:rPr>
          <w:color w:val="auto"/>
          <w:u w:val="single"/>
          <w:lang w:val="es-ES_tradnl"/>
        </w:rPr>
        <w:t xml:space="preserve"> 4023 e </w:t>
      </w:r>
      <w:proofErr w:type="spellStart"/>
      <w:r w:rsidR="00856F94">
        <w:rPr>
          <w:color w:val="auto"/>
          <w:u w:val="single"/>
          <w:lang w:val="es-ES_tradnl"/>
        </w:rPr>
        <w:t>Unimog</w:t>
      </w:r>
      <w:proofErr w:type="spellEnd"/>
      <w:r w:rsidR="00856F94">
        <w:rPr>
          <w:color w:val="auto"/>
          <w:u w:val="single"/>
          <w:lang w:val="es-ES_tradnl"/>
        </w:rPr>
        <w:t xml:space="preserve"> U </w:t>
      </w:r>
      <w:r w:rsidR="00FC6C3B">
        <w:rPr>
          <w:color w:val="auto"/>
          <w:u w:val="single"/>
          <w:lang w:val="es-ES_tradnl"/>
        </w:rPr>
        <w:t>5023</w:t>
      </w:r>
    </w:p>
    <w:p w:rsidR="00FC6C3B" w:rsidRPr="007E4BBE" w:rsidRDefault="00FC6C3B" w:rsidP="003470A4">
      <w:pPr>
        <w:spacing w:line="360" w:lineRule="auto"/>
        <w:rPr>
          <w:color w:val="auto"/>
          <w:u w:val="single"/>
          <w:lang w:val="es-ES_tradnl"/>
        </w:rPr>
      </w:pPr>
    </w:p>
    <w:p w:rsidR="00075250" w:rsidRDefault="007E4BBE" w:rsidP="003470A4">
      <w:pPr>
        <w:pStyle w:val="21Headline"/>
        <w:spacing w:after="0" w:line="360" w:lineRule="auto"/>
        <w:rPr>
          <w:b w:val="0"/>
          <w:sz w:val="36"/>
          <w:lang w:val="it-IT"/>
        </w:rPr>
      </w:pPr>
      <w:r w:rsidRPr="00FC6C3B">
        <w:rPr>
          <w:b w:val="0"/>
          <w:sz w:val="36"/>
          <w:lang w:val="it-IT"/>
        </w:rPr>
        <w:t>Il veicolo leggendario: ora con motore centrale</w:t>
      </w:r>
    </w:p>
    <w:p w:rsidR="00FC6C3B" w:rsidRPr="00FC6C3B" w:rsidRDefault="00FC6C3B" w:rsidP="003470A4">
      <w:pPr>
        <w:pStyle w:val="21Headline"/>
        <w:spacing w:after="0" w:line="360" w:lineRule="auto"/>
        <w:rPr>
          <w:b w:val="0"/>
          <w:sz w:val="36"/>
          <w:szCs w:val="26"/>
          <w:lang w:val="it-IT"/>
        </w:rPr>
      </w:pPr>
    </w:p>
    <w:p w:rsidR="007E4BBE" w:rsidRPr="007E4BBE" w:rsidRDefault="007E4BBE" w:rsidP="003470A4">
      <w:pPr>
        <w:pStyle w:val="40Continuoustext11pt"/>
        <w:numPr>
          <w:ilvl w:val="0"/>
          <w:numId w:val="33"/>
        </w:numPr>
        <w:spacing w:after="0" w:line="360" w:lineRule="auto"/>
        <w:ind w:left="284" w:hanging="278"/>
        <w:rPr>
          <w:b/>
          <w:bCs/>
          <w:lang w:val="it-IT" w:eastAsia="ja-JP"/>
        </w:rPr>
      </w:pPr>
      <w:r>
        <w:rPr>
          <w:b/>
          <w:lang w:val="it-IT"/>
        </w:rPr>
        <w:t>Motore brillante, cambio potenziato, nuovi comandi</w:t>
      </w:r>
    </w:p>
    <w:p w:rsidR="007E4BBE" w:rsidRPr="007E4BBE" w:rsidRDefault="007E4BBE" w:rsidP="003470A4">
      <w:pPr>
        <w:pStyle w:val="40Continuoustext11pt"/>
        <w:numPr>
          <w:ilvl w:val="0"/>
          <w:numId w:val="33"/>
        </w:numPr>
        <w:spacing w:after="0" w:line="360" w:lineRule="auto"/>
        <w:ind w:left="284" w:hanging="278"/>
        <w:rPr>
          <w:b/>
          <w:bCs/>
          <w:lang w:val="it-IT" w:eastAsia="ja-JP"/>
        </w:rPr>
      </w:pPr>
      <w:r>
        <w:rPr>
          <w:b/>
          <w:lang w:val="it-IT"/>
        </w:rPr>
        <w:t xml:space="preserve">Rielaborata la cabina </w:t>
      </w:r>
      <w:proofErr w:type="spellStart"/>
      <w:r>
        <w:rPr>
          <w:b/>
          <w:lang w:val="it-IT"/>
        </w:rPr>
        <w:t>semiavanzata</w:t>
      </w:r>
      <w:proofErr w:type="spellEnd"/>
      <w:r>
        <w:rPr>
          <w:b/>
          <w:lang w:val="it-IT"/>
        </w:rPr>
        <w:t xml:space="preserve">, variata la posizione del </w:t>
      </w:r>
      <w:proofErr w:type="gramStart"/>
      <w:r>
        <w:rPr>
          <w:b/>
          <w:lang w:val="it-IT"/>
        </w:rPr>
        <w:t>motore</w:t>
      </w:r>
      <w:proofErr w:type="gramEnd"/>
    </w:p>
    <w:p w:rsidR="00075250" w:rsidRPr="00FC6C3B" w:rsidRDefault="007E4BBE" w:rsidP="003470A4">
      <w:pPr>
        <w:pStyle w:val="40Continuoustext11pt"/>
        <w:numPr>
          <w:ilvl w:val="0"/>
          <w:numId w:val="33"/>
        </w:numPr>
        <w:spacing w:after="0" w:line="360" w:lineRule="auto"/>
        <w:ind w:left="284" w:hanging="278"/>
        <w:rPr>
          <w:b/>
          <w:bCs/>
          <w:lang w:val="it-IT" w:eastAsia="ja-JP"/>
        </w:rPr>
      </w:pPr>
      <w:r>
        <w:rPr>
          <w:b/>
          <w:lang w:val="it-IT"/>
        </w:rPr>
        <w:t>Il grande vantaggio dell'</w:t>
      </w:r>
      <w:proofErr w:type="spellStart"/>
      <w:r>
        <w:rPr>
          <w:b/>
          <w:lang w:val="it-IT"/>
        </w:rPr>
        <w:t>Unimog</w:t>
      </w:r>
      <w:proofErr w:type="spellEnd"/>
      <w:r>
        <w:rPr>
          <w:b/>
          <w:lang w:val="it-IT"/>
        </w:rPr>
        <w:t>: perfezione in fuoristrada</w:t>
      </w:r>
    </w:p>
    <w:p w:rsidR="00FC6C3B" w:rsidRPr="007E4BBE" w:rsidRDefault="00FC6C3B" w:rsidP="00FC6C3B">
      <w:pPr>
        <w:pStyle w:val="40Continuoustext11pt"/>
        <w:spacing w:after="0" w:line="360" w:lineRule="auto"/>
        <w:ind w:left="284"/>
        <w:rPr>
          <w:b/>
          <w:bCs/>
          <w:lang w:val="it-IT" w:eastAsia="ja-JP"/>
        </w:rPr>
      </w:pPr>
    </w:p>
    <w:p w:rsidR="007E4BBE" w:rsidRDefault="00856F94" w:rsidP="003470A4">
      <w:pPr>
        <w:pStyle w:val="40Continuoustext11pt"/>
        <w:spacing w:after="0" w:line="360" w:lineRule="auto"/>
        <w:rPr>
          <w:lang w:val="it-IT"/>
        </w:rPr>
      </w:pPr>
      <w:r>
        <w:rPr>
          <w:lang w:val="it-IT"/>
        </w:rPr>
        <w:t xml:space="preserve">I nuovi modelli </w:t>
      </w:r>
      <w:proofErr w:type="spellStart"/>
      <w:r>
        <w:rPr>
          <w:lang w:val="it-IT"/>
        </w:rPr>
        <w:t>Unimog</w:t>
      </w:r>
      <w:proofErr w:type="spellEnd"/>
      <w:r>
        <w:rPr>
          <w:lang w:val="it-IT"/>
        </w:rPr>
        <w:t xml:space="preserve"> U 4023 e U </w:t>
      </w:r>
      <w:r w:rsidR="007E4BBE">
        <w:rPr>
          <w:lang w:val="it-IT"/>
        </w:rPr>
        <w:t xml:space="preserve">5023 per usi </w:t>
      </w:r>
      <w:proofErr w:type="spellStart"/>
      <w:r w:rsidR="007E4BBE">
        <w:rPr>
          <w:lang w:val="it-IT"/>
        </w:rPr>
        <w:t>fuoristradistici</w:t>
      </w:r>
      <w:proofErr w:type="spellEnd"/>
      <w:r w:rsidR="007E4BBE">
        <w:rPr>
          <w:lang w:val="it-IT"/>
        </w:rPr>
        <w:t xml:space="preserve"> estremi sono più ecologici ed efficienti dei loro predecessori, pur avendo conservato la medesima idoneità all'uso fuoristrada e, anzi, presentandosi in versione ancora più robusta. La nuova generazione si distingue nettamente dai modelli precedenti, a cominciare dal design della cabina e dal posto di guida per arrivare al motore e alla sua posizione.</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Motore brillante, cambio potenziato, nuovi comandi</w:t>
      </w:r>
    </w:p>
    <w:p w:rsidR="00FC6C3B" w:rsidRPr="007E4BBE" w:rsidRDefault="00FC6C3B"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r>
        <w:rPr>
          <w:lang w:val="it-IT"/>
        </w:rPr>
        <w:t xml:space="preserve">Il nuovo </w:t>
      </w:r>
      <w:proofErr w:type="spellStart"/>
      <w:r>
        <w:rPr>
          <w:lang w:val="it-IT"/>
        </w:rPr>
        <w:t>Unimog</w:t>
      </w:r>
      <w:proofErr w:type="spellEnd"/>
      <w:r>
        <w:rPr>
          <w:lang w:val="it-IT"/>
        </w:rPr>
        <w:t xml:space="preserve"> per usi </w:t>
      </w:r>
      <w:proofErr w:type="spellStart"/>
      <w:r>
        <w:rPr>
          <w:lang w:val="it-IT"/>
        </w:rPr>
        <w:t>fuoristradistici</w:t>
      </w:r>
      <w:proofErr w:type="spellEnd"/>
      <w:r>
        <w:rPr>
          <w:lang w:val="it-IT"/>
        </w:rPr>
        <w:t xml:space="preserve"> estremi adotta un motore dalla coppia particolarmente elevata appartenente alla generazione </w:t>
      </w:r>
      <w:proofErr w:type="spellStart"/>
      <w:r>
        <w:rPr>
          <w:lang w:val="it-IT"/>
        </w:rPr>
        <w:t>BlueEfficiency</w:t>
      </w:r>
      <w:proofErr w:type="spellEnd"/>
      <w:r>
        <w:rPr>
          <w:lang w:val="it-IT"/>
        </w:rPr>
        <w:t xml:space="preserve"> </w:t>
      </w:r>
      <w:proofErr w:type="spellStart"/>
      <w:r>
        <w:rPr>
          <w:lang w:val="it-IT"/>
        </w:rPr>
        <w:t>Power</w:t>
      </w:r>
      <w:proofErr w:type="spellEnd"/>
      <w:r>
        <w:rPr>
          <w:lang w:val="it-IT"/>
        </w:rPr>
        <w:t xml:space="preserve">. Si tratta </w:t>
      </w:r>
      <w:proofErr w:type="gramStart"/>
      <w:r>
        <w:rPr>
          <w:lang w:val="it-IT"/>
        </w:rPr>
        <w:t>del 4</w:t>
      </w:r>
      <w:r w:rsidR="00856F94">
        <w:rPr>
          <w:lang w:val="it-IT"/>
        </w:rPr>
        <w:t> </w:t>
      </w:r>
      <w:r>
        <w:rPr>
          <w:lang w:val="it-IT"/>
        </w:rPr>
        <w:t>cilindri OM</w:t>
      </w:r>
      <w:r w:rsidR="00856F94">
        <w:rPr>
          <w:lang w:val="it-IT"/>
        </w:rPr>
        <w:t> </w:t>
      </w:r>
      <w:r>
        <w:rPr>
          <w:lang w:val="it-IT"/>
        </w:rPr>
        <w:t>934 Mercedes-Benz</w:t>
      </w:r>
      <w:proofErr w:type="gramEnd"/>
      <w:r>
        <w:rPr>
          <w:lang w:val="it-IT"/>
        </w:rPr>
        <w:t>, che da una cilindrata di 5,1</w:t>
      </w:r>
      <w:r w:rsidR="00856F94">
        <w:rPr>
          <w:lang w:val="it-IT"/>
        </w:rPr>
        <w:t> l eroga una potenza di 170 </w:t>
      </w:r>
      <w:r>
        <w:rPr>
          <w:lang w:val="it-IT"/>
        </w:rPr>
        <w:t>kW (231</w:t>
      </w:r>
      <w:r w:rsidR="00856F94">
        <w:rPr>
          <w:lang w:val="it-IT"/>
        </w:rPr>
        <w:t> </w:t>
      </w:r>
      <w:r>
        <w:rPr>
          <w:lang w:val="it-IT"/>
        </w:rPr>
        <w:t>CV) e una coppia di 900</w:t>
      </w:r>
      <w:r w:rsidR="00856F94">
        <w:rPr>
          <w:lang w:val="it-IT"/>
        </w:rPr>
        <w:t> </w:t>
      </w:r>
      <w:r>
        <w:rPr>
          <w:lang w:val="it-IT"/>
        </w:rPr>
        <w:t>Nm. Parallelamente è stato ottimizzato e potenziato il cambio dell'</w:t>
      </w:r>
      <w:proofErr w:type="spellStart"/>
      <w:r>
        <w:rPr>
          <w:lang w:val="it-IT"/>
        </w:rPr>
        <w:t>Unimog</w:t>
      </w:r>
      <w:proofErr w:type="spellEnd"/>
      <w:r>
        <w:rPr>
          <w:lang w:val="it-IT"/>
        </w:rPr>
        <w:t>.</w:t>
      </w:r>
      <w:r w:rsidR="00FC6C3B">
        <w:rPr>
          <w:lang w:val="it-IT"/>
        </w:rPr>
        <w:t xml:space="preserve"> </w:t>
      </w:r>
      <w:r>
        <w:rPr>
          <w:lang w:val="it-IT"/>
        </w:rPr>
        <w:t xml:space="preserve">Le marce </w:t>
      </w:r>
      <w:proofErr w:type="gramStart"/>
      <w:r>
        <w:rPr>
          <w:lang w:val="it-IT"/>
        </w:rPr>
        <w:t xml:space="preserve">si </w:t>
      </w:r>
      <w:proofErr w:type="gramEnd"/>
      <w:r>
        <w:rPr>
          <w:lang w:val="it-IT"/>
        </w:rPr>
        <w:t xml:space="preserve">innestano con una leva di comando sullo sterzo. Come sempre sono disponibili di serie otto marce in avanti e sei retromarce. A richiesta il loro numero può essere raddoppiato con un gruppo riduttore per impieghi </w:t>
      </w:r>
      <w:proofErr w:type="spellStart"/>
      <w:r>
        <w:rPr>
          <w:lang w:val="it-IT"/>
        </w:rPr>
        <w:t>offroad</w:t>
      </w:r>
      <w:proofErr w:type="spellEnd"/>
      <w:r>
        <w:rPr>
          <w:lang w:val="it-IT"/>
        </w:rPr>
        <w:t xml:space="preserve"> nell'intervallo di velocità</w:t>
      </w:r>
      <w:r w:rsidR="00856F94">
        <w:rPr>
          <w:lang w:val="it-IT"/>
        </w:rPr>
        <w:t xml:space="preserve"> </w:t>
      </w:r>
      <w:proofErr w:type="gramStart"/>
      <w:r w:rsidR="00856F94">
        <w:rPr>
          <w:lang w:val="it-IT"/>
        </w:rPr>
        <w:t>compreso tra 2,5</w:t>
      </w:r>
      <w:proofErr w:type="gramEnd"/>
      <w:r w:rsidR="00856F94">
        <w:rPr>
          <w:lang w:val="it-IT"/>
        </w:rPr>
        <w:t xml:space="preserve"> e 35 </w:t>
      </w:r>
      <w:r>
        <w:rPr>
          <w:lang w:val="it-IT"/>
        </w:rPr>
        <w:t>km/h.</w:t>
      </w:r>
    </w:p>
    <w:p w:rsidR="00FC6C3B" w:rsidRPr="007E4BBE" w:rsidRDefault="00FC6C3B" w:rsidP="003470A4">
      <w:pPr>
        <w:pStyle w:val="40Continuoustext11pt"/>
        <w:spacing w:after="0" w:line="360" w:lineRule="auto"/>
        <w:rPr>
          <w:lang w:val="it-IT"/>
        </w:rPr>
      </w:pPr>
    </w:p>
    <w:p w:rsidR="007E4BBE" w:rsidRPr="007E4BBE" w:rsidRDefault="00856F94" w:rsidP="003470A4">
      <w:pPr>
        <w:pStyle w:val="40Continuoustext11pt"/>
        <w:spacing w:after="0" w:line="360" w:lineRule="auto"/>
        <w:rPr>
          <w:lang w:val="it-IT"/>
        </w:rPr>
      </w:pPr>
      <w:r>
        <w:rPr>
          <w:lang w:val="it-IT"/>
        </w:rPr>
        <w:t>I modelli U </w:t>
      </w:r>
      <w:r w:rsidR="007E4BBE">
        <w:rPr>
          <w:lang w:val="it-IT"/>
        </w:rPr>
        <w:t>4023 e U</w:t>
      </w:r>
      <w:r>
        <w:rPr>
          <w:lang w:val="it-IT"/>
        </w:rPr>
        <w:t> </w:t>
      </w:r>
      <w:r w:rsidR="007E4BBE">
        <w:rPr>
          <w:lang w:val="it-IT"/>
        </w:rPr>
        <w:t>5023 si differenziano tra loro soprattutto per la portata di telaio, assali e pneumatici. La principale caratteristica distintiva è il peso totale a terra: mentre per l'</w:t>
      </w:r>
      <w:proofErr w:type="spellStart"/>
      <w:r w:rsidR="007E4BBE">
        <w:rPr>
          <w:lang w:val="it-IT"/>
        </w:rPr>
        <w:t>Unimog</w:t>
      </w:r>
      <w:proofErr w:type="spellEnd"/>
      <w:r w:rsidR="007E4BBE">
        <w:rPr>
          <w:lang w:val="it-IT"/>
        </w:rPr>
        <w:t xml:space="preserve"> </w:t>
      </w:r>
      <w:proofErr w:type="gramStart"/>
      <w:r w:rsidR="007E4BBE">
        <w:rPr>
          <w:lang w:val="it-IT"/>
        </w:rPr>
        <w:t>U</w:t>
      </w:r>
      <w:proofErr w:type="gramEnd"/>
      <w:r>
        <w:rPr>
          <w:lang w:val="it-IT"/>
        </w:rPr>
        <w:t> </w:t>
      </w:r>
      <w:r w:rsidR="007E4BBE">
        <w:rPr>
          <w:lang w:val="it-IT"/>
        </w:rPr>
        <w:t xml:space="preserve">4023 esso varia, a seconda del campo d'impiego e </w:t>
      </w:r>
      <w:r>
        <w:rPr>
          <w:lang w:val="it-IT"/>
        </w:rPr>
        <w:t>della sovrastruttura, dalle 7,5 t alle 10,3 t, nel caso del modello U </w:t>
      </w:r>
      <w:r w:rsidR="007E4BBE">
        <w:rPr>
          <w:lang w:val="it-IT"/>
        </w:rPr>
        <w:t>5023 si va dalle 13,0 alle 14,5</w:t>
      </w:r>
      <w:r>
        <w:rPr>
          <w:lang w:val="it-IT"/>
        </w:rPr>
        <w:t> </w:t>
      </w:r>
      <w:r w:rsidR="007E4BBE">
        <w:rPr>
          <w:lang w:val="it-IT"/>
        </w:rPr>
        <w:t>t.</w:t>
      </w:r>
    </w:p>
    <w:p w:rsidR="00856F94" w:rsidRDefault="00856F94" w:rsidP="003470A4">
      <w:pPr>
        <w:spacing w:line="360" w:lineRule="auto"/>
        <w:rPr>
          <w:b/>
          <w:color w:val="auto"/>
          <w:lang w:val="it-IT"/>
        </w:rPr>
      </w:pPr>
    </w:p>
    <w:p w:rsidR="00FC6C3B" w:rsidRDefault="00FC6C3B" w:rsidP="003470A4">
      <w:pPr>
        <w:spacing w:line="360" w:lineRule="auto"/>
        <w:rPr>
          <w:b/>
          <w:color w:val="auto"/>
          <w:lang w:val="it-IT"/>
        </w:rPr>
      </w:pPr>
    </w:p>
    <w:p w:rsidR="00FC6C3B" w:rsidRDefault="00FC6C3B" w:rsidP="003470A4">
      <w:pPr>
        <w:spacing w:line="360" w:lineRule="auto"/>
        <w:rPr>
          <w:b/>
          <w:color w:val="auto"/>
          <w:lang w:val="it-IT"/>
        </w:rPr>
      </w:pPr>
    </w:p>
    <w:p w:rsidR="007E4BBE" w:rsidRDefault="007E4BBE" w:rsidP="003470A4">
      <w:pPr>
        <w:pStyle w:val="40Continuoustext11pt"/>
        <w:spacing w:after="0" w:line="360" w:lineRule="auto"/>
        <w:rPr>
          <w:b/>
          <w:lang w:val="it-IT"/>
        </w:rPr>
      </w:pPr>
      <w:r>
        <w:rPr>
          <w:b/>
          <w:lang w:val="it-IT"/>
        </w:rPr>
        <w:t xml:space="preserve">Rielaborata la cabina </w:t>
      </w:r>
      <w:proofErr w:type="spellStart"/>
      <w:r>
        <w:rPr>
          <w:b/>
          <w:lang w:val="it-IT"/>
        </w:rPr>
        <w:t>semiavanzata</w:t>
      </w:r>
      <w:proofErr w:type="spellEnd"/>
      <w:r>
        <w:rPr>
          <w:b/>
          <w:lang w:val="it-IT"/>
        </w:rPr>
        <w:t xml:space="preserve">, variata la posizione del </w:t>
      </w:r>
      <w:proofErr w:type="gramStart"/>
      <w:r>
        <w:rPr>
          <w:b/>
          <w:lang w:val="it-IT"/>
        </w:rPr>
        <w:t>motore</w:t>
      </w:r>
      <w:proofErr w:type="gramEnd"/>
    </w:p>
    <w:p w:rsidR="00FC6C3B" w:rsidRPr="007E4BBE" w:rsidRDefault="00FC6C3B" w:rsidP="003470A4">
      <w:pPr>
        <w:pStyle w:val="40Continuoustext11pt"/>
        <w:spacing w:after="0" w:line="360" w:lineRule="auto"/>
        <w:rPr>
          <w:b/>
          <w:lang w:val="it-IT"/>
        </w:rPr>
      </w:pPr>
    </w:p>
    <w:p w:rsidR="007E4BBE" w:rsidRPr="007E4BBE" w:rsidRDefault="007E4BBE" w:rsidP="003470A4">
      <w:pPr>
        <w:pStyle w:val="40Continuoustext11pt"/>
        <w:spacing w:after="0" w:line="360" w:lineRule="auto"/>
        <w:rPr>
          <w:lang w:val="it-IT"/>
        </w:rPr>
      </w:pPr>
      <w:r>
        <w:rPr>
          <w:lang w:val="it-IT"/>
        </w:rPr>
        <w:t>La cabina di guida è un classico in versione ridisegnata che caratterizza l'immagine dell'</w:t>
      </w:r>
      <w:proofErr w:type="spellStart"/>
      <w:r>
        <w:rPr>
          <w:lang w:val="it-IT"/>
        </w:rPr>
        <w:t>Unimog</w:t>
      </w:r>
      <w:proofErr w:type="spellEnd"/>
      <w:r>
        <w:rPr>
          <w:lang w:val="it-IT"/>
        </w:rPr>
        <w:t xml:space="preserve"> dal 1974. Tra gli aspetti più complicati che gli ingegneri progettisti hanno dovuto affrontare c'era il problema di sistemare sotto questa cabina la complessa dotazione tecnica Euro</w:t>
      </w:r>
      <w:r w:rsidR="00856F94">
        <w:rPr>
          <w:lang w:val="it-IT"/>
        </w:rPr>
        <w:t> </w:t>
      </w:r>
      <w:r>
        <w:rPr>
          <w:lang w:val="it-IT"/>
        </w:rPr>
        <w:t>VI. Sono riusciti nell'impresa arretrando di un metro la posizione del motore, che ora si trova per la prima volta tra gli assali.</w:t>
      </w:r>
    </w:p>
    <w:p w:rsidR="007E4BBE" w:rsidRDefault="007E4BBE" w:rsidP="003470A4">
      <w:pPr>
        <w:pStyle w:val="40Continuoustext11pt"/>
        <w:spacing w:after="0" w:line="360" w:lineRule="auto"/>
        <w:rPr>
          <w:lang w:val="it-IT"/>
        </w:rPr>
      </w:pPr>
      <w:r>
        <w:rPr>
          <w:lang w:val="it-IT"/>
        </w:rPr>
        <w:t>Rispetto al modello precedente, la cabina si è allungata di 120</w:t>
      </w:r>
      <w:r w:rsidR="00856F94">
        <w:rPr>
          <w:lang w:val="it-IT"/>
        </w:rPr>
        <w:t> </w:t>
      </w:r>
      <w:r>
        <w:rPr>
          <w:lang w:val="it-IT"/>
        </w:rPr>
        <w:t xml:space="preserve">mm e si è alzata leggermente. Negli interni questa Serie costruttiva si avvale di un nuovo equipaggiamento, che prevede volante multifunzione, piantone regolabile dello sterzo, leva di comando sullo sterzo, quadro strumenti con </w:t>
      </w:r>
      <w:proofErr w:type="gramStart"/>
      <w:r>
        <w:rPr>
          <w:lang w:val="it-IT"/>
        </w:rPr>
        <w:t>amplio</w:t>
      </w:r>
      <w:proofErr w:type="gramEnd"/>
      <w:r>
        <w:rPr>
          <w:lang w:val="it-IT"/>
        </w:rPr>
        <w:t xml:space="preserve"> display e un nuovo e più potente sistema di riscaldamento e ventilazione. Queste dotazioni realizzano nel loro insieme le condizioni ottimali per il conducente. L'impianto di regolazione della pressione pneumatici “</w:t>
      </w:r>
      <w:proofErr w:type="spellStart"/>
      <w:r>
        <w:rPr>
          <w:lang w:val="it-IT"/>
        </w:rPr>
        <w:t>tirecontrol</w:t>
      </w:r>
      <w:proofErr w:type="spellEnd"/>
      <w:r>
        <w:rPr>
          <w:lang w:val="it-IT"/>
        </w:rPr>
        <w:t xml:space="preserve"> plus” </w:t>
      </w:r>
      <w:proofErr w:type="gramStart"/>
      <w:r>
        <w:rPr>
          <w:lang w:val="it-IT"/>
        </w:rPr>
        <w:t>è</w:t>
      </w:r>
      <w:proofErr w:type="gramEnd"/>
      <w:r>
        <w:rPr>
          <w:lang w:val="it-IT"/>
        </w:rPr>
        <w:t xml:space="preserve"> stato riprogettato. Ora è possibile impostare la pressione </w:t>
      </w:r>
      <w:proofErr w:type="spellStart"/>
      <w:r>
        <w:rPr>
          <w:lang w:val="it-IT"/>
        </w:rPr>
        <w:t>preconfigurata</w:t>
      </w:r>
      <w:proofErr w:type="spellEnd"/>
      <w:r>
        <w:rPr>
          <w:lang w:val="it-IT"/>
        </w:rPr>
        <w:t xml:space="preserve"> per l'impiego interessato richiamandola semplicemente e comodamente sul display.</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Il grande vantaggio dell'</w:t>
      </w:r>
      <w:proofErr w:type="spellStart"/>
      <w:r>
        <w:rPr>
          <w:b/>
          <w:lang w:val="it-IT"/>
        </w:rPr>
        <w:t>Unimog</w:t>
      </w:r>
      <w:proofErr w:type="spellEnd"/>
      <w:r>
        <w:rPr>
          <w:b/>
          <w:lang w:val="it-IT"/>
        </w:rPr>
        <w:t>: perfezione in fuoristrada</w:t>
      </w:r>
    </w:p>
    <w:p w:rsidR="00FC6C3B" w:rsidRPr="007E4BBE" w:rsidRDefault="00FC6C3B" w:rsidP="003470A4">
      <w:pPr>
        <w:pStyle w:val="40Continuoustext11pt"/>
        <w:spacing w:after="0" w:line="360" w:lineRule="auto"/>
        <w:rPr>
          <w:b/>
          <w:lang w:val="it-IT"/>
        </w:rPr>
      </w:pPr>
    </w:p>
    <w:p w:rsidR="007E4BBE" w:rsidRPr="007E4BBE" w:rsidRDefault="007E4BBE" w:rsidP="003470A4">
      <w:pPr>
        <w:pStyle w:val="40Continuoustext11pt"/>
        <w:spacing w:after="0" w:line="360" w:lineRule="auto"/>
        <w:rPr>
          <w:lang w:val="it-IT"/>
        </w:rPr>
      </w:pPr>
      <w:r>
        <w:rPr>
          <w:lang w:val="it-IT"/>
        </w:rPr>
        <w:t>Le eccellenti prestazioni sui terreni impegnativi dell'</w:t>
      </w:r>
      <w:proofErr w:type="spellStart"/>
      <w:r>
        <w:rPr>
          <w:lang w:val="it-IT"/>
        </w:rPr>
        <w:t>Unimog</w:t>
      </w:r>
      <w:proofErr w:type="spellEnd"/>
      <w:r>
        <w:rPr>
          <w:lang w:val="it-IT"/>
        </w:rPr>
        <w:t xml:space="preserve"> per usi </w:t>
      </w:r>
      <w:proofErr w:type="spellStart"/>
      <w:r>
        <w:rPr>
          <w:lang w:val="it-IT"/>
        </w:rPr>
        <w:t>fuoristradistici</w:t>
      </w:r>
      <w:proofErr w:type="spellEnd"/>
      <w:r>
        <w:rPr>
          <w:lang w:val="it-IT"/>
        </w:rPr>
        <w:t xml:space="preserve"> estremi sono state ulteriormente migliorate. Grazie alla nuova posizione centrale del motore, il veicolo presenta un baricentro più basso a fronte di una maggiore altezza libera dal suolo – un vantaggio per le prestazioni in fuoristrada.</w:t>
      </w:r>
    </w:p>
    <w:p w:rsidR="007E4BBE" w:rsidRPr="007E4BBE" w:rsidRDefault="007E4BBE" w:rsidP="003470A4">
      <w:pPr>
        <w:pStyle w:val="40Continuoustext11pt"/>
        <w:spacing w:after="0" w:line="360" w:lineRule="auto"/>
        <w:rPr>
          <w:lang w:val="it-IT"/>
        </w:rPr>
      </w:pPr>
      <w:r>
        <w:rPr>
          <w:lang w:val="it-IT"/>
        </w:rPr>
        <w:t>Il telaio saldato assicura all'</w:t>
      </w:r>
      <w:proofErr w:type="spellStart"/>
      <w:r>
        <w:rPr>
          <w:lang w:val="it-IT"/>
        </w:rPr>
        <w:t>Unimog</w:t>
      </w:r>
      <w:proofErr w:type="spellEnd"/>
      <w:r>
        <w:rPr>
          <w:lang w:val="it-IT"/>
        </w:rPr>
        <w:t xml:space="preserve"> per usi </w:t>
      </w:r>
      <w:proofErr w:type="spellStart"/>
      <w:r>
        <w:rPr>
          <w:lang w:val="it-IT"/>
        </w:rPr>
        <w:t>fuoristradistici</w:t>
      </w:r>
      <w:proofErr w:type="spellEnd"/>
      <w:r>
        <w:rPr>
          <w:lang w:val="it-IT"/>
        </w:rPr>
        <w:t xml:space="preserve"> estremi una grandissima elasticità torsionale nella marcia </w:t>
      </w:r>
      <w:proofErr w:type="spellStart"/>
      <w:r>
        <w:rPr>
          <w:lang w:val="it-IT"/>
        </w:rPr>
        <w:t>offroad</w:t>
      </w:r>
      <w:proofErr w:type="spellEnd"/>
      <w:r>
        <w:rPr>
          <w:lang w:val="it-IT"/>
        </w:rPr>
        <w:t>. Associata alle molle elicoidali, la tecnica dei manicotti scorrevoli permette di ottenere un'articolazione estrema deg</w:t>
      </w:r>
      <w:r w:rsidR="00856F94">
        <w:rPr>
          <w:lang w:val="it-IT"/>
        </w:rPr>
        <w:t xml:space="preserve">li assali, che arriva fino a </w:t>
      </w:r>
      <w:proofErr w:type="gramStart"/>
      <w:r w:rsidR="00856F94">
        <w:rPr>
          <w:lang w:val="it-IT"/>
        </w:rPr>
        <w:t>30</w:t>
      </w:r>
      <w:proofErr w:type="gramEnd"/>
      <w:r w:rsidR="00856F94">
        <w:rPr>
          <w:lang w:val="it-IT"/>
        </w:rPr>
        <w:t> </w:t>
      </w:r>
      <w:r>
        <w:rPr>
          <w:lang w:val="it-IT"/>
        </w:rPr>
        <w:t>gradi. Gli assali a portale con pneumatici singoli, il baricentro basso del veicolo e gli ottimi valori per l'angolo di attacco e la</w:t>
      </w:r>
      <w:r w:rsidR="00856F94">
        <w:rPr>
          <w:lang w:val="it-IT"/>
        </w:rPr>
        <w:t xml:space="preserve"> pendenza superabile (45° = 100 percento</w:t>
      </w:r>
      <w:r>
        <w:rPr>
          <w:lang w:val="it-IT"/>
        </w:rPr>
        <w:t>) completano il quadro delle straordinarie caratteristiche dell'</w:t>
      </w:r>
      <w:proofErr w:type="spellStart"/>
      <w:r>
        <w:rPr>
          <w:lang w:val="it-IT"/>
        </w:rPr>
        <w:t>Unimog</w:t>
      </w:r>
      <w:proofErr w:type="spellEnd"/>
      <w:r>
        <w:rPr>
          <w:lang w:val="it-IT"/>
        </w:rPr>
        <w:t xml:space="preserve"> per usi </w:t>
      </w:r>
      <w:proofErr w:type="spellStart"/>
      <w:r>
        <w:rPr>
          <w:lang w:val="it-IT"/>
        </w:rPr>
        <w:t>fuoristradistici</w:t>
      </w:r>
      <w:proofErr w:type="spellEnd"/>
      <w:r>
        <w:rPr>
          <w:lang w:val="it-IT"/>
        </w:rPr>
        <w:t xml:space="preserve"> estremi. Vanno poi </w:t>
      </w:r>
      <w:proofErr w:type="gramStart"/>
      <w:r>
        <w:rPr>
          <w:lang w:val="it-IT"/>
        </w:rPr>
        <w:t>citati</w:t>
      </w:r>
      <w:proofErr w:type="gramEnd"/>
      <w:r>
        <w:rPr>
          <w:lang w:val="it-IT"/>
        </w:rPr>
        <w:t xml:space="preserve"> ancora una capacità di guado massima di 1,20</w:t>
      </w:r>
      <w:r w:rsidR="00856F94">
        <w:rPr>
          <w:lang w:val="it-IT"/>
        </w:rPr>
        <w:t> </w:t>
      </w:r>
      <w:r>
        <w:rPr>
          <w:lang w:val="it-IT"/>
        </w:rPr>
        <w:t xml:space="preserve">m e un angolo di inclinazione laterale massimo di 38°. I bloccaggi inseribili dei differenziali e l'impianto di regolazione </w:t>
      </w:r>
      <w:proofErr w:type="gramStart"/>
      <w:r>
        <w:rPr>
          <w:lang w:val="it-IT"/>
        </w:rPr>
        <w:t>della pressione pneumatici</w:t>
      </w:r>
      <w:proofErr w:type="gramEnd"/>
      <w:r>
        <w:rPr>
          <w:lang w:val="it-IT"/>
        </w:rPr>
        <w:t xml:space="preserve"> fanno dell'</w:t>
      </w:r>
      <w:proofErr w:type="spellStart"/>
      <w:r>
        <w:rPr>
          <w:lang w:val="it-IT"/>
        </w:rPr>
        <w:t>Unimog</w:t>
      </w:r>
      <w:proofErr w:type="spellEnd"/>
      <w:r>
        <w:rPr>
          <w:lang w:val="it-IT"/>
        </w:rPr>
        <w:t xml:space="preserve"> un veicolo capace di superare qualunque ostacolo.</w:t>
      </w:r>
    </w:p>
    <w:p w:rsidR="00856F94" w:rsidRDefault="00856F94" w:rsidP="003470A4">
      <w:pPr>
        <w:spacing w:line="360" w:lineRule="auto"/>
        <w:rPr>
          <w:color w:val="auto"/>
          <w:lang w:val="it-IT"/>
        </w:rPr>
      </w:pPr>
      <w:r>
        <w:rPr>
          <w:lang w:val="it-IT"/>
        </w:rPr>
        <w:br w:type="page"/>
      </w:r>
    </w:p>
    <w:p w:rsidR="00075250" w:rsidRPr="007E4BBE" w:rsidRDefault="007E4BBE" w:rsidP="003470A4">
      <w:pPr>
        <w:pStyle w:val="40Continuoustext11pt"/>
        <w:spacing w:after="0" w:line="360" w:lineRule="auto"/>
        <w:rPr>
          <w:lang w:val="it-IT"/>
        </w:rPr>
      </w:pPr>
      <w:r>
        <w:rPr>
          <w:lang w:val="it-IT"/>
        </w:rPr>
        <w:t>L'</w:t>
      </w:r>
      <w:proofErr w:type="spellStart"/>
      <w:r>
        <w:rPr>
          <w:lang w:val="it-IT"/>
        </w:rPr>
        <w:t>Unimog</w:t>
      </w:r>
      <w:proofErr w:type="spellEnd"/>
      <w:r>
        <w:rPr>
          <w:lang w:val="it-IT"/>
        </w:rPr>
        <w:t xml:space="preserve"> è straordinariamente robusto e affidabile. Il telaio e le parti incapsulate dell'autotelaio sono in grado di assorbire le massime sollecitazioni. Lo stesso vale per gli indistruttibili assali, mentre tutti i gruppi importanti </w:t>
      </w:r>
      <w:proofErr w:type="gramStart"/>
      <w:r>
        <w:rPr>
          <w:lang w:val="it-IT"/>
        </w:rPr>
        <w:t>dispongono di</w:t>
      </w:r>
      <w:proofErr w:type="gramEnd"/>
      <w:r>
        <w:rPr>
          <w:lang w:val="it-IT"/>
        </w:rPr>
        <w:t xml:space="preserve"> una protezione o sono installati in posizione protetta.</w:t>
      </w:r>
      <w:r w:rsidR="00075250" w:rsidRPr="007E4BBE">
        <w:rPr>
          <w:lang w:val="it-IT"/>
        </w:rPr>
        <w:br w:type="page"/>
      </w:r>
    </w:p>
    <w:p w:rsidR="00075250" w:rsidRDefault="00FC6C3B" w:rsidP="003470A4">
      <w:pPr>
        <w:spacing w:line="360" w:lineRule="auto"/>
        <w:rPr>
          <w:color w:val="auto"/>
          <w:u w:val="single"/>
          <w:lang w:val="it-IT"/>
        </w:rPr>
      </w:pPr>
      <w:r>
        <w:rPr>
          <w:color w:val="auto"/>
          <w:u w:val="single"/>
          <w:lang w:val="it-IT"/>
        </w:rPr>
        <w:t>Mercedes-Benz</w:t>
      </w:r>
      <w:r>
        <w:rPr>
          <w:color w:val="auto"/>
          <w:u w:val="single"/>
          <w:lang w:val="it-IT"/>
        </w:rPr>
        <w:t xml:space="preserve"> </w:t>
      </w:r>
      <w:proofErr w:type="spellStart"/>
      <w:r w:rsidR="007E4BBE">
        <w:rPr>
          <w:color w:val="auto"/>
          <w:u w:val="single"/>
          <w:lang w:val="it-IT"/>
        </w:rPr>
        <w:t>Zetros</w:t>
      </w:r>
      <w:proofErr w:type="spellEnd"/>
      <w:r w:rsidR="007E4BBE">
        <w:rPr>
          <w:color w:val="auto"/>
          <w:u w:val="single"/>
          <w:lang w:val="it-IT"/>
        </w:rPr>
        <w:t xml:space="preserve"> </w:t>
      </w:r>
    </w:p>
    <w:p w:rsidR="00FC6C3B" w:rsidRPr="007E4BBE" w:rsidRDefault="00FC6C3B" w:rsidP="003470A4">
      <w:pPr>
        <w:spacing w:line="360" w:lineRule="auto"/>
        <w:rPr>
          <w:color w:val="auto"/>
          <w:u w:val="single"/>
          <w:lang w:val="it-IT"/>
        </w:rPr>
      </w:pPr>
    </w:p>
    <w:p w:rsidR="00075250" w:rsidRPr="00FC6C3B" w:rsidRDefault="007E4BBE" w:rsidP="003470A4">
      <w:pPr>
        <w:pStyle w:val="21Headline"/>
        <w:spacing w:after="0" w:line="360" w:lineRule="auto"/>
        <w:rPr>
          <w:b w:val="0"/>
          <w:sz w:val="36"/>
          <w:lang w:val="it-IT"/>
        </w:rPr>
      </w:pPr>
      <w:r w:rsidRPr="00FC6C3B">
        <w:rPr>
          <w:b w:val="0"/>
          <w:sz w:val="36"/>
          <w:lang w:val="it-IT"/>
        </w:rPr>
        <w:t xml:space="preserve">Autocarro a cabina arretrata con trazione integrale permanente per usi </w:t>
      </w:r>
      <w:proofErr w:type="spellStart"/>
      <w:r w:rsidRPr="00FC6C3B">
        <w:rPr>
          <w:b w:val="0"/>
          <w:sz w:val="36"/>
          <w:lang w:val="it-IT"/>
        </w:rPr>
        <w:t>fuoristradistici</w:t>
      </w:r>
      <w:proofErr w:type="spellEnd"/>
      <w:r w:rsidRPr="00FC6C3B">
        <w:rPr>
          <w:b w:val="0"/>
          <w:sz w:val="36"/>
          <w:lang w:val="it-IT"/>
        </w:rPr>
        <w:t xml:space="preserve"> </w:t>
      </w:r>
      <w:proofErr w:type="gramStart"/>
      <w:r w:rsidRPr="00FC6C3B">
        <w:rPr>
          <w:b w:val="0"/>
          <w:sz w:val="36"/>
          <w:lang w:val="it-IT"/>
        </w:rPr>
        <w:t>impegnativi</w:t>
      </w:r>
      <w:proofErr w:type="gramEnd"/>
    </w:p>
    <w:p w:rsidR="00FC6C3B" w:rsidRPr="007E4BBE" w:rsidRDefault="00FC6C3B" w:rsidP="003470A4">
      <w:pPr>
        <w:pStyle w:val="21Headline"/>
        <w:spacing w:after="0" w:line="360" w:lineRule="auto"/>
        <w:rPr>
          <w:sz w:val="26"/>
          <w:szCs w:val="26"/>
          <w:lang w:val="it-IT"/>
        </w:rPr>
      </w:pPr>
    </w:p>
    <w:p w:rsidR="007E4BBE" w:rsidRPr="007E4BBE" w:rsidRDefault="007E4BBE" w:rsidP="003470A4">
      <w:pPr>
        <w:pStyle w:val="40Continuoustext11pt"/>
        <w:numPr>
          <w:ilvl w:val="0"/>
          <w:numId w:val="33"/>
        </w:numPr>
        <w:spacing w:after="0" w:line="360" w:lineRule="auto"/>
        <w:ind w:left="284" w:hanging="278"/>
        <w:rPr>
          <w:b/>
          <w:bCs/>
          <w:lang w:val="it-IT" w:eastAsia="ja-JP"/>
        </w:rPr>
      </w:pPr>
      <w:r>
        <w:rPr>
          <w:b/>
          <w:lang w:val="it-IT"/>
        </w:rPr>
        <w:t>Configurazione a cabina arretrata, trazione integrale permanente</w:t>
      </w:r>
    </w:p>
    <w:p w:rsidR="007E4BBE" w:rsidRPr="007E4BBE" w:rsidRDefault="007E4BBE" w:rsidP="003470A4">
      <w:pPr>
        <w:pStyle w:val="40Continuoustext11pt"/>
        <w:numPr>
          <w:ilvl w:val="0"/>
          <w:numId w:val="33"/>
        </w:numPr>
        <w:spacing w:after="0" w:line="360" w:lineRule="auto"/>
        <w:ind w:left="284" w:hanging="278"/>
        <w:rPr>
          <w:b/>
          <w:bCs/>
          <w:lang w:val="it-IT" w:eastAsia="ja-JP"/>
        </w:rPr>
      </w:pPr>
      <w:r>
        <w:rPr>
          <w:b/>
          <w:lang w:val="it-IT"/>
        </w:rPr>
        <w:t xml:space="preserve">Impianto di regolazione </w:t>
      </w:r>
      <w:proofErr w:type="gramStart"/>
      <w:r>
        <w:rPr>
          <w:b/>
          <w:lang w:val="it-IT"/>
        </w:rPr>
        <w:t>della pressione pneumatici</w:t>
      </w:r>
      <w:proofErr w:type="gramEnd"/>
      <w:r>
        <w:rPr>
          <w:b/>
          <w:lang w:val="it-IT"/>
        </w:rPr>
        <w:t xml:space="preserve"> come nuovo ausilio alla trazione</w:t>
      </w:r>
    </w:p>
    <w:p w:rsidR="00075250" w:rsidRPr="00FC6C3B" w:rsidRDefault="007E4BBE" w:rsidP="003470A4">
      <w:pPr>
        <w:pStyle w:val="40Continuoustext11pt"/>
        <w:numPr>
          <w:ilvl w:val="0"/>
          <w:numId w:val="33"/>
        </w:numPr>
        <w:spacing w:after="0" w:line="360" w:lineRule="auto"/>
        <w:ind w:left="284" w:hanging="278"/>
        <w:rPr>
          <w:b/>
          <w:bCs/>
          <w:lang w:val="it-IT" w:eastAsia="ja-JP"/>
        </w:rPr>
      </w:pPr>
      <w:r>
        <w:rPr>
          <w:b/>
          <w:lang w:val="it-IT"/>
        </w:rPr>
        <w:t>Veicoli singoli a due o tre assi, nuova lunghezza supplementare</w:t>
      </w:r>
    </w:p>
    <w:p w:rsidR="00FC6C3B" w:rsidRPr="007E4BBE" w:rsidRDefault="00FC6C3B" w:rsidP="00FC6C3B">
      <w:pPr>
        <w:pStyle w:val="40Continuoustext11pt"/>
        <w:spacing w:after="0" w:line="360" w:lineRule="auto"/>
        <w:ind w:left="284"/>
        <w:rPr>
          <w:b/>
          <w:bCs/>
          <w:lang w:val="it-IT" w:eastAsia="ja-JP"/>
        </w:rPr>
      </w:pPr>
    </w:p>
    <w:p w:rsidR="007E4BBE" w:rsidRDefault="007E4BBE" w:rsidP="003470A4">
      <w:pPr>
        <w:pStyle w:val="40Continuoustext11pt"/>
        <w:spacing w:after="0" w:line="360" w:lineRule="auto"/>
        <w:rPr>
          <w:lang w:val="it-IT"/>
        </w:rPr>
      </w:pPr>
      <w:r>
        <w:rPr>
          <w:lang w:val="it-IT"/>
        </w:rPr>
        <w:t xml:space="preserve">Quando ciò che serve sono una trazione eccellente e la massima resistenza alle sollecitazioni, la risposta è </w:t>
      </w:r>
      <w:proofErr w:type="spellStart"/>
      <w:r>
        <w:rPr>
          <w:lang w:val="it-IT"/>
        </w:rPr>
        <w:t>Zetros</w:t>
      </w:r>
      <w:proofErr w:type="spellEnd"/>
      <w:r>
        <w:rPr>
          <w:lang w:val="it-IT"/>
        </w:rPr>
        <w:t xml:space="preserve"> Mercedes-Benz. Questo veicolo coniuga doti </w:t>
      </w:r>
      <w:proofErr w:type="spellStart"/>
      <w:r>
        <w:rPr>
          <w:lang w:val="it-IT"/>
        </w:rPr>
        <w:t>fuoristradistiche</w:t>
      </w:r>
      <w:proofErr w:type="spellEnd"/>
      <w:r>
        <w:rPr>
          <w:lang w:val="it-IT"/>
        </w:rPr>
        <w:t xml:space="preserve"> estreme con la portata di un autocarro pesante.</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Configurazione a cabina arretrata, trazione integrale permanente</w:t>
      </w:r>
    </w:p>
    <w:p w:rsidR="00FC6C3B" w:rsidRPr="007E4BBE" w:rsidRDefault="00FC6C3B"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r>
        <w:rPr>
          <w:lang w:val="it-IT"/>
        </w:rPr>
        <w:t xml:space="preserve">La caratteristica tipica dello </w:t>
      </w:r>
      <w:proofErr w:type="spellStart"/>
      <w:r>
        <w:rPr>
          <w:lang w:val="it-IT"/>
        </w:rPr>
        <w:t>Zetros</w:t>
      </w:r>
      <w:proofErr w:type="spellEnd"/>
      <w:r>
        <w:rPr>
          <w:lang w:val="it-IT"/>
        </w:rPr>
        <w:t xml:space="preserve"> è la sua configurazione a cabina arretrata, da cui derivano il profilo basso, la comodità di salita e discesa dal mezzo, una cabina di guida spaziosa a pianale piatto e un elevato </w:t>
      </w:r>
      <w:proofErr w:type="gramStart"/>
      <w:r>
        <w:rPr>
          <w:lang w:val="it-IT"/>
        </w:rPr>
        <w:t>comfort</w:t>
      </w:r>
      <w:proofErr w:type="gramEnd"/>
      <w:r>
        <w:rPr>
          <w:lang w:val="it-IT"/>
        </w:rPr>
        <w:t xml:space="preserve"> di marcia. Trazione integrale permanente, assali robusti a gruppi epicicloidali esterni con un'elevata altezza libera dal suolo e pneumatici singoli, tre bloccaggi dei differenziali, ripartitore di coppia a doppio stadio: lo </w:t>
      </w:r>
      <w:proofErr w:type="spellStart"/>
      <w:r>
        <w:rPr>
          <w:lang w:val="it-IT"/>
        </w:rPr>
        <w:t>Zetros</w:t>
      </w:r>
      <w:proofErr w:type="spellEnd"/>
      <w:r>
        <w:rPr>
          <w:lang w:val="it-IT"/>
        </w:rPr>
        <w:t xml:space="preserve"> Mercedes-Benz </w:t>
      </w:r>
      <w:proofErr w:type="gramStart"/>
      <w:r>
        <w:rPr>
          <w:lang w:val="it-IT"/>
        </w:rPr>
        <w:t>dispone di</w:t>
      </w:r>
      <w:proofErr w:type="gramEnd"/>
      <w:r>
        <w:rPr>
          <w:lang w:val="it-IT"/>
        </w:rPr>
        <w:t xml:space="preserve"> una configurazione per l'impiego </w:t>
      </w:r>
      <w:proofErr w:type="spellStart"/>
      <w:r>
        <w:rPr>
          <w:lang w:val="it-IT"/>
        </w:rPr>
        <w:t>offroad</w:t>
      </w:r>
      <w:proofErr w:type="spellEnd"/>
      <w:r>
        <w:rPr>
          <w:lang w:val="it-IT"/>
        </w:rPr>
        <w:t xml:space="preserve"> che costituisce la base di partenza per eccellenti prestazioni in fuoristrada.</w:t>
      </w:r>
    </w:p>
    <w:p w:rsidR="00FC6C3B" w:rsidRPr="007E4BBE" w:rsidRDefault="00FC6C3B" w:rsidP="003470A4">
      <w:pPr>
        <w:pStyle w:val="40Continuoustext11pt"/>
        <w:spacing w:after="0" w:line="360" w:lineRule="auto"/>
        <w:rPr>
          <w:lang w:val="it-IT"/>
        </w:rPr>
      </w:pPr>
    </w:p>
    <w:p w:rsidR="007E4BBE" w:rsidRPr="007E4BBE" w:rsidRDefault="007E4BBE" w:rsidP="003470A4">
      <w:pPr>
        <w:pStyle w:val="40Continuoustext11pt"/>
        <w:spacing w:after="0" w:line="360" w:lineRule="auto"/>
        <w:rPr>
          <w:lang w:val="it-IT"/>
        </w:rPr>
      </w:pPr>
      <w:r>
        <w:rPr>
          <w:lang w:val="it-IT"/>
        </w:rPr>
        <w:t>La traz</w:t>
      </w:r>
      <w:r w:rsidR="00856F94">
        <w:rPr>
          <w:lang w:val="it-IT"/>
        </w:rPr>
        <w:t xml:space="preserve">ione è affidata </w:t>
      </w:r>
      <w:proofErr w:type="gramStart"/>
      <w:r w:rsidR="00856F94">
        <w:rPr>
          <w:lang w:val="it-IT"/>
        </w:rPr>
        <w:t>al collaudato 6 </w:t>
      </w:r>
      <w:r>
        <w:rPr>
          <w:lang w:val="it-IT"/>
        </w:rPr>
        <w:t>cilindri</w:t>
      </w:r>
      <w:proofErr w:type="gramEnd"/>
      <w:r>
        <w:rPr>
          <w:lang w:val="it-IT"/>
        </w:rPr>
        <w:t xml:space="preserve"> in line</w:t>
      </w:r>
      <w:r w:rsidR="00856F94">
        <w:rPr>
          <w:lang w:val="it-IT"/>
        </w:rPr>
        <w:t>a OM 926 Mercedes-Benz da 7,2 l di cilindrata e 240 </w:t>
      </w:r>
      <w:r>
        <w:rPr>
          <w:lang w:val="it-IT"/>
        </w:rPr>
        <w:t>kW (326</w:t>
      </w:r>
      <w:r w:rsidR="00856F94">
        <w:rPr>
          <w:lang w:val="it-IT"/>
        </w:rPr>
        <w:t> </w:t>
      </w:r>
      <w:r>
        <w:rPr>
          <w:lang w:val="it-IT"/>
        </w:rPr>
        <w:t xml:space="preserve">CV), equipaggiato con la tecnologia </w:t>
      </w:r>
      <w:proofErr w:type="spellStart"/>
      <w:r>
        <w:rPr>
          <w:lang w:val="it-IT"/>
        </w:rPr>
        <w:t>BlueTec</w:t>
      </w:r>
      <w:proofErr w:type="spellEnd"/>
      <w:r>
        <w:rPr>
          <w:lang w:val="it-IT"/>
        </w:rPr>
        <w:t>. Per la trasmissione della coppia è possib</w:t>
      </w:r>
      <w:r w:rsidR="00856F94">
        <w:rPr>
          <w:lang w:val="it-IT"/>
        </w:rPr>
        <w:t xml:space="preserve">ile scegliere tra un cambio a </w:t>
      </w:r>
      <w:proofErr w:type="gramStart"/>
      <w:r w:rsidR="00856F94">
        <w:rPr>
          <w:lang w:val="it-IT"/>
        </w:rPr>
        <w:t>8</w:t>
      </w:r>
      <w:proofErr w:type="gramEnd"/>
      <w:r w:rsidR="00856F94">
        <w:rPr>
          <w:lang w:val="it-IT"/>
        </w:rPr>
        <w:t> </w:t>
      </w:r>
      <w:r>
        <w:rPr>
          <w:lang w:val="it-IT"/>
        </w:rPr>
        <w:t>marce con marcia lenta e un cambio automatico con convertitore di coppia.</w:t>
      </w:r>
    </w:p>
    <w:p w:rsidR="00FC6C3B" w:rsidRDefault="00FC6C3B" w:rsidP="003470A4">
      <w:pPr>
        <w:pStyle w:val="40Continuoustext11pt"/>
        <w:spacing w:after="0" w:line="360" w:lineRule="auto"/>
        <w:rPr>
          <w:b/>
          <w:lang w:val="it-IT"/>
        </w:rPr>
      </w:pPr>
    </w:p>
    <w:p w:rsidR="007E4BBE" w:rsidRDefault="007E4BBE" w:rsidP="003470A4">
      <w:pPr>
        <w:pStyle w:val="40Continuoustext11pt"/>
        <w:spacing w:after="0" w:line="360" w:lineRule="auto"/>
        <w:rPr>
          <w:b/>
          <w:lang w:val="it-IT"/>
        </w:rPr>
      </w:pPr>
      <w:r>
        <w:rPr>
          <w:b/>
          <w:lang w:val="it-IT"/>
        </w:rPr>
        <w:t xml:space="preserve">Impianto di regolazione </w:t>
      </w:r>
      <w:proofErr w:type="gramStart"/>
      <w:r>
        <w:rPr>
          <w:b/>
          <w:lang w:val="it-IT"/>
        </w:rPr>
        <w:t>della pressione pneumatici</w:t>
      </w:r>
      <w:proofErr w:type="gramEnd"/>
      <w:r>
        <w:rPr>
          <w:b/>
          <w:lang w:val="it-IT"/>
        </w:rPr>
        <w:t xml:space="preserve"> come nuovo ausilio alla trazione</w:t>
      </w:r>
    </w:p>
    <w:p w:rsidR="00FC6C3B" w:rsidRPr="007E4BBE" w:rsidRDefault="00FC6C3B" w:rsidP="003470A4">
      <w:pPr>
        <w:pStyle w:val="40Continuoustext11pt"/>
        <w:spacing w:after="0" w:line="360" w:lineRule="auto"/>
        <w:rPr>
          <w:b/>
          <w:lang w:val="it-IT"/>
        </w:rPr>
      </w:pPr>
    </w:p>
    <w:p w:rsidR="00075250" w:rsidRPr="007E4BBE" w:rsidRDefault="007E4BBE" w:rsidP="003470A4">
      <w:pPr>
        <w:pStyle w:val="40Continuoustext11pt"/>
        <w:spacing w:after="0" w:line="360" w:lineRule="auto"/>
        <w:rPr>
          <w:lang w:val="it-IT"/>
        </w:rPr>
      </w:pPr>
      <w:r>
        <w:rPr>
          <w:lang w:val="it-IT"/>
        </w:rPr>
        <w:t xml:space="preserve">È una </w:t>
      </w:r>
      <w:proofErr w:type="gramStart"/>
      <w:r>
        <w:rPr>
          <w:lang w:val="it-IT"/>
        </w:rPr>
        <w:t>novità l'</w:t>
      </w:r>
      <w:proofErr w:type="gramEnd"/>
      <w:r>
        <w:rPr>
          <w:lang w:val="it-IT"/>
        </w:rPr>
        <w:t xml:space="preserve">impianto di regolazione della pressione pneumatici, disponibile a richiesta. L'impianto si comanda con gli </w:t>
      </w:r>
      <w:proofErr w:type="gramStart"/>
      <w:r>
        <w:rPr>
          <w:lang w:val="it-IT"/>
        </w:rPr>
        <w:t>appositi</w:t>
      </w:r>
      <w:proofErr w:type="gramEnd"/>
      <w:r>
        <w:rPr>
          <w:lang w:val="it-IT"/>
        </w:rPr>
        <w:t xml:space="preserve"> tasti all'interno della cabina. </w:t>
      </w:r>
      <w:proofErr w:type="gramStart"/>
      <w:r>
        <w:rPr>
          <w:lang w:val="it-IT"/>
        </w:rPr>
        <w:t>Quattro i livelli disponibili: strada, fuoristrada, sabbia e un valore di pressione degli pneumatici particolarmente b</w:t>
      </w:r>
      <w:r w:rsidR="00FC6C3B">
        <w:rPr>
          <w:lang w:val="it-IT"/>
        </w:rPr>
        <w:t>asso per il fuoristrad</w:t>
      </w:r>
      <w:proofErr w:type="gramEnd"/>
      <w:r w:rsidR="00FC6C3B">
        <w:rPr>
          <w:lang w:val="it-IT"/>
        </w:rPr>
        <w:t xml:space="preserve">a estremo. </w:t>
      </w:r>
      <w:r>
        <w:rPr>
          <w:lang w:val="it-IT"/>
        </w:rPr>
        <w:t xml:space="preserve">La gamma di modelli </w:t>
      </w:r>
      <w:proofErr w:type="spellStart"/>
      <w:r>
        <w:rPr>
          <w:lang w:val="it-IT"/>
        </w:rPr>
        <w:t>Zetros</w:t>
      </w:r>
      <w:proofErr w:type="spellEnd"/>
      <w:r>
        <w:rPr>
          <w:lang w:val="it-IT"/>
        </w:rPr>
        <w:t xml:space="preserve"> si compone di veicoli singoli a due o tre assi. È una </w:t>
      </w:r>
      <w:proofErr w:type="gramStart"/>
      <w:r>
        <w:rPr>
          <w:lang w:val="it-IT"/>
        </w:rPr>
        <w:t>no</w:t>
      </w:r>
      <w:r w:rsidR="00856F94">
        <w:rPr>
          <w:lang w:val="it-IT"/>
        </w:rPr>
        <w:t>vità il</w:t>
      </w:r>
      <w:proofErr w:type="gramEnd"/>
      <w:r w:rsidR="00856F94">
        <w:rPr>
          <w:lang w:val="it-IT"/>
        </w:rPr>
        <w:t xml:space="preserve"> passo allungato da 4800 </w:t>
      </w:r>
      <w:r>
        <w:rPr>
          <w:lang w:val="it-IT"/>
        </w:rPr>
        <w:t>mm a 5100</w:t>
      </w:r>
      <w:r w:rsidR="00856F94">
        <w:rPr>
          <w:lang w:val="it-IT"/>
        </w:rPr>
        <w:t> </w:t>
      </w:r>
      <w:r>
        <w:rPr>
          <w:lang w:val="it-IT"/>
        </w:rPr>
        <w:t xml:space="preserve">mm con sbalzo posteriore sovradimensionato per lo </w:t>
      </w:r>
      <w:proofErr w:type="spellStart"/>
      <w:r>
        <w:rPr>
          <w:lang w:val="it-IT"/>
        </w:rPr>
        <w:t>Zetros</w:t>
      </w:r>
      <w:proofErr w:type="spellEnd"/>
      <w:r>
        <w:rPr>
          <w:lang w:val="it-IT"/>
        </w:rPr>
        <w:t xml:space="preserve"> a due assi. Lo </w:t>
      </w:r>
      <w:proofErr w:type="spellStart"/>
      <w:r>
        <w:rPr>
          <w:lang w:val="it-IT"/>
        </w:rPr>
        <w:t>Zetros</w:t>
      </w:r>
      <w:proofErr w:type="spellEnd"/>
      <w:r>
        <w:rPr>
          <w:lang w:val="it-IT"/>
        </w:rPr>
        <w:t xml:space="preserve"> 6x6 sarà pro</w:t>
      </w:r>
      <w:r w:rsidR="00856F94">
        <w:rPr>
          <w:lang w:val="it-IT"/>
        </w:rPr>
        <w:t xml:space="preserve">ssimamente disponibile con </w:t>
      </w:r>
      <w:proofErr w:type="gramStart"/>
      <w:r w:rsidR="00856F94">
        <w:rPr>
          <w:lang w:val="it-IT"/>
        </w:rPr>
        <w:t>il 6 cilindri</w:t>
      </w:r>
      <w:proofErr w:type="gramEnd"/>
      <w:r w:rsidR="00856F94">
        <w:rPr>
          <w:lang w:val="it-IT"/>
        </w:rPr>
        <w:t xml:space="preserve"> in linea OM 457 Mercedes-Benz da 325 </w:t>
      </w:r>
      <w:r>
        <w:rPr>
          <w:lang w:val="it-IT"/>
        </w:rPr>
        <w:t>kW (428</w:t>
      </w:r>
      <w:r w:rsidR="00856F94">
        <w:rPr>
          <w:lang w:val="it-IT"/>
        </w:rPr>
        <w:t> </w:t>
      </w:r>
      <w:r>
        <w:rPr>
          <w:lang w:val="it-IT"/>
        </w:rPr>
        <w:t>CV).</w:t>
      </w:r>
      <w:r w:rsidR="00075250" w:rsidRPr="007E4BBE">
        <w:rPr>
          <w:lang w:val="it-IT"/>
        </w:rPr>
        <w:br w:type="page"/>
      </w:r>
    </w:p>
    <w:p w:rsidR="00075250" w:rsidRDefault="00075250" w:rsidP="003470A4">
      <w:pPr>
        <w:spacing w:line="360" w:lineRule="auto"/>
        <w:rPr>
          <w:color w:val="auto"/>
          <w:u w:val="single"/>
          <w:lang w:val="it-IT"/>
        </w:rPr>
      </w:pPr>
      <w:proofErr w:type="spellStart"/>
      <w:r w:rsidRPr="007E4BBE">
        <w:rPr>
          <w:color w:val="auto"/>
          <w:u w:val="single"/>
          <w:lang w:val="it-IT"/>
        </w:rPr>
        <w:t>TrailerAxleSystems</w:t>
      </w:r>
      <w:proofErr w:type="spellEnd"/>
    </w:p>
    <w:p w:rsidR="00FC6C3B" w:rsidRPr="007E4BBE" w:rsidRDefault="00FC6C3B" w:rsidP="003470A4">
      <w:pPr>
        <w:spacing w:line="360" w:lineRule="auto"/>
        <w:rPr>
          <w:color w:val="auto"/>
          <w:u w:val="single"/>
          <w:lang w:val="it-IT"/>
        </w:rPr>
      </w:pPr>
    </w:p>
    <w:p w:rsidR="00075250" w:rsidRPr="00FC6C3B" w:rsidRDefault="007E4BBE" w:rsidP="003470A4">
      <w:pPr>
        <w:pStyle w:val="21Headline"/>
        <w:spacing w:after="0" w:line="360" w:lineRule="auto"/>
        <w:rPr>
          <w:b w:val="0"/>
          <w:sz w:val="36"/>
          <w:lang w:val="it-IT"/>
        </w:rPr>
      </w:pPr>
      <w:r w:rsidRPr="00FC6C3B">
        <w:rPr>
          <w:b w:val="0"/>
          <w:sz w:val="36"/>
          <w:lang w:val="it-IT"/>
        </w:rPr>
        <w:t xml:space="preserve">Possibilità illimitate con </w:t>
      </w:r>
      <w:proofErr w:type="spellStart"/>
      <w:r w:rsidRPr="00FC6C3B">
        <w:rPr>
          <w:b w:val="0"/>
          <w:sz w:val="36"/>
          <w:lang w:val="it-IT"/>
        </w:rPr>
        <w:t>TrailerAxleSystems</w:t>
      </w:r>
      <w:proofErr w:type="spellEnd"/>
      <w:r w:rsidRPr="00FC6C3B">
        <w:rPr>
          <w:b w:val="0"/>
          <w:sz w:val="36"/>
          <w:lang w:val="it-IT"/>
        </w:rPr>
        <w:t>: assali ancora più leggeri, versatili e innovativi</w:t>
      </w:r>
    </w:p>
    <w:p w:rsidR="00FC6C3B" w:rsidRPr="007E4BBE" w:rsidRDefault="00FC6C3B" w:rsidP="003470A4">
      <w:pPr>
        <w:pStyle w:val="21Headline"/>
        <w:spacing w:after="0" w:line="360" w:lineRule="auto"/>
        <w:rPr>
          <w:sz w:val="26"/>
          <w:szCs w:val="26"/>
          <w:lang w:val="it-IT"/>
        </w:rPr>
      </w:pPr>
    </w:p>
    <w:p w:rsidR="007E4BBE" w:rsidRPr="007E4BBE" w:rsidRDefault="007E4BBE" w:rsidP="003470A4">
      <w:pPr>
        <w:pStyle w:val="40Continuoustext11pt"/>
        <w:numPr>
          <w:ilvl w:val="0"/>
          <w:numId w:val="33"/>
        </w:numPr>
        <w:spacing w:after="0" w:line="360" w:lineRule="auto"/>
        <w:ind w:left="284" w:hanging="278"/>
        <w:rPr>
          <w:b/>
          <w:bCs/>
          <w:lang w:val="it-IT" w:eastAsia="ja-JP"/>
        </w:rPr>
      </w:pPr>
      <w:r>
        <w:rPr>
          <w:b/>
          <w:lang w:val="it-IT"/>
        </w:rPr>
        <w:t xml:space="preserve">Come risparmiare peso con </w:t>
      </w:r>
      <w:proofErr w:type="spellStart"/>
      <w:proofErr w:type="gramStart"/>
      <w:r>
        <w:rPr>
          <w:b/>
          <w:lang w:val="it-IT"/>
        </w:rPr>
        <w:t>TrailerAxleSystems</w:t>
      </w:r>
      <w:proofErr w:type="spellEnd"/>
      <w:proofErr w:type="gramEnd"/>
    </w:p>
    <w:p w:rsidR="007E4BBE" w:rsidRPr="007E4BBE" w:rsidRDefault="00F70757" w:rsidP="003470A4">
      <w:pPr>
        <w:pStyle w:val="40Continuoustext11pt"/>
        <w:numPr>
          <w:ilvl w:val="0"/>
          <w:numId w:val="33"/>
        </w:numPr>
        <w:spacing w:after="0" w:line="360" w:lineRule="auto"/>
        <w:ind w:left="284" w:hanging="278"/>
        <w:rPr>
          <w:b/>
          <w:bCs/>
          <w:lang w:val="it-IT" w:eastAsia="ja-JP"/>
        </w:rPr>
      </w:pPr>
      <w:proofErr w:type="gramStart"/>
      <w:r>
        <w:rPr>
          <w:b/>
          <w:lang w:val="it-IT"/>
        </w:rPr>
        <w:t>Novità: freno a disco DCA </w:t>
      </w:r>
      <w:r w:rsidR="007E4BBE">
        <w:rPr>
          <w:b/>
          <w:lang w:val="it-IT"/>
        </w:rPr>
        <w:t>L7, più leggero e al tempo stesso più potente</w:t>
      </w:r>
      <w:proofErr w:type="gramEnd"/>
    </w:p>
    <w:p w:rsidR="007E4BBE" w:rsidRPr="007E4BBE" w:rsidRDefault="00F70757" w:rsidP="003470A4">
      <w:pPr>
        <w:pStyle w:val="40Continuoustext11pt"/>
        <w:numPr>
          <w:ilvl w:val="0"/>
          <w:numId w:val="33"/>
        </w:numPr>
        <w:spacing w:after="0" w:line="360" w:lineRule="auto"/>
        <w:ind w:left="284" w:hanging="278"/>
        <w:rPr>
          <w:b/>
          <w:bCs/>
          <w:lang w:val="it-IT" w:eastAsia="ja-JP"/>
        </w:rPr>
      </w:pPr>
      <w:r>
        <w:rPr>
          <w:b/>
          <w:lang w:val="it-IT"/>
        </w:rPr>
        <w:t>Novità: DCA </w:t>
      </w:r>
      <w:proofErr w:type="spellStart"/>
      <w:r w:rsidR="007E4BBE">
        <w:rPr>
          <w:b/>
          <w:lang w:val="it-IT"/>
        </w:rPr>
        <w:t>Pavemaster</w:t>
      </w:r>
      <w:proofErr w:type="spellEnd"/>
      <w:r w:rsidR="007E4BBE">
        <w:rPr>
          <w:b/>
          <w:lang w:val="it-IT"/>
        </w:rPr>
        <w:t xml:space="preserve"> per pavimentatrici stradali e rimorchi più leggeri</w:t>
      </w:r>
    </w:p>
    <w:p w:rsidR="007E4BBE" w:rsidRPr="007E4BBE" w:rsidRDefault="007E4BBE" w:rsidP="003470A4">
      <w:pPr>
        <w:pStyle w:val="40Continuoustext11pt"/>
        <w:numPr>
          <w:ilvl w:val="0"/>
          <w:numId w:val="33"/>
        </w:numPr>
        <w:spacing w:after="0" w:line="360" w:lineRule="auto"/>
        <w:ind w:left="284" w:hanging="278"/>
        <w:rPr>
          <w:b/>
          <w:bCs/>
          <w:lang w:val="it-IT" w:eastAsia="ja-JP"/>
        </w:rPr>
      </w:pPr>
      <w:r>
        <w:rPr>
          <w:b/>
          <w:lang w:val="it-IT"/>
        </w:rPr>
        <w:t>Novità: alleggerimento con i nuovi supporti dei soffietti in alluminio</w:t>
      </w:r>
    </w:p>
    <w:p w:rsidR="007E4BBE" w:rsidRPr="007E4BBE" w:rsidRDefault="00F70757" w:rsidP="003470A4">
      <w:pPr>
        <w:pStyle w:val="40Continuoustext11pt"/>
        <w:numPr>
          <w:ilvl w:val="0"/>
          <w:numId w:val="33"/>
        </w:numPr>
        <w:spacing w:after="0" w:line="360" w:lineRule="auto"/>
        <w:ind w:left="284" w:hanging="278"/>
        <w:rPr>
          <w:b/>
          <w:bCs/>
          <w:lang w:val="it-IT" w:eastAsia="ja-JP"/>
        </w:rPr>
      </w:pPr>
      <w:r>
        <w:rPr>
          <w:b/>
          <w:lang w:val="it-IT"/>
        </w:rPr>
        <w:t>Novità: DCA </w:t>
      </w:r>
      <w:proofErr w:type="spellStart"/>
      <w:r w:rsidR="007E4BBE">
        <w:rPr>
          <w:b/>
          <w:lang w:val="it-IT"/>
        </w:rPr>
        <w:t>Railmaster</w:t>
      </w:r>
      <w:proofErr w:type="spellEnd"/>
      <w:r w:rsidR="007E4BBE">
        <w:rPr>
          <w:b/>
          <w:lang w:val="it-IT"/>
        </w:rPr>
        <w:t xml:space="preserve"> per il trasporto combinato</w:t>
      </w:r>
    </w:p>
    <w:p w:rsidR="00075250" w:rsidRPr="00FC6C3B" w:rsidRDefault="007E4BBE" w:rsidP="003470A4">
      <w:pPr>
        <w:pStyle w:val="40Continuoustext11pt"/>
        <w:numPr>
          <w:ilvl w:val="0"/>
          <w:numId w:val="33"/>
        </w:numPr>
        <w:spacing w:after="0" w:line="360" w:lineRule="auto"/>
        <w:ind w:left="284" w:hanging="278"/>
        <w:rPr>
          <w:b/>
          <w:bCs/>
          <w:lang w:val="it-IT" w:eastAsia="ja-JP"/>
        </w:rPr>
      </w:pPr>
      <w:r>
        <w:rPr>
          <w:b/>
          <w:lang w:val="it-IT"/>
        </w:rPr>
        <w:t xml:space="preserve">Novità: blocco di supporto </w:t>
      </w:r>
      <w:proofErr w:type="gramStart"/>
      <w:r>
        <w:rPr>
          <w:b/>
          <w:lang w:val="it-IT"/>
        </w:rPr>
        <w:t>in</w:t>
      </w:r>
      <w:proofErr w:type="gramEnd"/>
      <w:r>
        <w:rPr>
          <w:b/>
          <w:lang w:val="it-IT"/>
        </w:rPr>
        <w:t xml:space="preserve"> acciaio legato per autosili e autocisterne</w:t>
      </w:r>
    </w:p>
    <w:p w:rsidR="00FC6C3B" w:rsidRPr="007E4BBE" w:rsidRDefault="00FC6C3B" w:rsidP="00FC6C3B">
      <w:pPr>
        <w:pStyle w:val="40Continuoustext11pt"/>
        <w:spacing w:after="0" w:line="360" w:lineRule="auto"/>
        <w:ind w:left="284"/>
        <w:rPr>
          <w:b/>
          <w:bCs/>
          <w:lang w:val="it-IT" w:eastAsia="ja-JP"/>
        </w:rPr>
      </w:pPr>
    </w:p>
    <w:p w:rsidR="007E4BBE" w:rsidRDefault="007E4BBE" w:rsidP="003470A4">
      <w:pPr>
        <w:pStyle w:val="40Continuoustext11pt"/>
        <w:spacing w:after="0" w:line="360" w:lineRule="auto"/>
        <w:rPr>
          <w:lang w:val="it-IT"/>
        </w:rPr>
      </w:pPr>
      <w:proofErr w:type="gramStart"/>
      <w:r>
        <w:rPr>
          <w:lang w:val="it-IT"/>
        </w:rPr>
        <w:t>L'</w:t>
      </w:r>
      <w:proofErr w:type="gramEnd"/>
      <w:r>
        <w:rPr>
          <w:lang w:val="it-IT"/>
        </w:rPr>
        <w:t xml:space="preserve">assale per rimorchi più leggero della categoria diventa ancora più leggero: con un design ottimizzato, un nuovo freno e nuovi supporti per i soffietti, il gruppo a tre assi di </w:t>
      </w:r>
      <w:proofErr w:type="spellStart"/>
      <w:r>
        <w:rPr>
          <w:lang w:val="it-IT"/>
        </w:rPr>
        <w:t>TrailerAxleSystems</w:t>
      </w:r>
      <w:proofErr w:type="spellEnd"/>
      <w:r>
        <w:rPr>
          <w:lang w:val="it-IT"/>
        </w:rPr>
        <w:t xml:space="preserve"> è di nuovo riuscito a </w:t>
      </w:r>
      <w:r w:rsidR="00F70757" w:rsidRPr="00F70757">
        <w:rPr>
          <w:lang w:val="it-IT"/>
        </w:rPr>
        <w:t>perdere fino a 60 kg di peso</w:t>
      </w:r>
      <w:r>
        <w:rPr>
          <w:lang w:val="it-IT"/>
        </w:rPr>
        <w:t>. Inoltre gli specialisti nella costruzione di assali hanno ampliato la gamma con nuove varianti.</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proofErr w:type="gramStart"/>
      <w:r>
        <w:rPr>
          <w:b/>
          <w:lang w:val="it-IT"/>
        </w:rPr>
        <w:t>Novità: freno a disco DCA</w:t>
      </w:r>
      <w:r w:rsidR="00F70757">
        <w:rPr>
          <w:b/>
          <w:lang w:val="it-IT"/>
        </w:rPr>
        <w:t> </w:t>
      </w:r>
      <w:r>
        <w:rPr>
          <w:b/>
          <w:lang w:val="it-IT"/>
        </w:rPr>
        <w:t>L7, più leggero e al tempo stesso più potente</w:t>
      </w:r>
      <w:proofErr w:type="gramEnd"/>
    </w:p>
    <w:p w:rsidR="00FC6C3B" w:rsidRPr="007E4BBE" w:rsidRDefault="00FC6C3B"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r>
        <w:rPr>
          <w:lang w:val="it-IT"/>
        </w:rPr>
        <w:t xml:space="preserve">È </w:t>
      </w:r>
      <w:r w:rsidR="00F70757">
        <w:rPr>
          <w:lang w:val="it-IT"/>
        </w:rPr>
        <w:t xml:space="preserve">una </w:t>
      </w:r>
      <w:proofErr w:type="gramStart"/>
      <w:r w:rsidR="00F70757">
        <w:rPr>
          <w:lang w:val="it-IT"/>
        </w:rPr>
        <w:t>novità il</w:t>
      </w:r>
      <w:proofErr w:type="gramEnd"/>
      <w:r w:rsidR="00F70757">
        <w:rPr>
          <w:lang w:val="it-IT"/>
        </w:rPr>
        <w:t xml:space="preserve"> freno a disco DCA </w:t>
      </w:r>
      <w:r>
        <w:rPr>
          <w:lang w:val="it-IT"/>
        </w:rPr>
        <w:t xml:space="preserve">L7 sviluppato specificamente. Anche in questo caso si è puntato soprattutto a realizzare una struttura leggera. Grazie al peso particolarmente contenuto della pinza, il nuovo freno a disco fa scendere il peso di oltre </w:t>
      </w:r>
      <w:r w:rsidR="00D84E9A">
        <w:rPr>
          <w:lang w:val="it-IT"/>
        </w:rPr>
        <w:t>8 kg</w:t>
      </w:r>
      <w:r>
        <w:rPr>
          <w:lang w:val="it-IT"/>
        </w:rPr>
        <w:t xml:space="preserve"> su ogni asse.</w:t>
      </w:r>
      <w:r w:rsidR="00FC6C3B">
        <w:rPr>
          <w:lang w:val="it-IT"/>
        </w:rPr>
        <w:t xml:space="preserve"> </w:t>
      </w:r>
      <w:r>
        <w:rPr>
          <w:lang w:val="it-IT"/>
        </w:rPr>
        <w:t>La maggiore coppia frenante massima permet</w:t>
      </w:r>
      <w:r w:rsidR="00F70757">
        <w:rPr>
          <w:lang w:val="it-IT"/>
        </w:rPr>
        <w:t>terà al nuovo freno a disco DCA </w:t>
      </w:r>
      <w:r>
        <w:rPr>
          <w:lang w:val="it-IT"/>
        </w:rPr>
        <w:t xml:space="preserve">L7 di soddisfare anche i requisiti di molti rimorchi con timone. Il nuovo freno entrerà a far parte della dotazione di serie di tutti gli assali per rimorchio da 22,5" </w:t>
      </w:r>
      <w:proofErr w:type="gramStart"/>
      <w:r>
        <w:rPr>
          <w:lang w:val="it-IT"/>
        </w:rPr>
        <w:t>a partire dalla</w:t>
      </w:r>
      <w:proofErr w:type="gramEnd"/>
      <w:r>
        <w:rPr>
          <w:lang w:val="it-IT"/>
        </w:rPr>
        <w:t xml:space="preserve"> fine del prossimo anno.</w:t>
      </w:r>
    </w:p>
    <w:p w:rsidR="00FC6C3B" w:rsidRPr="007E4BBE" w:rsidRDefault="00FC6C3B" w:rsidP="003470A4">
      <w:pPr>
        <w:pStyle w:val="40Continuoustext11pt"/>
        <w:spacing w:after="0" w:line="360" w:lineRule="auto"/>
        <w:rPr>
          <w:lang w:val="it-IT"/>
        </w:rPr>
      </w:pPr>
    </w:p>
    <w:p w:rsidR="007E4BBE" w:rsidRDefault="00F70757" w:rsidP="003470A4">
      <w:pPr>
        <w:pStyle w:val="40Continuoustext11pt"/>
        <w:spacing w:after="0" w:line="360" w:lineRule="auto"/>
        <w:rPr>
          <w:b/>
          <w:lang w:val="it-IT"/>
        </w:rPr>
      </w:pPr>
      <w:r>
        <w:rPr>
          <w:b/>
          <w:lang w:val="it-IT"/>
        </w:rPr>
        <w:t>Novità: DCA </w:t>
      </w:r>
      <w:proofErr w:type="spellStart"/>
      <w:r w:rsidR="007E4BBE">
        <w:rPr>
          <w:b/>
          <w:lang w:val="it-IT"/>
        </w:rPr>
        <w:t>Pavemaster</w:t>
      </w:r>
      <w:proofErr w:type="spellEnd"/>
      <w:r w:rsidR="007E4BBE">
        <w:rPr>
          <w:b/>
          <w:lang w:val="it-IT"/>
        </w:rPr>
        <w:t xml:space="preserve"> per pavimentatrici stradali e rimorchi ancora più leggeri</w:t>
      </w:r>
    </w:p>
    <w:p w:rsidR="00FC6C3B" w:rsidRPr="007E4BBE" w:rsidRDefault="00FC6C3B"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r>
        <w:rPr>
          <w:lang w:val="it-IT"/>
        </w:rPr>
        <w:t>Il</w:t>
      </w:r>
      <w:r w:rsidR="00F70757">
        <w:rPr>
          <w:lang w:val="it-IT"/>
        </w:rPr>
        <w:t xml:space="preserve"> nuovo assale per rimorchio DCA </w:t>
      </w:r>
      <w:proofErr w:type="spellStart"/>
      <w:r>
        <w:rPr>
          <w:lang w:val="it-IT"/>
        </w:rPr>
        <w:t>Pavemaster</w:t>
      </w:r>
      <w:proofErr w:type="spellEnd"/>
      <w:r>
        <w:rPr>
          <w:lang w:val="it-IT"/>
        </w:rPr>
        <w:t xml:space="preserve"> coniuga robustezza e riduzione di peso. Il design è stato ottimizzato avvicinando il soffietto delle sospensioni pneumatiche al tubo dell'assale e portandolo contemporaneamente più in alto. Nel caso delle pavimentatrici stradali, questa configurazione protegge perfettamente il soffietto pneumatico dalle collisioni contro la barra compattante e dai danni che ne risulterebbero.</w:t>
      </w:r>
      <w:r w:rsidR="00FC6C3B">
        <w:rPr>
          <w:lang w:val="it-IT"/>
        </w:rPr>
        <w:t xml:space="preserve"> </w:t>
      </w:r>
      <w:r>
        <w:rPr>
          <w:lang w:val="it-IT"/>
        </w:rPr>
        <w:t xml:space="preserve">Il nuovo design riduce il peso per asse </w:t>
      </w:r>
      <w:r w:rsidR="00F70757" w:rsidRPr="00F70757">
        <w:rPr>
          <w:lang w:val="it-IT"/>
        </w:rPr>
        <w:t>fino a 12</w:t>
      </w:r>
      <w:r w:rsidR="00F70757">
        <w:rPr>
          <w:lang w:val="it-IT"/>
        </w:rPr>
        <w:t> </w:t>
      </w:r>
      <w:r w:rsidR="00F70757" w:rsidRPr="00F70757">
        <w:rPr>
          <w:lang w:val="it-IT"/>
        </w:rPr>
        <w:t>kg</w:t>
      </w:r>
      <w:r>
        <w:rPr>
          <w:lang w:val="it-IT"/>
        </w:rPr>
        <w:t xml:space="preserve">, rendendo il DCA </w:t>
      </w:r>
      <w:proofErr w:type="spellStart"/>
      <w:proofErr w:type="gramStart"/>
      <w:r>
        <w:rPr>
          <w:lang w:val="it-IT"/>
        </w:rPr>
        <w:t>Pavemaster</w:t>
      </w:r>
      <w:proofErr w:type="spellEnd"/>
      <w:r>
        <w:rPr>
          <w:lang w:val="it-IT"/>
        </w:rPr>
        <w:t xml:space="preserve"> la</w:t>
      </w:r>
      <w:proofErr w:type="gramEnd"/>
      <w:r>
        <w:rPr>
          <w:lang w:val="it-IT"/>
        </w:rPr>
        <w:t xml:space="preserve"> soluzione ideale anche per quei rimorchi dal peso ottimizzato che presentano in rapporto un'elevata altezza in ordine di marcia.</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Novità: alleggerimento sistematico con i nuovi supp</w:t>
      </w:r>
      <w:r w:rsidR="00F70757">
        <w:rPr>
          <w:b/>
          <w:lang w:val="it-IT"/>
        </w:rPr>
        <w:t>orti dei soffietti in alluminio</w:t>
      </w:r>
    </w:p>
    <w:p w:rsidR="00FC6C3B" w:rsidRPr="007E4BBE" w:rsidRDefault="00FC6C3B"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r>
        <w:rPr>
          <w:lang w:val="it-IT"/>
        </w:rPr>
        <w:t xml:space="preserve">Concorre a ridurre il peso anche un supporto per soffietti pneumatici in alluminio fucinato destinato agli assali per rimorchio, che è stato progettato insieme al Settore Ricerca del Gruppo Daimler. I convincenti vantaggi di questo supporto in alluminio fucinato </w:t>
      </w:r>
      <w:proofErr w:type="gramStart"/>
      <w:r>
        <w:rPr>
          <w:lang w:val="it-IT"/>
        </w:rPr>
        <w:t>risultano</w:t>
      </w:r>
      <w:proofErr w:type="gramEnd"/>
      <w:r>
        <w:rPr>
          <w:lang w:val="it-IT"/>
        </w:rPr>
        <w:t xml:space="preserve"> evidenti già dal suo aspetto, che ricorda nella </w:t>
      </w:r>
      <w:r w:rsidR="00F70757">
        <w:rPr>
          <w:lang w:val="it-IT"/>
        </w:rPr>
        <w:t>fattura un'opera di filigrana: 9 </w:t>
      </w:r>
      <w:r>
        <w:rPr>
          <w:lang w:val="it-IT"/>
        </w:rPr>
        <w:t>kg di peso in meno per ogni asse.</w:t>
      </w:r>
    </w:p>
    <w:p w:rsidR="00FC6C3B" w:rsidRPr="007E4BBE" w:rsidRDefault="00FC6C3B" w:rsidP="003470A4">
      <w:pPr>
        <w:pStyle w:val="40Continuoustext11pt"/>
        <w:spacing w:after="0" w:line="360" w:lineRule="auto"/>
        <w:rPr>
          <w:lang w:val="it-IT"/>
        </w:rPr>
      </w:pPr>
    </w:p>
    <w:p w:rsidR="007E4BBE" w:rsidRDefault="00F70757" w:rsidP="003470A4">
      <w:pPr>
        <w:pStyle w:val="40Continuoustext11pt"/>
        <w:spacing w:after="0" w:line="360" w:lineRule="auto"/>
        <w:rPr>
          <w:b/>
          <w:lang w:val="it-IT"/>
        </w:rPr>
      </w:pPr>
      <w:r>
        <w:rPr>
          <w:b/>
          <w:lang w:val="it-IT"/>
        </w:rPr>
        <w:t>Novità: DCA </w:t>
      </w:r>
      <w:proofErr w:type="spellStart"/>
      <w:r w:rsidR="007E4BBE">
        <w:rPr>
          <w:b/>
          <w:lang w:val="it-IT"/>
        </w:rPr>
        <w:t>Railmaster</w:t>
      </w:r>
      <w:proofErr w:type="spellEnd"/>
      <w:r w:rsidR="007E4BBE">
        <w:rPr>
          <w:b/>
          <w:lang w:val="it-IT"/>
        </w:rPr>
        <w:t xml:space="preserve"> per il trasporto combinato</w:t>
      </w:r>
    </w:p>
    <w:p w:rsidR="00FC6C3B" w:rsidRPr="007E4BBE" w:rsidRDefault="00FC6C3B"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r>
        <w:rPr>
          <w:lang w:val="it-IT"/>
        </w:rPr>
        <w:t xml:space="preserve">Il trasporto combinato stradale-ferroviario o stradale-marittimo ha le sue insidie. I soffietti pneumatici, per esempio, possono </w:t>
      </w:r>
      <w:proofErr w:type="gramStart"/>
      <w:r>
        <w:rPr>
          <w:lang w:val="it-IT"/>
        </w:rPr>
        <w:t>venire</w:t>
      </w:r>
      <w:proofErr w:type="gramEnd"/>
      <w:r>
        <w:rPr>
          <w:lang w:val="it-IT"/>
        </w:rPr>
        <w:t xml:space="preserve"> schiacciati e danneggiati, soprattutto quando si parcheggia il rimorchio con le sosp</w:t>
      </w:r>
      <w:r w:rsidR="00F70757">
        <w:rPr>
          <w:lang w:val="it-IT"/>
        </w:rPr>
        <w:t>ensioni scaricate. Il nuovo DCA </w:t>
      </w:r>
      <w:proofErr w:type="spellStart"/>
      <w:r>
        <w:rPr>
          <w:lang w:val="it-IT"/>
        </w:rPr>
        <w:t>Railmaster</w:t>
      </w:r>
      <w:proofErr w:type="spellEnd"/>
      <w:r>
        <w:rPr>
          <w:lang w:val="it-IT"/>
        </w:rPr>
        <w:t xml:space="preserve"> previene questo inconveniente: Infatti, quando le sospensioni si abbassano, un elemento cuneiforme applicato sul supporto del soffietto va a innestarsi nell'incavo di un elemento contrapposto opportunamente sagomato, garantendo che il soffietto pneumatico rimanga nella posizione ideale.</w:t>
      </w:r>
    </w:p>
    <w:p w:rsidR="00FC6C3B" w:rsidRPr="007E4BBE" w:rsidRDefault="00FC6C3B" w:rsidP="003470A4">
      <w:pPr>
        <w:pStyle w:val="40Continuoustext11pt"/>
        <w:spacing w:after="0" w:line="360" w:lineRule="auto"/>
        <w:rPr>
          <w:lang w:val="it-IT"/>
        </w:rPr>
      </w:pPr>
    </w:p>
    <w:p w:rsidR="007E4BBE" w:rsidRPr="007E4BBE" w:rsidRDefault="007E4BBE" w:rsidP="003470A4">
      <w:pPr>
        <w:pStyle w:val="40Continuoustext11pt"/>
        <w:spacing w:after="0" w:line="360" w:lineRule="auto"/>
        <w:rPr>
          <w:b/>
          <w:lang w:val="it-IT"/>
        </w:rPr>
      </w:pPr>
      <w:r>
        <w:rPr>
          <w:b/>
          <w:lang w:val="it-IT"/>
        </w:rPr>
        <w:t xml:space="preserve">Novità: blocco di supporto </w:t>
      </w:r>
      <w:proofErr w:type="gramStart"/>
      <w:r>
        <w:rPr>
          <w:b/>
          <w:lang w:val="it-IT"/>
        </w:rPr>
        <w:t>in</w:t>
      </w:r>
      <w:proofErr w:type="gramEnd"/>
      <w:r>
        <w:rPr>
          <w:b/>
          <w:lang w:val="it-IT"/>
        </w:rPr>
        <w:t xml:space="preserve"> acciaio legato per autosili e autocisterne</w:t>
      </w:r>
    </w:p>
    <w:p w:rsidR="00FC6C3B" w:rsidRDefault="00FC6C3B" w:rsidP="003470A4">
      <w:pPr>
        <w:pStyle w:val="40Continuoustext11pt"/>
        <w:spacing w:after="0" w:line="360" w:lineRule="auto"/>
        <w:rPr>
          <w:lang w:val="it-IT"/>
        </w:rPr>
      </w:pPr>
    </w:p>
    <w:p w:rsidR="00075250" w:rsidRPr="007E4BBE" w:rsidRDefault="007E4BBE" w:rsidP="003470A4">
      <w:pPr>
        <w:pStyle w:val="40Continuoustext11pt"/>
        <w:spacing w:after="0" w:line="360" w:lineRule="auto"/>
        <w:rPr>
          <w:lang w:val="it-IT"/>
        </w:rPr>
      </w:pPr>
      <w:r>
        <w:rPr>
          <w:lang w:val="it-IT"/>
        </w:rPr>
        <w:t xml:space="preserve">Per l'intera gamma di assali DCA di </w:t>
      </w:r>
      <w:proofErr w:type="spellStart"/>
      <w:r>
        <w:rPr>
          <w:lang w:val="it-IT"/>
        </w:rPr>
        <w:t>TrailerAxleSystems</w:t>
      </w:r>
      <w:proofErr w:type="spellEnd"/>
      <w:r>
        <w:rPr>
          <w:lang w:val="it-IT"/>
        </w:rPr>
        <w:t xml:space="preserve"> saranno disponibili a richiesta dall'estate 2015 i blocchi di supporti </w:t>
      </w:r>
      <w:proofErr w:type="gramStart"/>
      <w:r>
        <w:rPr>
          <w:lang w:val="it-IT"/>
        </w:rPr>
        <w:t>in</w:t>
      </w:r>
      <w:proofErr w:type="gramEnd"/>
      <w:r>
        <w:rPr>
          <w:lang w:val="it-IT"/>
        </w:rPr>
        <w:t xml:space="preserve"> acciaio legato. Proposti in tre diverse altezze, sono la soluzione perfetta per gli autotelai </w:t>
      </w:r>
      <w:proofErr w:type="gramStart"/>
      <w:r>
        <w:rPr>
          <w:lang w:val="it-IT"/>
        </w:rPr>
        <w:t>in</w:t>
      </w:r>
      <w:proofErr w:type="gramEnd"/>
      <w:r>
        <w:rPr>
          <w:lang w:val="it-IT"/>
        </w:rPr>
        <w:t xml:space="preserve"> acciaio legato e vengono utilizzati, ad esempio, per le autocisterne e gli autosili adibiti al trasporto di sostanze chimiche o alimenti. I blocchi di supporto </w:t>
      </w:r>
      <w:proofErr w:type="gramStart"/>
      <w:r>
        <w:rPr>
          <w:lang w:val="it-IT"/>
        </w:rPr>
        <w:t>in</w:t>
      </w:r>
      <w:proofErr w:type="gramEnd"/>
      <w:r>
        <w:rPr>
          <w:lang w:val="it-IT"/>
        </w:rPr>
        <w:t xml:space="preserve"> acciaio legato sono inossidabili e resistenti agli acidi.</w:t>
      </w:r>
    </w:p>
    <w:p w:rsidR="00075250" w:rsidRPr="007E4BBE" w:rsidRDefault="00075250" w:rsidP="003470A4">
      <w:pPr>
        <w:spacing w:line="360" w:lineRule="auto"/>
        <w:rPr>
          <w:color w:val="auto"/>
          <w:lang w:val="it-IT"/>
        </w:rPr>
      </w:pPr>
      <w:r w:rsidRPr="007E4BBE">
        <w:rPr>
          <w:lang w:val="it-IT"/>
        </w:rPr>
        <w:br w:type="page"/>
      </w:r>
    </w:p>
    <w:p w:rsidR="00075250" w:rsidRPr="007E4BBE" w:rsidRDefault="00FC6C3B" w:rsidP="003470A4">
      <w:pPr>
        <w:spacing w:line="360" w:lineRule="auto"/>
        <w:rPr>
          <w:color w:val="auto"/>
          <w:u w:val="single"/>
          <w:lang w:val="it-IT"/>
        </w:rPr>
      </w:pPr>
      <w:r>
        <w:rPr>
          <w:color w:val="auto"/>
          <w:u w:val="single"/>
          <w:lang w:val="it-IT"/>
        </w:rPr>
        <w:t>Il</w:t>
      </w:r>
      <w:r w:rsidR="007E4BBE">
        <w:rPr>
          <w:color w:val="auto"/>
          <w:u w:val="single"/>
          <w:lang w:val="it-IT"/>
        </w:rPr>
        <w:t xml:space="preserve"> nuovo </w:t>
      </w:r>
      <w:r>
        <w:rPr>
          <w:color w:val="auto"/>
          <w:u w:val="single"/>
          <w:lang w:val="it-IT"/>
        </w:rPr>
        <w:t>Mercedes-Benz</w:t>
      </w:r>
      <w:r>
        <w:rPr>
          <w:color w:val="auto"/>
          <w:u w:val="single"/>
          <w:lang w:val="it-IT"/>
        </w:rPr>
        <w:t xml:space="preserve"> </w:t>
      </w:r>
      <w:r w:rsidR="007E4BBE">
        <w:rPr>
          <w:color w:val="auto"/>
          <w:u w:val="single"/>
          <w:lang w:val="it-IT"/>
        </w:rPr>
        <w:t xml:space="preserve">Vito </w:t>
      </w:r>
    </w:p>
    <w:p w:rsidR="00FC6C3B" w:rsidRDefault="00FC6C3B" w:rsidP="003470A4">
      <w:pPr>
        <w:pStyle w:val="21Headline"/>
        <w:spacing w:after="0" w:line="360" w:lineRule="auto"/>
        <w:rPr>
          <w:sz w:val="26"/>
          <w:lang w:val="it-IT"/>
        </w:rPr>
      </w:pPr>
    </w:p>
    <w:p w:rsidR="00075250" w:rsidRPr="00FC6C3B" w:rsidRDefault="007E4BBE" w:rsidP="003470A4">
      <w:pPr>
        <w:pStyle w:val="21Headline"/>
        <w:spacing w:after="0" w:line="360" w:lineRule="auto"/>
        <w:rPr>
          <w:b w:val="0"/>
          <w:sz w:val="36"/>
          <w:lang w:val="it-IT"/>
        </w:rPr>
      </w:pPr>
      <w:r w:rsidRPr="00FC6C3B">
        <w:rPr>
          <w:b w:val="0"/>
          <w:sz w:val="36"/>
          <w:lang w:val="it-IT"/>
        </w:rPr>
        <w:t xml:space="preserve">Abbassa i costi, aumenta il carico utile, rafforza la sicurezza: il nuovo Vito fissa nuovi standard nel segmento dei </w:t>
      </w:r>
      <w:proofErr w:type="spellStart"/>
      <w:r w:rsidRPr="00FC6C3B">
        <w:rPr>
          <w:b w:val="0"/>
          <w:sz w:val="36"/>
          <w:lang w:val="it-IT"/>
        </w:rPr>
        <w:t>Midsize</w:t>
      </w:r>
      <w:proofErr w:type="spellEnd"/>
      <w:r w:rsidRPr="00FC6C3B">
        <w:rPr>
          <w:b w:val="0"/>
          <w:sz w:val="36"/>
          <w:lang w:val="it-IT"/>
        </w:rPr>
        <w:t xml:space="preserve"> </w:t>
      </w:r>
      <w:proofErr w:type="spellStart"/>
      <w:proofErr w:type="gramStart"/>
      <w:r w:rsidRPr="00FC6C3B">
        <w:rPr>
          <w:b w:val="0"/>
          <w:sz w:val="36"/>
          <w:lang w:val="it-IT"/>
        </w:rPr>
        <w:t>Vans</w:t>
      </w:r>
      <w:proofErr w:type="spellEnd"/>
      <w:proofErr w:type="gramEnd"/>
    </w:p>
    <w:p w:rsidR="00FC6C3B" w:rsidRPr="007E4BBE" w:rsidRDefault="00FC6C3B" w:rsidP="003470A4">
      <w:pPr>
        <w:pStyle w:val="21Headline"/>
        <w:spacing w:after="0" w:line="360" w:lineRule="auto"/>
        <w:rPr>
          <w:sz w:val="26"/>
          <w:szCs w:val="26"/>
          <w:lang w:val="it-IT"/>
        </w:rPr>
      </w:pPr>
    </w:p>
    <w:p w:rsidR="007E4BBE" w:rsidRPr="007E4BBE" w:rsidRDefault="007E4BBE" w:rsidP="003470A4">
      <w:pPr>
        <w:pStyle w:val="40Continuoustext11pt"/>
        <w:numPr>
          <w:ilvl w:val="0"/>
          <w:numId w:val="33"/>
        </w:numPr>
        <w:spacing w:after="0" w:line="360" w:lineRule="auto"/>
        <w:ind w:left="284" w:hanging="278"/>
        <w:rPr>
          <w:b/>
          <w:bCs/>
          <w:lang w:val="it-IT" w:eastAsia="ja-JP"/>
        </w:rPr>
      </w:pPr>
      <w:r>
        <w:rPr>
          <w:b/>
          <w:lang w:val="it-IT"/>
        </w:rPr>
        <w:t xml:space="preserve">Abbattitore di costi: il nuovo Vito è un campione di </w:t>
      </w:r>
      <w:proofErr w:type="gramStart"/>
      <w:r>
        <w:rPr>
          <w:b/>
          <w:lang w:val="it-IT"/>
        </w:rPr>
        <w:t>redditività</w:t>
      </w:r>
      <w:proofErr w:type="gramEnd"/>
    </w:p>
    <w:p w:rsidR="007E4BBE" w:rsidRPr="007E4BBE" w:rsidRDefault="007E4BBE" w:rsidP="003470A4">
      <w:pPr>
        <w:pStyle w:val="40Continuoustext11pt"/>
        <w:numPr>
          <w:ilvl w:val="0"/>
          <w:numId w:val="33"/>
        </w:numPr>
        <w:spacing w:after="0" w:line="360" w:lineRule="auto"/>
        <w:ind w:left="284" w:hanging="278"/>
        <w:rPr>
          <w:b/>
          <w:bCs/>
          <w:lang w:val="it-IT" w:eastAsia="ja-JP"/>
        </w:rPr>
      </w:pPr>
      <w:r>
        <w:rPr>
          <w:b/>
          <w:lang w:val="it-IT"/>
        </w:rPr>
        <w:t>Per la prima volta nel segmento: trazione an</w:t>
      </w:r>
      <w:r w:rsidR="00F70757">
        <w:rPr>
          <w:b/>
          <w:lang w:val="it-IT"/>
        </w:rPr>
        <w:t>teriore, posteriore e integrale</w:t>
      </w:r>
    </w:p>
    <w:p w:rsidR="007E4BBE" w:rsidRPr="007E4BBE" w:rsidRDefault="007E4BBE" w:rsidP="003470A4">
      <w:pPr>
        <w:pStyle w:val="40Continuoustext11pt"/>
        <w:numPr>
          <w:ilvl w:val="0"/>
          <w:numId w:val="33"/>
        </w:numPr>
        <w:spacing w:after="0" w:line="360" w:lineRule="auto"/>
        <w:ind w:left="284" w:hanging="278"/>
        <w:rPr>
          <w:b/>
          <w:bCs/>
          <w:lang w:val="it-IT" w:eastAsia="ja-JP"/>
        </w:rPr>
      </w:pPr>
      <w:r>
        <w:rPr>
          <w:b/>
          <w:lang w:val="it-IT"/>
        </w:rPr>
        <w:t>Nuovi ed efficienti sistemi di assistenza alla guida</w:t>
      </w:r>
    </w:p>
    <w:p w:rsidR="00075250" w:rsidRPr="00FC6C3B" w:rsidRDefault="007E4BBE" w:rsidP="003470A4">
      <w:pPr>
        <w:pStyle w:val="40Continuoustext11pt"/>
        <w:numPr>
          <w:ilvl w:val="0"/>
          <w:numId w:val="33"/>
        </w:numPr>
        <w:spacing w:after="0" w:line="360" w:lineRule="auto"/>
        <w:ind w:left="284" w:hanging="278"/>
        <w:rPr>
          <w:b/>
          <w:bCs/>
          <w:lang w:val="it-IT" w:eastAsia="ja-JP"/>
        </w:rPr>
      </w:pPr>
      <w:proofErr w:type="gramStart"/>
      <w:r>
        <w:rPr>
          <w:b/>
          <w:lang w:val="it-IT"/>
        </w:rPr>
        <w:t xml:space="preserve">Vito </w:t>
      </w:r>
      <w:proofErr w:type="spellStart"/>
      <w:r>
        <w:rPr>
          <w:b/>
          <w:lang w:val="it-IT"/>
        </w:rPr>
        <w:t>Tourer</w:t>
      </w:r>
      <w:proofErr w:type="spellEnd"/>
      <w:r>
        <w:rPr>
          <w:b/>
          <w:lang w:val="it-IT"/>
        </w:rPr>
        <w:t xml:space="preserve"> BASE, PRO e SELECT: molto più di un semplice </w:t>
      </w:r>
      <w:proofErr w:type="spellStart"/>
      <w:r>
        <w:rPr>
          <w:b/>
          <w:lang w:val="it-IT"/>
        </w:rPr>
        <w:t>Kombi</w:t>
      </w:r>
      <w:proofErr w:type="spellEnd"/>
      <w:proofErr w:type="gramEnd"/>
    </w:p>
    <w:p w:rsidR="00FC6C3B" w:rsidRPr="007E4BBE" w:rsidRDefault="00FC6C3B" w:rsidP="00FC6C3B">
      <w:pPr>
        <w:pStyle w:val="40Continuoustext11pt"/>
        <w:spacing w:after="0" w:line="360" w:lineRule="auto"/>
        <w:ind w:left="284"/>
        <w:rPr>
          <w:b/>
          <w:bCs/>
          <w:lang w:val="it-IT" w:eastAsia="ja-JP"/>
        </w:rPr>
      </w:pPr>
    </w:p>
    <w:p w:rsidR="007E4BBE" w:rsidRDefault="007E4BBE" w:rsidP="003470A4">
      <w:pPr>
        <w:pStyle w:val="40Continuoustext11pt"/>
        <w:spacing w:after="0" w:line="360" w:lineRule="auto"/>
        <w:rPr>
          <w:lang w:val="it-IT"/>
        </w:rPr>
      </w:pPr>
      <w:r>
        <w:rPr>
          <w:lang w:val="it-IT"/>
        </w:rPr>
        <w:t xml:space="preserve">Solide doti estrinseche, grandi valori intrinseci, massimo profitto e costi contenuti: il nuovo Vito Mercedes-Benz è il versatile e completo professionista del segmento dei </w:t>
      </w:r>
      <w:proofErr w:type="spellStart"/>
      <w:r>
        <w:rPr>
          <w:lang w:val="it-IT"/>
        </w:rPr>
        <w:t>Midsize</w:t>
      </w:r>
      <w:proofErr w:type="spellEnd"/>
      <w:r>
        <w:rPr>
          <w:lang w:val="it-IT"/>
        </w:rPr>
        <w:t xml:space="preserve"> </w:t>
      </w:r>
      <w:proofErr w:type="spellStart"/>
      <w:r>
        <w:rPr>
          <w:lang w:val="it-IT"/>
        </w:rPr>
        <w:t>Vans</w:t>
      </w:r>
      <w:proofErr w:type="spellEnd"/>
      <w:r>
        <w:rPr>
          <w:lang w:val="it-IT"/>
        </w:rPr>
        <w:t xml:space="preserve"> tra 2,5</w:t>
      </w:r>
      <w:r w:rsidR="00312A93">
        <w:rPr>
          <w:lang w:val="it-IT"/>
        </w:rPr>
        <w:t> </w:t>
      </w:r>
      <w:r>
        <w:rPr>
          <w:lang w:val="it-IT"/>
        </w:rPr>
        <w:t>t e 3,2</w:t>
      </w:r>
      <w:r w:rsidR="00312A93">
        <w:rPr>
          <w:lang w:val="it-IT"/>
        </w:rPr>
        <w:t> </w:t>
      </w:r>
      <w:r>
        <w:rPr>
          <w:lang w:val="it-IT"/>
        </w:rPr>
        <w:t xml:space="preserve">t di peso totale a terra. Con le trazioni posteriore, integrale e anteriore, </w:t>
      </w:r>
      <w:proofErr w:type="gramStart"/>
      <w:r>
        <w:rPr>
          <w:lang w:val="it-IT"/>
        </w:rPr>
        <w:t>il Vito</w:t>
      </w:r>
      <w:proofErr w:type="gramEnd"/>
      <w:r>
        <w:rPr>
          <w:lang w:val="it-IT"/>
        </w:rPr>
        <w:t xml:space="preserve"> è incomparabilmente versatile. Il suo carico utile massimo di 1369</w:t>
      </w:r>
      <w:r w:rsidR="00312A93">
        <w:rPr>
          <w:lang w:val="it-IT"/>
        </w:rPr>
        <w:t> </w:t>
      </w:r>
      <w:r>
        <w:rPr>
          <w:lang w:val="it-IT"/>
        </w:rPr>
        <w:t xml:space="preserve">kg è sorprendentemente elevato. La gamma </w:t>
      </w:r>
      <w:proofErr w:type="gramStart"/>
      <w:r>
        <w:rPr>
          <w:lang w:val="it-IT"/>
        </w:rPr>
        <w:t>del Vito</w:t>
      </w:r>
      <w:proofErr w:type="gramEnd"/>
      <w:r>
        <w:rPr>
          <w:lang w:val="it-IT"/>
        </w:rPr>
        <w:t xml:space="preserve">, composta da Furgone e </w:t>
      </w:r>
      <w:proofErr w:type="spellStart"/>
      <w:r>
        <w:rPr>
          <w:lang w:val="it-IT"/>
        </w:rPr>
        <w:t>Mixto</w:t>
      </w:r>
      <w:proofErr w:type="spellEnd"/>
      <w:r>
        <w:rPr>
          <w:lang w:val="it-IT"/>
        </w:rPr>
        <w:t xml:space="preserve"> e dalla nuova famiglia di veicoli commerciali per il trasporto di persone </w:t>
      </w:r>
      <w:proofErr w:type="spellStart"/>
      <w:r>
        <w:rPr>
          <w:lang w:val="it-IT"/>
        </w:rPr>
        <w:t>Tourer</w:t>
      </w:r>
      <w:proofErr w:type="spellEnd"/>
      <w:r>
        <w:rPr>
          <w:lang w:val="it-IT"/>
        </w:rPr>
        <w:t>, è il nuovo benchmark per il settore.</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Design: una sintesi perfetta tra forma e funzione</w:t>
      </w:r>
    </w:p>
    <w:p w:rsidR="00FC6C3B" w:rsidRPr="007E4BBE" w:rsidRDefault="00FC6C3B" w:rsidP="003470A4">
      <w:pPr>
        <w:pStyle w:val="40Continuoustext11pt"/>
        <w:spacing w:after="0" w:line="360" w:lineRule="auto"/>
        <w:rPr>
          <w:b/>
          <w:lang w:val="it-IT"/>
        </w:rPr>
      </w:pPr>
    </w:p>
    <w:p w:rsidR="007E4BBE" w:rsidRPr="007E4BBE" w:rsidRDefault="007E4BBE" w:rsidP="003470A4">
      <w:pPr>
        <w:pStyle w:val="40Continuoustext11pt"/>
        <w:spacing w:after="0" w:line="360" w:lineRule="auto"/>
        <w:rPr>
          <w:lang w:val="it-IT"/>
        </w:rPr>
      </w:pPr>
      <w:r>
        <w:rPr>
          <w:lang w:val="it-IT"/>
        </w:rPr>
        <w:t xml:space="preserve">Già al primo sguardo il nuovo Vito si presenta con un look disinvolto e inconfondibile. D'altra parte, con i suoi elementi stilistici il veicolo commerciale </w:t>
      </w:r>
      <w:proofErr w:type="gramStart"/>
      <w:r>
        <w:rPr>
          <w:lang w:val="it-IT"/>
        </w:rPr>
        <w:t xml:space="preserve">si </w:t>
      </w:r>
      <w:proofErr w:type="gramEnd"/>
      <w:r>
        <w:rPr>
          <w:lang w:val="it-IT"/>
        </w:rPr>
        <w:t>inserisce perfettamente nella grande famiglia dei veicoli industriali Mercedes-Benz.</w:t>
      </w:r>
    </w:p>
    <w:p w:rsidR="007E4BBE" w:rsidRPr="007E4BBE" w:rsidRDefault="007E4BBE" w:rsidP="003470A4">
      <w:pPr>
        <w:pStyle w:val="40Continuoustext11pt"/>
        <w:spacing w:after="0" w:line="360" w:lineRule="auto"/>
        <w:rPr>
          <w:lang w:val="it-IT"/>
        </w:rPr>
      </w:pPr>
      <w:r>
        <w:rPr>
          <w:lang w:val="it-IT"/>
        </w:rPr>
        <w:t>I nuovi gruppi ottici sono solo un esempio della perfetta sintesi tra forma e funzione. In alternativa ai luminosi fari alogeni di serie, il nuovo Vito è disponibile a richiesta con l'</w:t>
      </w:r>
      <w:proofErr w:type="spellStart"/>
      <w:r>
        <w:rPr>
          <w:lang w:val="it-IT"/>
        </w:rPr>
        <w:t>Intelligent</w:t>
      </w:r>
      <w:proofErr w:type="spellEnd"/>
      <w:r>
        <w:rPr>
          <w:lang w:val="it-IT"/>
        </w:rPr>
        <w:t xml:space="preserve"> Light System ILS. Questa tecnologia, unica nel segmento dei veicoli commerciali, si basa sulla tecnica </w:t>
      </w:r>
      <w:proofErr w:type="gramStart"/>
      <w:r>
        <w:rPr>
          <w:lang w:val="it-IT"/>
        </w:rPr>
        <w:t xml:space="preserve">di </w:t>
      </w:r>
      <w:proofErr w:type="gramEnd"/>
      <w:r>
        <w:rPr>
          <w:lang w:val="it-IT"/>
        </w:rPr>
        <w:t xml:space="preserve">illuminazione a LED. </w:t>
      </w:r>
      <w:proofErr w:type="gramStart"/>
      <w:r>
        <w:rPr>
          <w:lang w:val="it-IT"/>
        </w:rPr>
        <w:t>A seconda della</w:t>
      </w:r>
      <w:proofErr w:type="gramEnd"/>
      <w:r>
        <w:rPr>
          <w:lang w:val="it-IT"/>
        </w:rPr>
        <w:t xml:space="preserve"> velocità di marcia, i fari si adattano automaticamente alle condizioni di autostrade e strade statali distribuendo la luce in modo variabile. </w:t>
      </w:r>
    </w:p>
    <w:p w:rsidR="00312A93" w:rsidRDefault="007E4BBE" w:rsidP="00FC6C3B">
      <w:pPr>
        <w:pStyle w:val="40Continuoustext11pt"/>
        <w:spacing w:after="0" w:line="360" w:lineRule="auto"/>
        <w:rPr>
          <w:lang w:val="it-IT"/>
        </w:rPr>
      </w:pPr>
      <w:r>
        <w:rPr>
          <w:lang w:val="it-IT"/>
        </w:rPr>
        <w:t>A bordo del nuovo Vito, guidatore e passeggero anteriore si accomodano su sedili dal piano di seduta alquanto avvolgente. Il piano di seduta è più ampio e lo schienale, anch'esso più grande e slanciato verso l'alto, assicura un notevole sostegno laterale. Nel Furgone, il profilo modificato della paratia divisoria estende il c</w:t>
      </w:r>
      <w:r w:rsidR="00312A93">
        <w:rPr>
          <w:lang w:val="it-IT"/>
        </w:rPr>
        <w:t>ampo di regolazione del sedile.</w:t>
      </w:r>
    </w:p>
    <w:p w:rsidR="00FC6C3B" w:rsidRDefault="00FC6C3B" w:rsidP="00FC6C3B">
      <w:pPr>
        <w:pStyle w:val="40Continuoustext11pt"/>
        <w:spacing w:after="0" w:line="360" w:lineRule="auto"/>
        <w:rPr>
          <w:lang w:val="it-IT"/>
        </w:rPr>
      </w:pPr>
    </w:p>
    <w:p w:rsidR="007E4BBE" w:rsidRPr="007E4BBE" w:rsidRDefault="007E4BBE" w:rsidP="003470A4">
      <w:pPr>
        <w:pStyle w:val="40Continuoustext11pt"/>
        <w:spacing w:after="0" w:line="360" w:lineRule="auto"/>
        <w:rPr>
          <w:lang w:val="it-IT"/>
        </w:rPr>
      </w:pPr>
      <w:r>
        <w:rPr>
          <w:lang w:val="it-IT"/>
        </w:rPr>
        <w:t>La plancia completamente riprogettata del nuovo Vito è un modello di funzionalità, esemplare dal punto di ergonomico; tutti gli elementi di comando si trovano direttamente a portata di mano del guidatore. Allo stesso tempo la plancia convince per l'eccezionale prestigio. Accattivante è la funzionale configurazione dei vani portaoggetti con molteplici possibilità di stivaggio sulla e nella plancia portastrumenti e pratici vani a scomparti nelle porte.</w:t>
      </w:r>
    </w:p>
    <w:p w:rsidR="007E4BBE" w:rsidRDefault="007E4BBE" w:rsidP="003470A4">
      <w:pPr>
        <w:pStyle w:val="40Continuoustext11pt"/>
        <w:spacing w:after="0" w:line="360" w:lineRule="auto"/>
        <w:rPr>
          <w:lang w:val="it-IT"/>
        </w:rPr>
      </w:pPr>
      <w:r>
        <w:rPr>
          <w:lang w:val="it-IT"/>
        </w:rPr>
        <w:t>La mano destra del guidatore cade quasi naturalmente sul</w:t>
      </w:r>
      <w:r w:rsidR="00312A93">
        <w:rPr>
          <w:lang w:val="it-IT"/>
        </w:rPr>
        <w:t xml:space="preserve"> pomello del cambio manuale a </w:t>
      </w:r>
      <w:proofErr w:type="gramStart"/>
      <w:r w:rsidR="00312A93">
        <w:rPr>
          <w:lang w:val="it-IT"/>
        </w:rPr>
        <w:t>6</w:t>
      </w:r>
      <w:proofErr w:type="gramEnd"/>
      <w:r w:rsidR="00312A93">
        <w:rPr>
          <w:lang w:val="it-IT"/>
        </w:rPr>
        <w:t> </w:t>
      </w:r>
      <w:r>
        <w:rPr>
          <w:lang w:val="it-IT"/>
        </w:rPr>
        <w:t xml:space="preserve">marce. Chi ordina il cambio automatico ritrova invece la leva del cambio sotto forma di </w:t>
      </w:r>
      <w:proofErr w:type="gramStart"/>
      <w:r>
        <w:rPr>
          <w:lang w:val="it-IT"/>
        </w:rPr>
        <w:t>leva</w:t>
      </w:r>
      <w:proofErr w:type="gramEnd"/>
      <w:r>
        <w:rPr>
          <w:lang w:val="it-IT"/>
        </w:rPr>
        <w:t xml:space="preserve"> di comando dello sterzo.</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Tre tipologie di trazione a scelta: anteriore, posteriore e integrale</w:t>
      </w:r>
    </w:p>
    <w:p w:rsidR="00FC6C3B" w:rsidRPr="007E4BBE" w:rsidRDefault="00FC6C3B"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r>
        <w:rPr>
          <w:lang w:val="it-IT"/>
        </w:rPr>
        <w:t xml:space="preserve">Primo veicolo nella gamma Mercedes-Benz, il nuovo Vito è disponibile a scelta con trazione posteriore, integrale, e adesso anche anteriore. La nuova trazione anteriore </w:t>
      </w:r>
      <w:proofErr w:type="gramStart"/>
      <w:r>
        <w:rPr>
          <w:lang w:val="it-IT"/>
        </w:rPr>
        <w:t xml:space="preserve">si </w:t>
      </w:r>
      <w:proofErr w:type="gramEnd"/>
      <w:r>
        <w:rPr>
          <w:lang w:val="it-IT"/>
        </w:rPr>
        <w:t>inserisce nella gamma abbinata a un compatto motore turbodiesel molto leggero. Un aspetto non trascurabile è anche il prezzo d'acquisto, davvero interessante. La trazione posteriore è invece la soluzione più adatta per tutti gli impieghi con pesi elevati, carichi rimorchiabili cospicui, necessità di motricità e dinamica di marcia particolarmente elevate.</w:t>
      </w:r>
      <w:r w:rsidR="00FC6C3B">
        <w:rPr>
          <w:lang w:val="it-IT"/>
        </w:rPr>
        <w:t xml:space="preserve"> </w:t>
      </w:r>
      <w:r>
        <w:rPr>
          <w:lang w:val="it-IT"/>
        </w:rPr>
        <w:t>La trazione integrale è indicata quando è richiesta una maggiore motricità, anche in condizioni sfavorevoli. Grazie alla nuova struttura integrata della trazione integrale, l'altezza del veicolo e con essa anche il bordo di carico e l'a</w:t>
      </w:r>
      <w:r w:rsidR="00312A93">
        <w:rPr>
          <w:lang w:val="it-IT"/>
        </w:rPr>
        <w:t>ltezza d'accesso del nuovo Vito </w:t>
      </w:r>
      <w:r>
        <w:rPr>
          <w:lang w:val="it-IT"/>
        </w:rPr>
        <w:t xml:space="preserve">4x4 </w:t>
      </w:r>
      <w:proofErr w:type="gramStart"/>
      <w:r>
        <w:rPr>
          <w:lang w:val="it-IT"/>
        </w:rPr>
        <w:t>corrispondono</w:t>
      </w:r>
      <w:proofErr w:type="gramEnd"/>
      <w:r>
        <w:rPr>
          <w:lang w:val="it-IT"/>
        </w:rPr>
        <w:t xml:space="preserve"> in pratica ai rispettivi parametri degli altri modelli.</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Trazione su misura: due turbodiesel, due cambi</w:t>
      </w:r>
    </w:p>
    <w:p w:rsidR="00FC6C3B" w:rsidRPr="007E4BBE" w:rsidRDefault="00FC6C3B"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r>
        <w:rPr>
          <w:lang w:val="it-IT"/>
        </w:rPr>
        <w:t>Un piccolo piuttosto grande: il com</w:t>
      </w:r>
      <w:r w:rsidR="00312A93">
        <w:rPr>
          <w:lang w:val="it-IT"/>
        </w:rPr>
        <w:t xml:space="preserve">patto </w:t>
      </w:r>
      <w:proofErr w:type="gramStart"/>
      <w:r w:rsidR="00312A93">
        <w:rPr>
          <w:lang w:val="it-IT"/>
        </w:rPr>
        <w:t>4</w:t>
      </w:r>
      <w:proofErr w:type="gramEnd"/>
      <w:r w:rsidR="00312A93">
        <w:rPr>
          <w:lang w:val="it-IT"/>
        </w:rPr>
        <w:t> cilindri turbodiesel OM </w:t>
      </w:r>
      <w:r>
        <w:rPr>
          <w:lang w:val="it-IT"/>
        </w:rPr>
        <w:t xml:space="preserve">622 da </w:t>
      </w:r>
      <w:r w:rsidR="00312A93">
        <w:rPr>
          <w:lang w:val="it-IT"/>
        </w:rPr>
        <w:t>1,6 </w:t>
      </w:r>
      <w:r>
        <w:rPr>
          <w:lang w:val="it-IT"/>
        </w:rPr>
        <w:t xml:space="preserve">l di cilindrata rappresenta un coerente </w:t>
      </w:r>
      <w:proofErr w:type="spellStart"/>
      <w:r>
        <w:rPr>
          <w:lang w:val="it-IT"/>
        </w:rPr>
        <w:t>downsizing</w:t>
      </w:r>
      <w:proofErr w:type="spellEnd"/>
      <w:r>
        <w:rPr>
          <w:lang w:val="it-IT"/>
        </w:rPr>
        <w:t xml:space="preserve"> a beneficio del contenimento dei consumi, di un peso più vantaggioso con un carico utile corrispondentemente elevato e di un prezzo d'acquisto interessante. Il nuovo OM</w:t>
      </w:r>
      <w:r w:rsidR="00312A93">
        <w:rPr>
          <w:lang w:val="it-IT"/>
        </w:rPr>
        <w:t> </w:t>
      </w:r>
      <w:r>
        <w:rPr>
          <w:lang w:val="it-IT"/>
        </w:rPr>
        <w:t xml:space="preserve">622 è disponibile in due livelli di potenza per </w:t>
      </w:r>
      <w:proofErr w:type="gramStart"/>
      <w:r>
        <w:rPr>
          <w:lang w:val="it-IT"/>
        </w:rPr>
        <w:t xml:space="preserve">il </w:t>
      </w:r>
      <w:r w:rsidR="00312A93">
        <w:rPr>
          <w:lang w:val="it-IT"/>
        </w:rPr>
        <w:t>Vito</w:t>
      </w:r>
      <w:proofErr w:type="gramEnd"/>
      <w:r w:rsidR="00312A93">
        <w:rPr>
          <w:lang w:val="it-IT"/>
        </w:rPr>
        <w:t xml:space="preserve"> a trazione anteriore: Vito </w:t>
      </w:r>
      <w:r>
        <w:rPr>
          <w:lang w:val="it-IT"/>
        </w:rPr>
        <w:t>109</w:t>
      </w:r>
      <w:r w:rsidR="00312A93">
        <w:rPr>
          <w:lang w:val="it-IT"/>
        </w:rPr>
        <w:t> </w:t>
      </w:r>
      <w:r>
        <w:rPr>
          <w:lang w:val="it-IT"/>
        </w:rPr>
        <w:t>CDI da 65</w:t>
      </w:r>
      <w:r w:rsidR="00312A93">
        <w:rPr>
          <w:lang w:val="it-IT"/>
        </w:rPr>
        <w:t> </w:t>
      </w:r>
      <w:r>
        <w:rPr>
          <w:lang w:val="it-IT"/>
        </w:rPr>
        <w:t>kW (88</w:t>
      </w:r>
      <w:r w:rsidR="00312A93">
        <w:rPr>
          <w:lang w:val="it-IT"/>
        </w:rPr>
        <w:t> </w:t>
      </w:r>
      <w:r>
        <w:rPr>
          <w:lang w:val="it-IT"/>
        </w:rPr>
        <w:t>CV) e Vito</w:t>
      </w:r>
      <w:r w:rsidR="00312A93">
        <w:rPr>
          <w:lang w:val="it-IT"/>
        </w:rPr>
        <w:t> </w:t>
      </w:r>
      <w:r>
        <w:rPr>
          <w:lang w:val="it-IT"/>
        </w:rPr>
        <w:t>111</w:t>
      </w:r>
      <w:r w:rsidR="00312A93">
        <w:rPr>
          <w:lang w:val="it-IT"/>
        </w:rPr>
        <w:t> </w:t>
      </w:r>
      <w:r>
        <w:rPr>
          <w:lang w:val="it-IT"/>
        </w:rPr>
        <w:t>CDI da 84</w:t>
      </w:r>
      <w:r w:rsidR="00312A93">
        <w:rPr>
          <w:lang w:val="it-IT"/>
        </w:rPr>
        <w:t> </w:t>
      </w:r>
      <w:r>
        <w:rPr>
          <w:lang w:val="it-IT"/>
        </w:rPr>
        <w:t>kW (114 CV).</w:t>
      </w:r>
      <w:r w:rsidR="00FC6C3B">
        <w:rPr>
          <w:lang w:val="it-IT"/>
        </w:rPr>
        <w:t xml:space="preserve"> </w:t>
      </w:r>
      <w:r w:rsidR="00312A93">
        <w:rPr>
          <w:lang w:val="it-IT"/>
        </w:rPr>
        <w:t>Il brillante motore OM 651 Mercedes-Benz da 2,15 </w:t>
      </w:r>
      <w:r>
        <w:rPr>
          <w:lang w:val="it-IT"/>
        </w:rPr>
        <w:t xml:space="preserve">l di cilindrata per </w:t>
      </w:r>
      <w:proofErr w:type="gramStart"/>
      <w:r>
        <w:rPr>
          <w:lang w:val="it-IT"/>
        </w:rPr>
        <w:t>il Vito</w:t>
      </w:r>
      <w:proofErr w:type="gramEnd"/>
      <w:r>
        <w:rPr>
          <w:lang w:val="it-IT"/>
        </w:rPr>
        <w:t xml:space="preserve"> a trazione posteriore e integrale è dotato di sovralimentazione a due stadi. Nel suo livello di potenza più alto il propulsore è invece già c</w:t>
      </w:r>
      <w:r w:rsidR="00312A93">
        <w:rPr>
          <w:lang w:val="it-IT"/>
        </w:rPr>
        <w:t>onforme al futuro standard Euro </w:t>
      </w:r>
      <w:proofErr w:type="gramStart"/>
      <w:r w:rsidR="00312A93">
        <w:rPr>
          <w:lang w:val="it-IT"/>
        </w:rPr>
        <w:t>6</w:t>
      </w:r>
      <w:proofErr w:type="gramEnd"/>
      <w:r w:rsidR="00312A93">
        <w:rPr>
          <w:lang w:val="it-IT"/>
        </w:rPr>
        <w:t>. L'OM </w:t>
      </w:r>
      <w:r>
        <w:rPr>
          <w:lang w:val="it-IT"/>
        </w:rPr>
        <w:t>651 è disponibile in tre livelli di potenza: Vito</w:t>
      </w:r>
      <w:r w:rsidR="00312A93">
        <w:rPr>
          <w:lang w:val="it-IT"/>
        </w:rPr>
        <w:t> </w:t>
      </w:r>
      <w:r>
        <w:rPr>
          <w:lang w:val="it-IT"/>
        </w:rPr>
        <w:t>114</w:t>
      </w:r>
      <w:r w:rsidR="00312A93">
        <w:rPr>
          <w:lang w:val="it-IT"/>
        </w:rPr>
        <w:t> </w:t>
      </w:r>
      <w:r>
        <w:rPr>
          <w:lang w:val="it-IT"/>
        </w:rPr>
        <w:t>CDI da 100</w:t>
      </w:r>
      <w:r w:rsidR="00312A93">
        <w:rPr>
          <w:lang w:val="it-IT"/>
        </w:rPr>
        <w:t> kW (136 </w:t>
      </w:r>
      <w:r>
        <w:rPr>
          <w:lang w:val="it-IT"/>
        </w:rPr>
        <w:t>CV), Vito</w:t>
      </w:r>
      <w:r w:rsidR="00312A93">
        <w:rPr>
          <w:lang w:val="it-IT"/>
        </w:rPr>
        <w:t> </w:t>
      </w:r>
      <w:r>
        <w:rPr>
          <w:lang w:val="it-IT"/>
        </w:rPr>
        <w:t>116</w:t>
      </w:r>
      <w:r w:rsidR="00312A93">
        <w:rPr>
          <w:lang w:val="it-IT"/>
        </w:rPr>
        <w:t> CDI da 120 </w:t>
      </w:r>
      <w:r>
        <w:rPr>
          <w:lang w:val="it-IT"/>
        </w:rPr>
        <w:t>kW (163 CV) e Vito</w:t>
      </w:r>
      <w:r w:rsidR="00312A93">
        <w:rPr>
          <w:lang w:val="it-IT"/>
        </w:rPr>
        <w:t> 119 </w:t>
      </w:r>
      <w:proofErr w:type="spellStart"/>
      <w:r>
        <w:rPr>
          <w:lang w:val="it-IT"/>
        </w:rPr>
        <w:t>BlueTec</w:t>
      </w:r>
      <w:proofErr w:type="spellEnd"/>
      <w:r>
        <w:rPr>
          <w:lang w:val="it-IT"/>
        </w:rPr>
        <w:t xml:space="preserve"> da 140</w:t>
      </w:r>
      <w:r w:rsidR="00312A93">
        <w:rPr>
          <w:lang w:val="it-IT"/>
        </w:rPr>
        <w:t> </w:t>
      </w:r>
      <w:r>
        <w:rPr>
          <w:lang w:val="it-IT"/>
        </w:rPr>
        <w:t>kW (190</w:t>
      </w:r>
      <w:r w:rsidR="00312A93">
        <w:rPr>
          <w:lang w:val="it-IT"/>
        </w:rPr>
        <w:t> </w:t>
      </w:r>
      <w:r>
        <w:rPr>
          <w:lang w:val="it-IT"/>
        </w:rPr>
        <w:t>CV).</w:t>
      </w:r>
      <w:r w:rsidR="00FC6C3B">
        <w:rPr>
          <w:lang w:val="it-IT"/>
        </w:rPr>
        <w:t xml:space="preserve"> </w:t>
      </w:r>
      <w:r>
        <w:rPr>
          <w:lang w:val="it-IT"/>
        </w:rPr>
        <w:t>La trasmissione della forza motrice è a</w:t>
      </w:r>
      <w:r w:rsidR="00312A93">
        <w:rPr>
          <w:lang w:val="it-IT"/>
        </w:rPr>
        <w:t xml:space="preserve">ffidata a un cambio manuale a </w:t>
      </w:r>
      <w:proofErr w:type="gramStart"/>
      <w:r w:rsidR="00312A93">
        <w:rPr>
          <w:lang w:val="it-IT"/>
        </w:rPr>
        <w:t>6</w:t>
      </w:r>
      <w:proofErr w:type="gramEnd"/>
      <w:r w:rsidR="00312A93">
        <w:rPr>
          <w:lang w:val="it-IT"/>
        </w:rPr>
        <w:t> </w:t>
      </w:r>
      <w:r>
        <w:rPr>
          <w:lang w:val="it-IT"/>
        </w:rPr>
        <w:t xml:space="preserve">marce. Concepito anch'esso per il massimo risparmio di carburante, il cambio automatico con convertitore 7G-TRONIC PLUS è a richiesta per i livelli di </w:t>
      </w:r>
      <w:proofErr w:type="gramStart"/>
      <w:r>
        <w:rPr>
          <w:lang w:val="it-IT"/>
        </w:rPr>
        <w:t>potenza inferiore e medio</w:t>
      </w:r>
      <w:proofErr w:type="gramEnd"/>
      <w:r>
        <w:rPr>
          <w:lang w:val="it-IT"/>
        </w:rPr>
        <w:t xml:space="preserve"> del</w:t>
      </w:r>
      <w:r w:rsidR="00312A93">
        <w:rPr>
          <w:lang w:val="it-IT"/>
        </w:rPr>
        <w:t>l'OM </w:t>
      </w:r>
      <w:r>
        <w:rPr>
          <w:lang w:val="it-IT"/>
        </w:rPr>
        <w:t>651, mentre è di serie per la ver</w:t>
      </w:r>
      <w:r w:rsidR="00312A93">
        <w:rPr>
          <w:lang w:val="it-IT"/>
        </w:rPr>
        <w:t>sione più potente e per il Vito </w:t>
      </w:r>
      <w:r>
        <w:rPr>
          <w:lang w:val="it-IT"/>
        </w:rPr>
        <w:t>4x4.</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Nuovo Vito: un campione di redditività</w:t>
      </w:r>
    </w:p>
    <w:p w:rsidR="00FC6C3B" w:rsidRPr="007E4BBE" w:rsidRDefault="00FC6C3B"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r>
        <w:rPr>
          <w:lang w:val="it-IT"/>
        </w:rPr>
        <w:t xml:space="preserve">Il nuovo Vito esce già </w:t>
      </w:r>
      <w:proofErr w:type="gramStart"/>
      <w:r>
        <w:rPr>
          <w:lang w:val="it-IT"/>
        </w:rPr>
        <w:t>dalla fabbrica parco</w:t>
      </w:r>
      <w:proofErr w:type="gramEnd"/>
      <w:r>
        <w:rPr>
          <w:lang w:val="it-IT"/>
        </w:rPr>
        <w:t xml:space="preserve"> nei consumi: mediamente, il consumo di gasolio NEDC rispetto alla versione precedente è infatti inferiore di circa il 20</w:t>
      </w:r>
      <w:r w:rsidR="00312A93">
        <w:rPr>
          <w:lang w:val="it-IT"/>
        </w:rPr>
        <w:t> percento</w:t>
      </w:r>
      <w:r>
        <w:rPr>
          <w:lang w:val="it-IT"/>
        </w:rPr>
        <w:t xml:space="preserve">. Ma </w:t>
      </w:r>
      <w:proofErr w:type="gramStart"/>
      <w:r>
        <w:rPr>
          <w:lang w:val="it-IT"/>
        </w:rPr>
        <w:t>ancora più parsimonioso</w:t>
      </w:r>
      <w:proofErr w:type="gramEnd"/>
      <w:r>
        <w:rPr>
          <w:lang w:val="it-IT"/>
        </w:rPr>
        <w:t xml:space="preserve"> è il Vito equipaggiato con l'</w:t>
      </w:r>
      <w:proofErr w:type="spellStart"/>
      <w:r>
        <w:rPr>
          <w:lang w:val="it-IT"/>
        </w:rPr>
        <w:t>Efficiency</w:t>
      </w:r>
      <w:proofErr w:type="spellEnd"/>
      <w:r>
        <w:rPr>
          <w:lang w:val="it-IT"/>
        </w:rPr>
        <w:t xml:space="preserve"> Package </w:t>
      </w:r>
      <w:proofErr w:type="spellStart"/>
      <w:r>
        <w:rPr>
          <w:lang w:val="it-IT"/>
        </w:rPr>
        <w:t>BlueEfficiency</w:t>
      </w:r>
      <w:proofErr w:type="spellEnd"/>
      <w:r>
        <w:rPr>
          <w:lang w:val="it-IT"/>
        </w:rPr>
        <w:t>. Il valore certificato di 5,7</w:t>
      </w:r>
      <w:r w:rsidR="00312A93">
        <w:rPr>
          <w:lang w:val="it-IT"/>
        </w:rPr>
        <w:t> </w:t>
      </w:r>
      <w:r>
        <w:rPr>
          <w:lang w:val="it-IT"/>
        </w:rPr>
        <w:t>l/100</w:t>
      </w:r>
      <w:r w:rsidR="00312A93">
        <w:rPr>
          <w:lang w:val="it-IT"/>
        </w:rPr>
        <w:t> </w:t>
      </w:r>
      <w:r>
        <w:rPr>
          <w:lang w:val="it-IT"/>
        </w:rPr>
        <w:t xml:space="preserve">km per </w:t>
      </w:r>
      <w:proofErr w:type="gramStart"/>
      <w:r>
        <w:rPr>
          <w:lang w:val="it-IT"/>
        </w:rPr>
        <w:t>il Vito</w:t>
      </w:r>
      <w:proofErr w:type="gramEnd"/>
      <w:r w:rsidR="00312A93">
        <w:rPr>
          <w:lang w:val="it-IT"/>
        </w:rPr>
        <w:t> </w:t>
      </w:r>
      <w:r>
        <w:rPr>
          <w:lang w:val="it-IT"/>
        </w:rPr>
        <w:t>116</w:t>
      </w:r>
      <w:r w:rsidR="00312A93">
        <w:rPr>
          <w:lang w:val="it-IT"/>
        </w:rPr>
        <w:t> </w:t>
      </w:r>
      <w:r>
        <w:rPr>
          <w:lang w:val="it-IT"/>
        </w:rPr>
        <w:t xml:space="preserve">CDI </w:t>
      </w:r>
      <w:proofErr w:type="spellStart"/>
      <w:r>
        <w:rPr>
          <w:lang w:val="it-IT"/>
        </w:rPr>
        <w:t>BlueE</w:t>
      </w:r>
      <w:r w:rsidR="00312A93">
        <w:rPr>
          <w:lang w:val="it-IT"/>
        </w:rPr>
        <w:t>fficiency</w:t>
      </w:r>
      <w:proofErr w:type="spellEnd"/>
      <w:r w:rsidR="00312A93">
        <w:rPr>
          <w:lang w:val="it-IT"/>
        </w:rPr>
        <w:t xml:space="preserve"> da 120 </w:t>
      </w:r>
      <w:r>
        <w:rPr>
          <w:lang w:val="it-IT"/>
        </w:rPr>
        <w:t>kW (163 CV) di potenza con omologazione come autocarro è infatti il migliore della categoria.</w:t>
      </w:r>
      <w:r w:rsidR="00FC6C3B">
        <w:rPr>
          <w:lang w:val="it-IT"/>
        </w:rPr>
        <w:t xml:space="preserve"> </w:t>
      </w:r>
      <w:r>
        <w:rPr>
          <w:lang w:val="it-IT"/>
        </w:rPr>
        <w:t xml:space="preserve">Il nuovo Vito è campione di redditività nel segmento dei </w:t>
      </w:r>
      <w:proofErr w:type="spellStart"/>
      <w:r>
        <w:rPr>
          <w:lang w:val="it-IT"/>
        </w:rPr>
        <w:t>Midsize</w:t>
      </w:r>
      <w:proofErr w:type="spellEnd"/>
      <w:r>
        <w:rPr>
          <w:lang w:val="it-IT"/>
        </w:rPr>
        <w:t xml:space="preserve"> </w:t>
      </w:r>
      <w:proofErr w:type="spellStart"/>
      <w:r>
        <w:rPr>
          <w:lang w:val="it-IT"/>
        </w:rPr>
        <w:t>Vans</w:t>
      </w:r>
      <w:proofErr w:type="spellEnd"/>
      <w:r>
        <w:rPr>
          <w:lang w:val="it-IT"/>
        </w:rPr>
        <w:t>. Con la trazione anteriore il suo interessante prezzo di vendita è nettamente inferiore a quello del corrispondente modello precedente. I benefici includono anche intervall</w:t>
      </w:r>
      <w:r w:rsidR="00312A93">
        <w:rPr>
          <w:lang w:val="it-IT"/>
        </w:rPr>
        <w:t xml:space="preserve">i di manutenzione massimi di </w:t>
      </w:r>
      <w:proofErr w:type="gramStart"/>
      <w:r w:rsidR="00312A93">
        <w:rPr>
          <w:lang w:val="it-IT"/>
        </w:rPr>
        <w:t>40</w:t>
      </w:r>
      <w:proofErr w:type="gramEnd"/>
      <w:r w:rsidR="00312A93">
        <w:rPr>
          <w:lang w:val="it-IT"/>
        </w:rPr>
        <w:t> </w:t>
      </w:r>
      <w:r>
        <w:rPr>
          <w:lang w:val="it-IT"/>
        </w:rPr>
        <w:t>000</w:t>
      </w:r>
      <w:r w:rsidR="00312A93">
        <w:rPr>
          <w:lang w:val="it-IT"/>
        </w:rPr>
        <w:t> </w:t>
      </w:r>
      <w:r>
        <w:rPr>
          <w:lang w:val="it-IT"/>
        </w:rPr>
        <w:t xml:space="preserve">km o due anni. Rispetto al suo predecessore i costi di manutenzione e riparazione possono quindi diminuire anche </w:t>
      </w:r>
      <w:proofErr w:type="gramStart"/>
      <w:r>
        <w:rPr>
          <w:lang w:val="it-IT"/>
        </w:rPr>
        <w:t>del 6,4</w:t>
      </w:r>
      <w:r w:rsidR="00312A93">
        <w:rPr>
          <w:lang w:val="it-IT"/>
        </w:rPr>
        <w:t> percento</w:t>
      </w:r>
      <w:proofErr w:type="gramEnd"/>
      <w:r>
        <w:rPr>
          <w:lang w:val="it-IT"/>
        </w:rPr>
        <w:t xml:space="preserve">, e ciò si ripercuote con risparmi concreti nei contratti di assistenza, nel </w:t>
      </w:r>
      <w:proofErr w:type="spellStart"/>
      <w:r>
        <w:rPr>
          <w:lang w:val="it-IT"/>
        </w:rPr>
        <w:t>ServiceLeasing</w:t>
      </w:r>
      <w:proofErr w:type="spellEnd"/>
      <w:r>
        <w:rPr>
          <w:lang w:val="it-IT"/>
        </w:rPr>
        <w:t xml:space="preserve"> e nei noleggi a lungo termine.</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 xml:space="preserve">Assetto ottimizzato con nuovo sterzo </w:t>
      </w:r>
      <w:proofErr w:type="gramStart"/>
      <w:r>
        <w:rPr>
          <w:b/>
          <w:lang w:val="it-IT"/>
        </w:rPr>
        <w:t>elettromeccanico</w:t>
      </w:r>
      <w:proofErr w:type="gramEnd"/>
    </w:p>
    <w:p w:rsidR="00FC6C3B" w:rsidRPr="007E4BBE" w:rsidRDefault="00FC6C3B"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r>
        <w:rPr>
          <w:lang w:val="it-IT"/>
        </w:rPr>
        <w:t xml:space="preserve">I progettisti hanno accuratamente rielaborato l'assetto del nuovo Vito, a cominciare dal </w:t>
      </w:r>
      <w:proofErr w:type="gramStart"/>
      <w:r>
        <w:rPr>
          <w:lang w:val="it-IT"/>
        </w:rPr>
        <w:t>nuovo</w:t>
      </w:r>
      <w:proofErr w:type="gramEnd"/>
      <w:r>
        <w:rPr>
          <w:lang w:val="it-IT"/>
        </w:rPr>
        <w:t xml:space="preserve"> sterzo con </w:t>
      </w:r>
      <w:proofErr w:type="spellStart"/>
      <w:r>
        <w:rPr>
          <w:lang w:val="it-IT"/>
        </w:rPr>
        <w:t>servoassistenza</w:t>
      </w:r>
      <w:proofErr w:type="spellEnd"/>
      <w:r>
        <w:rPr>
          <w:lang w:val="it-IT"/>
        </w:rPr>
        <w:t xml:space="preserve"> elettromeccanica dalla cinematica modificata. La sospensione dell'asse anteriore e del motore nel loro telaio ausiliario è più rigida, a vantaggio di un isolamento più efficace del gruppo motore nella versione a trazione anteriore.</w:t>
      </w:r>
      <w:r w:rsidR="00FC6C3B">
        <w:rPr>
          <w:lang w:val="it-IT"/>
        </w:rPr>
        <w:t xml:space="preserve"> </w:t>
      </w:r>
      <w:r>
        <w:rPr>
          <w:lang w:val="it-IT"/>
        </w:rPr>
        <w:t xml:space="preserve">Come già in precedenza, </w:t>
      </w:r>
      <w:proofErr w:type="gramStart"/>
      <w:r>
        <w:rPr>
          <w:lang w:val="it-IT"/>
        </w:rPr>
        <w:t>il Vito</w:t>
      </w:r>
      <w:proofErr w:type="gramEnd"/>
      <w:r>
        <w:rPr>
          <w:lang w:val="it-IT"/>
        </w:rPr>
        <w:t xml:space="preserve"> è dotato posteriormente di sospensioni a ruote indipendenti a bracci obliqui e molle elicoidali. Nuovo è invece l'assetto di molle e ammortizzatori. In generale sono disponibili due versioni: Vito Furgone e </w:t>
      </w:r>
      <w:proofErr w:type="spellStart"/>
      <w:r>
        <w:rPr>
          <w:lang w:val="it-IT"/>
        </w:rPr>
        <w:t>Mixto</w:t>
      </w:r>
      <w:proofErr w:type="spellEnd"/>
      <w:r>
        <w:rPr>
          <w:lang w:val="it-IT"/>
        </w:rPr>
        <w:t xml:space="preserve"> sono dimensionati per carichi elevati. A richiesta per il </w:t>
      </w:r>
      <w:proofErr w:type="spellStart"/>
      <w:r>
        <w:rPr>
          <w:lang w:val="it-IT"/>
        </w:rPr>
        <w:t>Mixto</w:t>
      </w:r>
      <w:proofErr w:type="spellEnd"/>
      <w:r>
        <w:rPr>
          <w:lang w:val="it-IT"/>
        </w:rPr>
        <w:t xml:space="preserve"> e di serie per </w:t>
      </w:r>
      <w:proofErr w:type="gramStart"/>
      <w:r>
        <w:rPr>
          <w:lang w:val="it-IT"/>
        </w:rPr>
        <w:t xml:space="preserve">tutti i Vito </w:t>
      </w:r>
      <w:proofErr w:type="spellStart"/>
      <w:r>
        <w:rPr>
          <w:lang w:val="it-IT"/>
        </w:rPr>
        <w:t>Tourer</w:t>
      </w:r>
      <w:proofErr w:type="spellEnd"/>
      <w:proofErr w:type="gramEnd"/>
      <w:r>
        <w:rPr>
          <w:lang w:val="it-IT"/>
        </w:rPr>
        <w:t xml:space="preserve"> è</w:t>
      </w:r>
      <w:r w:rsidR="00312A93">
        <w:rPr>
          <w:lang w:val="it-IT"/>
        </w:rPr>
        <w:t xml:space="preserve"> disponibile l'assetto Comfort.</w:t>
      </w:r>
    </w:p>
    <w:p w:rsidR="00FC6C3B" w:rsidRDefault="00FC6C3B" w:rsidP="003470A4">
      <w:pPr>
        <w:pStyle w:val="40Continuoustext11pt"/>
        <w:spacing w:after="0" w:line="360" w:lineRule="auto"/>
        <w:rPr>
          <w:lang w:val="it-IT"/>
        </w:rPr>
      </w:pP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 xml:space="preserve">L'elevata sicurezza </w:t>
      </w:r>
      <w:proofErr w:type="gramStart"/>
      <w:r>
        <w:rPr>
          <w:b/>
          <w:lang w:val="it-IT"/>
        </w:rPr>
        <w:t>del Vito</w:t>
      </w:r>
      <w:proofErr w:type="gramEnd"/>
      <w:r>
        <w:rPr>
          <w:b/>
          <w:lang w:val="it-IT"/>
        </w:rPr>
        <w:t>: parametro di riferimento per la sua categoria di veicoli</w:t>
      </w:r>
    </w:p>
    <w:p w:rsidR="00FC6C3B" w:rsidRPr="007E4BBE" w:rsidRDefault="00FC6C3B"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proofErr w:type="gramStart"/>
      <w:r>
        <w:rPr>
          <w:lang w:val="it-IT"/>
        </w:rPr>
        <w:t>Il Vito</w:t>
      </w:r>
      <w:proofErr w:type="gramEnd"/>
      <w:r>
        <w:rPr>
          <w:lang w:val="it-IT"/>
        </w:rPr>
        <w:t xml:space="preserve"> fissa nuovi standard anche in materia di sicurezza. Dando per scontata la dotazione con l'</w:t>
      </w:r>
      <w:proofErr w:type="spellStart"/>
      <w:r>
        <w:rPr>
          <w:lang w:val="it-IT"/>
        </w:rPr>
        <w:t>Adaptive</w:t>
      </w:r>
      <w:proofErr w:type="spellEnd"/>
      <w:r>
        <w:rPr>
          <w:lang w:val="it-IT"/>
        </w:rPr>
        <w:t xml:space="preserve"> ESP, </w:t>
      </w:r>
      <w:proofErr w:type="gramStart"/>
      <w:r>
        <w:rPr>
          <w:lang w:val="it-IT"/>
        </w:rPr>
        <w:t>il Vito</w:t>
      </w:r>
      <w:proofErr w:type="gramEnd"/>
      <w:r>
        <w:rPr>
          <w:lang w:val="it-IT"/>
        </w:rPr>
        <w:t xml:space="preserve"> Furgone, unico veicolo commerciale della categoria, è già dotato di serie di airbag e segnalazione cintura non allacciata per guidatore e passeggero anteriore. </w:t>
      </w:r>
      <w:proofErr w:type="gramStart"/>
      <w:r>
        <w:rPr>
          <w:lang w:val="it-IT"/>
        </w:rPr>
        <w:t xml:space="preserve">I modelli Vito </w:t>
      </w:r>
      <w:proofErr w:type="spellStart"/>
      <w:r>
        <w:rPr>
          <w:lang w:val="it-IT"/>
        </w:rPr>
        <w:t>Tourer</w:t>
      </w:r>
      <w:proofErr w:type="spellEnd"/>
      <w:r>
        <w:rPr>
          <w:lang w:val="it-IT"/>
        </w:rPr>
        <w:t xml:space="preserve"> PRO e Vito </w:t>
      </w:r>
      <w:proofErr w:type="spellStart"/>
      <w:r>
        <w:rPr>
          <w:lang w:val="it-IT"/>
        </w:rPr>
        <w:t>Tourer</w:t>
      </w:r>
      <w:proofErr w:type="spellEnd"/>
      <w:r>
        <w:rPr>
          <w:lang w:val="it-IT"/>
        </w:rPr>
        <w:t xml:space="preserve"> SELECT</w:t>
      </w:r>
      <w:proofErr w:type="gramEnd"/>
      <w:r>
        <w:rPr>
          <w:lang w:val="it-IT"/>
        </w:rPr>
        <w:t xml:space="preserve"> sono inoltre dotati anteriormente di </w:t>
      </w:r>
      <w:proofErr w:type="spellStart"/>
      <w:r>
        <w:rPr>
          <w:lang w:val="it-IT"/>
        </w:rPr>
        <w:t>windowbag</w:t>
      </w:r>
      <w:proofErr w:type="spellEnd"/>
      <w:r>
        <w:rPr>
          <w:lang w:val="it-IT"/>
        </w:rPr>
        <w:t xml:space="preserve"> e </w:t>
      </w:r>
      <w:proofErr w:type="spellStart"/>
      <w:r>
        <w:rPr>
          <w:lang w:val="it-IT"/>
        </w:rPr>
        <w:t>sidebag</w:t>
      </w:r>
      <w:proofErr w:type="spellEnd"/>
      <w:r>
        <w:rPr>
          <w:lang w:val="it-IT"/>
        </w:rPr>
        <w:t xml:space="preserve"> per il torace e il bacino. Con un massimo di otto airbag, il </w:t>
      </w:r>
      <w:proofErr w:type="spellStart"/>
      <w:r>
        <w:rPr>
          <w:lang w:val="it-IT"/>
        </w:rPr>
        <w:t>Tourer</w:t>
      </w:r>
      <w:proofErr w:type="spellEnd"/>
      <w:r>
        <w:rPr>
          <w:lang w:val="it-IT"/>
        </w:rPr>
        <w:t xml:space="preserve"> è il nuovo parametro di riferimento per la protezione dei passeggeri.</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 xml:space="preserve">Nuovi sistemi di assistenza alla guida di serie </w:t>
      </w:r>
    </w:p>
    <w:p w:rsidR="00FC6C3B" w:rsidRPr="007E4BBE" w:rsidRDefault="00FC6C3B" w:rsidP="003470A4">
      <w:pPr>
        <w:pStyle w:val="40Continuoustext11pt"/>
        <w:spacing w:after="0" w:line="360" w:lineRule="auto"/>
        <w:rPr>
          <w:b/>
          <w:lang w:val="it-IT"/>
        </w:rPr>
      </w:pPr>
    </w:p>
    <w:p w:rsidR="007E4BBE" w:rsidRPr="007E4BBE" w:rsidRDefault="007E4BBE" w:rsidP="003470A4">
      <w:pPr>
        <w:pStyle w:val="40Continuoustext11pt"/>
        <w:spacing w:after="0" w:line="360" w:lineRule="auto"/>
        <w:rPr>
          <w:lang w:val="it-IT"/>
        </w:rPr>
      </w:pPr>
      <w:proofErr w:type="gramStart"/>
      <w:r>
        <w:rPr>
          <w:lang w:val="it-IT"/>
        </w:rPr>
        <w:t xml:space="preserve">Della dotazione di sicurezza di serie del nuovo Vito fa parte il sistema di assistenza </w:t>
      </w:r>
      <w:proofErr w:type="spellStart"/>
      <w:r>
        <w:rPr>
          <w:lang w:val="it-IT"/>
        </w:rPr>
        <w:t>Attention</w:t>
      </w:r>
      <w:proofErr w:type="spellEnd"/>
      <w:r>
        <w:rPr>
          <w:lang w:val="it-IT"/>
        </w:rPr>
        <w:t xml:space="preserve"> Assist</w:t>
      </w:r>
      <w:proofErr w:type="gramEnd"/>
      <w:r>
        <w:rPr>
          <w:lang w:val="it-IT"/>
        </w:rPr>
        <w:t xml:space="preserve">. Unico nella categoria, </w:t>
      </w:r>
      <w:proofErr w:type="gramStart"/>
      <w:r>
        <w:rPr>
          <w:lang w:val="it-IT"/>
        </w:rPr>
        <w:t>il Vito</w:t>
      </w:r>
      <w:proofErr w:type="gramEnd"/>
      <w:r>
        <w:rPr>
          <w:lang w:val="it-IT"/>
        </w:rPr>
        <w:t xml:space="preserve"> è inoltre dotato di serie del sistema di assistenza in presenza di vento laterale, che compensa pressoché totalmente l'azione esercitata sul veicolo dalle raffiche di vento. Anche il monitoraggio della pressione di gonfiaggio fa parte </w:t>
      </w:r>
      <w:proofErr w:type="gramStart"/>
      <w:r>
        <w:rPr>
          <w:lang w:val="it-IT"/>
        </w:rPr>
        <w:t>della</w:t>
      </w:r>
      <w:proofErr w:type="gramEnd"/>
      <w:r>
        <w:rPr>
          <w:lang w:val="it-IT"/>
        </w:rPr>
        <w:t xml:space="preserve"> dotazione di serie.</w:t>
      </w:r>
    </w:p>
    <w:p w:rsidR="007E4BBE" w:rsidRPr="007E4BBE" w:rsidRDefault="007E4BBE" w:rsidP="003470A4">
      <w:pPr>
        <w:pStyle w:val="40Continuoustext11pt"/>
        <w:spacing w:after="0" w:line="360" w:lineRule="auto"/>
        <w:rPr>
          <w:lang w:val="it-IT"/>
        </w:rPr>
      </w:pPr>
      <w:r>
        <w:rPr>
          <w:lang w:val="it-IT"/>
        </w:rPr>
        <w:t xml:space="preserve">Un'esclusiva per i veicoli commerciali è il </w:t>
      </w:r>
      <w:proofErr w:type="gramStart"/>
      <w:r>
        <w:rPr>
          <w:lang w:val="it-IT"/>
        </w:rPr>
        <w:t>Park</w:t>
      </w:r>
      <w:proofErr w:type="gramEnd"/>
      <w:r>
        <w:rPr>
          <w:lang w:val="it-IT"/>
        </w:rPr>
        <w:t xml:space="preserve"> Assist a richiesta, che è in grado di localizzare gli spazi di parcheggio idonei. Il guidatore che accetta la proposta del sistema di assistenza deve solo inserire la marcia giusta, dare un minimo di gas e frenare. Delle necessarie manovre di sterzata si occupa il </w:t>
      </w:r>
      <w:proofErr w:type="gramStart"/>
      <w:r>
        <w:rPr>
          <w:lang w:val="it-IT"/>
        </w:rPr>
        <w:t>Park</w:t>
      </w:r>
      <w:proofErr w:type="gramEnd"/>
      <w:r>
        <w:rPr>
          <w:lang w:val="it-IT"/>
        </w:rPr>
        <w:t xml:space="preserve"> Assist. Unico nel segmento </w:t>
      </w:r>
      <w:proofErr w:type="gramStart"/>
      <w:r>
        <w:rPr>
          <w:lang w:val="it-IT"/>
        </w:rPr>
        <w:t>del Vito</w:t>
      </w:r>
      <w:proofErr w:type="gramEnd"/>
      <w:r>
        <w:rPr>
          <w:lang w:val="it-IT"/>
        </w:rPr>
        <w:t xml:space="preserve"> è anche il sistema di segnalazione della distanza o </w:t>
      </w:r>
      <w:proofErr w:type="spellStart"/>
      <w:r>
        <w:rPr>
          <w:lang w:val="it-IT"/>
        </w:rPr>
        <w:t>Collision</w:t>
      </w:r>
      <w:proofErr w:type="spellEnd"/>
      <w:r>
        <w:rPr>
          <w:lang w:val="it-IT"/>
        </w:rPr>
        <w:t xml:space="preserve"> </w:t>
      </w:r>
      <w:proofErr w:type="spellStart"/>
      <w:r>
        <w:rPr>
          <w:lang w:val="it-IT"/>
        </w:rPr>
        <w:t>Prevention</w:t>
      </w:r>
      <w:proofErr w:type="spellEnd"/>
      <w:r>
        <w:rPr>
          <w:lang w:val="it-IT"/>
        </w:rPr>
        <w:t xml:space="preserve"> Assist, che abbina le funzioni di segnalazione della distanza e del </w:t>
      </w:r>
      <w:r w:rsidR="003C6CBB">
        <w:rPr>
          <w:lang w:val="it-IT"/>
        </w:rPr>
        <w:br/>
      </w:r>
      <w:proofErr w:type="spellStart"/>
      <w:r>
        <w:rPr>
          <w:lang w:val="it-IT"/>
        </w:rPr>
        <w:t>Brake</w:t>
      </w:r>
      <w:proofErr w:type="spellEnd"/>
      <w:r>
        <w:rPr>
          <w:lang w:val="it-IT"/>
        </w:rPr>
        <w:t xml:space="preserve"> Assist adattivo.</w:t>
      </w:r>
      <w:r w:rsidR="00FC6C3B">
        <w:rPr>
          <w:lang w:val="it-IT"/>
        </w:rPr>
        <w:t xml:space="preserve"> </w:t>
      </w:r>
      <w:r>
        <w:rPr>
          <w:lang w:val="it-IT"/>
        </w:rPr>
        <w:t xml:space="preserve">Avvalendosi di sensori radar a corto raggio, il </w:t>
      </w:r>
      <w:proofErr w:type="spellStart"/>
      <w:r>
        <w:rPr>
          <w:lang w:val="it-IT"/>
        </w:rPr>
        <w:t>Blind</w:t>
      </w:r>
      <w:proofErr w:type="spellEnd"/>
      <w:r>
        <w:rPr>
          <w:lang w:val="it-IT"/>
        </w:rPr>
        <w:t xml:space="preserve"> Spot Assist (a richiesta) avvisa il guidatore dell'eventuale presenza di altri veicoli nel cosiddetto angolo cieco durante i cambi di corsia. Con l'ausilio di una telecamera, il sistema </w:t>
      </w:r>
      <w:proofErr w:type="spellStart"/>
      <w:r>
        <w:rPr>
          <w:lang w:val="it-IT"/>
        </w:rPr>
        <w:t>antisbandamento</w:t>
      </w:r>
      <w:proofErr w:type="spellEnd"/>
      <w:r>
        <w:rPr>
          <w:lang w:val="it-IT"/>
        </w:rPr>
        <w:t xml:space="preserve"> (a richiesta) segnala eventuali cambi di corsia involontari.</w:t>
      </w:r>
    </w:p>
    <w:p w:rsidR="00312A93" w:rsidRDefault="00312A93" w:rsidP="003470A4">
      <w:pPr>
        <w:spacing w:line="360" w:lineRule="auto"/>
        <w:rPr>
          <w:b/>
          <w:color w:val="auto"/>
          <w:lang w:val="it-IT"/>
        </w:rPr>
      </w:pPr>
    </w:p>
    <w:p w:rsidR="007E4BBE" w:rsidRPr="007E4BBE" w:rsidRDefault="007E4BBE" w:rsidP="003470A4">
      <w:pPr>
        <w:pStyle w:val="40Continuoustext11pt"/>
        <w:spacing w:after="0" w:line="360" w:lineRule="auto"/>
        <w:rPr>
          <w:b/>
          <w:lang w:val="it-IT"/>
        </w:rPr>
      </w:pPr>
      <w:r>
        <w:rPr>
          <w:b/>
          <w:lang w:val="it-IT"/>
        </w:rPr>
        <w:t>Due passi, tre lunghezze, quattro versioni di peso</w:t>
      </w:r>
    </w:p>
    <w:p w:rsidR="00FC6C3B"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lang w:val="it-IT"/>
        </w:rPr>
      </w:pPr>
      <w:r>
        <w:rPr>
          <w:lang w:val="it-IT"/>
        </w:rPr>
        <w:t xml:space="preserve">Analogamente al suo predecessore, il nuovo Vito è disponibile con due passi e in </w:t>
      </w:r>
      <w:r w:rsidR="00312A93">
        <w:rPr>
          <w:lang w:val="it-IT"/>
        </w:rPr>
        <w:t>tre versioni di lunghezza: 4895 </w:t>
      </w:r>
      <w:r>
        <w:rPr>
          <w:lang w:val="it-IT"/>
        </w:rPr>
        <w:t>mm, 5140</w:t>
      </w:r>
      <w:r w:rsidR="00312A93">
        <w:rPr>
          <w:lang w:val="it-IT"/>
        </w:rPr>
        <w:t> </w:t>
      </w:r>
      <w:proofErr w:type="gramStart"/>
      <w:r w:rsidR="00312A93">
        <w:rPr>
          <w:lang w:val="it-IT"/>
        </w:rPr>
        <w:t>mm</w:t>
      </w:r>
      <w:proofErr w:type="gramEnd"/>
      <w:r w:rsidR="00312A93">
        <w:rPr>
          <w:lang w:val="it-IT"/>
        </w:rPr>
        <w:t xml:space="preserve"> e 5370 </w:t>
      </w:r>
      <w:r>
        <w:rPr>
          <w:lang w:val="it-IT"/>
        </w:rPr>
        <w:t>mm. Il vano di carico quasi invariato del Furgone corrisponde a quello del modello precedente.</w:t>
      </w:r>
      <w:r w:rsidR="00312A93">
        <w:rPr>
          <w:lang w:val="it-IT"/>
        </w:rPr>
        <w:t xml:space="preserve"> La capacità di carico è di 5,5 m³ per </w:t>
      </w:r>
      <w:proofErr w:type="gramStart"/>
      <w:r w:rsidR="00312A93">
        <w:rPr>
          <w:lang w:val="it-IT"/>
        </w:rPr>
        <w:t>il Vito</w:t>
      </w:r>
      <w:proofErr w:type="gramEnd"/>
      <w:r w:rsidR="00312A93">
        <w:rPr>
          <w:lang w:val="it-IT"/>
        </w:rPr>
        <w:t xml:space="preserve"> Compact, 6,0 </w:t>
      </w:r>
      <w:r>
        <w:rPr>
          <w:lang w:val="it-IT"/>
        </w:rPr>
        <w:t>m³ per il Vito Long e 6,6</w:t>
      </w:r>
      <w:r w:rsidR="00312A93">
        <w:rPr>
          <w:lang w:val="it-IT"/>
        </w:rPr>
        <w:t> </w:t>
      </w:r>
      <w:r>
        <w:rPr>
          <w:lang w:val="it-IT"/>
        </w:rPr>
        <w:t>m³ per il Vito</w:t>
      </w:r>
      <w:r w:rsidR="00312A93">
        <w:rPr>
          <w:lang w:val="it-IT"/>
        </w:rPr>
        <w:t> </w:t>
      </w:r>
      <w:proofErr w:type="spellStart"/>
      <w:r>
        <w:rPr>
          <w:lang w:val="it-IT"/>
        </w:rPr>
        <w:t>Extralong</w:t>
      </w:r>
      <w:proofErr w:type="spellEnd"/>
      <w:r>
        <w:rPr>
          <w:lang w:val="it-IT"/>
        </w:rPr>
        <w:t>.</w:t>
      </w:r>
      <w:r w:rsidR="00FC6C3B">
        <w:rPr>
          <w:lang w:val="it-IT"/>
        </w:rPr>
        <w:t xml:space="preserve"> </w:t>
      </w:r>
      <w:r>
        <w:rPr>
          <w:lang w:val="it-IT"/>
        </w:rPr>
        <w:t>Al centro della gamm</w:t>
      </w:r>
      <w:r w:rsidR="00312A93">
        <w:rPr>
          <w:lang w:val="it-IT"/>
        </w:rPr>
        <w:t>a si pongono le versioni da 2,8 </w:t>
      </w:r>
      <w:r>
        <w:rPr>
          <w:lang w:val="it-IT"/>
        </w:rPr>
        <w:t>t e 3,05</w:t>
      </w:r>
      <w:r w:rsidR="00312A93">
        <w:rPr>
          <w:lang w:val="it-IT"/>
        </w:rPr>
        <w:t> </w:t>
      </w:r>
      <w:r>
        <w:rPr>
          <w:lang w:val="it-IT"/>
        </w:rPr>
        <w:t xml:space="preserve">t di peso totale a terra, cui si </w:t>
      </w:r>
      <w:proofErr w:type="gramStart"/>
      <w:r>
        <w:rPr>
          <w:lang w:val="it-IT"/>
        </w:rPr>
        <w:t>aggiungono</w:t>
      </w:r>
      <w:proofErr w:type="gramEnd"/>
      <w:r>
        <w:rPr>
          <w:lang w:val="it-IT"/>
        </w:rPr>
        <w:t xml:space="preserve"> una versione con carico diminuito da 2,5</w:t>
      </w:r>
      <w:r w:rsidR="00312A93">
        <w:rPr>
          <w:lang w:val="it-IT"/>
        </w:rPr>
        <w:t> </w:t>
      </w:r>
      <w:r>
        <w:rPr>
          <w:lang w:val="it-IT"/>
        </w:rPr>
        <w:t xml:space="preserve">t e </w:t>
      </w:r>
      <w:r w:rsidR="00312A93">
        <w:rPr>
          <w:lang w:val="it-IT"/>
        </w:rPr>
        <w:t>una con carico aumentato da 3,2 </w:t>
      </w:r>
      <w:r>
        <w:rPr>
          <w:lang w:val="it-IT"/>
        </w:rPr>
        <w:t xml:space="preserve">t. La trazione anteriore unita al compatto motore diesel </w:t>
      </w:r>
      <w:proofErr w:type="gramStart"/>
      <w:r>
        <w:rPr>
          <w:lang w:val="it-IT"/>
        </w:rPr>
        <w:t>portano</w:t>
      </w:r>
      <w:proofErr w:type="gramEnd"/>
      <w:r>
        <w:rPr>
          <w:lang w:val="it-IT"/>
        </w:rPr>
        <w:t xml:space="preserve"> il peso a vuoto del Vito Furgone di lunghezza media con equipaggiamento di serie a soli 1761</w:t>
      </w:r>
      <w:r w:rsidR="00312A93">
        <w:rPr>
          <w:lang w:val="it-IT"/>
        </w:rPr>
        <w:t> </w:t>
      </w:r>
      <w:r>
        <w:rPr>
          <w:lang w:val="it-IT"/>
        </w:rPr>
        <w:t xml:space="preserve">kg. Al suo massimo, </w:t>
      </w:r>
      <w:proofErr w:type="gramStart"/>
      <w:r>
        <w:rPr>
          <w:lang w:val="it-IT"/>
        </w:rPr>
        <w:t>il Vito</w:t>
      </w:r>
      <w:proofErr w:type="gramEnd"/>
      <w:r>
        <w:rPr>
          <w:lang w:val="it-IT"/>
        </w:rPr>
        <w:t xml:space="preserve"> perviene così al carico utile record di 1369</w:t>
      </w:r>
      <w:r w:rsidR="00312A93">
        <w:rPr>
          <w:lang w:val="it-IT"/>
        </w:rPr>
        <w:t> </w:t>
      </w:r>
      <w:r>
        <w:rPr>
          <w:lang w:val="it-IT"/>
        </w:rPr>
        <w:t>kg.</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proofErr w:type="gramStart"/>
      <w:r>
        <w:rPr>
          <w:b/>
          <w:lang w:val="it-IT"/>
        </w:rPr>
        <w:t xml:space="preserve">Vito </w:t>
      </w:r>
      <w:proofErr w:type="spellStart"/>
      <w:r>
        <w:rPr>
          <w:b/>
          <w:lang w:val="it-IT"/>
        </w:rPr>
        <w:t>Tourer</w:t>
      </w:r>
      <w:proofErr w:type="spellEnd"/>
      <w:r>
        <w:rPr>
          <w:b/>
          <w:lang w:val="it-IT"/>
        </w:rPr>
        <w:t xml:space="preserve"> BASE, PRO e SELECT: molto più di un semplice </w:t>
      </w:r>
      <w:proofErr w:type="spellStart"/>
      <w:r>
        <w:rPr>
          <w:b/>
          <w:lang w:val="it-IT"/>
        </w:rPr>
        <w:t>Kombi</w:t>
      </w:r>
      <w:proofErr w:type="spellEnd"/>
      <w:proofErr w:type="gramEnd"/>
    </w:p>
    <w:p w:rsidR="00FC6C3B" w:rsidRPr="007E4BBE" w:rsidRDefault="00FC6C3B"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proofErr w:type="gramStart"/>
      <w:r>
        <w:rPr>
          <w:lang w:val="it-IT"/>
        </w:rPr>
        <w:t>In quanto</w:t>
      </w:r>
      <w:proofErr w:type="gramEnd"/>
      <w:r>
        <w:rPr>
          <w:lang w:val="it-IT"/>
        </w:rPr>
        <w:t xml:space="preserve"> famiglia di modelli per il trasporto commerciale di persone a sé stante all'interno della gamma del nuovo Vito, le tre versioni di base del </w:t>
      </w:r>
      <w:proofErr w:type="spellStart"/>
      <w:r>
        <w:rPr>
          <w:lang w:val="it-IT"/>
        </w:rPr>
        <w:t>Tourer</w:t>
      </w:r>
      <w:proofErr w:type="spellEnd"/>
      <w:r>
        <w:rPr>
          <w:lang w:val="it-IT"/>
        </w:rPr>
        <w:t xml:space="preserve"> coprono uno spettro straordinariamente ampio. </w:t>
      </w:r>
      <w:proofErr w:type="gramStart"/>
      <w:r>
        <w:rPr>
          <w:lang w:val="it-IT"/>
        </w:rPr>
        <w:t>Il Vito</w:t>
      </w:r>
      <w:proofErr w:type="gramEnd"/>
      <w:r>
        <w:rPr>
          <w:lang w:val="it-IT"/>
        </w:rPr>
        <w:t xml:space="preserve"> </w:t>
      </w:r>
      <w:proofErr w:type="spellStart"/>
      <w:r>
        <w:rPr>
          <w:lang w:val="it-IT"/>
        </w:rPr>
        <w:t>Tourer</w:t>
      </w:r>
      <w:proofErr w:type="spellEnd"/>
      <w:r>
        <w:rPr>
          <w:lang w:val="it-IT"/>
        </w:rPr>
        <w:t xml:space="preserve"> BASE si propone come veicolo funzionale e dai consumi ridotti per i settori dell'edilizia, dell'industria e dell'artigianato e per le aziende di servizi. Il suo equipaggiamento è marcatamente improntato a funzionalità e concretezza.</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lang w:val="it-IT"/>
        </w:rPr>
      </w:pPr>
      <w:proofErr w:type="gramStart"/>
      <w:r>
        <w:rPr>
          <w:lang w:val="it-IT"/>
        </w:rPr>
        <w:t>Il Vito</w:t>
      </w:r>
      <w:proofErr w:type="gramEnd"/>
      <w:r>
        <w:rPr>
          <w:lang w:val="it-IT"/>
        </w:rPr>
        <w:t xml:space="preserve"> </w:t>
      </w:r>
      <w:proofErr w:type="spellStart"/>
      <w:r>
        <w:rPr>
          <w:lang w:val="it-IT"/>
        </w:rPr>
        <w:t>Tourer</w:t>
      </w:r>
      <w:proofErr w:type="spellEnd"/>
      <w:r>
        <w:rPr>
          <w:lang w:val="it-IT"/>
        </w:rPr>
        <w:t xml:space="preserve"> PRO è invece concepito per gli impieghi nei quali comfort e robustezza sono ugualmente importanti; in particolare è adatto per l'autonoleggio e il trasporto passeggeri nell'ambito di associazioni e istituzioni scolastiche. Il confortevole Vito </w:t>
      </w:r>
      <w:proofErr w:type="spellStart"/>
      <w:r>
        <w:rPr>
          <w:lang w:val="it-IT"/>
        </w:rPr>
        <w:t>Tourer</w:t>
      </w:r>
      <w:proofErr w:type="spellEnd"/>
      <w:r>
        <w:rPr>
          <w:lang w:val="it-IT"/>
        </w:rPr>
        <w:t xml:space="preserve"> SELECT è tra l'altro ideale come taxi e navetta per hotel. I paraurti e le parti applicate verniciati e i cerchi in lega con </w:t>
      </w:r>
      <w:r w:rsidR="00312A93">
        <w:rPr>
          <w:lang w:val="it-IT"/>
        </w:rPr>
        <w:t>pneumatici di dimensione 205/65 R </w:t>
      </w:r>
      <w:proofErr w:type="gramStart"/>
      <w:r w:rsidR="00312A93">
        <w:rPr>
          <w:lang w:val="it-IT"/>
        </w:rPr>
        <w:t>1</w:t>
      </w:r>
      <w:r>
        <w:rPr>
          <w:lang w:val="it-IT"/>
        </w:rPr>
        <w:t>6</w:t>
      </w:r>
      <w:proofErr w:type="gramEnd"/>
      <w:r>
        <w:rPr>
          <w:lang w:val="it-IT"/>
        </w:rPr>
        <w:t xml:space="preserve"> sottolineano esternamente l'ambizioso carattere d</w:t>
      </w:r>
      <w:r w:rsidR="00312A93">
        <w:rPr>
          <w:lang w:val="it-IT"/>
        </w:rPr>
        <w:t>i modello di punta della Serie.</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 xml:space="preserve">Centro Allestitori: il vostro Vito su </w:t>
      </w:r>
      <w:proofErr w:type="gramStart"/>
      <w:r>
        <w:rPr>
          <w:b/>
          <w:lang w:val="it-IT"/>
        </w:rPr>
        <w:t>misura</w:t>
      </w:r>
      <w:proofErr w:type="gramEnd"/>
    </w:p>
    <w:p w:rsidR="00FC6C3B" w:rsidRPr="007E4BBE" w:rsidRDefault="00FC6C3B" w:rsidP="003470A4">
      <w:pPr>
        <w:pStyle w:val="40Continuoustext11pt"/>
        <w:spacing w:after="0" w:line="360" w:lineRule="auto"/>
        <w:rPr>
          <w:b/>
          <w:lang w:val="it-IT"/>
        </w:rPr>
      </w:pPr>
    </w:p>
    <w:p w:rsidR="00075250" w:rsidRPr="007E4BBE" w:rsidRDefault="007E4BBE" w:rsidP="003470A4">
      <w:pPr>
        <w:pStyle w:val="40Continuoustext11pt"/>
        <w:spacing w:after="0" w:line="360" w:lineRule="auto"/>
        <w:rPr>
          <w:lang w:val="it-IT"/>
        </w:rPr>
      </w:pPr>
      <w:r>
        <w:rPr>
          <w:lang w:val="it-IT"/>
        </w:rPr>
        <w:t xml:space="preserve">Mercedes-Benz </w:t>
      </w:r>
      <w:proofErr w:type="spellStart"/>
      <w:r>
        <w:rPr>
          <w:lang w:val="it-IT"/>
        </w:rPr>
        <w:t>Vans</w:t>
      </w:r>
      <w:proofErr w:type="spellEnd"/>
      <w:r>
        <w:rPr>
          <w:lang w:val="it-IT"/>
        </w:rPr>
        <w:t xml:space="preserve"> attribuisce da sempre grande importanza a sovrastrutture e allestimenti personalizzati. Ciò che non è disponibile di primo equipaggiamento </w:t>
      </w:r>
      <w:proofErr w:type="gramStart"/>
      <w:r>
        <w:rPr>
          <w:lang w:val="it-IT"/>
        </w:rPr>
        <w:t>viene</w:t>
      </w:r>
      <w:proofErr w:type="gramEnd"/>
      <w:r>
        <w:rPr>
          <w:lang w:val="it-IT"/>
        </w:rPr>
        <w:t xml:space="preserve"> affidato alla competenza degli allestitori. La piattaforma informativa accessibile al pubblico www.vanpartner.com of</w:t>
      </w:r>
      <w:r w:rsidR="003C6CBB">
        <w:rPr>
          <w:lang w:val="it-IT"/>
        </w:rPr>
        <w:t>fre una panoramica su oltre 300 </w:t>
      </w:r>
      <w:r>
        <w:rPr>
          <w:lang w:val="it-IT"/>
        </w:rPr>
        <w:t xml:space="preserve">soluzioni tecniche proposte da più di 100 allestitori partner, tra cui numerose versioni speciali per </w:t>
      </w:r>
      <w:proofErr w:type="gramStart"/>
      <w:r>
        <w:rPr>
          <w:lang w:val="it-IT"/>
        </w:rPr>
        <w:t>il Vito</w:t>
      </w:r>
      <w:proofErr w:type="gramEnd"/>
      <w:r>
        <w:rPr>
          <w:lang w:val="it-IT"/>
        </w:rPr>
        <w:t xml:space="preserve"> Mercedes-Benz.</w:t>
      </w:r>
      <w:r w:rsidR="00075250" w:rsidRPr="007E4BBE">
        <w:rPr>
          <w:lang w:val="it-IT"/>
        </w:rPr>
        <w:br w:type="page"/>
      </w:r>
    </w:p>
    <w:p w:rsidR="00075250" w:rsidRDefault="00FC6C3B" w:rsidP="003470A4">
      <w:pPr>
        <w:spacing w:line="360" w:lineRule="auto"/>
        <w:rPr>
          <w:color w:val="auto"/>
          <w:u w:val="single"/>
          <w:lang w:val="it-IT"/>
        </w:rPr>
      </w:pPr>
      <w:r>
        <w:rPr>
          <w:color w:val="auto"/>
          <w:u w:val="single"/>
          <w:lang w:val="it-IT"/>
        </w:rPr>
        <w:t>Mercedes-Benz</w:t>
      </w:r>
      <w:r>
        <w:rPr>
          <w:color w:val="auto"/>
          <w:u w:val="single"/>
          <w:lang w:val="it-IT"/>
        </w:rPr>
        <w:t xml:space="preserve"> </w:t>
      </w:r>
      <w:r w:rsidR="007E4BBE">
        <w:rPr>
          <w:color w:val="auto"/>
          <w:u w:val="single"/>
          <w:lang w:val="it-IT"/>
        </w:rPr>
        <w:t xml:space="preserve">Sprinter </w:t>
      </w:r>
    </w:p>
    <w:p w:rsidR="00FC6C3B" w:rsidRPr="007E4BBE" w:rsidRDefault="00FC6C3B" w:rsidP="003470A4">
      <w:pPr>
        <w:spacing w:line="360" w:lineRule="auto"/>
        <w:rPr>
          <w:color w:val="auto"/>
          <w:u w:val="single"/>
          <w:lang w:val="it-IT"/>
        </w:rPr>
      </w:pPr>
    </w:p>
    <w:p w:rsidR="00075250" w:rsidRDefault="007E4BBE" w:rsidP="003470A4">
      <w:pPr>
        <w:pStyle w:val="21Headline"/>
        <w:spacing w:after="0" w:line="360" w:lineRule="auto"/>
        <w:rPr>
          <w:b w:val="0"/>
          <w:sz w:val="36"/>
          <w:lang w:val="it-IT"/>
        </w:rPr>
      </w:pPr>
      <w:r w:rsidRPr="00FC6C3B">
        <w:rPr>
          <w:b w:val="0"/>
          <w:sz w:val="36"/>
          <w:lang w:val="it-IT"/>
        </w:rPr>
        <w:t xml:space="preserve">Un successo annunciato: il nuovo Sprinter è più parco nei consumi, rispettoso dell'ambiente e accattivante che </w:t>
      </w:r>
      <w:proofErr w:type="gramStart"/>
      <w:r w:rsidRPr="00FC6C3B">
        <w:rPr>
          <w:b w:val="0"/>
          <w:sz w:val="36"/>
          <w:lang w:val="it-IT"/>
        </w:rPr>
        <w:t>mai</w:t>
      </w:r>
      <w:proofErr w:type="gramEnd"/>
    </w:p>
    <w:p w:rsidR="00FC6C3B" w:rsidRPr="00FC6C3B" w:rsidRDefault="00FC6C3B" w:rsidP="003470A4">
      <w:pPr>
        <w:pStyle w:val="21Headline"/>
        <w:spacing w:after="0" w:line="360" w:lineRule="auto"/>
        <w:rPr>
          <w:b w:val="0"/>
          <w:sz w:val="36"/>
          <w:szCs w:val="26"/>
          <w:lang w:val="it-IT"/>
        </w:rPr>
      </w:pPr>
    </w:p>
    <w:p w:rsidR="007E4BBE" w:rsidRPr="007E4BBE" w:rsidRDefault="007E4BBE" w:rsidP="003470A4">
      <w:pPr>
        <w:pStyle w:val="40Continuoustext11pt"/>
        <w:numPr>
          <w:ilvl w:val="0"/>
          <w:numId w:val="33"/>
        </w:numPr>
        <w:spacing w:after="0" w:line="360" w:lineRule="auto"/>
        <w:ind w:left="284" w:hanging="278"/>
        <w:rPr>
          <w:b/>
          <w:bCs/>
          <w:lang w:val="it-IT" w:eastAsia="ja-JP"/>
        </w:rPr>
      </w:pPr>
      <w:r>
        <w:rPr>
          <w:b/>
          <w:lang w:val="it-IT"/>
        </w:rPr>
        <w:t>Valori record dei consumi e lunghi intervalli di manutenzione</w:t>
      </w:r>
    </w:p>
    <w:p w:rsidR="007E4BBE" w:rsidRPr="007E4BBE" w:rsidRDefault="007E4BBE" w:rsidP="003470A4">
      <w:pPr>
        <w:pStyle w:val="40Continuoustext11pt"/>
        <w:numPr>
          <w:ilvl w:val="0"/>
          <w:numId w:val="33"/>
        </w:numPr>
        <w:spacing w:after="0" w:line="360" w:lineRule="auto"/>
        <w:ind w:left="284" w:hanging="278"/>
        <w:rPr>
          <w:b/>
          <w:bCs/>
          <w:lang w:val="it-IT" w:eastAsia="ja-JP"/>
        </w:rPr>
      </w:pPr>
      <w:r>
        <w:rPr>
          <w:b/>
          <w:lang w:val="it-IT"/>
        </w:rPr>
        <w:t>Il primo veicolo commerciale con una gamma completa di motorizzazi</w:t>
      </w:r>
      <w:r w:rsidR="00312A93">
        <w:rPr>
          <w:b/>
          <w:lang w:val="it-IT"/>
        </w:rPr>
        <w:t>oni conformi allo standard Euro </w:t>
      </w:r>
      <w:proofErr w:type="gramStart"/>
      <w:r>
        <w:rPr>
          <w:b/>
          <w:lang w:val="it-IT"/>
        </w:rPr>
        <w:t>VI</w:t>
      </w:r>
      <w:proofErr w:type="gramEnd"/>
    </w:p>
    <w:p w:rsidR="007E4BBE" w:rsidRPr="007E4BBE" w:rsidRDefault="007E4BBE" w:rsidP="003470A4">
      <w:pPr>
        <w:pStyle w:val="40Continuoustext11pt"/>
        <w:numPr>
          <w:ilvl w:val="0"/>
          <w:numId w:val="33"/>
        </w:numPr>
        <w:spacing w:after="0" w:line="360" w:lineRule="auto"/>
        <w:ind w:left="284" w:hanging="278"/>
        <w:rPr>
          <w:b/>
          <w:bCs/>
          <w:lang w:val="it-IT" w:eastAsia="ja-JP"/>
        </w:rPr>
      </w:pPr>
      <w:r>
        <w:rPr>
          <w:b/>
          <w:lang w:val="it-IT"/>
        </w:rPr>
        <w:t xml:space="preserve">Gruppi secondari, cambio e </w:t>
      </w:r>
      <w:proofErr w:type="gramStart"/>
      <w:r>
        <w:rPr>
          <w:b/>
          <w:lang w:val="it-IT"/>
        </w:rPr>
        <w:t>asse posteriore tarati</w:t>
      </w:r>
      <w:proofErr w:type="gramEnd"/>
      <w:r>
        <w:rPr>
          <w:b/>
          <w:lang w:val="it-IT"/>
        </w:rPr>
        <w:t xml:space="preserve"> sull'efficienza</w:t>
      </w:r>
    </w:p>
    <w:p w:rsidR="00075250" w:rsidRPr="00FC6C3B" w:rsidRDefault="007E4BBE" w:rsidP="003470A4">
      <w:pPr>
        <w:pStyle w:val="40Continuoustext11pt"/>
        <w:numPr>
          <w:ilvl w:val="0"/>
          <w:numId w:val="33"/>
        </w:numPr>
        <w:spacing w:after="0" w:line="360" w:lineRule="auto"/>
        <w:ind w:left="284" w:hanging="278"/>
        <w:rPr>
          <w:b/>
          <w:bCs/>
          <w:lang w:val="it-IT" w:eastAsia="ja-JP"/>
        </w:rPr>
      </w:pPr>
      <w:r>
        <w:rPr>
          <w:b/>
          <w:lang w:val="it-IT"/>
        </w:rPr>
        <w:t xml:space="preserve">I sistemi di assistenza alla guida aiutano a prevenire gli </w:t>
      </w:r>
      <w:proofErr w:type="gramStart"/>
      <w:r>
        <w:rPr>
          <w:b/>
          <w:lang w:val="it-IT"/>
        </w:rPr>
        <w:t>incidenti</w:t>
      </w:r>
      <w:proofErr w:type="gramEnd"/>
    </w:p>
    <w:p w:rsidR="00FC6C3B" w:rsidRPr="007E4BBE" w:rsidRDefault="00FC6C3B" w:rsidP="00FC6C3B">
      <w:pPr>
        <w:pStyle w:val="40Continuoustext11pt"/>
        <w:spacing w:after="0" w:line="360" w:lineRule="auto"/>
        <w:ind w:left="284"/>
        <w:rPr>
          <w:b/>
          <w:bCs/>
          <w:lang w:val="it-IT" w:eastAsia="ja-JP"/>
        </w:rPr>
      </w:pPr>
    </w:p>
    <w:p w:rsidR="007E4BBE" w:rsidRDefault="007E4BBE" w:rsidP="003470A4">
      <w:pPr>
        <w:pStyle w:val="40Continuoustext11pt"/>
        <w:spacing w:after="0" w:line="360" w:lineRule="auto"/>
        <w:rPr>
          <w:lang w:val="it-IT"/>
        </w:rPr>
      </w:pPr>
      <w:r>
        <w:rPr>
          <w:lang w:val="it-IT"/>
        </w:rPr>
        <w:t xml:space="preserve">Il leader incontrastato va a gonfie vele: a soli </w:t>
      </w:r>
      <w:proofErr w:type="gramStart"/>
      <w:r>
        <w:rPr>
          <w:lang w:val="it-IT"/>
        </w:rPr>
        <w:t>15</w:t>
      </w:r>
      <w:proofErr w:type="gramEnd"/>
      <w:r w:rsidR="00312A93">
        <w:rPr>
          <w:lang w:val="it-IT"/>
        </w:rPr>
        <w:t> </w:t>
      </w:r>
      <w:r>
        <w:rPr>
          <w:lang w:val="it-IT"/>
        </w:rPr>
        <w:t xml:space="preserve">mesi dall'avvio della produzione in serie del nuovo Sprinter, Mercedes-Benz </w:t>
      </w:r>
      <w:proofErr w:type="spellStart"/>
      <w:r>
        <w:rPr>
          <w:lang w:val="it-IT"/>
        </w:rPr>
        <w:t>Vans</w:t>
      </w:r>
      <w:proofErr w:type="spellEnd"/>
      <w:r>
        <w:rPr>
          <w:lang w:val="it-IT"/>
        </w:rPr>
        <w:t xml:space="preserve"> ha già prodotto circa 190</w:t>
      </w:r>
      <w:r w:rsidR="00312A93">
        <w:rPr>
          <w:lang w:val="it-IT"/>
        </w:rPr>
        <w:t> 000 </w:t>
      </w:r>
      <w:r>
        <w:rPr>
          <w:lang w:val="it-IT"/>
        </w:rPr>
        <w:t xml:space="preserve">veicoli. </w:t>
      </w:r>
      <w:proofErr w:type="gramStart"/>
      <w:r>
        <w:rPr>
          <w:lang w:val="it-IT"/>
        </w:rPr>
        <w:t>Ma</w:t>
      </w:r>
      <w:proofErr w:type="gramEnd"/>
      <w:r>
        <w:rPr>
          <w:lang w:val="it-IT"/>
        </w:rPr>
        <w:t xml:space="preserve"> non c'è da meravigliarsi: lo Sprinter è oggi più parco nei consumi, più sicuro, più rispettoso dell'ambiente e accattivante che mai.</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Valori record dei consumi e lunghi intervalli di manutenzione</w:t>
      </w:r>
    </w:p>
    <w:p w:rsidR="00FC6C3B" w:rsidRPr="007E4BBE" w:rsidRDefault="00FC6C3B"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r>
        <w:rPr>
          <w:lang w:val="it-IT"/>
        </w:rPr>
        <w:t>Lo Sprinter si riconferma più che mai come il veicolo commerciale con la migliore redditività. Indicativo in tal senso è il valore record di 6,3</w:t>
      </w:r>
      <w:r w:rsidR="00312A93">
        <w:rPr>
          <w:lang w:val="it-IT"/>
        </w:rPr>
        <w:t> </w:t>
      </w:r>
      <w:r>
        <w:rPr>
          <w:lang w:val="it-IT"/>
        </w:rPr>
        <w:t>l/100</w:t>
      </w:r>
      <w:r w:rsidR="00312A93">
        <w:rPr>
          <w:lang w:val="it-IT"/>
        </w:rPr>
        <w:t> </w:t>
      </w:r>
      <w:r>
        <w:rPr>
          <w:lang w:val="it-IT"/>
        </w:rPr>
        <w:t>km dei consumi nel ciclo combinato, cui corrisponde un valore delle emissioni di CO</w:t>
      </w:r>
      <w:r>
        <w:rPr>
          <w:vertAlign w:val="subscript"/>
          <w:lang w:val="it-IT"/>
        </w:rPr>
        <w:t>2</w:t>
      </w:r>
      <w:r w:rsidR="00312A93">
        <w:rPr>
          <w:lang w:val="it-IT"/>
        </w:rPr>
        <w:t xml:space="preserve"> pari a 165 </w:t>
      </w:r>
      <w:r>
        <w:rPr>
          <w:lang w:val="it-IT"/>
        </w:rPr>
        <w:t xml:space="preserve">g/km, paragonabile a quello di un'autovettura. Ma lo Sprinter è il campione della redditività nella categoria non soltanto in virtù dei suoi bassi consumi: della dotazione di serie, in Europa, fa parte anche l'indicatore degli intervalli di manutenzione </w:t>
      </w:r>
      <w:proofErr w:type="spellStart"/>
      <w:r>
        <w:rPr>
          <w:lang w:val="it-IT"/>
        </w:rPr>
        <w:t>A</w:t>
      </w:r>
      <w:r w:rsidR="00312A93">
        <w:rPr>
          <w:lang w:val="it-IT"/>
        </w:rPr>
        <w:t>ssyst</w:t>
      </w:r>
      <w:proofErr w:type="spellEnd"/>
      <w:r>
        <w:rPr>
          <w:lang w:val="it-IT"/>
        </w:rPr>
        <w:t>, che perme</w:t>
      </w:r>
      <w:r w:rsidR="00312A93">
        <w:rPr>
          <w:lang w:val="it-IT"/>
        </w:rPr>
        <w:t xml:space="preserve">tte di prolungare fino a </w:t>
      </w:r>
      <w:proofErr w:type="gramStart"/>
      <w:r w:rsidR="00312A93">
        <w:rPr>
          <w:lang w:val="it-IT"/>
        </w:rPr>
        <w:t>60</w:t>
      </w:r>
      <w:proofErr w:type="gramEnd"/>
      <w:r w:rsidR="00312A93">
        <w:rPr>
          <w:lang w:val="it-IT"/>
        </w:rPr>
        <w:t> 000 </w:t>
      </w:r>
      <w:r>
        <w:rPr>
          <w:lang w:val="it-IT"/>
        </w:rPr>
        <w:t>km gli intervalli di manutenzione dei motori.</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Il primo veicolo commerciale con una gamma completa di motorizzazioni conformi allo standard Euro</w:t>
      </w:r>
      <w:r w:rsidR="00312A93">
        <w:rPr>
          <w:b/>
          <w:lang w:val="it-IT"/>
        </w:rPr>
        <w:t> </w:t>
      </w:r>
      <w:proofErr w:type="gramStart"/>
      <w:r>
        <w:rPr>
          <w:b/>
          <w:lang w:val="it-IT"/>
        </w:rPr>
        <w:t>VI</w:t>
      </w:r>
      <w:proofErr w:type="gramEnd"/>
    </w:p>
    <w:p w:rsidR="00FC6C3B" w:rsidRPr="007E4BBE" w:rsidRDefault="00FC6C3B"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r>
        <w:rPr>
          <w:lang w:val="it-IT"/>
        </w:rPr>
        <w:t>Primo tra i veicoli commerciali, lo Sprinter Mercedes-Benz è disponibile con una gamma completa di motorizzazioni c</w:t>
      </w:r>
      <w:r w:rsidR="00312A93">
        <w:rPr>
          <w:lang w:val="it-IT"/>
        </w:rPr>
        <w:t>onformi alla norma Euro </w:t>
      </w:r>
      <w:r>
        <w:rPr>
          <w:lang w:val="it-IT"/>
        </w:rPr>
        <w:t xml:space="preserve">VI, che lo Sprinter soddisfa grazie alla tecnologia motoristica </w:t>
      </w:r>
      <w:proofErr w:type="spellStart"/>
      <w:r>
        <w:rPr>
          <w:lang w:val="it-IT"/>
        </w:rPr>
        <w:t>BlueTec</w:t>
      </w:r>
      <w:proofErr w:type="spellEnd"/>
      <w:r>
        <w:rPr>
          <w:lang w:val="it-IT"/>
        </w:rPr>
        <w:t>, alla tecnica SCR e all'</w:t>
      </w:r>
      <w:proofErr w:type="gramStart"/>
      <w:r>
        <w:rPr>
          <w:lang w:val="it-IT"/>
        </w:rPr>
        <w:t>iniezione</w:t>
      </w:r>
      <w:proofErr w:type="gramEnd"/>
      <w:r>
        <w:rPr>
          <w:lang w:val="it-IT"/>
        </w:rPr>
        <w:t xml:space="preserve"> </w:t>
      </w:r>
      <w:proofErr w:type="gramStart"/>
      <w:r>
        <w:rPr>
          <w:lang w:val="it-IT"/>
        </w:rPr>
        <w:t>di</w:t>
      </w:r>
      <w:proofErr w:type="gramEnd"/>
      <w:r>
        <w:rPr>
          <w:lang w:val="it-IT"/>
        </w:rPr>
        <w:t xml:space="preserve"> </w:t>
      </w:r>
      <w:proofErr w:type="spellStart"/>
      <w:r>
        <w:rPr>
          <w:lang w:val="it-IT"/>
        </w:rPr>
        <w:t>AdBlue</w:t>
      </w:r>
      <w:proofErr w:type="spellEnd"/>
      <w:r>
        <w:rPr>
          <w:lang w:val="it-IT"/>
        </w:rPr>
        <w:t xml:space="preserve"> nei gas di scarico. Allo stesso tempo sono stati ottimizzati l'iniezione, la combustione e la pressione di sovralimentazione, ricavandone minori consumi di carburante e una combustione più silenziosa. Le buone performance dei motori restano per contro invariate. Viaggian</w:t>
      </w:r>
      <w:r w:rsidR="00312A93">
        <w:rPr>
          <w:lang w:val="it-IT"/>
        </w:rPr>
        <w:t>do a bordo di uno Sprinter Euro </w:t>
      </w:r>
      <w:r>
        <w:rPr>
          <w:lang w:val="it-IT"/>
        </w:rPr>
        <w:t>5b+ o Euro VI, il guidatore non avverte</w:t>
      </w:r>
      <w:proofErr w:type="gramStart"/>
      <w:r>
        <w:rPr>
          <w:lang w:val="it-IT"/>
        </w:rPr>
        <w:t xml:space="preserve"> in effetti</w:t>
      </w:r>
      <w:proofErr w:type="gramEnd"/>
      <w:r>
        <w:rPr>
          <w:lang w:val="it-IT"/>
        </w:rPr>
        <w:t xml:space="preserve"> differenze.</w:t>
      </w:r>
    </w:p>
    <w:p w:rsidR="00FC6C3B" w:rsidRPr="007E4BBE" w:rsidRDefault="00FC6C3B" w:rsidP="003470A4">
      <w:pPr>
        <w:pStyle w:val="40Continuoustext11pt"/>
        <w:spacing w:after="0" w:line="360" w:lineRule="auto"/>
        <w:rPr>
          <w:lang w:val="it-IT"/>
        </w:rPr>
      </w:pPr>
    </w:p>
    <w:p w:rsidR="007E4BBE" w:rsidRPr="007E4BBE" w:rsidRDefault="007E4BBE" w:rsidP="003470A4">
      <w:pPr>
        <w:pStyle w:val="40Continuoustext11pt"/>
        <w:spacing w:after="0" w:line="360" w:lineRule="auto"/>
        <w:rPr>
          <w:b/>
          <w:lang w:val="it-IT"/>
        </w:rPr>
      </w:pPr>
      <w:r>
        <w:rPr>
          <w:b/>
          <w:lang w:val="it-IT"/>
        </w:rPr>
        <w:t xml:space="preserve">Motori </w:t>
      </w:r>
      <w:proofErr w:type="spellStart"/>
      <w:r>
        <w:rPr>
          <w:b/>
          <w:lang w:val="it-IT"/>
        </w:rPr>
        <w:t>BlueTec</w:t>
      </w:r>
      <w:proofErr w:type="spellEnd"/>
      <w:r>
        <w:rPr>
          <w:b/>
          <w:lang w:val="it-IT"/>
        </w:rPr>
        <w:t xml:space="preserve"> a </w:t>
      </w:r>
      <w:proofErr w:type="gramStart"/>
      <w:r>
        <w:rPr>
          <w:b/>
          <w:lang w:val="it-IT"/>
        </w:rPr>
        <w:t>4</w:t>
      </w:r>
      <w:proofErr w:type="gramEnd"/>
      <w:r>
        <w:rPr>
          <w:b/>
          <w:lang w:val="it-IT"/>
        </w:rPr>
        <w:t xml:space="preserve"> e 6</w:t>
      </w:r>
      <w:r w:rsidR="00312A93">
        <w:rPr>
          <w:b/>
          <w:lang w:val="it-IT"/>
        </w:rPr>
        <w:t> </w:t>
      </w:r>
      <w:r>
        <w:rPr>
          <w:b/>
          <w:lang w:val="it-IT"/>
        </w:rPr>
        <w:t>cilindri dai consumi molto contenuti</w:t>
      </w:r>
    </w:p>
    <w:p w:rsidR="007E4BBE" w:rsidRDefault="007E4BBE" w:rsidP="003470A4">
      <w:pPr>
        <w:pStyle w:val="40Continuoustext11pt"/>
        <w:spacing w:after="0" w:line="360" w:lineRule="auto"/>
        <w:rPr>
          <w:lang w:val="it-IT"/>
        </w:rPr>
      </w:pPr>
      <w:r>
        <w:rPr>
          <w:lang w:val="it-IT"/>
        </w:rPr>
        <w:t xml:space="preserve">Il principale motore diesel per lo Sprinter </w:t>
      </w:r>
      <w:proofErr w:type="gramStart"/>
      <w:r>
        <w:rPr>
          <w:lang w:val="it-IT"/>
        </w:rPr>
        <w:t>è</w:t>
      </w:r>
      <w:proofErr w:type="gramEnd"/>
      <w:r>
        <w:rPr>
          <w:lang w:val="it-IT"/>
        </w:rPr>
        <w:t xml:space="preserve"> il 4</w:t>
      </w:r>
      <w:r w:rsidR="00312A93">
        <w:rPr>
          <w:lang w:val="it-IT"/>
        </w:rPr>
        <w:t> cilindri OM 651 da 2,15 </w:t>
      </w:r>
      <w:r>
        <w:rPr>
          <w:lang w:val="it-IT"/>
        </w:rPr>
        <w:t xml:space="preserve">l di cilindrata, dotato di sovralimentazione a due stadi. </w:t>
      </w:r>
      <w:proofErr w:type="spellStart"/>
      <w:r>
        <w:rPr>
          <w:lang w:val="it-IT"/>
        </w:rPr>
        <w:t>Controalberi</w:t>
      </w:r>
      <w:proofErr w:type="spellEnd"/>
      <w:r>
        <w:rPr>
          <w:lang w:val="it-IT"/>
        </w:rPr>
        <w:t xml:space="preserve"> di equilibratura, comando degli alberi a camme spostato posteriormente e volano a due masse </w:t>
      </w:r>
      <w:proofErr w:type="gramStart"/>
      <w:r>
        <w:rPr>
          <w:lang w:val="it-IT"/>
        </w:rPr>
        <w:t>contribuiscono</w:t>
      </w:r>
      <w:proofErr w:type="gramEnd"/>
      <w:r>
        <w:rPr>
          <w:lang w:val="it-IT"/>
        </w:rPr>
        <w:t xml:space="preserve"> al comfort di marcia dei propulsori. I tre livelli </w:t>
      </w:r>
      <w:r w:rsidR="00312A93">
        <w:rPr>
          <w:lang w:val="it-IT"/>
        </w:rPr>
        <w:t xml:space="preserve">di potenza sono compresi tra </w:t>
      </w:r>
      <w:proofErr w:type="gramStart"/>
      <w:r w:rsidR="00312A93">
        <w:rPr>
          <w:lang w:val="it-IT"/>
        </w:rPr>
        <w:t>70</w:t>
      </w:r>
      <w:proofErr w:type="gramEnd"/>
      <w:r w:rsidR="00312A93">
        <w:rPr>
          <w:lang w:val="it-IT"/>
        </w:rPr>
        <w:t> </w:t>
      </w:r>
      <w:r>
        <w:rPr>
          <w:lang w:val="it-IT"/>
        </w:rPr>
        <w:t>kW (95</w:t>
      </w:r>
      <w:r w:rsidR="00312A93">
        <w:rPr>
          <w:lang w:val="it-IT"/>
        </w:rPr>
        <w:t> </w:t>
      </w:r>
      <w:r>
        <w:rPr>
          <w:lang w:val="it-IT"/>
        </w:rPr>
        <w:t>CV) e 120</w:t>
      </w:r>
      <w:r w:rsidR="00312A93">
        <w:rPr>
          <w:lang w:val="it-IT"/>
        </w:rPr>
        <w:t> </w:t>
      </w:r>
      <w:r>
        <w:rPr>
          <w:lang w:val="it-IT"/>
        </w:rPr>
        <w:t>kW (163</w:t>
      </w:r>
      <w:r w:rsidR="00312A93">
        <w:rPr>
          <w:lang w:val="it-IT"/>
        </w:rPr>
        <w:t> </w:t>
      </w:r>
      <w:r>
        <w:rPr>
          <w:lang w:val="it-IT"/>
        </w:rPr>
        <w:t>CV).</w:t>
      </w:r>
      <w:r w:rsidR="00FC6C3B">
        <w:rPr>
          <w:lang w:val="it-IT"/>
        </w:rPr>
        <w:t xml:space="preserve"> </w:t>
      </w:r>
      <w:r w:rsidR="00312A93">
        <w:rPr>
          <w:lang w:val="it-IT"/>
        </w:rPr>
        <w:t>L'OM 642 V6 con 3,0 </w:t>
      </w:r>
      <w:r>
        <w:rPr>
          <w:lang w:val="it-IT"/>
        </w:rPr>
        <w:t>l di cilindrata e 140</w:t>
      </w:r>
      <w:r w:rsidR="00312A93">
        <w:rPr>
          <w:lang w:val="it-IT"/>
        </w:rPr>
        <w:t> </w:t>
      </w:r>
      <w:r>
        <w:rPr>
          <w:lang w:val="it-IT"/>
        </w:rPr>
        <w:t>kW (190</w:t>
      </w:r>
      <w:r w:rsidR="00312A93">
        <w:rPr>
          <w:lang w:val="it-IT"/>
        </w:rPr>
        <w:t> </w:t>
      </w:r>
      <w:r>
        <w:rPr>
          <w:lang w:val="it-IT"/>
        </w:rPr>
        <w:t xml:space="preserve">CV) soddisfa straordinari requisiti in termini di potenza e </w:t>
      </w:r>
      <w:proofErr w:type="gramStart"/>
      <w:r>
        <w:rPr>
          <w:lang w:val="it-IT"/>
        </w:rPr>
        <w:t>comfort</w:t>
      </w:r>
      <w:proofErr w:type="gramEnd"/>
      <w:r>
        <w:rPr>
          <w:lang w:val="it-IT"/>
        </w:rPr>
        <w:t>.</w:t>
      </w:r>
      <w:r w:rsidR="00FC6C3B">
        <w:rPr>
          <w:lang w:val="it-IT"/>
        </w:rPr>
        <w:t xml:space="preserve"> </w:t>
      </w:r>
      <w:r>
        <w:rPr>
          <w:lang w:val="it-IT"/>
        </w:rPr>
        <w:t>Le versioni</w:t>
      </w:r>
      <w:r w:rsidR="00312A93">
        <w:rPr>
          <w:lang w:val="it-IT"/>
        </w:rPr>
        <w:t xml:space="preserve"> a benzina si concentrano </w:t>
      </w:r>
      <w:proofErr w:type="gramStart"/>
      <w:r w:rsidR="00312A93">
        <w:rPr>
          <w:lang w:val="it-IT"/>
        </w:rPr>
        <w:t>sul 4 </w:t>
      </w:r>
      <w:r>
        <w:rPr>
          <w:lang w:val="it-IT"/>
        </w:rPr>
        <w:t>cilindri</w:t>
      </w:r>
      <w:proofErr w:type="gramEnd"/>
      <w:r>
        <w:rPr>
          <w:lang w:val="it-IT"/>
        </w:rPr>
        <w:t xml:space="preserve"> a ini</w:t>
      </w:r>
      <w:r w:rsidR="00312A93">
        <w:rPr>
          <w:lang w:val="it-IT"/>
        </w:rPr>
        <w:t>ezione diretta sovralimentato M </w:t>
      </w:r>
      <w:r>
        <w:rPr>
          <w:lang w:val="it-IT"/>
        </w:rPr>
        <w:t>271, con 1,8</w:t>
      </w:r>
      <w:r w:rsidR="00312A93">
        <w:rPr>
          <w:lang w:val="it-IT"/>
        </w:rPr>
        <w:t> </w:t>
      </w:r>
      <w:r>
        <w:rPr>
          <w:lang w:val="it-IT"/>
        </w:rPr>
        <w:t>l di cilindrata e 115</w:t>
      </w:r>
      <w:r w:rsidR="00312A93">
        <w:rPr>
          <w:lang w:val="it-IT"/>
        </w:rPr>
        <w:t> kW (156 </w:t>
      </w:r>
      <w:r>
        <w:rPr>
          <w:lang w:val="it-IT"/>
        </w:rPr>
        <w:t xml:space="preserve">CV) di potenza. Una versione a metano di </w:t>
      </w:r>
      <w:proofErr w:type="gramStart"/>
      <w:r>
        <w:rPr>
          <w:lang w:val="it-IT"/>
        </w:rPr>
        <w:t>pari potenza</w:t>
      </w:r>
      <w:proofErr w:type="gramEnd"/>
      <w:r>
        <w:rPr>
          <w:lang w:val="it-IT"/>
        </w:rPr>
        <w:t xml:space="preserve"> derivata da questo motore è disponibile per lo Sprinter NGT.</w:t>
      </w:r>
    </w:p>
    <w:p w:rsidR="00FC6C3B" w:rsidRPr="007E4BBE" w:rsidRDefault="00FC6C3B" w:rsidP="003470A4">
      <w:pPr>
        <w:pStyle w:val="40Continuoustext11pt"/>
        <w:spacing w:after="0" w:line="360" w:lineRule="auto"/>
        <w:rPr>
          <w:lang w:val="it-IT"/>
        </w:rPr>
      </w:pPr>
    </w:p>
    <w:p w:rsidR="007E4BBE" w:rsidRPr="007E4BBE" w:rsidRDefault="007E4BBE" w:rsidP="003470A4">
      <w:pPr>
        <w:pStyle w:val="40Continuoustext11pt"/>
        <w:spacing w:after="0" w:line="360" w:lineRule="auto"/>
        <w:rPr>
          <w:b/>
          <w:lang w:val="it-IT"/>
        </w:rPr>
      </w:pPr>
      <w:r>
        <w:rPr>
          <w:b/>
          <w:lang w:val="it-IT"/>
        </w:rPr>
        <w:t xml:space="preserve">Gruppi secondari, cambio e </w:t>
      </w:r>
      <w:proofErr w:type="gramStart"/>
      <w:r>
        <w:rPr>
          <w:b/>
          <w:lang w:val="it-IT"/>
        </w:rPr>
        <w:t>asse posteriore tarati</w:t>
      </w:r>
      <w:proofErr w:type="gramEnd"/>
      <w:r>
        <w:rPr>
          <w:b/>
          <w:lang w:val="it-IT"/>
        </w:rPr>
        <w:t xml:space="preserve"> sull'efficienza</w:t>
      </w:r>
    </w:p>
    <w:p w:rsidR="007E4BBE" w:rsidRDefault="007E4BBE" w:rsidP="003470A4">
      <w:pPr>
        <w:pStyle w:val="40Continuoustext11pt"/>
        <w:spacing w:after="0" w:line="360" w:lineRule="auto"/>
        <w:rPr>
          <w:lang w:val="it-IT"/>
        </w:rPr>
      </w:pPr>
      <w:r>
        <w:rPr>
          <w:lang w:val="it-IT"/>
        </w:rPr>
        <w:t xml:space="preserve">I consumi straordinariamente contenuti dello Sprinter sono anche da attribuire ai suoi gruppi secondari ottimizzati. L'alternatore, la pompa d'alimentazione e il compressore del climatizzatore (a richiesta) </w:t>
      </w:r>
      <w:proofErr w:type="gramStart"/>
      <w:r>
        <w:rPr>
          <w:lang w:val="it-IT"/>
        </w:rPr>
        <w:t>agiscono</w:t>
      </w:r>
      <w:proofErr w:type="gramEnd"/>
      <w:r>
        <w:rPr>
          <w:lang w:val="it-IT"/>
        </w:rPr>
        <w:t xml:space="preserve"> in modo regolato, quindi secondo necessità.</w:t>
      </w:r>
      <w:r w:rsidR="00FC6C3B">
        <w:rPr>
          <w:lang w:val="it-IT"/>
        </w:rPr>
        <w:t xml:space="preserve"> </w:t>
      </w:r>
      <w:r>
        <w:rPr>
          <w:lang w:val="it-IT"/>
        </w:rPr>
        <w:t xml:space="preserve">Anche il cambio manuale a </w:t>
      </w:r>
      <w:proofErr w:type="gramStart"/>
      <w:r>
        <w:rPr>
          <w:lang w:val="it-IT"/>
        </w:rPr>
        <w:t>6</w:t>
      </w:r>
      <w:proofErr w:type="gramEnd"/>
      <w:r>
        <w:rPr>
          <w:lang w:val="it-IT"/>
        </w:rPr>
        <w:t xml:space="preserve"> marce Eco Gear, il cambio automatico con convertitore 7G-TRONIC e l'asse posteriore motore sono tarati in funzione della massima efficienza.</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 xml:space="preserve">Pacchetti </w:t>
      </w:r>
      <w:proofErr w:type="spellStart"/>
      <w:r>
        <w:rPr>
          <w:b/>
          <w:lang w:val="it-IT"/>
        </w:rPr>
        <w:t>BlueEfficiency</w:t>
      </w:r>
      <w:proofErr w:type="spellEnd"/>
      <w:r>
        <w:rPr>
          <w:b/>
          <w:lang w:val="it-IT"/>
        </w:rPr>
        <w:t xml:space="preserve"> per ridurre i </w:t>
      </w:r>
      <w:proofErr w:type="gramStart"/>
      <w:r>
        <w:rPr>
          <w:b/>
          <w:lang w:val="it-IT"/>
        </w:rPr>
        <w:t>consumi</w:t>
      </w:r>
      <w:proofErr w:type="gramEnd"/>
    </w:p>
    <w:p w:rsidR="00FC6C3B" w:rsidRPr="007E4BBE" w:rsidRDefault="00FC6C3B" w:rsidP="003470A4">
      <w:pPr>
        <w:pStyle w:val="40Continuoustext11pt"/>
        <w:spacing w:after="0" w:line="360" w:lineRule="auto"/>
        <w:rPr>
          <w:b/>
          <w:lang w:val="it-IT"/>
        </w:rPr>
      </w:pPr>
    </w:p>
    <w:p w:rsidR="007E4BBE" w:rsidRPr="007E4BBE" w:rsidRDefault="007E4BBE" w:rsidP="003470A4">
      <w:pPr>
        <w:pStyle w:val="40Continuoustext11pt"/>
        <w:spacing w:after="0" w:line="360" w:lineRule="auto"/>
        <w:rPr>
          <w:lang w:val="it-IT"/>
        </w:rPr>
      </w:pPr>
      <w:r>
        <w:rPr>
          <w:lang w:val="it-IT"/>
        </w:rPr>
        <w:t xml:space="preserve">Il pacchetto </w:t>
      </w:r>
      <w:proofErr w:type="spellStart"/>
      <w:r>
        <w:rPr>
          <w:lang w:val="it-IT"/>
        </w:rPr>
        <w:t>BlueEfficiency</w:t>
      </w:r>
      <w:proofErr w:type="spellEnd"/>
      <w:r>
        <w:rPr>
          <w:lang w:val="it-IT"/>
        </w:rPr>
        <w:t xml:space="preserve"> a richiesta rende il già parsimonioso Sprinter ancora più parco nei consumi, con risparmi di ca</w:t>
      </w:r>
      <w:r w:rsidR="00312A93">
        <w:rPr>
          <w:lang w:val="it-IT"/>
        </w:rPr>
        <w:t>rburante anche di 0,5 litri/100 km, cui corrispondono 13,3 </w:t>
      </w:r>
      <w:r>
        <w:rPr>
          <w:lang w:val="it-IT"/>
        </w:rPr>
        <w:t>g/</w:t>
      </w:r>
      <w:proofErr w:type="gramStart"/>
      <w:r>
        <w:rPr>
          <w:lang w:val="it-IT"/>
        </w:rPr>
        <w:t>km</w:t>
      </w:r>
      <w:proofErr w:type="gramEnd"/>
      <w:r>
        <w:rPr>
          <w:lang w:val="it-IT"/>
        </w:rPr>
        <w:t xml:space="preserve"> di CO</w:t>
      </w:r>
      <w:r>
        <w:rPr>
          <w:vertAlign w:val="subscript"/>
          <w:lang w:val="it-IT"/>
        </w:rPr>
        <w:t>2</w:t>
      </w:r>
      <w:r>
        <w:rPr>
          <w:lang w:val="it-IT"/>
        </w:rPr>
        <w:t xml:space="preserve">/km. Il pacchetto è composto </w:t>
      </w:r>
      <w:proofErr w:type="gramStart"/>
      <w:r>
        <w:rPr>
          <w:lang w:val="it-IT"/>
        </w:rPr>
        <w:t>da</w:t>
      </w:r>
      <w:proofErr w:type="gramEnd"/>
      <w:r>
        <w:rPr>
          <w:lang w:val="it-IT"/>
        </w:rPr>
        <w:t xml:space="preserve"> vari elementi: dalla funzione E</w:t>
      </w:r>
      <w:r w:rsidR="00312A93">
        <w:rPr>
          <w:lang w:val="it-IT"/>
        </w:rPr>
        <w:t>co</w:t>
      </w:r>
      <w:r>
        <w:rPr>
          <w:lang w:val="it-IT"/>
        </w:rPr>
        <w:t xml:space="preserve"> start/stop agli pneumatici con bassa resistenza al rotolamento.</w:t>
      </w:r>
    </w:p>
    <w:p w:rsidR="007E4BBE" w:rsidRDefault="007E4BBE" w:rsidP="003470A4">
      <w:pPr>
        <w:pStyle w:val="40Continuoustext11pt"/>
        <w:spacing w:after="0" w:line="360" w:lineRule="auto"/>
        <w:rPr>
          <w:lang w:val="it-IT"/>
        </w:rPr>
      </w:pPr>
      <w:r>
        <w:rPr>
          <w:lang w:val="it-IT"/>
        </w:rPr>
        <w:t>Chi punta a ridurre al minimo i consumi nell'esercizio senza rimorc</w:t>
      </w:r>
      <w:r w:rsidR="00312A93">
        <w:rPr>
          <w:lang w:val="it-IT"/>
        </w:rPr>
        <w:t xml:space="preserve">hio, può </w:t>
      </w:r>
      <w:proofErr w:type="gramStart"/>
      <w:r w:rsidR="00312A93">
        <w:rPr>
          <w:lang w:val="it-IT"/>
        </w:rPr>
        <w:t>optare per</w:t>
      </w:r>
      <w:proofErr w:type="gramEnd"/>
      <w:r w:rsidR="00312A93">
        <w:rPr>
          <w:lang w:val="it-IT"/>
        </w:rPr>
        <w:t xml:space="preserve"> lo Sprinter </w:t>
      </w:r>
      <w:r>
        <w:rPr>
          <w:lang w:val="it-IT"/>
        </w:rPr>
        <w:t>213 o 313</w:t>
      </w:r>
      <w:r w:rsidR="00312A93">
        <w:rPr>
          <w:lang w:val="it-IT"/>
        </w:rPr>
        <w:t> </w:t>
      </w:r>
      <w:proofErr w:type="spellStart"/>
      <w:r w:rsidR="00312A93">
        <w:rPr>
          <w:lang w:val="it-IT"/>
        </w:rPr>
        <w:t>BlueTec</w:t>
      </w:r>
      <w:proofErr w:type="spellEnd"/>
      <w:r>
        <w:rPr>
          <w:lang w:val="it-IT"/>
        </w:rPr>
        <w:t xml:space="preserve"> con il pacchetto </w:t>
      </w:r>
      <w:proofErr w:type="spellStart"/>
      <w:r>
        <w:rPr>
          <w:lang w:val="it-IT"/>
        </w:rPr>
        <w:t>BlueE</w:t>
      </w:r>
      <w:r w:rsidR="00312A93">
        <w:rPr>
          <w:lang w:val="it-IT"/>
        </w:rPr>
        <w:t>fficiency</w:t>
      </w:r>
      <w:proofErr w:type="spellEnd"/>
      <w:r>
        <w:rPr>
          <w:lang w:val="it-IT"/>
        </w:rPr>
        <w:t xml:space="preserve"> plus. Disponibile per le versioni chiuse con peso totale a terra massimo di 3,5</w:t>
      </w:r>
      <w:r w:rsidR="00312A93">
        <w:rPr>
          <w:lang w:val="it-IT"/>
        </w:rPr>
        <w:t> </w:t>
      </w:r>
      <w:r>
        <w:rPr>
          <w:lang w:val="it-IT"/>
        </w:rPr>
        <w:t xml:space="preserve">t, il pacchetto consente allo Sprinter </w:t>
      </w:r>
      <w:proofErr w:type="spellStart"/>
      <w:r>
        <w:rPr>
          <w:lang w:val="it-IT"/>
        </w:rPr>
        <w:t>Kombi</w:t>
      </w:r>
      <w:proofErr w:type="spellEnd"/>
      <w:r>
        <w:rPr>
          <w:lang w:val="it-IT"/>
        </w:rPr>
        <w:t xml:space="preserve"> conforme allo standard Euro</w:t>
      </w:r>
      <w:r w:rsidR="00312A93">
        <w:rPr>
          <w:lang w:val="it-IT"/>
        </w:rPr>
        <w:t> </w:t>
      </w:r>
      <w:r>
        <w:rPr>
          <w:lang w:val="it-IT"/>
        </w:rPr>
        <w:t>VI (tra parentesi i valori per la versione Furgone con omologazione come autocarro) di ottenere valori d</w:t>
      </w:r>
      <w:r w:rsidR="00312A93">
        <w:rPr>
          <w:lang w:val="it-IT"/>
        </w:rPr>
        <w:t>ei consumi pari a 6,3 (6,9-7,0) l/100 </w:t>
      </w:r>
      <w:r>
        <w:rPr>
          <w:lang w:val="it-IT"/>
        </w:rPr>
        <w:t>km nel ciclo combinato.</w:t>
      </w:r>
    </w:p>
    <w:p w:rsidR="00FC6C3B" w:rsidRPr="007E4BBE" w:rsidRDefault="00FC6C3B" w:rsidP="003470A4">
      <w:pPr>
        <w:pStyle w:val="40Continuoustext11pt"/>
        <w:spacing w:after="0" w:line="360" w:lineRule="auto"/>
        <w:rPr>
          <w:lang w:val="it-IT"/>
        </w:rPr>
      </w:pPr>
    </w:p>
    <w:p w:rsidR="007E4BBE" w:rsidRPr="007E4BBE" w:rsidRDefault="007E4BBE" w:rsidP="003470A4">
      <w:pPr>
        <w:pStyle w:val="40Continuoustext11pt"/>
        <w:spacing w:after="0" w:line="360" w:lineRule="auto"/>
        <w:rPr>
          <w:b/>
          <w:lang w:val="it-IT"/>
        </w:rPr>
      </w:pPr>
      <w:r>
        <w:rPr>
          <w:b/>
          <w:lang w:val="it-IT"/>
        </w:rPr>
        <w:t xml:space="preserve">Assetto ancor più dinamico, operazioni di carico e scarico ancora più </w:t>
      </w:r>
      <w:proofErr w:type="gramStart"/>
      <w:r>
        <w:rPr>
          <w:b/>
          <w:lang w:val="it-IT"/>
        </w:rPr>
        <w:t>semplici</w:t>
      </w:r>
      <w:proofErr w:type="gramEnd"/>
    </w:p>
    <w:p w:rsidR="007E4BBE" w:rsidRPr="007E4BBE" w:rsidRDefault="00312A93" w:rsidP="003470A4">
      <w:pPr>
        <w:pStyle w:val="40Continuoustext11pt"/>
        <w:spacing w:after="0" w:line="360" w:lineRule="auto"/>
        <w:rPr>
          <w:lang w:val="it-IT"/>
        </w:rPr>
      </w:pPr>
      <w:r>
        <w:rPr>
          <w:lang w:val="it-IT"/>
        </w:rPr>
        <w:t>L'abbassamento di circa 30 </w:t>
      </w:r>
      <w:r w:rsidR="007E4BBE">
        <w:rPr>
          <w:lang w:val="it-IT"/>
        </w:rPr>
        <w:t xml:space="preserve">mm dell'autotelaio </w:t>
      </w:r>
      <w:proofErr w:type="gramStart"/>
      <w:r w:rsidR="007E4BBE">
        <w:rPr>
          <w:lang w:val="it-IT"/>
        </w:rPr>
        <w:t>dello</w:t>
      </w:r>
      <w:proofErr w:type="gramEnd"/>
      <w:r w:rsidR="007E4BBE">
        <w:rPr>
          <w:lang w:val="it-IT"/>
        </w:rPr>
        <w:t xml:space="preserve"> Sprinter riduce la resistenza aerodinamica contribuendo a ridurre i consumi. Allo stesso tempo, grazie al baricentro più basso, ciò migliora in modo sensibile la dinamica di marcia e la precisione di sterzata nella marcia in curva a velocità sostenuta.</w:t>
      </w:r>
    </w:p>
    <w:p w:rsidR="007E4BBE" w:rsidRDefault="007E4BBE" w:rsidP="003470A4">
      <w:pPr>
        <w:pStyle w:val="40Continuoustext11pt"/>
        <w:spacing w:after="0" w:line="360" w:lineRule="auto"/>
        <w:rPr>
          <w:lang w:val="it-IT"/>
        </w:rPr>
      </w:pPr>
      <w:r>
        <w:rPr>
          <w:lang w:val="it-IT"/>
        </w:rPr>
        <w:t xml:space="preserve">Inoltre, questi accorgimenti abbassano sensibilmente l'altezza di accesso e del piano di carico, a tutto vantaggio del </w:t>
      </w:r>
      <w:proofErr w:type="gramStart"/>
      <w:r>
        <w:rPr>
          <w:lang w:val="it-IT"/>
        </w:rPr>
        <w:t>comfort</w:t>
      </w:r>
      <w:proofErr w:type="gramEnd"/>
      <w:r>
        <w:rPr>
          <w:lang w:val="it-IT"/>
        </w:rPr>
        <w:t xml:space="preserve"> e della facilità nelle operazioni di carico e scarico. L'assetto ribassato è di serie</w:t>
      </w:r>
      <w:r w:rsidR="00312A93">
        <w:rPr>
          <w:lang w:val="it-IT"/>
        </w:rPr>
        <w:t xml:space="preserve"> per tutti gli Sprinter con 3,5 </w:t>
      </w:r>
      <w:r>
        <w:rPr>
          <w:lang w:val="it-IT"/>
        </w:rPr>
        <w:t>t di peso totale a terra.</w:t>
      </w:r>
    </w:p>
    <w:p w:rsidR="00FC6C3B" w:rsidRPr="007E4BBE" w:rsidRDefault="00FC6C3B" w:rsidP="003470A4">
      <w:pPr>
        <w:pStyle w:val="40Continuoustext11pt"/>
        <w:spacing w:after="0" w:line="360" w:lineRule="auto"/>
        <w:rPr>
          <w:lang w:val="it-IT"/>
        </w:rPr>
      </w:pPr>
    </w:p>
    <w:p w:rsidR="007E4BBE" w:rsidRDefault="00FC6C3B" w:rsidP="003470A4">
      <w:pPr>
        <w:pStyle w:val="40Continuoustext11pt"/>
        <w:spacing w:after="0" w:line="360" w:lineRule="auto"/>
        <w:rPr>
          <w:b/>
          <w:lang w:val="it-IT"/>
        </w:rPr>
      </w:pPr>
      <w:r>
        <w:rPr>
          <w:b/>
          <w:lang w:val="it-IT"/>
        </w:rPr>
        <w:t>Mercedes-Benz</w:t>
      </w:r>
      <w:r>
        <w:rPr>
          <w:b/>
          <w:lang w:val="it-IT"/>
        </w:rPr>
        <w:t xml:space="preserve"> </w:t>
      </w:r>
      <w:r w:rsidR="007E4BBE">
        <w:rPr>
          <w:b/>
          <w:lang w:val="it-IT"/>
        </w:rPr>
        <w:t>Sprinter: sicurezza integrata di serie</w:t>
      </w:r>
    </w:p>
    <w:p w:rsidR="00FC6C3B" w:rsidRPr="007E4BBE" w:rsidRDefault="00FC6C3B" w:rsidP="003470A4">
      <w:pPr>
        <w:pStyle w:val="40Continuoustext11pt"/>
        <w:spacing w:after="0" w:line="360" w:lineRule="auto"/>
        <w:rPr>
          <w:b/>
          <w:lang w:val="it-IT"/>
        </w:rPr>
      </w:pPr>
    </w:p>
    <w:p w:rsidR="007E4BBE" w:rsidRDefault="007E4BBE" w:rsidP="003470A4">
      <w:pPr>
        <w:pStyle w:val="40Continuoustext11pt"/>
        <w:spacing w:after="0" w:line="360" w:lineRule="auto"/>
        <w:rPr>
          <w:lang w:val="it-IT"/>
        </w:rPr>
      </w:pPr>
      <w:r>
        <w:rPr>
          <w:lang w:val="it-IT"/>
        </w:rPr>
        <w:t xml:space="preserve">In tutti i veicoli </w:t>
      </w:r>
      <w:proofErr w:type="gramStart"/>
      <w:r>
        <w:rPr>
          <w:lang w:val="it-IT"/>
        </w:rPr>
        <w:t>Mercedes-Benz la</w:t>
      </w:r>
      <w:proofErr w:type="gramEnd"/>
      <w:r>
        <w:rPr>
          <w:lang w:val="it-IT"/>
        </w:rPr>
        <w:t xml:space="preserve"> sicurezza fa parte della dotazione di serie. Con le sue molteplici funzioni, l'</w:t>
      </w:r>
      <w:proofErr w:type="spellStart"/>
      <w:r>
        <w:rPr>
          <w:lang w:val="it-IT"/>
        </w:rPr>
        <w:t>Adaptive</w:t>
      </w:r>
      <w:proofErr w:type="spellEnd"/>
      <w:r>
        <w:rPr>
          <w:lang w:val="it-IT"/>
        </w:rPr>
        <w:t xml:space="preserve"> ESP di ultima generazione è già un importante caposaldo. Un fattore importante nello sviluppo del nuovo Sprinter è rappresentato dall'ampia gamma di nuovi sistemi di assistenza alla guida. Il sistema di assistenza </w:t>
      </w:r>
      <w:proofErr w:type="gramStart"/>
      <w:r>
        <w:rPr>
          <w:lang w:val="it-IT"/>
        </w:rPr>
        <w:t>in presenza</w:t>
      </w:r>
      <w:proofErr w:type="gramEnd"/>
      <w:r>
        <w:rPr>
          <w:lang w:val="it-IT"/>
        </w:rPr>
        <w:t xml:space="preserve"> di vento laterale di serie, il </w:t>
      </w:r>
      <w:proofErr w:type="spellStart"/>
      <w:r>
        <w:rPr>
          <w:lang w:val="it-IT"/>
        </w:rPr>
        <w:t>Collision</w:t>
      </w:r>
      <w:proofErr w:type="spellEnd"/>
      <w:r>
        <w:rPr>
          <w:lang w:val="it-IT"/>
        </w:rPr>
        <w:t xml:space="preserve"> </w:t>
      </w:r>
      <w:proofErr w:type="spellStart"/>
      <w:r>
        <w:rPr>
          <w:lang w:val="it-IT"/>
        </w:rPr>
        <w:t>Prevention</w:t>
      </w:r>
      <w:proofErr w:type="spellEnd"/>
      <w:r>
        <w:rPr>
          <w:lang w:val="it-IT"/>
        </w:rPr>
        <w:t xml:space="preserve"> Assist supportato dal radar, il </w:t>
      </w:r>
      <w:proofErr w:type="spellStart"/>
      <w:r>
        <w:rPr>
          <w:lang w:val="it-IT"/>
        </w:rPr>
        <w:t>Blind</w:t>
      </w:r>
      <w:proofErr w:type="spellEnd"/>
      <w:r>
        <w:rPr>
          <w:lang w:val="it-IT"/>
        </w:rPr>
        <w:t xml:space="preserve"> Spot Assist, il sistema </w:t>
      </w:r>
      <w:proofErr w:type="spellStart"/>
      <w:r>
        <w:rPr>
          <w:lang w:val="it-IT"/>
        </w:rPr>
        <w:t>antisbandamento</w:t>
      </w:r>
      <w:proofErr w:type="spellEnd"/>
      <w:r>
        <w:rPr>
          <w:lang w:val="it-IT"/>
        </w:rPr>
        <w:t xml:space="preserve"> e il sistema di assistenza abbaglianti fissano nuovi parametri di riferimento nella categoria.</w:t>
      </w:r>
    </w:p>
    <w:p w:rsidR="00FC6C3B" w:rsidRPr="007E4BBE" w:rsidRDefault="00FC6C3B" w:rsidP="003470A4">
      <w:pPr>
        <w:pStyle w:val="40Continuoustext11pt"/>
        <w:spacing w:after="0" w:line="360" w:lineRule="auto"/>
        <w:rPr>
          <w:lang w:val="it-IT"/>
        </w:rPr>
      </w:pPr>
    </w:p>
    <w:p w:rsidR="007E4BBE" w:rsidRDefault="007E4BBE" w:rsidP="003470A4">
      <w:pPr>
        <w:pStyle w:val="40Continuoustext11pt"/>
        <w:spacing w:after="0" w:line="360" w:lineRule="auto"/>
        <w:rPr>
          <w:b/>
          <w:lang w:val="it-IT"/>
        </w:rPr>
      </w:pPr>
      <w:r>
        <w:rPr>
          <w:b/>
          <w:lang w:val="it-IT"/>
        </w:rPr>
        <w:t>Il nuovo Sprinter 2013: uno per tutti</w:t>
      </w:r>
    </w:p>
    <w:p w:rsidR="00FC6C3B" w:rsidRPr="007E4BBE" w:rsidRDefault="00FC6C3B" w:rsidP="003470A4">
      <w:pPr>
        <w:pStyle w:val="40Continuoustext11pt"/>
        <w:spacing w:after="0" w:line="360" w:lineRule="auto"/>
        <w:rPr>
          <w:b/>
          <w:lang w:val="it-IT"/>
        </w:rPr>
      </w:pPr>
    </w:p>
    <w:p w:rsidR="00075250" w:rsidRPr="007E4BBE" w:rsidRDefault="007E4BBE" w:rsidP="003470A4">
      <w:pPr>
        <w:pStyle w:val="40Continuoustext11pt"/>
        <w:spacing w:after="0" w:line="360" w:lineRule="auto"/>
        <w:rPr>
          <w:lang w:val="it-IT"/>
        </w:rPr>
      </w:pPr>
      <w:r>
        <w:rPr>
          <w:lang w:val="it-IT"/>
        </w:rPr>
        <w:t xml:space="preserve">La carta vincente dello Sprinter Mercedes-Benz è la sua versatilità. Le possibili combinazioni tra i diversi tipi di trazione disponibili, inclusa la </w:t>
      </w:r>
      <w:proofErr w:type="gramStart"/>
      <w:r>
        <w:rPr>
          <w:lang w:val="it-IT"/>
        </w:rPr>
        <w:t>tr</w:t>
      </w:r>
      <w:r w:rsidR="00312A93">
        <w:rPr>
          <w:lang w:val="it-IT"/>
        </w:rPr>
        <w:t>azione</w:t>
      </w:r>
      <w:proofErr w:type="gramEnd"/>
      <w:r w:rsidR="00312A93">
        <w:rPr>
          <w:lang w:val="it-IT"/>
        </w:rPr>
        <w:t xml:space="preserve"> integrale dello Sprinter </w:t>
      </w:r>
      <w:r>
        <w:rPr>
          <w:lang w:val="it-IT"/>
        </w:rPr>
        <w:t xml:space="preserve">4x4, e le numerose versioni di carrozzeria, peso e asse posteriore generano un'illimitata varietà di versioni. Nell'ambito del programma </w:t>
      </w:r>
      <w:r w:rsidR="00312A93">
        <w:rPr>
          <w:lang w:val="it-IT"/>
        </w:rPr>
        <w:br/>
      </w:r>
      <w:r>
        <w:rPr>
          <w:lang w:val="it-IT"/>
        </w:rPr>
        <w:t xml:space="preserve">"Mercedes-Benz </w:t>
      </w:r>
      <w:proofErr w:type="spellStart"/>
      <w:r>
        <w:rPr>
          <w:lang w:val="it-IT"/>
        </w:rPr>
        <w:t>VanSolution</w:t>
      </w:r>
      <w:proofErr w:type="spellEnd"/>
      <w:r>
        <w:rPr>
          <w:lang w:val="it-IT"/>
        </w:rPr>
        <w:t>" sono inoltre disponibili di primo equipaggiamento sovrastrutture e allestimenti interni speciali proposti da dieci selezionati e collaudati partner di sistema. Le soluzioni settoriali sono tutte acquistabili direttamente da un unico fornitore presso qualsiasi Concessionario Mercedes-Benz. L'acquisto del veicolo completo, inclusi finanziamento, completamento e consegna, avviene senza ritardi e intoppi burocratici.</w:t>
      </w:r>
      <w:r w:rsidR="00075250" w:rsidRPr="007E4BBE">
        <w:rPr>
          <w:lang w:val="it-IT"/>
        </w:rPr>
        <w:br w:type="page"/>
      </w:r>
    </w:p>
    <w:p w:rsidR="00075250" w:rsidRDefault="00FC6C3B" w:rsidP="003470A4">
      <w:pPr>
        <w:spacing w:line="360" w:lineRule="auto"/>
        <w:rPr>
          <w:color w:val="auto"/>
          <w:u w:val="single"/>
          <w:lang w:val="it-IT"/>
        </w:rPr>
      </w:pPr>
      <w:r>
        <w:rPr>
          <w:color w:val="auto"/>
          <w:u w:val="single"/>
          <w:lang w:val="it-IT"/>
        </w:rPr>
        <w:t>Mercedes-Benz</w:t>
      </w:r>
      <w:r>
        <w:rPr>
          <w:color w:val="auto"/>
          <w:u w:val="single"/>
          <w:lang w:val="it-IT"/>
        </w:rPr>
        <w:t xml:space="preserve"> </w:t>
      </w:r>
      <w:proofErr w:type="spellStart"/>
      <w:r w:rsidR="007E4BBE">
        <w:rPr>
          <w:color w:val="auto"/>
          <w:u w:val="single"/>
          <w:lang w:val="it-IT"/>
        </w:rPr>
        <w:t>Citan</w:t>
      </w:r>
      <w:proofErr w:type="spellEnd"/>
      <w:r w:rsidR="007E4BBE">
        <w:rPr>
          <w:color w:val="auto"/>
          <w:u w:val="single"/>
          <w:lang w:val="it-IT"/>
        </w:rPr>
        <w:t xml:space="preserve"> </w:t>
      </w:r>
    </w:p>
    <w:p w:rsidR="00FC6C3B" w:rsidRPr="007E4BBE" w:rsidRDefault="00FC6C3B" w:rsidP="003470A4">
      <w:pPr>
        <w:spacing w:line="360" w:lineRule="auto"/>
        <w:rPr>
          <w:color w:val="auto"/>
          <w:u w:val="single"/>
          <w:lang w:val="it-IT"/>
        </w:rPr>
      </w:pPr>
    </w:p>
    <w:p w:rsidR="00075250" w:rsidRDefault="007E4BBE" w:rsidP="003470A4">
      <w:pPr>
        <w:pStyle w:val="21Headline"/>
        <w:spacing w:after="0" w:line="360" w:lineRule="auto"/>
        <w:rPr>
          <w:b w:val="0"/>
          <w:sz w:val="36"/>
          <w:lang w:val="it-IT"/>
        </w:rPr>
      </w:pPr>
      <w:r w:rsidRPr="00FC6C3B">
        <w:rPr>
          <w:b w:val="0"/>
          <w:sz w:val="36"/>
          <w:lang w:val="it-IT"/>
        </w:rPr>
        <w:t xml:space="preserve">Il factotum dai consumi ridotti tra i veicoli per le </w:t>
      </w:r>
      <w:r w:rsidR="00312A93" w:rsidRPr="00FC6C3B">
        <w:rPr>
          <w:b w:val="0"/>
          <w:sz w:val="36"/>
          <w:lang w:val="it-IT"/>
        </w:rPr>
        <w:br/>
      </w:r>
      <w:r w:rsidRPr="00FC6C3B">
        <w:rPr>
          <w:b w:val="0"/>
          <w:sz w:val="36"/>
          <w:lang w:val="it-IT"/>
        </w:rPr>
        <w:t xml:space="preserve">consegne </w:t>
      </w:r>
      <w:proofErr w:type="gramStart"/>
      <w:r w:rsidRPr="00FC6C3B">
        <w:rPr>
          <w:b w:val="0"/>
          <w:sz w:val="36"/>
          <w:lang w:val="it-IT"/>
        </w:rPr>
        <w:t>urbane</w:t>
      </w:r>
      <w:proofErr w:type="gramEnd"/>
    </w:p>
    <w:p w:rsidR="00FC6C3B" w:rsidRPr="00FC6C3B" w:rsidRDefault="00FC6C3B" w:rsidP="003470A4">
      <w:pPr>
        <w:pStyle w:val="21Headline"/>
        <w:spacing w:after="0" w:line="360" w:lineRule="auto"/>
        <w:rPr>
          <w:b w:val="0"/>
          <w:sz w:val="36"/>
          <w:lang w:val="it-IT"/>
        </w:rPr>
      </w:pPr>
    </w:p>
    <w:p w:rsidR="00D70023" w:rsidRPr="00D70023" w:rsidRDefault="00D70023" w:rsidP="003470A4">
      <w:pPr>
        <w:pStyle w:val="40Continuoustext11pt"/>
        <w:numPr>
          <w:ilvl w:val="0"/>
          <w:numId w:val="33"/>
        </w:numPr>
        <w:spacing w:after="0" w:line="360" w:lineRule="auto"/>
        <w:ind w:left="284" w:hanging="278"/>
        <w:rPr>
          <w:b/>
          <w:bCs/>
          <w:lang w:val="it-IT" w:eastAsia="ja-JP"/>
        </w:rPr>
      </w:pPr>
      <w:proofErr w:type="spellStart"/>
      <w:r>
        <w:rPr>
          <w:b/>
          <w:lang w:val="it-IT"/>
        </w:rPr>
        <w:t>Citan</w:t>
      </w:r>
      <w:proofErr w:type="spellEnd"/>
      <w:r>
        <w:rPr>
          <w:b/>
          <w:lang w:val="it-IT"/>
        </w:rPr>
        <w:t xml:space="preserve"> Mercedes-Benz: un successo immediato</w:t>
      </w:r>
    </w:p>
    <w:p w:rsidR="00D70023" w:rsidRPr="00D70023" w:rsidRDefault="00D70023" w:rsidP="003470A4">
      <w:pPr>
        <w:pStyle w:val="40Continuoustext11pt"/>
        <w:numPr>
          <w:ilvl w:val="0"/>
          <w:numId w:val="33"/>
        </w:numPr>
        <w:spacing w:after="0" w:line="360" w:lineRule="auto"/>
        <w:ind w:left="284" w:hanging="278"/>
        <w:rPr>
          <w:b/>
          <w:bCs/>
          <w:lang w:val="it-IT" w:eastAsia="ja-JP"/>
        </w:rPr>
      </w:pPr>
      <w:r>
        <w:rPr>
          <w:b/>
          <w:lang w:val="it-IT"/>
        </w:rPr>
        <w:t xml:space="preserve">Parchi nei consumi ed ecocompatibili: i motori del </w:t>
      </w:r>
      <w:proofErr w:type="spellStart"/>
      <w:r>
        <w:rPr>
          <w:b/>
          <w:lang w:val="it-IT"/>
        </w:rPr>
        <w:t>Citan</w:t>
      </w:r>
      <w:proofErr w:type="spellEnd"/>
    </w:p>
    <w:p w:rsidR="00D70023" w:rsidRPr="00D70023" w:rsidRDefault="00D70023" w:rsidP="003470A4">
      <w:pPr>
        <w:pStyle w:val="40Continuoustext11pt"/>
        <w:numPr>
          <w:ilvl w:val="0"/>
          <w:numId w:val="33"/>
        </w:numPr>
        <w:spacing w:after="0" w:line="360" w:lineRule="auto"/>
        <w:ind w:left="284" w:hanging="278"/>
        <w:rPr>
          <w:b/>
          <w:bCs/>
          <w:lang w:val="it-IT" w:eastAsia="ja-JP"/>
        </w:rPr>
      </w:pPr>
      <w:r>
        <w:rPr>
          <w:b/>
          <w:lang w:val="it-IT"/>
        </w:rPr>
        <w:t xml:space="preserve">Numerose versioni, </w:t>
      </w:r>
      <w:proofErr w:type="spellStart"/>
      <w:r>
        <w:rPr>
          <w:b/>
          <w:lang w:val="it-IT"/>
        </w:rPr>
        <w:t>Kombi</w:t>
      </w:r>
      <w:proofErr w:type="spellEnd"/>
      <w:r>
        <w:rPr>
          <w:b/>
          <w:lang w:val="it-IT"/>
        </w:rPr>
        <w:t xml:space="preserve"> </w:t>
      </w:r>
      <w:proofErr w:type="spellStart"/>
      <w:r>
        <w:rPr>
          <w:b/>
          <w:lang w:val="it-IT"/>
        </w:rPr>
        <w:t>Extralong</w:t>
      </w:r>
      <w:proofErr w:type="spellEnd"/>
      <w:r>
        <w:rPr>
          <w:b/>
          <w:lang w:val="it-IT"/>
        </w:rPr>
        <w:t xml:space="preserve"> con sette posti</w:t>
      </w:r>
    </w:p>
    <w:p w:rsidR="00075250" w:rsidRPr="00FC6C3B" w:rsidRDefault="00D70023" w:rsidP="003470A4">
      <w:pPr>
        <w:pStyle w:val="40Continuoustext11pt"/>
        <w:numPr>
          <w:ilvl w:val="0"/>
          <w:numId w:val="33"/>
        </w:numPr>
        <w:spacing w:after="0" w:line="360" w:lineRule="auto"/>
        <w:ind w:left="284" w:hanging="278"/>
        <w:rPr>
          <w:b/>
          <w:bCs/>
          <w:lang w:val="it-IT" w:eastAsia="ja-JP"/>
        </w:rPr>
      </w:pPr>
      <w:r>
        <w:rPr>
          <w:b/>
          <w:lang w:val="it-IT"/>
        </w:rPr>
        <w:t xml:space="preserve">Centro Allestitori: il vostro </w:t>
      </w:r>
      <w:proofErr w:type="spellStart"/>
      <w:r>
        <w:rPr>
          <w:b/>
          <w:lang w:val="it-IT"/>
        </w:rPr>
        <w:t>Citan</w:t>
      </w:r>
      <w:proofErr w:type="spellEnd"/>
      <w:r>
        <w:rPr>
          <w:b/>
          <w:lang w:val="it-IT"/>
        </w:rPr>
        <w:t xml:space="preserve"> su </w:t>
      </w:r>
      <w:proofErr w:type="gramStart"/>
      <w:r>
        <w:rPr>
          <w:b/>
          <w:lang w:val="it-IT"/>
        </w:rPr>
        <w:t>misura</w:t>
      </w:r>
      <w:proofErr w:type="gramEnd"/>
    </w:p>
    <w:p w:rsidR="00FC6C3B" w:rsidRPr="00D70023" w:rsidRDefault="00FC6C3B" w:rsidP="00FC6C3B">
      <w:pPr>
        <w:pStyle w:val="40Continuoustext11pt"/>
        <w:spacing w:after="0" w:line="360" w:lineRule="auto"/>
        <w:ind w:left="284"/>
        <w:rPr>
          <w:b/>
          <w:bCs/>
          <w:lang w:val="it-IT" w:eastAsia="ja-JP"/>
        </w:rPr>
      </w:pPr>
    </w:p>
    <w:p w:rsidR="00D70023" w:rsidRDefault="00D70023" w:rsidP="003470A4">
      <w:pPr>
        <w:pStyle w:val="40Continuoustext11pt"/>
        <w:spacing w:after="0" w:line="360" w:lineRule="auto"/>
        <w:rPr>
          <w:lang w:val="it-IT"/>
        </w:rPr>
      </w:pPr>
      <w:r>
        <w:rPr>
          <w:lang w:val="it-IT"/>
        </w:rPr>
        <w:t xml:space="preserve">Tra i veicoli per le consegne urbane il </w:t>
      </w:r>
      <w:proofErr w:type="spellStart"/>
      <w:r>
        <w:rPr>
          <w:lang w:val="it-IT"/>
        </w:rPr>
        <w:t>Citan</w:t>
      </w:r>
      <w:proofErr w:type="spellEnd"/>
      <w:r>
        <w:rPr>
          <w:lang w:val="it-IT"/>
        </w:rPr>
        <w:t xml:space="preserve"> Mercedes-Benz può essere considerato un vero factotum. Con tre lunghezze e le versioni Furgone, </w:t>
      </w:r>
      <w:proofErr w:type="spellStart"/>
      <w:r>
        <w:rPr>
          <w:lang w:val="it-IT"/>
        </w:rPr>
        <w:t>Mixto</w:t>
      </w:r>
      <w:proofErr w:type="spellEnd"/>
      <w:r>
        <w:rPr>
          <w:lang w:val="it-IT"/>
        </w:rPr>
        <w:t xml:space="preserve"> e </w:t>
      </w:r>
      <w:proofErr w:type="spellStart"/>
      <w:r>
        <w:rPr>
          <w:lang w:val="it-IT"/>
        </w:rPr>
        <w:t>Kombi</w:t>
      </w:r>
      <w:proofErr w:type="spellEnd"/>
      <w:r>
        <w:rPr>
          <w:lang w:val="it-IT"/>
        </w:rPr>
        <w:t>, la gamma dei modelli è molto ampia, per non parlare delle motorizzazioni. Inoltre, grazie all'</w:t>
      </w:r>
      <w:proofErr w:type="spellStart"/>
      <w:r>
        <w:rPr>
          <w:lang w:val="it-IT"/>
        </w:rPr>
        <w:t>Adaptive</w:t>
      </w:r>
      <w:proofErr w:type="spellEnd"/>
      <w:r>
        <w:rPr>
          <w:lang w:val="it-IT"/>
        </w:rPr>
        <w:t xml:space="preserve"> ESP (di serie) tutti i modelli del </w:t>
      </w:r>
      <w:proofErr w:type="spellStart"/>
      <w:r>
        <w:rPr>
          <w:lang w:val="it-IT"/>
        </w:rPr>
        <w:t>Citan</w:t>
      </w:r>
      <w:proofErr w:type="spellEnd"/>
      <w:r>
        <w:rPr>
          <w:lang w:val="it-IT"/>
        </w:rPr>
        <w:t xml:space="preserve"> brillano per sicurezza.</w:t>
      </w:r>
    </w:p>
    <w:p w:rsidR="00FC6C3B" w:rsidRPr="00D70023" w:rsidRDefault="00FC6C3B"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proofErr w:type="spellStart"/>
      <w:r>
        <w:rPr>
          <w:b/>
          <w:lang w:val="it-IT"/>
        </w:rPr>
        <w:t>Citan</w:t>
      </w:r>
      <w:proofErr w:type="spellEnd"/>
      <w:r>
        <w:rPr>
          <w:b/>
          <w:lang w:val="it-IT"/>
        </w:rPr>
        <w:t xml:space="preserve"> Mercedes-Benz: un successo immediato</w:t>
      </w:r>
    </w:p>
    <w:p w:rsidR="00FC6C3B" w:rsidRPr="00D70023" w:rsidRDefault="00FC6C3B" w:rsidP="003470A4">
      <w:pPr>
        <w:pStyle w:val="40Continuoustext11pt"/>
        <w:spacing w:after="0" w:line="360" w:lineRule="auto"/>
        <w:rPr>
          <w:b/>
          <w:lang w:val="it-IT"/>
        </w:rPr>
      </w:pPr>
    </w:p>
    <w:p w:rsidR="00D70023" w:rsidRDefault="00D70023" w:rsidP="003470A4">
      <w:pPr>
        <w:pStyle w:val="40Continuoustext11pt"/>
        <w:spacing w:after="0" w:line="360" w:lineRule="auto"/>
        <w:rPr>
          <w:lang w:val="it-IT"/>
        </w:rPr>
      </w:pPr>
      <w:r>
        <w:rPr>
          <w:lang w:val="it-IT"/>
        </w:rPr>
        <w:t>A soli due anni dal lancio, il veicolo per le consegne urbane con la Stella si è imposto con successo. Già disponibile nei Paesi dell'Unione Europea e in Svizzera, Norvegia, Turchia e Russia, ha ormai superato i confini europei, approdando anche in Cile e a Singapore.</w:t>
      </w:r>
      <w:r w:rsidR="00FC6C3B">
        <w:rPr>
          <w:lang w:val="it-IT"/>
        </w:rPr>
        <w:t xml:space="preserve"> </w:t>
      </w:r>
      <w:r>
        <w:rPr>
          <w:lang w:val="it-IT"/>
        </w:rPr>
        <w:t xml:space="preserve">La base del successo del </w:t>
      </w:r>
      <w:proofErr w:type="spellStart"/>
      <w:r>
        <w:rPr>
          <w:lang w:val="it-IT"/>
        </w:rPr>
        <w:t>Citan</w:t>
      </w:r>
      <w:proofErr w:type="spellEnd"/>
      <w:r>
        <w:rPr>
          <w:lang w:val="it-IT"/>
        </w:rPr>
        <w:t xml:space="preserve"> è un mix di funzionalità e redditività elevate, ottimo </w:t>
      </w:r>
      <w:proofErr w:type="gramStart"/>
      <w:r>
        <w:rPr>
          <w:lang w:val="it-IT"/>
        </w:rPr>
        <w:t>comfort</w:t>
      </w:r>
      <w:proofErr w:type="gramEnd"/>
      <w:r>
        <w:rPr>
          <w:lang w:val="it-IT"/>
        </w:rPr>
        <w:t xml:space="preserve"> di marcia, e una gamma completa di equipaggiamenti per la sicurezza. Notevoli sono</w:t>
      </w:r>
      <w:r w:rsidR="004450F3">
        <w:rPr>
          <w:lang w:val="it-IT"/>
        </w:rPr>
        <w:t xml:space="preserve"> poi la capacità massima di 3,8 </w:t>
      </w:r>
      <w:r>
        <w:rPr>
          <w:lang w:val="it-IT"/>
        </w:rPr>
        <w:t xml:space="preserve">m³ del vano </w:t>
      </w:r>
      <w:proofErr w:type="gramStart"/>
      <w:r>
        <w:rPr>
          <w:lang w:val="it-IT"/>
        </w:rPr>
        <w:t>di</w:t>
      </w:r>
      <w:proofErr w:type="gramEnd"/>
      <w:r>
        <w:rPr>
          <w:lang w:val="it-IT"/>
        </w:rPr>
        <w:t xml:space="preserve"> carico e il carico utile</w:t>
      </w:r>
      <w:r w:rsidR="004450F3">
        <w:rPr>
          <w:lang w:val="it-IT"/>
        </w:rPr>
        <w:t xml:space="preserve"> massimo di 735 </w:t>
      </w:r>
      <w:r>
        <w:rPr>
          <w:lang w:val="it-IT"/>
        </w:rPr>
        <w:t xml:space="preserve">kg. Gestori e guidatori beneficiano di una qualità e di una dinamica di marcia elevate, alle quali si aggiunge un look inconfondibile, caratterizzato in primo luogo dal frontale tipico del marchio, dalla plancia, dai comandi e dai sedili del </w:t>
      </w:r>
      <w:proofErr w:type="spellStart"/>
      <w:r>
        <w:rPr>
          <w:lang w:val="it-IT"/>
        </w:rPr>
        <w:t>Citan</w:t>
      </w:r>
      <w:proofErr w:type="spellEnd"/>
      <w:r>
        <w:rPr>
          <w:lang w:val="it-IT"/>
        </w:rPr>
        <w:t>.</w:t>
      </w:r>
    </w:p>
    <w:p w:rsidR="00FC6C3B" w:rsidRPr="00D70023" w:rsidRDefault="00FC6C3B"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r>
        <w:rPr>
          <w:b/>
          <w:lang w:val="it-IT"/>
        </w:rPr>
        <w:t xml:space="preserve">Parchi nei consumi ed ecocompatibili: i motori del </w:t>
      </w:r>
      <w:proofErr w:type="spellStart"/>
      <w:r>
        <w:rPr>
          <w:b/>
          <w:lang w:val="it-IT"/>
        </w:rPr>
        <w:t>Citan</w:t>
      </w:r>
      <w:proofErr w:type="spellEnd"/>
    </w:p>
    <w:p w:rsidR="00FC6C3B" w:rsidRPr="00D70023" w:rsidRDefault="00FC6C3B" w:rsidP="003470A4">
      <w:pPr>
        <w:pStyle w:val="40Continuoustext11pt"/>
        <w:spacing w:after="0" w:line="360" w:lineRule="auto"/>
        <w:rPr>
          <w:b/>
          <w:lang w:val="it-IT"/>
        </w:rPr>
      </w:pPr>
    </w:p>
    <w:p w:rsidR="004450F3" w:rsidRDefault="00D70023" w:rsidP="003470A4">
      <w:pPr>
        <w:pStyle w:val="40Continuoustext11pt"/>
        <w:spacing w:after="0" w:line="360" w:lineRule="auto"/>
        <w:rPr>
          <w:lang w:val="it-IT"/>
        </w:rPr>
      </w:pPr>
      <w:r>
        <w:rPr>
          <w:lang w:val="it-IT"/>
        </w:rPr>
        <w:t xml:space="preserve">La gamma delle motorizzazioni del </w:t>
      </w:r>
      <w:proofErr w:type="spellStart"/>
      <w:r>
        <w:rPr>
          <w:lang w:val="it-IT"/>
        </w:rPr>
        <w:t>Citan</w:t>
      </w:r>
      <w:proofErr w:type="spellEnd"/>
      <w:r>
        <w:rPr>
          <w:lang w:val="it-IT"/>
        </w:rPr>
        <w:t xml:space="preserve"> è composta </w:t>
      </w:r>
      <w:proofErr w:type="gramStart"/>
      <w:r>
        <w:rPr>
          <w:lang w:val="it-IT"/>
        </w:rPr>
        <w:t>da</w:t>
      </w:r>
      <w:proofErr w:type="gramEnd"/>
      <w:r>
        <w:rPr>
          <w:lang w:val="it-IT"/>
        </w:rPr>
        <w:t xml:space="preserve"> tre propulsori diesel con 1,5</w:t>
      </w:r>
      <w:r w:rsidR="004450F3">
        <w:rPr>
          <w:lang w:val="it-IT"/>
        </w:rPr>
        <w:t> </w:t>
      </w:r>
      <w:r>
        <w:rPr>
          <w:lang w:val="it-IT"/>
        </w:rPr>
        <w:t>l di cilind</w:t>
      </w:r>
      <w:r w:rsidR="004450F3">
        <w:rPr>
          <w:lang w:val="it-IT"/>
        </w:rPr>
        <w:t>rata e livelli di potenza da 55 </w:t>
      </w:r>
      <w:r>
        <w:rPr>
          <w:lang w:val="it-IT"/>
        </w:rPr>
        <w:t>kW (75</w:t>
      </w:r>
      <w:r w:rsidR="004450F3">
        <w:rPr>
          <w:lang w:val="it-IT"/>
        </w:rPr>
        <w:t> </w:t>
      </w:r>
      <w:r>
        <w:rPr>
          <w:lang w:val="it-IT"/>
        </w:rPr>
        <w:t>CV) a 81</w:t>
      </w:r>
      <w:r w:rsidR="004450F3">
        <w:rPr>
          <w:lang w:val="it-IT"/>
        </w:rPr>
        <w:t> </w:t>
      </w:r>
      <w:r>
        <w:rPr>
          <w:lang w:val="it-IT"/>
        </w:rPr>
        <w:t>kW (110</w:t>
      </w:r>
      <w:r w:rsidR="004450F3">
        <w:rPr>
          <w:lang w:val="it-IT"/>
        </w:rPr>
        <w:t> </w:t>
      </w:r>
      <w:r>
        <w:rPr>
          <w:lang w:val="it-IT"/>
        </w:rPr>
        <w:t>C</w:t>
      </w:r>
      <w:r w:rsidR="004450F3">
        <w:rPr>
          <w:lang w:val="it-IT"/>
        </w:rPr>
        <w:t xml:space="preserve">V). La versione a benzina </w:t>
      </w:r>
      <w:proofErr w:type="spellStart"/>
      <w:r w:rsidR="004450F3">
        <w:rPr>
          <w:lang w:val="it-IT"/>
        </w:rPr>
        <w:t>Citan</w:t>
      </w:r>
      <w:proofErr w:type="spellEnd"/>
      <w:r w:rsidR="004450F3">
        <w:rPr>
          <w:lang w:val="it-IT"/>
        </w:rPr>
        <w:t> </w:t>
      </w:r>
      <w:r>
        <w:rPr>
          <w:lang w:val="it-IT"/>
        </w:rPr>
        <w:t xml:space="preserve">112 da </w:t>
      </w:r>
      <w:proofErr w:type="gramStart"/>
      <w:r>
        <w:rPr>
          <w:lang w:val="it-IT"/>
        </w:rPr>
        <w:t>84</w:t>
      </w:r>
      <w:proofErr w:type="gramEnd"/>
      <w:r w:rsidR="004450F3">
        <w:rPr>
          <w:lang w:val="it-IT"/>
        </w:rPr>
        <w:t> </w:t>
      </w:r>
      <w:r>
        <w:rPr>
          <w:lang w:val="it-IT"/>
        </w:rPr>
        <w:t>kW (114</w:t>
      </w:r>
      <w:r w:rsidR="004450F3">
        <w:rPr>
          <w:lang w:val="it-IT"/>
        </w:rPr>
        <w:t> </w:t>
      </w:r>
      <w:r>
        <w:rPr>
          <w:lang w:val="it-IT"/>
        </w:rPr>
        <w:t xml:space="preserve">CV) si colloca nel segmento superiore. Allo stesso tempo il </w:t>
      </w:r>
      <w:proofErr w:type="spellStart"/>
      <w:r>
        <w:rPr>
          <w:lang w:val="it-IT"/>
        </w:rPr>
        <w:t>Citan</w:t>
      </w:r>
      <w:proofErr w:type="spellEnd"/>
      <w:r>
        <w:rPr>
          <w:lang w:val="it-IT"/>
        </w:rPr>
        <w:t xml:space="preserve"> è uno dei veicoli più parchi nei consumi e puliti della </w:t>
      </w:r>
      <w:proofErr w:type="gramStart"/>
      <w:r>
        <w:rPr>
          <w:lang w:val="it-IT"/>
        </w:rPr>
        <w:t>sua</w:t>
      </w:r>
      <w:proofErr w:type="gramEnd"/>
      <w:r>
        <w:rPr>
          <w:lang w:val="it-IT"/>
        </w:rPr>
        <w:t xml:space="preserve"> </w:t>
      </w:r>
    </w:p>
    <w:p w:rsidR="00D70023" w:rsidRDefault="004450F3" w:rsidP="003470A4">
      <w:pPr>
        <w:pStyle w:val="40Continuoustext11pt"/>
        <w:spacing w:after="0" w:line="360" w:lineRule="auto"/>
        <w:rPr>
          <w:lang w:val="it-IT"/>
        </w:rPr>
      </w:pPr>
      <w:r>
        <w:rPr>
          <w:lang w:val="it-IT"/>
        </w:rPr>
        <w:br w:type="page"/>
      </w:r>
      <w:proofErr w:type="gramStart"/>
      <w:r w:rsidR="00D70023">
        <w:rPr>
          <w:lang w:val="it-IT"/>
        </w:rPr>
        <w:t>categoria</w:t>
      </w:r>
      <w:proofErr w:type="gramEnd"/>
      <w:r w:rsidR="00D70023">
        <w:rPr>
          <w:lang w:val="it-IT"/>
        </w:rPr>
        <w:t xml:space="preserve">: con il pacchetto </w:t>
      </w:r>
      <w:proofErr w:type="spellStart"/>
      <w:r w:rsidR="00D70023">
        <w:rPr>
          <w:lang w:val="it-IT"/>
        </w:rPr>
        <w:t>BlueEfficiency</w:t>
      </w:r>
      <w:proofErr w:type="spellEnd"/>
      <w:r w:rsidR="00D70023">
        <w:rPr>
          <w:lang w:val="it-IT"/>
        </w:rPr>
        <w:t xml:space="preserve"> (a richiesta</w:t>
      </w:r>
      <w:r>
        <w:rPr>
          <w:lang w:val="it-IT"/>
        </w:rPr>
        <w:t xml:space="preserve">) le versioni Furgone dei </w:t>
      </w:r>
      <w:proofErr w:type="spellStart"/>
      <w:r>
        <w:rPr>
          <w:lang w:val="it-IT"/>
        </w:rPr>
        <w:t>Citan</w:t>
      </w:r>
      <w:proofErr w:type="spellEnd"/>
      <w:r>
        <w:rPr>
          <w:lang w:val="it-IT"/>
        </w:rPr>
        <w:t> </w:t>
      </w:r>
      <w:r w:rsidR="00D70023">
        <w:rPr>
          <w:lang w:val="it-IT"/>
        </w:rPr>
        <w:t>108</w:t>
      </w:r>
      <w:r>
        <w:rPr>
          <w:lang w:val="it-IT"/>
        </w:rPr>
        <w:t> </w:t>
      </w:r>
      <w:r w:rsidR="00D70023">
        <w:rPr>
          <w:lang w:val="it-IT"/>
        </w:rPr>
        <w:t>CDI e 109</w:t>
      </w:r>
      <w:r>
        <w:rPr>
          <w:lang w:val="it-IT"/>
        </w:rPr>
        <w:t> </w:t>
      </w:r>
      <w:r w:rsidR="00D70023">
        <w:rPr>
          <w:lang w:val="it-IT"/>
        </w:rPr>
        <w:t>CDI registrano il sorprendente v</w:t>
      </w:r>
      <w:r>
        <w:rPr>
          <w:lang w:val="it-IT"/>
        </w:rPr>
        <w:t>alore minimo dei consumi di 4,3 </w:t>
      </w:r>
      <w:r w:rsidR="00D70023">
        <w:rPr>
          <w:lang w:val="it-IT"/>
        </w:rPr>
        <w:t>l/100</w:t>
      </w:r>
      <w:r>
        <w:rPr>
          <w:lang w:val="it-IT"/>
        </w:rPr>
        <w:t> </w:t>
      </w:r>
      <w:r w:rsidR="00D70023">
        <w:rPr>
          <w:lang w:val="it-IT"/>
        </w:rPr>
        <w:t>km nel ciclo combinato, accompagnato da emissioni di CO</w:t>
      </w:r>
      <w:r w:rsidR="00D70023" w:rsidRPr="00FC6C3B">
        <w:rPr>
          <w:lang w:val="it-IT"/>
        </w:rPr>
        <w:t>2</w:t>
      </w:r>
      <w:r>
        <w:rPr>
          <w:lang w:val="it-IT"/>
        </w:rPr>
        <w:t xml:space="preserve"> di soli 110 </w:t>
      </w:r>
      <w:r w:rsidR="00D70023">
        <w:rPr>
          <w:lang w:val="it-IT"/>
        </w:rPr>
        <w:t>g/km. I benefici per i proprietari comprendono anche intervall</w:t>
      </w:r>
      <w:r>
        <w:rPr>
          <w:lang w:val="it-IT"/>
        </w:rPr>
        <w:t xml:space="preserve">i di manutenzione massimi di </w:t>
      </w:r>
      <w:proofErr w:type="gramStart"/>
      <w:r>
        <w:rPr>
          <w:lang w:val="it-IT"/>
        </w:rPr>
        <w:t>40</w:t>
      </w:r>
      <w:proofErr w:type="gramEnd"/>
      <w:r>
        <w:rPr>
          <w:lang w:val="it-IT"/>
        </w:rPr>
        <w:t> </w:t>
      </w:r>
      <w:r w:rsidR="00D70023">
        <w:rPr>
          <w:lang w:val="it-IT"/>
        </w:rPr>
        <w:t>000</w:t>
      </w:r>
      <w:r>
        <w:rPr>
          <w:lang w:val="it-IT"/>
        </w:rPr>
        <w:t> </w:t>
      </w:r>
      <w:r w:rsidR="00D70023">
        <w:rPr>
          <w:lang w:val="it-IT"/>
        </w:rPr>
        <w:t>km e l'assistenza professionale Mercedes-Benz, con una serie di interessanti servizi.</w:t>
      </w:r>
    </w:p>
    <w:p w:rsidR="00FC6C3B" w:rsidRPr="00D70023" w:rsidRDefault="00FC6C3B"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r>
        <w:rPr>
          <w:b/>
          <w:lang w:val="it-IT"/>
        </w:rPr>
        <w:t xml:space="preserve">Numerose versioni, fino al </w:t>
      </w:r>
      <w:proofErr w:type="spellStart"/>
      <w:r>
        <w:rPr>
          <w:b/>
          <w:lang w:val="it-IT"/>
        </w:rPr>
        <w:t>Kombi</w:t>
      </w:r>
      <w:proofErr w:type="spellEnd"/>
      <w:r>
        <w:rPr>
          <w:b/>
          <w:lang w:val="it-IT"/>
        </w:rPr>
        <w:t xml:space="preserve"> </w:t>
      </w:r>
      <w:proofErr w:type="spellStart"/>
      <w:r>
        <w:rPr>
          <w:b/>
          <w:lang w:val="it-IT"/>
        </w:rPr>
        <w:t>Extralong</w:t>
      </w:r>
      <w:proofErr w:type="spellEnd"/>
      <w:r>
        <w:rPr>
          <w:b/>
          <w:lang w:val="it-IT"/>
        </w:rPr>
        <w:t xml:space="preserve"> con sette posti</w:t>
      </w:r>
    </w:p>
    <w:p w:rsidR="00FC6C3B" w:rsidRPr="00D70023" w:rsidRDefault="00FC6C3B" w:rsidP="003470A4">
      <w:pPr>
        <w:pStyle w:val="40Continuoustext11pt"/>
        <w:spacing w:after="0" w:line="360" w:lineRule="auto"/>
        <w:rPr>
          <w:b/>
          <w:lang w:val="it-IT"/>
        </w:rPr>
      </w:pPr>
    </w:p>
    <w:p w:rsidR="00D70023" w:rsidRDefault="00D70023" w:rsidP="003470A4">
      <w:pPr>
        <w:pStyle w:val="40Continuoustext11pt"/>
        <w:spacing w:after="0" w:line="360" w:lineRule="auto"/>
        <w:rPr>
          <w:lang w:val="it-IT"/>
        </w:rPr>
      </w:pPr>
      <w:r>
        <w:rPr>
          <w:lang w:val="it-IT"/>
        </w:rPr>
        <w:t xml:space="preserve">Tre diverse lunghezze, un folto </w:t>
      </w:r>
      <w:proofErr w:type="spellStart"/>
      <w:r>
        <w:rPr>
          <w:lang w:val="it-IT"/>
        </w:rPr>
        <w:t>range</w:t>
      </w:r>
      <w:proofErr w:type="spellEnd"/>
      <w:r>
        <w:rPr>
          <w:lang w:val="it-IT"/>
        </w:rPr>
        <w:t xml:space="preserve"> di categori</w:t>
      </w:r>
      <w:r w:rsidR="004450F3">
        <w:rPr>
          <w:lang w:val="it-IT"/>
        </w:rPr>
        <w:t>e di peso totale – da 1,8 a 2,2 </w:t>
      </w:r>
      <w:r>
        <w:rPr>
          <w:lang w:val="it-IT"/>
        </w:rPr>
        <w:t xml:space="preserve">t – e le versioni Furgone e </w:t>
      </w:r>
      <w:proofErr w:type="spellStart"/>
      <w:r>
        <w:rPr>
          <w:lang w:val="it-IT"/>
        </w:rPr>
        <w:t>Mixto</w:t>
      </w:r>
      <w:proofErr w:type="spellEnd"/>
      <w:r>
        <w:rPr>
          <w:lang w:val="it-IT"/>
        </w:rPr>
        <w:t xml:space="preserve">, </w:t>
      </w:r>
      <w:proofErr w:type="spellStart"/>
      <w:r>
        <w:rPr>
          <w:lang w:val="it-IT"/>
        </w:rPr>
        <w:t>Kombi</w:t>
      </w:r>
      <w:proofErr w:type="spellEnd"/>
      <w:r>
        <w:rPr>
          <w:lang w:val="it-IT"/>
        </w:rPr>
        <w:t xml:space="preserve"> con omologazione come autocarro e </w:t>
      </w:r>
      <w:proofErr w:type="spellStart"/>
      <w:r>
        <w:rPr>
          <w:lang w:val="it-IT"/>
        </w:rPr>
        <w:t>Kombi</w:t>
      </w:r>
      <w:proofErr w:type="spellEnd"/>
      <w:r>
        <w:rPr>
          <w:lang w:val="it-IT"/>
        </w:rPr>
        <w:t xml:space="preserve"> con omologazione come autovettura, sono in grado di soddisfare </w:t>
      </w:r>
      <w:proofErr w:type="gramStart"/>
      <w:r>
        <w:rPr>
          <w:lang w:val="it-IT"/>
        </w:rPr>
        <w:t>praticamente</w:t>
      </w:r>
      <w:proofErr w:type="gramEnd"/>
      <w:r>
        <w:rPr>
          <w:lang w:val="it-IT"/>
        </w:rPr>
        <w:t xml:space="preserve"> ogni esigenza.</w:t>
      </w:r>
      <w:r w:rsidR="00FC6C3B">
        <w:rPr>
          <w:lang w:val="it-IT"/>
        </w:rPr>
        <w:t xml:space="preserve"> </w:t>
      </w:r>
      <w:r>
        <w:rPr>
          <w:lang w:val="it-IT"/>
        </w:rPr>
        <w:t xml:space="preserve">Un esempio in tal senso è il </w:t>
      </w:r>
      <w:proofErr w:type="spellStart"/>
      <w:r>
        <w:rPr>
          <w:lang w:val="it-IT"/>
        </w:rPr>
        <w:t>Citan</w:t>
      </w:r>
      <w:proofErr w:type="spellEnd"/>
      <w:r>
        <w:rPr>
          <w:lang w:val="it-IT"/>
        </w:rPr>
        <w:t xml:space="preserve"> </w:t>
      </w:r>
      <w:proofErr w:type="spellStart"/>
      <w:r>
        <w:rPr>
          <w:lang w:val="it-IT"/>
        </w:rPr>
        <w:t>Mixto</w:t>
      </w:r>
      <w:proofErr w:type="spellEnd"/>
      <w:r>
        <w:rPr>
          <w:lang w:val="it-IT"/>
        </w:rPr>
        <w:t xml:space="preserve"> per il trasporto combinato di merci e persone. Una flessibilità ancor maggiore è offerta dal sedile posterio</w:t>
      </w:r>
      <w:r w:rsidR="004450F3">
        <w:rPr>
          <w:lang w:val="it-IT"/>
        </w:rPr>
        <w:t xml:space="preserve">re </w:t>
      </w:r>
      <w:proofErr w:type="spellStart"/>
      <w:r w:rsidR="004450F3">
        <w:rPr>
          <w:lang w:val="it-IT"/>
        </w:rPr>
        <w:t>Fold</w:t>
      </w:r>
      <w:proofErr w:type="spellEnd"/>
      <w:r w:rsidR="004450F3">
        <w:rPr>
          <w:lang w:val="it-IT"/>
        </w:rPr>
        <w:t> </w:t>
      </w:r>
      <w:r>
        <w:rPr>
          <w:lang w:val="it-IT"/>
        </w:rPr>
        <w:t>&amp;</w:t>
      </w:r>
      <w:r w:rsidR="004450F3">
        <w:rPr>
          <w:lang w:val="it-IT"/>
        </w:rPr>
        <w:t> </w:t>
      </w:r>
      <w:proofErr w:type="spellStart"/>
      <w:r>
        <w:rPr>
          <w:lang w:val="it-IT"/>
        </w:rPr>
        <w:t>Load</w:t>
      </w:r>
      <w:proofErr w:type="spellEnd"/>
      <w:r>
        <w:rPr>
          <w:lang w:val="it-IT"/>
        </w:rPr>
        <w:t xml:space="preserve"> (a richiesta) che, ribaltato, può essere trasformato in griglia di protezione dal carico.</w:t>
      </w:r>
      <w:r w:rsidR="00FC6C3B">
        <w:rPr>
          <w:lang w:val="it-IT"/>
        </w:rPr>
        <w:t xml:space="preserve"> </w:t>
      </w:r>
      <w:r>
        <w:rPr>
          <w:lang w:val="it-IT"/>
        </w:rPr>
        <w:t xml:space="preserve">La base del </w:t>
      </w:r>
      <w:proofErr w:type="spellStart"/>
      <w:r>
        <w:rPr>
          <w:lang w:val="it-IT"/>
        </w:rPr>
        <w:t>Citan</w:t>
      </w:r>
      <w:proofErr w:type="spellEnd"/>
      <w:r>
        <w:rPr>
          <w:lang w:val="it-IT"/>
        </w:rPr>
        <w:t xml:space="preserve"> versione </w:t>
      </w:r>
      <w:proofErr w:type="spellStart"/>
      <w:r>
        <w:rPr>
          <w:lang w:val="it-IT"/>
        </w:rPr>
        <w:t>Kombi</w:t>
      </w:r>
      <w:proofErr w:type="spellEnd"/>
      <w:r>
        <w:rPr>
          <w:lang w:val="it-IT"/>
        </w:rPr>
        <w:t xml:space="preserve"> con massimo sette sedili è costituita dalla vers</w:t>
      </w:r>
      <w:r w:rsidR="004450F3">
        <w:rPr>
          <w:lang w:val="it-IT"/>
        </w:rPr>
        <w:t xml:space="preserve">ione </w:t>
      </w:r>
      <w:proofErr w:type="spellStart"/>
      <w:r w:rsidR="004450F3">
        <w:rPr>
          <w:lang w:val="it-IT"/>
        </w:rPr>
        <w:t>Extralong</w:t>
      </w:r>
      <w:proofErr w:type="spellEnd"/>
      <w:r w:rsidR="004450F3">
        <w:rPr>
          <w:lang w:val="it-IT"/>
        </w:rPr>
        <w:t xml:space="preserve"> (lunghezza: 4705 </w:t>
      </w:r>
      <w:r>
        <w:rPr>
          <w:lang w:val="it-IT"/>
        </w:rPr>
        <w:t xml:space="preserve">mm). Questo </w:t>
      </w:r>
      <w:proofErr w:type="spellStart"/>
      <w:r>
        <w:rPr>
          <w:lang w:val="it-IT"/>
        </w:rPr>
        <w:t>Kombi</w:t>
      </w:r>
      <w:proofErr w:type="spellEnd"/>
      <w:r>
        <w:rPr>
          <w:lang w:val="it-IT"/>
        </w:rPr>
        <w:t xml:space="preserve"> è destinato al trasporto commerciale di persone e al </w:t>
      </w:r>
      <w:proofErr w:type="gramStart"/>
      <w:r>
        <w:rPr>
          <w:lang w:val="it-IT"/>
        </w:rPr>
        <w:t>trasporto</w:t>
      </w:r>
      <w:proofErr w:type="gramEnd"/>
      <w:r>
        <w:rPr>
          <w:lang w:val="it-IT"/>
        </w:rPr>
        <w:t xml:space="preserve"> alternato di persone e materiali. I sedili singoli nella terza fila di </w:t>
      </w:r>
      <w:proofErr w:type="gramStart"/>
      <w:r>
        <w:rPr>
          <w:lang w:val="it-IT"/>
        </w:rPr>
        <w:t>sedili</w:t>
      </w:r>
      <w:proofErr w:type="gramEnd"/>
      <w:r>
        <w:rPr>
          <w:lang w:val="it-IT"/>
        </w:rPr>
        <w:t xml:space="preserve"> sono reciprocamente indipendenti e scorrevoli in senso longitudinale e all'occorrenza possono essere ribaltati e smontati singolarmente.</w:t>
      </w:r>
    </w:p>
    <w:p w:rsidR="00FC6C3B" w:rsidRPr="00D70023" w:rsidRDefault="00FC6C3B"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r>
        <w:rPr>
          <w:b/>
          <w:lang w:val="it-IT"/>
        </w:rPr>
        <w:t xml:space="preserve">Centro Allestitori: il vostro </w:t>
      </w:r>
      <w:proofErr w:type="spellStart"/>
      <w:r>
        <w:rPr>
          <w:b/>
          <w:lang w:val="it-IT"/>
        </w:rPr>
        <w:t>Citan</w:t>
      </w:r>
      <w:proofErr w:type="spellEnd"/>
      <w:r>
        <w:rPr>
          <w:b/>
          <w:lang w:val="it-IT"/>
        </w:rPr>
        <w:t xml:space="preserve"> su </w:t>
      </w:r>
      <w:proofErr w:type="gramStart"/>
      <w:r>
        <w:rPr>
          <w:b/>
          <w:lang w:val="it-IT"/>
        </w:rPr>
        <w:t>misura</w:t>
      </w:r>
      <w:proofErr w:type="gramEnd"/>
    </w:p>
    <w:p w:rsidR="00FC6C3B" w:rsidRPr="00D70023" w:rsidRDefault="00FC6C3B" w:rsidP="003470A4">
      <w:pPr>
        <w:pStyle w:val="40Continuoustext11pt"/>
        <w:spacing w:after="0" w:line="360" w:lineRule="auto"/>
        <w:rPr>
          <w:b/>
          <w:lang w:val="it-IT"/>
        </w:rPr>
      </w:pPr>
    </w:p>
    <w:p w:rsidR="00075250" w:rsidRPr="00D70023" w:rsidRDefault="00D70023" w:rsidP="003470A4">
      <w:pPr>
        <w:pStyle w:val="40Continuoustext11pt"/>
        <w:spacing w:after="0" w:line="360" w:lineRule="auto"/>
        <w:rPr>
          <w:lang w:val="it-IT"/>
        </w:rPr>
      </w:pPr>
      <w:r>
        <w:rPr>
          <w:lang w:val="it-IT"/>
        </w:rPr>
        <w:t xml:space="preserve">Soluzioni speciali per esigenze particolari: Mercedes-Benz </w:t>
      </w:r>
      <w:proofErr w:type="spellStart"/>
      <w:r>
        <w:rPr>
          <w:lang w:val="it-IT"/>
        </w:rPr>
        <w:t>Vans</w:t>
      </w:r>
      <w:proofErr w:type="spellEnd"/>
      <w:r>
        <w:rPr>
          <w:lang w:val="it-IT"/>
        </w:rPr>
        <w:t xml:space="preserve"> attribuisce da sempre grande importanza a sovrastrutture e allestimenti personalizzati. Ciò che non è disponibile di primo equipaggiamento </w:t>
      </w:r>
      <w:proofErr w:type="gramStart"/>
      <w:r>
        <w:rPr>
          <w:lang w:val="it-IT"/>
        </w:rPr>
        <w:t>viene</w:t>
      </w:r>
      <w:proofErr w:type="gramEnd"/>
      <w:r>
        <w:rPr>
          <w:lang w:val="it-IT"/>
        </w:rPr>
        <w:t xml:space="preserve"> affidato alla competenza degli allestitori. Un servizio utile per i Clienti è offerto dal Centro Allestitori </w:t>
      </w:r>
      <w:proofErr w:type="gramStart"/>
      <w:r>
        <w:rPr>
          <w:lang w:val="it-IT"/>
        </w:rPr>
        <w:t>di</w:t>
      </w:r>
      <w:proofErr w:type="gramEnd"/>
      <w:r>
        <w:rPr>
          <w:lang w:val="it-IT"/>
        </w:rPr>
        <w:t xml:space="preserve"> </w:t>
      </w:r>
      <w:r w:rsidR="004450F3">
        <w:rPr>
          <w:lang w:val="it-IT"/>
        </w:rPr>
        <w:br/>
      </w:r>
      <w:r>
        <w:rPr>
          <w:lang w:val="it-IT"/>
        </w:rPr>
        <w:t xml:space="preserve">Mercedes-Benz </w:t>
      </w:r>
      <w:proofErr w:type="spellStart"/>
      <w:r>
        <w:rPr>
          <w:lang w:val="it-IT"/>
        </w:rPr>
        <w:t>Vans</w:t>
      </w:r>
      <w:proofErr w:type="spellEnd"/>
      <w:r>
        <w:rPr>
          <w:lang w:val="it-IT"/>
        </w:rPr>
        <w:t>. La piattaforma informativa accessibile al pubblico www.vanpartner.com offre</w:t>
      </w:r>
      <w:proofErr w:type="gramStart"/>
      <w:r>
        <w:rPr>
          <w:lang w:val="it-IT"/>
        </w:rPr>
        <w:t xml:space="preserve"> infatti</w:t>
      </w:r>
      <w:proofErr w:type="gramEnd"/>
      <w:r>
        <w:rPr>
          <w:lang w:val="it-IT"/>
        </w:rPr>
        <w:t xml:space="preserve"> una panoramica su oltre 300 soluzioni tecniche proposte da più di 100 allestitori partner, tra cui numerose versioni speciali per il </w:t>
      </w:r>
      <w:proofErr w:type="spellStart"/>
      <w:r>
        <w:rPr>
          <w:lang w:val="it-IT"/>
        </w:rPr>
        <w:t>Citan</w:t>
      </w:r>
      <w:proofErr w:type="spellEnd"/>
      <w:r>
        <w:rPr>
          <w:lang w:val="it-IT"/>
        </w:rPr>
        <w:t xml:space="preserve"> Mercedes-Benz.</w:t>
      </w:r>
    </w:p>
    <w:p w:rsidR="00075250" w:rsidRPr="00D70023" w:rsidRDefault="00075250" w:rsidP="003470A4">
      <w:pPr>
        <w:spacing w:line="360" w:lineRule="auto"/>
        <w:rPr>
          <w:color w:val="auto"/>
          <w:lang w:val="it-IT"/>
        </w:rPr>
      </w:pPr>
      <w:r w:rsidRPr="00D70023">
        <w:rPr>
          <w:lang w:val="it-IT"/>
        </w:rPr>
        <w:br w:type="page"/>
      </w:r>
    </w:p>
    <w:p w:rsidR="00075250" w:rsidRDefault="00FC6C3B" w:rsidP="003470A4">
      <w:pPr>
        <w:spacing w:line="360" w:lineRule="auto"/>
        <w:rPr>
          <w:color w:val="auto"/>
          <w:u w:val="single"/>
          <w:lang w:val="it-IT"/>
        </w:rPr>
      </w:pPr>
      <w:r>
        <w:rPr>
          <w:color w:val="auto"/>
          <w:u w:val="single"/>
          <w:lang w:val="it-IT"/>
        </w:rPr>
        <w:t>Mercedes-Benz</w:t>
      </w:r>
      <w:r>
        <w:rPr>
          <w:color w:val="auto"/>
          <w:u w:val="single"/>
          <w:lang w:val="it-IT"/>
        </w:rPr>
        <w:t xml:space="preserve"> </w:t>
      </w:r>
      <w:proofErr w:type="spellStart"/>
      <w:r w:rsidR="00D70023">
        <w:rPr>
          <w:color w:val="auto"/>
          <w:u w:val="single"/>
          <w:lang w:val="it-IT"/>
        </w:rPr>
        <w:t>Citaro</w:t>
      </w:r>
      <w:proofErr w:type="spellEnd"/>
      <w:r w:rsidR="00D70023">
        <w:rPr>
          <w:color w:val="auto"/>
          <w:u w:val="single"/>
          <w:lang w:val="it-IT"/>
        </w:rPr>
        <w:t xml:space="preserve"> </w:t>
      </w:r>
    </w:p>
    <w:p w:rsidR="00FC6C3B" w:rsidRPr="00D70023" w:rsidRDefault="00FC6C3B" w:rsidP="003470A4">
      <w:pPr>
        <w:spacing w:line="360" w:lineRule="auto"/>
        <w:rPr>
          <w:color w:val="auto"/>
          <w:u w:val="single"/>
          <w:lang w:val="it-IT"/>
        </w:rPr>
      </w:pPr>
    </w:p>
    <w:p w:rsidR="00075250" w:rsidRPr="00FC6C3B" w:rsidRDefault="00D70023" w:rsidP="003470A4">
      <w:pPr>
        <w:pStyle w:val="21Headline"/>
        <w:spacing w:after="0" w:line="360" w:lineRule="auto"/>
        <w:rPr>
          <w:b w:val="0"/>
          <w:sz w:val="36"/>
          <w:lang w:val="it-IT"/>
        </w:rPr>
      </w:pPr>
      <w:r w:rsidRPr="00FC6C3B">
        <w:rPr>
          <w:b w:val="0"/>
          <w:sz w:val="36"/>
          <w:lang w:val="it-IT"/>
        </w:rPr>
        <w:t xml:space="preserve">L'autobus con la Stella più venduto di tutti i tempi brilla con nuovi </w:t>
      </w:r>
      <w:proofErr w:type="gramStart"/>
      <w:r w:rsidRPr="00FC6C3B">
        <w:rPr>
          <w:b w:val="0"/>
          <w:sz w:val="36"/>
          <w:lang w:val="it-IT"/>
        </w:rPr>
        <w:t>dettagli</w:t>
      </w:r>
      <w:proofErr w:type="gramEnd"/>
    </w:p>
    <w:p w:rsidR="00FC6C3B" w:rsidRPr="00D70023" w:rsidRDefault="00FC6C3B" w:rsidP="003470A4">
      <w:pPr>
        <w:pStyle w:val="21Headline"/>
        <w:spacing w:after="0" w:line="360" w:lineRule="auto"/>
        <w:rPr>
          <w:sz w:val="26"/>
          <w:szCs w:val="26"/>
          <w:lang w:val="it-IT"/>
        </w:rPr>
      </w:pPr>
    </w:p>
    <w:p w:rsidR="00D70023" w:rsidRPr="00D70023" w:rsidRDefault="00D70023" w:rsidP="003470A4">
      <w:pPr>
        <w:pStyle w:val="40Continuoustext11pt"/>
        <w:numPr>
          <w:ilvl w:val="0"/>
          <w:numId w:val="33"/>
        </w:numPr>
        <w:spacing w:after="0" w:line="360" w:lineRule="auto"/>
        <w:ind w:left="284" w:hanging="278"/>
        <w:rPr>
          <w:b/>
          <w:bCs/>
          <w:lang w:val="it-IT" w:eastAsia="ja-JP"/>
        </w:rPr>
      </w:pPr>
      <w:proofErr w:type="spellStart"/>
      <w:r>
        <w:rPr>
          <w:b/>
          <w:lang w:val="it-IT"/>
        </w:rPr>
        <w:t>Bestseller</w:t>
      </w:r>
      <w:proofErr w:type="spellEnd"/>
      <w:r>
        <w:rPr>
          <w:b/>
          <w:lang w:val="it-IT"/>
        </w:rPr>
        <w:t xml:space="preserve"> mondiale con più di </w:t>
      </w:r>
      <w:proofErr w:type="gramStart"/>
      <w:r>
        <w:rPr>
          <w:b/>
          <w:lang w:val="it-IT"/>
        </w:rPr>
        <w:t>40</w:t>
      </w:r>
      <w:proofErr w:type="gramEnd"/>
      <w:r w:rsidR="004450F3">
        <w:rPr>
          <w:b/>
          <w:lang w:val="it-IT"/>
        </w:rPr>
        <w:t> </w:t>
      </w:r>
      <w:r>
        <w:rPr>
          <w:b/>
          <w:lang w:val="it-IT"/>
        </w:rPr>
        <w:t>000</w:t>
      </w:r>
      <w:r w:rsidR="004450F3">
        <w:rPr>
          <w:b/>
          <w:lang w:val="it-IT"/>
        </w:rPr>
        <w:t> </w:t>
      </w:r>
      <w:r>
        <w:rPr>
          <w:b/>
          <w:lang w:val="it-IT"/>
        </w:rPr>
        <w:t>unità vendute</w:t>
      </w:r>
    </w:p>
    <w:p w:rsidR="00D70023" w:rsidRPr="00D70023" w:rsidRDefault="00D70023" w:rsidP="003470A4">
      <w:pPr>
        <w:pStyle w:val="40Continuoustext11pt"/>
        <w:numPr>
          <w:ilvl w:val="0"/>
          <w:numId w:val="33"/>
        </w:numPr>
        <w:spacing w:after="0" w:line="360" w:lineRule="auto"/>
        <w:ind w:left="284" w:hanging="278"/>
        <w:rPr>
          <w:b/>
          <w:bCs/>
          <w:lang w:val="it-IT" w:eastAsia="ja-JP"/>
        </w:rPr>
      </w:pPr>
      <w:r>
        <w:rPr>
          <w:b/>
          <w:lang w:val="it-IT"/>
        </w:rPr>
        <w:t xml:space="preserve">Nuova variante di motorizzazione per il </w:t>
      </w:r>
      <w:proofErr w:type="spellStart"/>
      <w:r>
        <w:rPr>
          <w:b/>
          <w:lang w:val="it-IT"/>
        </w:rPr>
        <w:t>Citaro</w:t>
      </w:r>
      <w:proofErr w:type="spellEnd"/>
      <w:r w:rsidR="004450F3">
        <w:rPr>
          <w:b/>
          <w:lang w:val="it-IT"/>
        </w:rPr>
        <w:t> </w:t>
      </w:r>
      <w:r>
        <w:rPr>
          <w:b/>
          <w:lang w:val="it-IT"/>
        </w:rPr>
        <w:t xml:space="preserve">G, nuova elettronica </w:t>
      </w:r>
      <w:r w:rsidR="004450F3">
        <w:rPr>
          <w:b/>
          <w:lang w:val="it-IT"/>
        </w:rPr>
        <w:br/>
      </w:r>
      <w:r>
        <w:rPr>
          <w:b/>
          <w:lang w:val="it-IT"/>
        </w:rPr>
        <w:t>di bordo</w:t>
      </w:r>
    </w:p>
    <w:p w:rsidR="00D70023" w:rsidRPr="00653845" w:rsidRDefault="00D70023" w:rsidP="003470A4">
      <w:pPr>
        <w:pStyle w:val="40Continuoustext11pt"/>
        <w:numPr>
          <w:ilvl w:val="0"/>
          <w:numId w:val="33"/>
        </w:numPr>
        <w:spacing w:after="0" w:line="360" w:lineRule="auto"/>
        <w:ind w:left="284" w:hanging="278"/>
        <w:rPr>
          <w:b/>
          <w:bCs/>
          <w:lang w:eastAsia="ja-JP"/>
        </w:rPr>
      </w:pPr>
      <w:r>
        <w:rPr>
          <w:b/>
          <w:lang w:val="it-IT"/>
        </w:rPr>
        <w:t xml:space="preserve">Il nuovo </w:t>
      </w:r>
      <w:proofErr w:type="spellStart"/>
      <w:r>
        <w:rPr>
          <w:b/>
          <w:lang w:val="it-IT"/>
        </w:rPr>
        <w:t>Citaro</w:t>
      </w:r>
      <w:proofErr w:type="spellEnd"/>
      <w:r>
        <w:rPr>
          <w:b/>
          <w:lang w:val="it-IT"/>
        </w:rPr>
        <w:t xml:space="preserve"> dal 2011</w:t>
      </w:r>
    </w:p>
    <w:p w:rsidR="00075250" w:rsidRPr="00FC6C3B" w:rsidRDefault="00D70023" w:rsidP="003470A4">
      <w:pPr>
        <w:pStyle w:val="40Continuoustext11pt"/>
        <w:numPr>
          <w:ilvl w:val="0"/>
          <w:numId w:val="33"/>
        </w:numPr>
        <w:spacing w:after="0" w:line="360" w:lineRule="auto"/>
        <w:ind w:left="284" w:hanging="278"/>
        <w:rPr>
          <w:b/>
          <w:bCs/>
          <w:lang w:val="it-IT" w:eastAsia="ja-JP"/>
        </w:rPr>
      </w:pPr>
      <w:proofErr w:type="spellStart"/>
      <w:r>
        <w:rPr>
          <w:b/>
          <w:lang w:val="it-IT"/>
        </w:rPr>
        <w:t>Citaro</w:t>
      </w:r>
      <w:proofErr w:type="spellEnd"/>
      <w:r>
        <w:rPr>
          <w:b/>
          <w:lang w:val="it-IT"/>
        </w:rPr>
        <w:t xml:space="preserve">: l'autobus a pianale ribassato ad alta </w:t>
      </w:r>
      <w:proofErr w:type="gramStart"/>
      <w:r>
        <w:rPr>
          <w:b/>
          <w:lang w:val="it-IT"/>
        </w:rPr>
        <w:t>tecnologia</w:t>
      </w:r>
      <w:proofErr w:type="gramEnd"/>
    </w:p>
    <w:p w:rsidR="00FC6C3B" w:rsidRPr="00D70023" w:rsidRDefault="00FC6C3B" w:rsidP="00FC6C3B">
      <w:pPr>
        <w:pStyle w:val="40Continuoustext11pt"/>
        <w:spacing w:after="0" w:line="360" w:lineRule="auto"/>
        <w:ind w:left="284"/>
        <w:rPr>
          <w:b/>
          <w:bCs/>
          <w:lang w:val="it-IT" w:eastAsia="ja-JP"/>
        </w:rPr>
      </w:pPr>
    </w:p>
    <w:p w:rsidR="00D70023" w:rsidRDefault="00D70023" w:rsidP="003470A4">
      <w:pPr>
        <w:pStyle w:val="40Continuoustext11pt"/>
        <w:spacing w:after="0" w:line="360" w:lineRule="auto"/>
        <w:rPr>
          <w:lang w:val="it-IT"/>
        </w:rPr>
      </w:pPr>
      <w:r>
        <w:rPr>
          <w:lang w:val="it-IT"/>
        </w:rPr>
        <w:t xml:space="preserve">Circola in quasi tutte le metropoli d'Europa e trasporta passeggeri in Messico, Giappone, Singapore e Abu Dhabi. Il </w:t>
      </w:r>
      <w:proofErr w:type="spellStart"/>
      <w:r>
        <w:rPr>
          <w:lang w:val="it-IT"/>
        </w:rPr>
        <w:t>Citaro</w:t>
      </w:r>
      <w:proofErr w:type="spellEnd"/>
      <w:r>
        <w:rPr>
          <w:lang w:val="it-IT"/>
        </w:rPr>
        <w:t xml:space="preserve"> Mercedes-Benz ha rivoluzionato il mondo degli autobus di linea a pianale ribassato, facendo una carriera straordinaria. Merc</w:t>
      </w:r>
      <w:r w:rsidR="004450F3">
        <w:rPr>
          <w:lang w:val="it-IT"/>
        </w:rPr>
        <w:t xml:space="preserve">edes-Benz ha prodotto più di </w:t>
      </w:r>
      <w:proofErr w:type="gramStart"/>
      <w:r w:rsidR="004450F3">
        <w:rPr>
          <w:lang w:val="it-IT"/>
        </w:rPr>
        <w:t>40</w:t>
      </w:r>
      <w:proofErr w:type="gramEnd"/>
      <w:r w:rsidR="004450F3">
        <w:rPr>
          <w:lang w:val="it-IT"/>
        </w:rPr>
        <w:t> </w:t>
      </w:r>
      <w:r>
        <w:rPr>
          <w:lang w:val="it-IT"/>
        </w:rPr>
        <w:t>000</w:t>
      </w:r>
      <w:r w:rsidR="004450F3">
        <w:rPr>
          <w:lang w:val="it-IT"/>
        </w:rPr>
        <w:t> </w:t>
      </w:r>
      <w:r>
        <w:rPr>
          <w:lang w:val="it-IT"/>
        </w:rPr>
        <w:t xml:space="preserve">unità di questo </w:t>
      </w:r>
      <w:proofErr w:type="spellStart"/>
      <w:r>
        <w:rPr>
          <w:lang w:val="it-IT"/>
        </w:rPr>
        <w:t>bestseller</w:t>
      </w:r>
      <w:proofErr w:type="spellEnd"/>
      <w:r>
        <w:rPr>
          <w:lang w:val="it-IT"/>
        </w:rPr>
        <w:t xml:space="preserve"> mondiale, l'autobus con la Stella più venduto di tutti i tempi e attuale più che mai.</w:t>
      </w:r>
    </w:p>
    <w:p w:rsidR="00FC6C3B" w:rsidRPr="00D70023" w:rsidRDefault="00FC6C3B"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proofErr w:type="gramStart"/>
      <w:r>
        <w:rPr>
          <w:b/>
          <w:lang w:val="it-IT"/>
        </w:rPr>
        <w:t xml:space="preserve">Nuova variante di motorizzazione per il </w:t>
      </w:r>
      <w:proofErr w:type="spellStart"/>
      <w:r>
        <w:rPr>
          <w:b/>
          <w:lang w:val="it-IT"/>
        </w:rPr>
        <w:t>Citaro</w:t>
      </w:r>
      <w:proofErr w:type="spellEnd"/>
      <w:r w:rsidR="004450F3">
        <w:rPr>
          <w:b/>
          <w:lang w:val="it-IT"/>
        </w:rPr>
        <w:t> </w:t>
      </w:r>
      <w:r>
        <w:rPr>
          <w:b/>
          <w:lang w:val="it-IT"/>
        </w:rPr>
        <w:t>G, nuova elettronica di bordo</w:t>
      </w:r>
      <w:proofErr w:type="gramEnd"/>
    </w:p>
    <w:p w:rsidR="00FC6C3B" w:rsidRPr="00D70023" w:rsidRDefault="00FC6C3B" w:rsidP="003470A4">
      <w:pPr>
        <w:pStyle w:val="40Continuoustext11pt"/>
        <w:spacing w:after="0" w:line="360" w:lineRule="auto"/>
        <w:rPr>
          <w:b/>
          <w:lang w:val="it-IT"/>
        </w:rPr>
      </w:pPr>
    </w:p>
    <w:p w:rsidR="00D70023" w:rsidRDefault="00D70023" w:rsidP="003470A4">
      <w:pPr>
        <w:pStyle w:val="40Continuoustext11pt"/>
        <w:spacing w:after="0" w:line="360" w:lineRule="auto"/>
        <w:rPr>
          <w:lang w:val="it-IT"/>
        </w:rPr>
      </w:pPr>
      <w:r>
        <w:rPr>
          <w:lang w:val="it-IT"/>
        </w:rPr>
        <w:t xml:space="preserve">Le grandi attrattive del </w:t>
      </w:r>
      <w:proofErr w:type="spellStart"/>
      <w:r>
        <w:rPr>
          <w:lang w:val="it-IT"/>
        </w:rPr>
        <w:t>Citaro</w:t>
      </w:r>
      <w:proofErr w:type="spellEnd"/>
      <w:r>
        <w:rPr>
          <w:lang w:val="it-IT"/>
        </w:rPr>
        <w:t xml:space="preserve"> sono ulteriormente accentuate da interessanti integrazioni all'attuale gamma di modelli. Ad esempio, ora a richiesta è disponibile anche l'autosnodato </w:t>
      </w:r>
      <w:proofErr w:type="spellStart"/>
      <w:r>
        <w:rPr>
          <w:lang w:val="it-IT"/>
        </w:rPr>
        <w:t>Citaro</w:t>
      </w:r>
      <w:proofErr w:type="spellEnd"/>
      <w:r w:rsidR="004450F3">
        <w:rPr>
          <w:lang w:val="it-IT"/>
        </w:rPr>
        <w:t xml:space="preserve"> G con il compatto </w:t>
      </w:r>
      <w:proofErr w:type="gramStart"/>
      <w:r w:rsidR="004450F3">
        <w:rPr>
          <w:lang w:val="it-IT"/>
        </w:rPr>
        <w:t>6</w:t>
      </w:r>
      <w:proofErr w:type="gramEnd"/>
      <w:r w:rsidR="004450F3">
        <w:rPr>
          <w:lang w:val="it-IT"/>
        </w:rPr>
        <w:t> cilindri in linea OM </w:t>
      </w:r>
      <w:r>
        <w:rPr>
          <w:lang w:val="it-IT"/>
        </w:rPr>
        <w:t>936</w:t>
      </w:r>
      <w:r w:rsidR="004450F3">
        <w:rPr>
          <w:lang w:val="it-IT"/>
        </w:rPr>
        <w:t> </w:t>
      </w:r>
      <w:r>
        <w:rPr>
          <w:lang w:val="it-IT"/>
        </w:rPr>
        <w:t xml:space="preserve">h montato orizzontalmente. Questo </w:t>
      </w:r>
      <w:r w:rsidR="004450F3">
        <w:rPr>
          <w:lang w:val="it-IT"/>
        </w:rPr>
        <w:t>motore eroga una potenza di 260 </w:t>
      </w:r>
      <w:r>
        <w:rPr>
          <w:lang w:val="it-IT"/>
        </w:rPr>
        <w:t>kW (354</w:t>
      </w:r>
      <w:r w:rsidR="004450F3">
        <w:rPr>
          <w:lang w:val="it-IT"/>
        </w:rPr>
        <w:t> </w:t>
      </w:r>
      <w:r>
        <w:rPr>
          <w:lang w:val="it-IT"/>
        </w:rPr>
        <w:t>CV) da 7,7</w:t>
      </w:r>
      <w:r w:rsidR="004450F3">
        <w:rPr>
          <w:lang w:val="it-IT"/>
        </w:rPr>
        <w:t> </w:t>
      </w:r>
      <w:r>
        <w:rPr>
          <w:lang w:val="it-IT"/>
        </w:rPr>
        <w:t>l di cilindrata e raggi</w:t>
      </w:r>
      <w:r w:rsidR="004450F3">
        <w:rPr>
          <w:lang w:val="it-IT"/>
        </w:rPr>
        <w:t>unge una coppia massima di 1400 Nm.</w:t>
      </w:r>
      <w:r w:rsidR="00FC6C3B">
        <w:rPr>
          <w:lang w:val="it-IT"/>
        </w:rPr>
        <w:t xml:space="preserve"> </w:t>
      </w:r>
      <w:r>
        <w:rPr>
          <w:lang w:val="it-IT"/>
        </w:rPr>
        <w:t xml:space="preserve">La nuova versione di motorizzazione è un esempio dell'alta tecnologia dell'autobus a pianale ribassato </w:t>
      </w:r>
      <w:proofErr w:type="spellStart"/>
      <w:r>
        <w:rPr>
          <w:lang w:val="it-IT"/>
        </w:rPr>
        <w:t>Citaro</w:t>
      </w:r>
      <w:proofErr w:type="spellEnd"/>
      <w:r>
        <w:rPr>
          <w:lang w:val="it-IT"/>
        </w:rPr>
        <w:t xml:space="preserve">: il </w:t>
      </w:r>
      <w:proofErr w:type="spellStart"/>
      <w:r>
        <w:rPr>
          <w:lang w:val="it-IT"/>
        </w:rPr>
        <w:t>Power</w:t>
      </w:r>
      <w:proofErr w:type="spellEnd"/>
      <w:r>
        <w:rPr>
          <w:lang w:val="it-IT"/>
        </w:rPr>
        <w:t xml:space="preserve"> </w:t>
      </w:r>
      <w:proofErr w:type="spellStart"/>
      <w:r>
        <w:rPr>
          <w:lang w:val="it-IT"/>
        </w:rPr>
        <w:t>Boost</w:t>
      </w:r>
      <w:proofErr w:type="spellEnd"/>
      <w:r>
        <w:rPr>
          <w:lang w:val="it-IT"/>
        </w:rPr>
        <w:t xml:space="preserve"> System (PBS), pompando brevemente aria compressa nel collettore di aspirazione, accorcia i tempi di sviluppo della coppia ai bassi regimi. In questo modo la coppia massima </w:t>
      </w:r>
      <w:proofErr w:type="gramStart"/>
      <w:r>
        <w:rPr>
          <w:lang w:val="it-IT"/>
        </w:rPr>
        <w:t>viene</w:t>
      </w:r>
      <w:proofErr w:type="gramEnd"/>
      <w:r>
        <w:rPr>
          <w:lang w:val="it-IT"/>
        </w:rPr>
        <w:t xml:space="preserve"> resa disponibile con notevole anticipo. Benché il processo non duri più di un secondo circa, il motore compatto raggiunge le stesse caratteristiche di spunto di un propulsore </w:t>
      </w:r>
      <w:proofErr w:type="gramStart"/>
      <w:r>
        <w:rPr>
          <w:lang w:val="it-IT"/>
        </w:rPr>
        <w:t>di</w:t>
      </w:r>
      <w:proofErr w:type="gramEnd"/>
      <w:r>
        <w:rPr>
          <w:lang w:val="it-IT"/>
        </w:rPr>
        <w:t xml:space="preserve"> cilindrata notevolmente maggiore.</w:t>
      </w:r>
    </w:p>
    <w:p w:rsidR="00FC6C3B" w:rsidRPr="00D70023" w:rsidRDefault="00FC6C3B" w:rsidP="003470A4">
      <w:pPr>
        <w:pStyle w:val="40Continuoustext11pt"/>
        <w:spacing w:after="0" w:line="360" w:lineRule="auto"/>
        <w:rPr>
          <w:lang w:val="it-IT"/>
        </w:rPr>
      </w:pPr>
    </w:p>
    <w:p w:rsidR="00D70023" w:rsidRPr="00D70023" w:rsidRDefault="00D70023" w:rsidP="003470A4">
      <w:pPr>
        <w:pStyle w:val="40Continuoustext11pt"/>
        <w:spacing w:after="0" w:line="360" w:lineRule="auto"/>
        <w:rPr>
          <w:lang w:val="it-IT"/>
        </w:rPr>
      </w:pPr>
      <w:r>
        <w:rPr>
          <w:lang w:val="it-IT"/>
        </w:rPr>
        <w:t>Un vantaggio fondamentale di questa nuova configurazione: grazie al ridotto peso del motore e al minore spazio di alloggiamento, la c</w:t>
      </w:r>
      <w:r w:rsidR="004450F3">
        <w:rPr>
          <w:lang w:val="it-IT"/>
        </w:rPr>
        <w:t xml:space="preserve">apacità di trasporto del </w:t>
      </w:r>
      <w:proofErr w:type="spellStart"/>
      <w:r w:rsidR="004450F3">
        <w:rPr>
          <w:lang w:val="it-IT"/>
        </w:rPr>
        <w:t>Citaro</w:t>
      </w:r>
      <w:proofErr w:type="spellEnd"/>
      <w:r w:rsidR="004450F3">
        <w:rPr>
          <w:lang w:val="it-IT"/>
        </w:rPr>
        <w:t> </w:t>
      </w:r>
      <w:r>
        <w:rPr>
          <w:lang w:val="it-IT"/>
        </w:rPr>
        <w:t>G con la nuova variante di motorizzazione può aumentare anche di otto passeggeri.</w:t>
      </w:r>
    </w:p>
    <w:p w:rsidR="00D70023" w:rsidRDefault="00D70023" w:rsidP="00FC6C3B">
      <w:pPr>
        <w:pStyle w:val="40Continuoustext11pt"/>
        <w:spacing w:after="0" w:line="360" w:lineRule="auto"/>
        <w:rPr>
          <w:lang w:val="it-IT"/>
        </w:rPr>
      </w:pPr>
      <w:r>
        <w:rPr>
          <w:lang w:val="it-IT"/>
        </w:rPr>
        <w:t xml:space="preserve">Il </w:t>
      </w:r>
      <w:proofErr w:type="spellStart"/>
      <w:r>
        <w:rPr>
          <w:lang w:val="it-IT"/>
        </w:rPr>
        <w:t>C</w:t>
      </w:r>
      <w:r w:rsidR="004450F3">
        <w:rPr>
          <w:lang w:val="it-IT"/>
        </w:rPr>
        <w:t>itaro</w:t>
      </w:r>
      <w:proofErr w:type="spellEnd"/>
      <w:r w:rsidR="004450F3">
        <w:rPr>
          <w:lang w:val="it-IT"/>
        </w:rPr>
        <w:t> </w:t>
      </w:r>
      <w:r>
        <w:rPr>
          <w:lang w:val="it-IT"/>
        </w:rPr>
        <w:t>G si avvale inoltre dell'</w:t>
      </w:r>
      <w:proofErr w:type="gramStart"/>
      <w:r>
        <w:rPr>
          <w:lang w:val="it-IT"/>
        </w:rPr>
        <w:t>ulteriore</w:t>
      </w:r>
      <w:proofErr w:type="gramEnd"/>
      <w:r>
        <w:rPr>
          <w:lang w:val="it-IT"/>
        </w:rPr>
        <w:t xml:space="preserve"> perfezionamento del dispositivo </w:t>
      </w:r>
      <w:proofErr w:type="spellStart"/>
      <w:r>
        <w:rPr>
          <w:lang w:val="it-IT"/>
        </w:rPr>
        <w:t>antiflessione</w:t>
      </w:r>
      <w:proofErr w:type="spellEnd"/>
      <w:r>
        <w:rPr>
          <w:lang w:val="it-IT"/>
        </w:rPr>
        <w:t xml:space="preserve"> ATC (</w:t>
      </w:r>
      <w:proofErr w:type="spellStart"/>
      <w:r>
        <w:rPr>
          <w:lang w:val="it-IT"/>
        </w:rPr>
        <w:t>Articulation</w:t>
      </w:r>
      <w:proofErr w:type="spellEnd"/>
      <w:r>
        <w:rPr>
          <w:lang w:val="it-IT"/>
        </w:rPr>
        <w:t xml:space="preserve"> </w:t>
      </w:r>
      <w:proofErr w:type="spellStart"/>
      <w:r>
        <w:rPr>
          <w:lang w:val="it-IT"/>
        </w:rPr>
        <w:t>Turntable</w:t>
      </w:r>
      <w:proofErr w:type="spellEnd"/>
      <w:r>
        <w:rPr>
          <w:lang w:val="it-IT"/>
        </w:rPr>
        <w:t xml:space="preserve"> Controller). Infine, il veicolo esposto dispone già di un'elettronica di bordo di nuova generazione che si riconosce da un nuovo display a colori sulla plancia, ancora più ampio e ricco </w:t>
      </w:r>
      <w:proofErr w:type="gramStart"/>
      <w:r>
        <w:rPr>
          <w:lang w:val="it-IT"/>
        </w:rPr>
        <w:t xml:space="preserve">di </w:t>
      </w:r>
      <w:proofErr w:type="gramEnd"/>
      <w:r>
        <w:rPr>
          <w:lang w:val="it-IT"/>
        </w:rPr>
        <w:t>informazioni, come pure da un nuovo pannello dei comandi di riscaldamento, ventilazione e climatizzazione.</w:t>
      </w:r>
    </w:p>
    <w:p w:rsidR="00FC6C3B" w:rsidRPr="00D70023" w:rsidRDefault="00FC6C3B" w:rsidP="00FC6C3B">
      <w:pPr>
        <w:spacing w:line="360" w:lineRule="auto"/>
        <w:rPr>
          <w:lang w:val="it-IT"/>
        </w:rPr>
      </w:pPr>
    </w:p>
    <w:p w:rsidR="00D70023" w:rsidRDefault="00D70023" w:rsidP="003470A4">
      <w:pPr>
        <w:pStyle w:val="40Continuoustext11pt"/>
        <w:spacing w:after="0" w:line="360" w:lineRule="auto"/>
        <w:rPr>
          <w:b/>
          <w:lang w:val="it-IT"/>
        </w:rPr>
      </w:pPr>
      <w:r>
        <w:rPr>
          <w:b/>
          <w:lang w:val="it-IT"/>
        </w:rPr>
        <w:t xml:space="preserve">Il nuovo </w:t>
      </w:r>
      <w:proofErr w:type="spellStart"/>
      <w:r>
        <w:rPr>
          <w:b/>
          <w:lang w:val="it-IT"/>
        </w:rPr>
        <w:t>Citaro</w:t>
      </w:r>
      <w:proofErr w:type="spellEnd"/>
      <w:r>
        <w:rPr>
          <w:b/>
          <w:lang w:val="it-IT"/>
        </w:rPr>
        <w:t xml:space="preserve"> dal 2011</w:t>
      </w:r>
    </w:p>
    <w:p w:rsidR="00FC6C3B" w:rsidRPr="00D70023" w:rsidRDefault="00FC6C3B" w:rsidP="003470A4">
      <w:pPr>
        <w:pStyle w:val="40Continuoustext11pt"/>
        <w:spacing w:after="0" w:line="360" w:lineRule="auto"/>
        <w:rPr>
          <w:b/>
          <w:lang w:val="it-IT"/>
        </w:rPr>
      </w:pPr>
    </w:p>
    <w:p w:rsidR="00D70023" w:rsidRDefault="004450F3" w:rsidP="003470A4">
      <w:pPr>
        <w:pStyle w:val="40Continuoustext11pt"/>
        <w:spacing w:after="0" w:line="360" w:lineRule="auto"/>
        <w:rPr>
          <w:lang w:val="it-IT"/>
        </w:rPr>
      </w:pPr>
      <w:r>
        <w:rPr>
          <w:lang w:val="it-IT"/>
        </w:rPr>
        <w:t xml:space="preserve">Dopo più di </w:t>
      </w:r>
      <w:proofErr w:type="gramStart"/>
      <w:r>
        <w:rPr>
          <w:lang w:val="it-IT"/>
        </w:rPr>
        <w:t>32</w:t>
      </w:r>
      <w:proofErr w:type="gramEnd"/>
      <w:r>
        <w:rPr>
          <w:lang w:val="it-IT"/>
        </w:rPr>
        <w:t> </w:t>
      </w:r>
      <w:r w:rsidR="00D70023">
        <w:rPr>
          <w:lang w:val="it-IT"/>
        </w:rPr>
        <w:t>000</w:t>
      </w:r>
      <w:r>
        <w:rPr>
          <w:lang w:val="it-IT"/>
        </w:rPr>
        <w:t> </w:t>
      </w:r>
      <w:r w:rsidR="00D70023">
        <w:rPr>
          <w:lang w:val="it-IT"/>
        </w:rPr>
        <w:t xml:space="preserve">esemplari prodotti del modello precedente, nel 2011 viene lanciato il nuovo </w:t>
      </w:r>
      <w:proofErr w:type="spellStart"/>
      <w:r w:rsidR="00D70023">
        <w:rPr>
          <w:lang w:val="it-IT"/>
        </w:rPr>
        <w:t>Citaro</w:t>
      </w:r>
      <w:proofErr w:type="spellEnd"/>
      <w:r w:rsidR="00D70023">
        <w:rPr>
          <w:lang w:val="it-IT"/>
        </w:rPr>
        <w:t xml:space="preserve">. Il veicolo consolida ulteriormente i punti di forza del </w:t>
      </w:r>
      <w:proofErr w:type="spellStart"/>
      <w:r w:rsidR="00D70023">
        <w:rPr>
          <w:lang w:val="it-IT"/>
        </w:rPr>
        <w:t>bestseller</w:t>
      </w:r>
      <w:proofErr w:type="spellEnd"/>
      <w:r w:rsidR="00D70023">
        <w:rPr>
          <w:lang w:val="it-IT"/>
        </w:rPr>
        <w:t xml:space="preserve"> tra gli autobus di linea urbani e si approssima a festeggiare il traguardo delle </w:t>
      </w:r>
      <w:proofErr w:type="gramStart"/>
      <w:r w:rsidR="00D70023">
        <w:rPr>
          <w:lang w:val="it-IT"/>
        </w:rPr>
        <w:t>10</w:t>
      </w:r>
      <w:proofErr w:type="gramEnd"/>
      <w:r>
        <w:rPr>
          <w:lang w:val="it-IT"/>
        </w:rPr>
        <w:t> </w:t>
      </w:r>
      <w:r w:rsidR="00D70023">
        <w:rPr>
          <w:lang w:val="it-IT"/>
        </w:rPr>
        <w:t>000</w:t>
      </w:r>
      <w:r>
        <w:rPr>
          <w:lang w:val="it-IT"/>
        </w:rPr>
        <w:t> </w:t>
      </w:r>
      <w:r w:rsidR="00D70023">
        <w:rPr>
          <w:lang w:val="it-IT"/>
        </w:rPr>
        <w:t>unità vendute.</w:t>
      </w:r>
      <w:r w:rsidR="00FC6C3B">
        <w:rPr>
          <w:lang w:val="it-IT"/>
        </w:rPr>
        <w:t xml:space="preserve"> </w:t>
      </w:r>
      <w:r w:rsidR="00D70023">
        <w:rPr>
          <w:lang w:val="it-IT"/>
        </w:rPr>
        <w:t xml:space="preserve">Il </w:t>
      </w:r>
      <w:proofErr w:type="spellStart"/>
      <w:r w:rsidR="00D70023">
        <w:rPr>
          <w:lang w:val="it-IT"/>
        </w:rPr>
        <w:t>Citaro</w:t>
      </w:r>
      <w:proofErr w:type="spellEnd"/>
      <w:r w:rsidR="00D70023">
        <w:rPr>
          <w:lang w:val="it-IT"/>
        </w:rPr>
        <w:t xml:space="preserve"> è disponibile con una sorprendente varietà di versioni: come autobus di linea ribassato per i trasporti urbani ed extraurbani, come autobus a vettura singola in diverse lunghezze e come autosnodato. </w:t>
      </w:r>
      <w:proofErr w:type="gramStart"/>
      <w:r w:rsidR="00D70023">
        <w:rPr>
          <w:lang w:val="it-IT"/>
        </w:rPr>
        <w:t>Tutto questo con diverse varianti di porte e con motore montato in vertic</w:t>
      </w:r>
      <w:r>
        <w:rPr>
          <w:lang w:val="it-IT"/>
        </w:rPr>
        <w:t>ale o in orizzontale</w:t>
      </w:r>
      <w:proofErr w:type="gramEnd"/>
      <w:r>
        <w:rPr>
          <w:lang w:val="it-IT"/>
        </w:rPr>
        <w:t xml:space="preserve">. Il </w:t>
      </w:r>
      <w:proofErr w:type="spellStart"/>
      <w:r>
        <w:rPr>
          <w:lang w:val="it-IT"/>
        </w:rPr>
        <w:t>Citaro</w:t>
      </w:r>
      <w:proofErr w:type="spellEnd"/>
      <w:r>
        <w:rPr>
          <w:lang w:val="it-IT"/>
        </w:rPr>
        <w:t> </w:t>
      </w:r>
      <w:r w:rsidR="00D70023">
        <w:rPr>
          <w:lang w:val="it-IT"/>
        </w:rPr>
        <w:t xml:space="preserve">LE, nella versione </w:t>
      </w:r>
      <w:proofErr w:type="spellStart"/>
      <w:r w:rsidR="00D70023">
        <w:rPr>
          <w:lang w:val="it-IT"/>
        </w:rPr>
        <w:t>Low</w:t>
      </w:r>
      <w:proofErr w:type="spellEnd"/>
      <w:r w:rsidR="00D70023">
        <w:rPr>
          <w:lang w:val="it-IT"/>
        </w:rPr>
        <w:t xml:space="preserve"> Entry, coniuga i vantaggi per i passeggeri di un autobus a pianale ribassato con la redditività di un veicolo a pianale elevato.</w:t>
      </w:r>
    </w:p>
    <w:p w:rsidR="00FC6C3B" w:rsidRPr="00D70023" w:rsidRDefault="00FC6C3B"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proofErr w:type="gramStart"/>
      <w:r>
        <w:rPr>
          <w:b/>
          <w:lang w:val="it-IT"/>
        </w:rPr>
        <w:t>2012: il primo autobus urbano</w:t>
      </w:r>
      <w:r w:rsidR="004450F3">
        <w:rPr>
          <w:b/>
          <w:lang w:val="it-IT"/>
        </w:rPr>
        <w:t xml:space="preserve"> di serie al mondo a norma Euro </w:t>
      </w:r>
      <w:r>
        <w:rPr>
          <w:b/>
          <w:lang w:val="it-IT"/>
        </w:rPr>
        <w:t>VI</w:t>
      </w:r>
      <w:proofErr w:type="gramEnd"/>
    </w:p>
    <w:p w:rsidR="00FC6C3B" w:rsidRPr="00D70023" w:rsidRDefault="00FC6C3B" w:rsidP="003470A4">
      <w:pPr>
        <w:pStyle w:val="40Continuoustext11pt"/>
        <w:spacing w:after="0" w:line="360" w:lineRule="auto"/>
        <w:rPr>
          <w:b/>
          <w:lang w:val="it-IT"/>
        </w:rPr>
      </w:pPr>
    </w:p>
    <w:p w:rsidR="00D70023" w:rsidRDefault="00D70023" w:rsidP="003470A4">
      <w:pPr>
        <w:pStyle w:val="40Continuoustext11pt"/>
        <w:spacing w:after="0" w:line="360" w:lineRule="auto"/>
        <w:rPr>
          <w:lang w:val="it-IT"/>
        </w:rPr>
      </w:pPr>
      <w:r>
        <w:rPr>
          <w:lang w:val="it-IT"/>
        </w:rPr>
        <w:t xml:space="preserve">Già nel 2012 Mercedes-Benz presenta il </w:t>
      </w:r>
      <w:proofErr w:type="spellStart"/>
      <w:r>
        <w:rPr>
          <w:lang w:val="it-IT"/>
        </w:rPr>
        <w:t>Citaro</w:t>
      </w:r>
      <w:proofErr w:type="spellEnd"/>
      <w:r>
        <w:rPr>
          <w:lang w:val="it-IT"/>
        </w:rPr>
        <w:t xml:space="preserve"> Euro</w:t>
      </w:r>
      <w:r w:rsidR="004450F3">
        <w:rPr>
          <w:lang w:val="it-IT"/>
        </w:rPr>
        <w:t> </w:t>
      </w:r>
      <w:r>
        <w:rPr>
          <w:lang w:val="it-IT"/>
        </w:rPr>
        <w:t>VI, il primo autobus urbano</w:t>
      </w:r>
      <w:r w:rsidR="004450F3">
        <w:rPr>
          <w:lang w:val="it-IT"/>
        </w:rPr>
        <w:t xml:space="preserve"> di serie al mondo a norma Euro </w:t>
      </w:r>
      <w:r>
        <w:rPr>
          <w:lang w:val="it-IT"/>
        </w:rPr>
        <w:t xml:space="preserve">VI. Esteriormente il </w:t>
      </w:r>
      <w:proofErr w:type="spellStart"/>
      <w:r>
        <w:rPr>
          <w:lang w:val="it-IT"/>
        </w:rPr>
        <w:t>Citaro</w:t>
      </w:r>
      <w:proofErr w:type="spellEnd"/>
      <w:r>
        <w:rPr>
          <w:lang w:val="it-IT"/>
        </w:rPr>
        <w:t xml:space="preserve"> Euro VI è riconoscibile per un nuovo modulo posteriore, dietro il quale si cela u</w:t>
      </w:r>
      <w:r w:rsidR="004450F3">
        <w:rPr>
          <w:lang w:val="it-IT"/>
        </w:rPr>
        <w:t xml:space="preserve">na nuova famiglia di motori a </w:t>
      </w:r>
      <w:proofErr w:type="gramStart"/>
      <w:r w:rsidR="004450F3">
        <w:rPr>
          <w:lang w:val="it-IT"/>
        </w:rPr>
        <w:t>6</w:t>
      </w:r>
      <w:proofErr w:type="gramEnd"/>
      <w:r w:rsidR="004450F3">
        <w:rPr>
          <w:lang w:val="it-IT"/>
        </w:rPr>
        <w:t> </w:t>
      </w:r>
      <w:r>
        <w:rPr>
          <w:lang w:val="it-IT"/>
        </w:rPr>
        <w:t>cilindri in linea da 7,7 e 10,7 l di cilindrata che convincono per la ripresa brillante e l'impressionante erogazione di potenza, a fronte di un'elevata fluidità di marcia. Complessivamente, grazie all'</w:t>
      </w:r>
      <w:proofErr w:type="gramStart"/>
      <w:r>
        <w:rPr>
          <w:lang w:val="it-IT"/>
        </w:rPr>
        <w:t>ulteriore</w:t>
      </w:r>
      <w:proofErr w:type="gramEnd"/>
      <w:r>
        <w:rPr>
          <w:lang w:val="it-IT"/>
        </w:rPr>
        <w:t xml:space="preserve"> abbassam</w:t>
      </w:r>
      <w:r w:rsidR="004450F3">
        <w:rPr>
          <w:lang w:val="it-IT"/>
        </w:rPr>
        <w:t xml:space="preserve">ento dei regimi, il </w:t>
      </w:r>
      <w:proofErr w:type="spellStart"/>
      <w:r w:rsidR="004450F3">
        <w:rPr>
          <w:lang w:val="it-IT"/>
        </w:rPr>
        <w:t>Citaro</w:t>
      </w:r>
      <w:proofErr w:type="spellEnd"/>
      <w:r w:rsidR="004450F3">
        <w:rPr>
          <w:lang w:val="it-IT"/>
        </w:rPr>
        <w:t xml:space="preserve"> Euro </w:t>
      </w:r>
      <w:r>
        <w:rPr>
          <w:lang w:val="it-IT"/>
        </w:rPr>
        <w:t>VI non solo registra consumi ancora più bassi, ma risulta anche più silenzioso e più piacevole dal punto di vista acustico.</w:t>
      </w:r>
    </w:p>
    <w:p w:rsidR="00FC6C3B" w:rsidRPr="00D70023" w:rsidRDefault="00FC6C3B"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r>
        <w:rPr>
          <w:b/>
          <w:lang w:val="it-IT"/>
        </w:rPr>
        <w:t xml:space="preserve">Nuovo </w:t>
      </w:r>
      <w:proofErr w:type="spellStart"/>
      <w:r>
        <w:rPr>
          <w:b/>
          <w:lang w:val="it-IT"/>
        </w:rPr>
        <w:t>claim</w:t>
      </w:r>
      <w:proofErr w:type="spellEnd"/>
      <w:r>
        <w:rPr>
          <w:b/>
          <w:lang w:val="it-IT"/>
        </w:rPr>
        <w:t xml:space="preserve"> per il marchio Mercedes-Benz Autobus</w:t>
      </w:r>
    </w:p>
    <w:p w:rsidR="00FC6C3B" w:rsidRPr="00D70023" w:rsidRDefault="00FC6C3B" w:rsidP="003470A4">
      <w:pPr>
        <w:pStyle w:val="40Continuoustext11pt"/>
        <w:spacing w:after="0" w:line="360" w:lineRule="auto"/>
        <w:rPr>
          <w:lang w:val="it-IT"/>
        </w:rPr>
      </w:pPr>
    </w:p>
    <w:p w:rsidR="00075250" w:rsidRDefault="00D70023" w:rsidP="003470A4">
      <w:pPr>
        <w:pStyle w:val="40Continuoustext11pt"/>
        <w:spacing w:after="0" w:line="360" w:lineRule="auto"/>
        <w:rPr>
          <w:u w:val="single"/>
          <w:lang w:val="it-IT"/>
        </w:rPr>
      </w:pPr>
      <w:r>
        <w:rPr>
          <w:lang w:val="it-IT"/>
        </w:rPr>
        <w:t xml:space="preserve">Il </w:t>
      </w:r>
      <w:proofErr w:type="spellStart"/>
      <w:r>
        <w:rPr>
          <w:lang w:val="it-IT"/>
        </w:rPr>
        <w:t>Citaro</w:t>
      </w:r>
      <w:proofErr w:type="spellEnd"/>
      <w:r>
        <w:rPr>
          <w:lang w:val="it-IT"/>
        </w:rPr>
        <w:t xml:space="preserve">, </w:t>
      </w:r>
      <w:proofErr w:type="gramStart"/>
      <w:r>
        <w:rPr>
          <w:lang w:val="it-IT"/>
        </w:rPr>
        <w:t>in qualità di</w:t>
      </w:r>
      <w:proofErr w:type="gramEnd"/>
      <w:r>
        <w:rPr>
          <w:lang w:val="it-IT"/>
        </w:rPr>
        <w:t xml:space="preserve"> incontrastato Numero Uno del suo segmento, si adatta perfettamente al nuovo </w:t>
      </w:r>
      <w:proofErr w:type="spellStart"/>
      <w:r>
        <w:rPr>
          <w:lang w:val="it-IT"/>
        </w:rPr>
        <w:t>claim</w:t>
      </w:r>
      <w:proofErr w:type="spellEnd"/>
      <w:r>
        <w:rPr>
          <w:lang w:val="it-IT"/>
        </w:rPr>
        <w:t xml:space="preserve"> per il marchio Mercedes-Benz Autobus: “The standard for </w:t>
      </w:r>
      <w:proofErr w:type="spellStart"/>
      <w:r>
        <w:rPr>
          <w:lang w:val="it-IT"/>
        </w:rPr>
        <w:t>buses</w:t>
      </w:r>
      <w:proofErr w:type="spellEnd"/>
      <w:r w:rsidR="004450F3">
        <w:rPr>
          <w:lang w:val="it-IT"/>
        </w:rPr>
        <w:t>.</w:t>
      </w:r>
      <w:r>
        <w:rPr>
          <w:lang w:val="it-IT"/>
        </w:rPr>
        <w:t xml:space="preserve">”. Questo </w:t>
      </w:r>
      <w:proofErr w:type="spellStart"/>
      <w:r>
        <w:rPr>
          <w:lang w:val="it-IT"/>
        </w:rPr>
        <w:t>claim</w:t>
      </w:r>
      <w:proofErr w:type="spellEnd"/>
      <w:r>
        <w:rPr>
          <w:lang w:val="it-IT"/>
        </w:rPr>
        <w:t xml:space="preserve"> formula l'ambizione alla leadership del marchio e contemporaneamente la sua promessa di servizi.</w:t>
      </w:r>
      <w:r w:rsidR="00075250" w:rsidRPr="00D70023">
        <w:rPr>
          <w:lang w:val="it-IT"/>
        </w:rPr>
        <w:br w:type="page"/>
      </w:r>
      <w:r w:rsidR="00FC6C3B" w:rsidRPr="00D70023">
        <w:rPr>
          <w:u w:val="single"/>
          <w:lang w:val="it-IT"/>
        </w:rPr>
        <w:t>Mercedes-Benz</w:t>
      </w:r>
      <w:r w:rsidR="00FC6C3B" w:rsidRPr="00D70023">
        <w:rPr>
          <w:u w:val="single"/>
          <w:lang w:val="it-IT"/>
        </w:rPr>
        <w:t xml:space="preserve"> </w:t>
      </w:r>
      <w:proofErr w:type="spellStart"/>
      <w:r w:rsidRPr="00D70023">
        <w:rPr>
          <w:u w:val="single"/>
          <w:lang w:val="it-IT"/>
        </w:rPr>
        <w:t>Tourismo</w:t>
      </w:r>
      <w:proofErr w:type="spellEnd"/>
      <w:r w:rsidRPr="00D70023">
        <w:rPr>
          <w:u w:val="single"/>
          <w:lang w:val="it-IT"/>
        </w:rPr>
        <w:t xml:space="preserve"> </w:t>
      </w:r>
    </w:p>
    <w:p w:rsidR="00FC6C3B" w:rsidRPr="00D70023" w:rsidRDefault="00FC6C3B" w:rsidP="003470A4">
      <w:pPr>
        <w:pStyle w:val="40Continuoustext11pt"/>
        <w:spacing w:after="0" w:line="360" w:lineRule="auto"/>
        <w:rPr>
          <w:u w:val="single"/>
          <w:lang w:val="it-IT"/>
        </w:rPr>
      </w:pPr>
    </w:p>
    <w:p w:rsidR="00075250" w:rsidRDefault="00D70023" w:rsidP="003470A4">
      <w:pPr>
        <w:pStyle w:val="21Headline"/>
        <w:spacing w:after="0" w:line="360" w:lineRule="auto"/>
        <w:rPr>
          <w:b w:val="0"/>
          <w:sz w:val="36"/>
          <w:lang w:val="it-IT"/>
        </w:rPr>
      </w:pPr>
      <w:r w:rsidRPr="00FC6C3B">
        <w:rPr>
          <w:b w:val="0"/>
          <w:sz w:val="36"/>
          <w:lang w:val="it-IT"/>
        </w:rPr>
        <w:t xml:space="preserve">Il </w:t>
      </w:r>
      <w:proofErr w:type="spellStart"/>
      <w:r w:rsidRPr="00FC6C3B">
        <w:rPr>
          <w:b w:val="0"/>
          <w:sz w:val="36"/>
          <w:lang w:val="it-IT"/>
        </w:rPr>
        <w:t>bestseller</w:t>
      </w:r>
      <w:proofErr w:type="spellEnd"/>
      <w:r w:rsidRPr="00FC6C3B">
        <w:rPr>
          <w:b w:val="0"/>
          <w:sz w:val="36"/>
          <w:lang w:val="it-IT"/>
        </w:rPr>
        <w:t xml:space="preserve"> tra gli autobus da turismo adesso ancora più accattivante con </w:t>
      </w:r>
      <w:proofErr w:type="gramStart"/>
      <w:r w:rsidRPr="00FC6C3B">
        <w:rPr>
          <w:b w:val="0"/>
          <w:sz w:val="36"/>
          <w:lang w:val="it-IT"/>
        </w:rPr>
        <w:t>ulteriori</w:t>
      </w:r>
      <w:proofErr w:type="gramEnd"/>
      <w:r w:rsidRPr="00FC6C3B">
        <w:rPr>
          <w:b w:val="0"/>
          <w:sz w:val="36"/>
          <w:lang w:val="it-IT"/>
        </w:rPr>
        <w:t xml:space="preserve"> sistemi di assistenza alla guida</w:t>
      </w:r>
    </w:p>
    <w:p w:rsidR="00FC6C3B" w:rsidRPr="00FC6C3B" w:rsidRDefault="00FC6C3B" w:rsidP="003470A4">
      <w:pPr>
        <w:pStyle w:val="21Headline"/>
        <w:spacing w:after="0" w:line="360" w:lineRule="auto"/>
        <w:rPr>
          <w:b w:val="0"/>
          <w:sz w:val="36"/>
          <w:szCs w:val="26"/>
          <w:lang w:val="it-IT"/>
        </w:rPr>
      </w:pPr>
    </w:p>
    <w:p w:rsidR="00D70023" w:rsidRPr="00D70023" w:rsidRDefault="004450F3" w:rsidP="003470A4">
      <w:pPr>
        <w:pStyle w:val="40Continuoustext11pt"/>
        <w:numPr>
          <w:ilvl w:val="0"/>
          <w:numId w:val="33"/>
        </w:numPr>
        <w:spacing w:after="0" w:line="360" w:lineRule="auto"/>
        <w:ind w:left="284" w:hanging="278"/>
        <w:rPr>
          <w:b/>
          <w:bCs/>
          <w:lang w:val="it-IT" w:eastAsia="ja-JP"/>
        </w:rPr>
      </w:pPr>
      <w:r>
        <w:rPr>
          <w:b/>
          <w:lang w:val="it-IT"/>
        </w:rPr>
        <w:t>20 </w:t>
      </w:r>
      <w:r w:rsidR="00D70023">
        <w:rPr>
          <w:b/>
          <w:lang w:val="it-IT"/>
        </w:rPr>
        <w:t xml:space="preserve">anni di </w:t>
      </w:r>
      <w:proofErr w:type="spellStart"/>
      <w:r w:rsidR="00D70023">
        <w:rPr>
          <w:b/>
          <w:lang w:val="it-IT"/>
        </w:rPr>
        <w:t>Tourismo</w:t>
      </w:r>
      <w:proofErr w:type="spellEnd"/>
      <w:r w:rsidR="00D70023">
        <w:rPr>
          <w:b/>
          <w:lang w:val="it-IT"/>
        </w:rPr>
        <w:t xml:space="preserve">: il </w:t>
      </w:r>
      <w:proofErr w:type="spellStart"/>
      <w:r w:rsidR="00D70023">
        <w:rPr>
          <w:b/>
          <w:lang w:val="it-IT"/>
        </w:rPr>
        <w:t>bestseller</w:t>
      </w:r>
      <w:proofErr w:type="spellEnd"/>
      <w:r w:rsidR="00D70023">
        <w:rPr>
          <w:b/>
          <w:lang w:val="it-IT"/>
        </w:rPr>
        <w:t xml:space="preserve"> festeggia il suo </w:t>
      </w:r>
      <w:proofErr w:type="gramStart"/>
      <w:r w:rsidR="00D70023">
        <w:rPr>
          <w:b/>
          <w:lang w:val="it-IT"/>
        </w:rPr>
        <w:t>compleanno</w:t>
      </w:r>
      <w:proofErr w:type="gramEnd"/>
    </w:p>
    <w:p w:rsidR="00D70023" w:rsidRPr="00D70023" w:rsidRDefault="00D70023" w:rsidP="003470A4">
      <w:pPr>
        <w:pStyle w:val="40Continuoustext11pt"/>
        <w:numPr>
          <w:ilvl w:val="0"/>
          <w:numId w:val="33"/>
        </w:numPr>
        <w:spacing w:after="0" w:line="360" w:lineRule="auto"/>
        <w:ind w:left="284" w:hanging="278"/>
        <w:rPr>
          <w:b/>
          <w:bCs/>
          <w:lang w:val="it-IT" w:eastAsia="ja-JP"/>
        </w:rPr>
      </w:pPr>
      <w:r>
        <w:rPr>
          <w:b/>
          <w:lang w:val="it-IT"/>
        </w:rPr>
        <w:t xml:space="preserve">Novità: il </w:t>
      </w:r>
      <w:proofErr w:type="spellStart"/>
      <w:r>
        <w:rPr>
          <w:b/>
          <w:lang w:val="it-IT"/>
        </w:rPr>
        <w:t>Tourismo</w:t>
      </w:r>
      <w:proofErr w:type="spellEnd"/>
      <w:r>
        <w:rPr>
          <w:b/>
          <w:lang w:val="it-IT"/>
        </w:rPr>
        <w:t xml:space="preserve"> con sistema </w:t>
      </w:r>
      <w:proofErr w:type="spellStart"/>
      <w:r>
        <w:rPr>
          <w:b/>
          <w:lang w:val="it-IT"/>
        </w:rPr>
        <w:t>antisbandamento</w:t>
      </w:r>
      <w:proofErr w:type="spellEnd"/>
    </w:p>
    <w:p w:rsidR="00D70023" w:rsidRPr="00D70023" w:rsidRDefault="00D70023" w:rsidP="003470A4">
      <w:pPr>
        <w:pStyle w:val="40Continuoustext11pt"/>
        <w:numPr>
          <w:ilvl w:val="0"/>
          <w:numId w:val="33"/>
        </w:numPr>
        <w:spacing w:after="0" w:line="360" w:lineRule="auto"/>
        <w:ind w:left="284" w:hanging="278"/>
        <w:rPr>
          <w:b/>
          <w:bCs/>
          <w:lang w:val="it-IT" w:eastAsia="ja-JP"/>
        </w:rPr>
      </w:pPr>
      <w:r>
        <w:rPr>
          <w:b/>
          <w:lang w:val="it-IT"/>
        </w:rPr>
        <w:t xml:space="preserve">Novità: il </w:t>
      </w:r>
      <w:proofErr w:type="spellStart"/>
      <w:r>
        <w:rPr>
          <w:b/>
          <w:lang w:val="it-IT"/>
        </w:rPr>
        <w:t>Tourismo</w:t>
      </w:r>
      <w:proofErr w:type="spellEnd"/>
      <w:r>
        <w:rPr>
          <w:b/>
          <w:lang w:val="it-IT"/>
        </w:rPr>
        <w:t xml:space="preserve"> con il sistema di frenata d'emergenza AEBS</w:t>
      </w:r>
    </w:p>
    <w:p w:rsidR="00075250" w:rsidRPr="00FC6C3B" w:rsidRDefault="00D70023" w:rsidP="003470A4">
      <w:pPr>
        <w:pStyle w:val="40Continuoustext11pt"/>
        <w:numPr>
          <w:ilvl w:val="0"/>
          <w:numId w:val="33"/>
        </w:numPr>
        <w:spacing w:after="0" w:line="360" w:lineRule="auto"/>
        <w:ind w:left="284" w:hanging="278"/>
        <w:rPr>
          <w:b/>
          <w:bCs/>
          <w:lang w:val="it-IT" w:eastAsia="ja-JP"/>
        </w:rPr>
      </w:pPr>
      <w:r>
        <w:rPr>
          <w:b/>
          <w:lang w:val="it-IT"/>
        </w:rPr>
        <w:t xml:space="preserve">Novità: </w:t>
      </w:r>
      <w:proofErr w:type="gramStart"/>
      <w:r>
        <w:rPr>
          <w:b/>
          <w:lang w:val="it-IT"/>
        </w:rPr>
        <w:t>ulteriore</w:t>
      </w:r>
      <w:proofErr w:type="gramEnd"/>
      <w:r>
        <w:rPr>
          <w:b/>
          <w:lang w:val="it-IT"/>
        </w:rPr>
        <w:t xml:space="preserve"> variante di motorizzazione per il due assi</w:t>
      </w:r>
    </w:p>
    <w:p w:rsidR="00FC6C3B" w:rsidRPr="00D70023" w:rsidRDefault="00FC6C3B" w:rsidP="00FC6C3B">
      <w:pPr>
        <w:pStyle w:val="40Continuoustext11pt"/>
        <w:spacing w:after="0" w:line="360" w:lineRule="auto"/>
        <w:ind w:left="284"/>
        <w:rPr>
          <w:b/>
          <w:bCs/>
          <w:lang w:val="it-IT" w:eastAsia="ja-JP"/>
        </w:rPr>
      </w:pPr>
    </w:p>
    <w:p w:rsidR="00D70023" w:rsidRDefault="00D70023" w:rsidP="003470A4">
      <w:pPr>
        <w:pStyle w:val="40Continuoustext11pt"/>
        <w:spacing w:after="0" w:line="360" w:lineRule="auto"/>
        <w:rPr>
          <w:lang w:val="it-IT"/>
        </w:rPr>
      </w:pPr>
      <w:r>
        <w:rPr>
          <w:lang w:val="it-IT"/>
        </w:rPr>
        <w:t xml:space="preserve">Il </w:t>
      </w:r>
      <w:proofErr w:type="spellStart"/>
      <w:r>
        <w:rPr>
          <w:lang w:val="it-IT"/>
        </w:rPr>
        <w:t>Tourismo</w:t>
      </w:r>
      <w:proofErr w:type="spellEnd"/>
      <w:r>
        <w:rPr>
          <w:lang w:val="it-IT"/>
        </w:rPr>
        <w:t xml:space="preserve"> Mercedes-Benz è il </w:t>
      </w:r>
      <w:proofErr w:type="spellStart"/>
      <w:r>
        <w:rPr>
          <w:lang w:val="it-IT"/>
        </w:rPr>
        <w:t>bestseller</w:t>
      </w:r>
      <w:proofErr w:type="spellEnd"/>
      <w:r>
        <w:rPr>
          <w:lang w:val="it-IT"/>
        </w:rPr>
        <w:t xml:space="preserve"> e al tempo stesso il “miracolo economico” tra gli autobus da turismo. Con circa 1000</w:t>
      </w:r>
      <w:r w:rsidR="004450F3">
        <w:rPr>
          <w:lang w:val="it-IT"/>
        </w:rPr>
        <w:t> </w:t>
      </w:r>
      <w:r>
        <w:rPr>
          <w:lang w:val="it-IT"/>
        </w:rPr>
        <w:t xml:space="preserve">unità </w:t>
      </w:r>
      <w:proofErr w:type="gramStart"/>
      <w:r>
        <w:rPr>
          <w:lang w:val="it-IT"/>
        </w:rPr>
        <w:t>all'</w:t>
      </w:r>
      <w:proofErr w:type="gramEnd"/>
      <w:r>
        <w:rPr>
          <w:lang w:val="it-IT"/>
        </w:rPr>
        <w:t xml:space="preserve">anno, questo modello è infatti l'autobus da turismo più venduto in Europa occidentale. Con il sistema di frenata d'emergenza AEBS, il sistema </w:t>
      </w:r>
      <w:proofErr w:type="spellStart"/>
      <w:r>
        <w:rPr>
          <w:lang w:val="it-IT"/>
        </w:rPr>
        <w:t>antisbandamento</w:t>
      </w:r>
      <w:proofErr w:type="spellEnd"/>
      <w:r>
        <w:rPr>
          <w:lang w:val="it-IT"/>
        </w:rPr>
        <w:t xml:space="preserve"> e un'</w:t>
      </w:r>
      <w:proofErr w:type="gramStart"/>
      <w:r>
        <w:rPr>
          <w:lang w:val="it-IT"/>
        </w:rPr>
        <w:t>ulteriore</w:t>
      </w:r>
      <w:proofErr w:type="gramEnd"/>
      <w:r>
        <w:rPr>
          <w:lang w:val="it-IT"/>
        </w:rPr>
        <w:t xml:space="preserve"> variante di motorizzazione, adesso il </w:t>
      </w:r>
      <w:proofErr w:type="spellStart"/>
      <w:r>
        <w:rPr>
          <w:lang w:val="it-IT"/>
        </w:rPr>
        <w:t>Tourismo</w:t>
      </w:r>
      <w:proofErr w:type="spellEnd"/>
      <w:r>
        <w:rPr>
          <w:lang w:val="it-IT"/>
        </w:rPr>
        <w:t xml:space="preserve"> si presenta ancora più sicuro e accattivante. Inoltre in questi giorni il </w:t>
      </w:r>
      <w:proofErr w:type="spellStart"/>
      <w:r>
        <w:rPr>
          <w:lang w:val="it-IT"/>
        </w:rPr>
        <w:t>Tourismo</w:t>
      </w:r>
      <w:proofErr w:type="spellEnd"/>
      <w:r>
        <w:rPr>
          <w:lang w:val="it-IT"/>
        </w:rPr>
        <w:t xml:space="preserve"> festeggia il suo compleanno.</w:t>
      </w:r>
    </w:p>
    <w:p w:rsidR="00FC6C3B" w:rsidRPr="00D70023" w:rsidRDefault="00FC6C3B"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r>
        <w:rPr>
          <w:b/>
          <w:lang w:val="it-IT"/>
        </w:rPr>
        <w:t>20</w:t>
      </w:r>
      <w:r w:rsidR="004450F3">
        <w:rPr>
          <w:b/>
          <w:lang w:val="it-IT"/>
        </w:rPr>
        <w:t> </w:t>
      </w:r>
      <w:r>
        <w:rPr>
          <w:b/>
          <w:lang w:val="it-IT"/>
        </w:rPr>
        <w:t xml:space="preserve">anni di </w:t>
      </w:r>
      <w:proofErr w:type="spellStart"/>
      <w:r>
        <w:rPr>
          <w:b/>
          <w:lang w:val="it-IT"/>
        </w:rPr>
        <w:t>Tourismo</w:t>
      </w:r>
      <w:proofErr w:type="spellEnd"/>
      <w:r>
        <w:rPr>
          <w:b/>
          <w:lang w:val="it-IT"/>
        </w:rPr>
        <w:t xml:space="preserve">: il </w:t>
      </w:r>
      <w:proofErr w:type="spellStart"/>
      <w:r>
        <w:rPr>
          <w:b/>
          <w:lang w:val="it-IT"/>
        </w:rPr>
        <w:t>bestseller</w:t>
      </w:r>
      <w:proofErr w:type="spellEnd"/>
      <w:r>
        <w:rPr>
          <w:b/>
          <w:lang w:val="it-IT"/>
        </w:rPr>
        <w:t xml:space="preserve"> festeggia il suo </w:t>
      </w:r>
      <w:proofErr w:type="gramStart"/>
      <w:r>
        <w:rPr>
          <w:b/>
          <w:lang w:val="it-IT"/>
        </w:rPr>
        <w:t>compleanno</w:t>
      </w:r>
      <w:proofErr w:type="gramEnd"/>
    </w:p>
    <w:p w:rsidR="00FC6C3B" w:rsidRPr="00D70023" w:rsidRDefault="00FC6C3B" w:rsidP="003470A4">
      <w:pPr>
        <w:pStyle w:val="40Continuoustext11pt"/>
        <w:spacing w:after="0" w:line="360" w:lineRule="auto"/>
        <w:rPr>
          <w:b/>
          <w:lang w:val="it-IT"/>
        </w:rPr>
      </w:pPr>
    </w:p>
    <w:p w:rsidR="00D70023" w:rsidRDefault="00D70023" w:rsidP="003470A4">
      <w:pPr>
        <w:pStyle w:val="40Continuoustext11pt"/>
        <w:spacing w:after="0" w:line="360" w:lineRule="auto"/>
        <w:rPr>
          <w:lang w:val="it-IT"/>
        </w:rPr>
      </w:pPr>
      <w:r>
        <w:rPr>
          <w:lang w:val="it-IT"/>
        </w:rPr>
        <w:t xml:space="preserve">Sul mercato dal 2006 e giunto alla sua seconda generazione, il </w:t>
      </w:r>
      <w:proofErr w:type="spellStart"/>
      <w:r>
        <w:rPr>
          <w:lang w:val="it-IT"/>
        </w:rPr>
        <w:t>Tourismo</w:t>
      </w:r>
      <w:proofErr w:type="spellEnd"/>
      <w:r>
        <w:rPr>
          <w:lang w:val="it-IT"/>
        </w:rPr>
        <w:t xml:space="preserve"> è l'incontrastato Numero Uno tra gli autobus da turismo in Europa. Nato nel 1994 come veic</w:t>
      </w:r>
      <w:r w:rsidR="004450F3">
        <w:rPr>
          <w:lang w:val="it-IT"/>
        </w:rPr>
        <w:t>olo a pianale rialzato lungo 12 </w:t>
      </w:r>
      <w:r>
        <w:rPr>
          <w:lang w:val="it-IT"/>
        </w:rPr>
        <w:t xml:space="preserve">m con una dotazione standard, dal cambio di modello nel 2006 si è </w:t>
      </w:r>
      <w:proofErr w:type="gramStart"/>
      <w:r>
        <w:rPr>
          <w:lang w:val="it-IT"/>
        </w:rPr>
        <w:t>sviluppata</w:t>
      </w:r>
      <w:proofErr w:type="gramEnd"/>
      <w:r>
        <w:rPr>
          <w:lang w:val="it-IT"/>
        </w:rPr>
        <w:t xml:space="preserve"> un'ampia gamma di modelli comprendente autobus a pianale elevato, club-bus e autobus a pianale rialzato. Adesso la Serie comprende sette modelli base con innumerevoli possibilità di personalizzazione. Mercedes-Benz ringrazia i suoi Clienti applicando la pregiata targhetta “20 </w:t>
      </w:r>
      <w:proofErr w:type="spellStart"/>
      <w:r>
        <w:rPr>
          <w:lang w:val="it-IT"/>
        </w:rPr>
        <w:t>Years</w:t>
      </w:r>
      <w:proofErr w:type="spellEnd"/>
      <w:r>
        <w:rPr>
          <w:lang w:val="it-IT"/>
        </w:rPr>
        <w:t xml:space="preserve"> Anniversa</w:t>
      </w:r>
      <w:r w:rsidR="004450F3">
        <w:rPr>
          <w:lang w:val="it-IT"/>
        </w:rPr>
        <w:t>ry” sull'esterno degli autobus.</w:t>
      </w:r>
    </w:p>
    <w:p w:rsidR="00FC6C3B" w:rsidRPr="00D70023" w:rsidRDefault="00FC6C3B"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r>
        <w:rPr>
          <w:b/>
          <w:lang w:val="it-IT"/>
        </w:rPr>
        <w:t xml:space="preserve">Novità: il </w:t>
      </w:r>
      <w:proofErr w:type="spellStart"/>
      <w:r>
        <w:rPr>
          <w:b/>
          <w:lang w:val="it-IT"/>
        </w:rPr>
        <w:t>Tourismo</w:t>
      </w:r>
      <w:proofErr w:type="spellEnd"/>
      <w:r>
        <w:rPr>
          <w:b/>
          <w:lang w:val="it-IT"/>
        </w:rPr>
        <w:t xml:space="preserve"> con sistema </w:t>
      </w:r>
      <w:proofErr w:type="spellStart"/>
      <w:r>
        <w:rPr>
          <w:b/>
          <w:lang w:val="it-IT"/>
        </w:rPr>
        <w:t>antisbandamento</w:t>
      </w:r>
      <w:proofErr w:type="spellEnd"/>
    </w:p>
    <w:p w:rsidR="00FC6C3B" w:rsidRPr="00D70023" w:rsidRDefault="00FC6C3B" w:rsidP="003470A4">
      <w:pPr>
        <w:pStyle w:val="40Continuoustext11pt"/>
        <w:spacing w:after="0" w:line="360" w:lineRule="auto"/>
        <w:rPr>
          <w:b/>
          <w:lang w:val="it-IT"/>
        </w:rPr>
      </w:pPr>
    </w:p>
    <w:p w:rsidR="00D70023" w:rsidRPr="00D70023" w:rsidRDefault="00D70023" w:rsidP="003470A4">
      <w:pPr>
        <w:pStyle w:val="40Continuoustext11pt"/>
        <w:spacing w:after="0" w:line="360" w:lineRule="auto"/>
        <w:rPr>
          <w:lang w:val="it-IT"/>
        </w:rPr>
      </w:pPr>
      <w:proofErr w:type="gramStart"/>
      <w:r>
        <w:rPr>
          <w:lang w:val="it-IT"/>
        </w:rPr>
        <w:t>Il continuo perfezionamento di questo popolare autobus da turismo appare evidente dalle sue novità presentate al Salone IAA</w:t>
      </w:r>
      <w:proofErr w:type="gramEnd"/>
      <w:r>
        <w:rPr>
          <w:lang w:val="it-IT"/>
        </w:rPr>
        <w:t xml:space="preserve">. </w:t>
      </w:r>
      <w:proofErr w:type="gramStart"/>
      <w:r>
        <w:rPr>
          <w:lang w:val="it-IT"/>
        </w:rPr>
        <w:t>A partire dal</w:t>
      </w:r>
      <w:proofErr w:type="gramEnd"/>
      <w:r>
        <w:rPr>
          <w:lang w:val="it-IT"/>
        </w:rPr>
        <w:t xml:space="preserve"> prossimo anno, il </w:t>
      </w:r>
      <w:proofErr w:type="spellStart"/>
      <w:r>
        <w:rPr>
          <w:lang w:val="it-IT"/>
        </w:rPr>
        <w:t>Tourismo</w:t>
      </w:r>
      <w:proofErr w:type="spellEnd"/>
      <w:r>
        <w:rPr>
          <w:lang w:val="it-IT"/>
        </w:rPr>
        <w:t xml:space="preserve"> sarà infatti disponibile con il sistema </w:t>
      </w:r>
      <w:proofErr w:type="spellStart"/>
      <w:r>
        <w:rPr>
          <w:lang w:val="it-IT"/>
        </w:rPr>
        <w:t>antisbandamento</w:t>
      </w:r>
      <w:proofErr w:type="spellEnd"/>
      <w:r>
        <w:rPr>
          <w:lang w:val="it-IT"/>
        </w:rPr>
        <w:t xml:space="preserve"> (SPA) che con l'ausilio di un sistema di telecamere dietro il parabrezza riconosce se il veicolo inavvertitamente si allontana dalla corsia di marcia o rischia di uscire dalla carreggiata. In questo caso il conducente </w:t>
      </w:r>
      <w:proofErr w:type="gramStart"/>
      <w:r>
        <w:rPr>
          <w:lang w:val="it-IT"/>
        </w:rPr>
        <w:t>viene</w:t>
      </w:r>
      <w:proofErr w:type="gramEnd"/>
      <w:r>
        <w:rPr>
          <w:lang w:val="it-IT"/>
        </w:rPr>
        <w:t xml:space="preserve"> avvertito mediante una pulsazione sul lato corrispondente del suo sedile.</w:t>
      </w:r>
    </w:p>
    <w:p w:rsidR="004450F3" w:rsidRDefault="004450F3" w:rsidP="003470A4">
      <w:pPr>
        <w:spacing w:line="360" w:lineRule="auto"/>
        <w:rPr>
          <w:b/>
          <w:color w:val="auto"/>
          <w:lang w:val="it-IT"/>
        </w:rPr>
      </w:pPr>
    </w:p>
    <w:p w:rsidR="00D70023" w:rsidRPr="00D70023" w:rsidRDefault="00D70023" w:rsidP="003470A4">
      <w:pPr>
        <w:pStyle w:val="40Continuoustext11pt"/>
        <w:spacing w:after="0" w:line="360" w:lineRule="auto"/>
        <w:rPr>
          <w:b/>
          <w:lang w:val="it-IT"/>
        </w:rPr>
      </w:pPr>
      <w:r>
        <w:rPr>
          <w:b/>
          <w:lang w:val="it-IT"/>
        </w:rPr>
        <w:t xml:space="preserve">Novità: il </w:t>
      </w:r>
      <w:proofErr w:type="spellStart"/>
      <w:r>
        <w:rPr>
          <w:b/>
          <w:lang w:val="it-IT"/>
        </w:rPr>
        <w:t>Tourismo</w:t>
      </w:r>
      <w:proofErr w:type="spellEnd"/>
      <w:r>
        <w:rPr>
          <w:b/>
          <w:lang w:val="it-IT"/>
        </w:rPr>
        <w:t xml:space="preserve"> con il sistema di frenata d'emergenza AEBS</w:t>
      </w:r>
    </w:p>
    <w:p w:rsidR="00FC6C3B" w:rsidRDefault="00FC6C3B" w:rsidP="003470A4">
      <w:pPr>
        <w:pStyle w:val="40Continuoustext11pt"/>
        <w:spacing w:after="0" w:line="360" w:lineRule="auto"/>
        <w:rPr>
          <w:lang w:val="it-IT"/>
        </w:rPr>
      </w:pPr>
    </w:p>
    <w:p w:rsidR="00D70023" w:rsidRPr="00D70023" w:rsidRDefault="00D70023" w:rsidP="003470A4">
      <w:pPr>
        <w:pStyle w:val="40Continuoustext11pt"/>
        <w:spacing w:after="0" w:line="360" w:lineRule="auto"/>
        <w:rPr>
          <w:lang w:val="it-IT"/>
        </w:rPr>
      </w:pPr>
      <w:r>
        <w:rPr>
          <w:lang w:val="it-IT"/>
        </w:rPr>
        <w:t xml:space="preserve">Un'altra novità, prevista </w:t>
      </w:r>
      <w:proofErr w:type="gramStart"/>
      <w:r>
        <w:rPr>
          <w:lang w:val="it-IT"/>
        </w:rPr>
        <w:t>a partire dalla</w:t>
      </w:r>
      <w:proofErr w:type="gramEnd"/>
      <w:r>
        <w:rPr>
          <w:lang w:val="it-IT"/>
        </w:rPr>
        <w:t xml:space="preserve"> prossima primavera, è rappresentata dall'impiego del sistema di frenata d'emergenza AEBS (Advanced Emergency </w:t>
      </w:r>
      <w:proofErr w:type="spellStart"/>
      <w:r>
        <w:rPr>
          <w:lang w:val="it-IT"/>
        </w:rPr>
        <w:t>Braking</w:t>
      </w:r>
      <w:proofErr w:type="spellEnd"/>
      <w:r>
        <w:rPr>
          <w:lang w:val="it-IT"/>
        </w:rPr>
        <w:t xml:space="preserve"> System) a bordo del </w:t>
      </w:r>
      <w:proofErr w:type="spellStart"/>
      <w:r>
        <w:rPr>
          <w:lang w:val="it-IT"/>
        </w:rPr>
        <w:t>Tourismo</w:t>
      </w:r>
      <w:proofErr w:type="spellEnd"/>
      <w:r>
        <w:rPr>
          <w:lang w:val="it-IT"/>
        </w:rPr>
        <w:t xml:space="preserve">. L'AEBS rileva, attraverso un sistema radar, sia i veicoli </w:t>
      </w:r>
      <w:proofErr w:type="gramStart"/>
      <w:r>
        <w:rPr>
          <w:lang w:val="it-IT"/>
        </w:rPr>
        <w:t>che</w:t>
      </w:r>
      <w:proofErr w:type="gramEnd"/>
      <w:r>
        <w:rPr>
          <w:lang w:val="it-IT"/>
        </w:rPr>
        <w:t xml:space="preserve"> precedono che quelli fermi, calcolando continuamente la differenza di velocità con il proprio veicolo. Se l'attività del conducente rimane invariata con la conseguenza di un'inevitabile collisione, inizialmente il sistema emette una serie di segnali, mentre il veicolo avvia automaticamente una frenata parziale.</w:t>
      </w:r>
    </w:p>
    <w:p w:rsidR="00D70023" w:rsidRDefault="00D70023" w:rsidP="003470A4">
      <w:pPr>
        <w:pStyle w:val="40Continuoustext11pt"/>
        <w:spacing w:after="0" w:line="360" w:lineRule="auto"/>
        <w:rPr>
          <w:lang w:val="it-IT"/>
        </w:rPr>
      </w:pPr>
      <w:r>
        <w:rPr>
          <w:lang w:val="it-IT"/>
        </w:rPr>
        <w:t xml:space="preserve">Se tuttavia il guidatore non reagisce e si rischia una collisione imminente, il veicolo interviene automaticamente con una frenata d'emergenza. L'AEBS è in grado di prevenire i tamponamenti e ridurre in ogni caso drasticamente i rischi </w:t>
      </w:r>
      <w:proofErr w:type="gramStart"/>
      <w:r>
        <w:rPr>
          <w:lang w:val="it-IT"/>
        </w:rPr>
        <w:t xml:space="preserve">di </w:t>
      </w:r>
      <w:proofErr w:type="gramEnd"/>
      <w:r>
        <w:rPr>
          <w:lang w:val="it-IT"/>
        </w:rPr>
        <w:t>incidente dovuti ad una frenata di emergenza.</w:t>
      </w:r>
      <w:r w:rsidR="00FC6C3B">
        <w:rPr>
          <w:lang w:val="it-IT"/>
        </w:rPr>
        <w:t xml:space="preserve"> </w:t>
      </w:r>
      <w:r>
        <w:rPr>
          <w:lang w:val="it-IT"/>
        </w:rPr>
        <w:t xml:space="preserve">Con l'AEBS i livelli di sicurezza già elevati del </w:t>
      </w:r>
      <w:proofErr w:type="spellStart"/>
      <w:r>
        <w:rPr>
          <w:lang w:val="it-IT"/>
        </w:rPr>
        <w:t>Tourismo</w:t>
      </w:r>
      <w:proofErr w:type="spellEnd"/>
      <w:r>
        <w:rPr>
          <w:lang w:val="it-IT"/>
        </w:rPr>
        <w:t xml:space="preserve"> Mercedes-Benz </w:t>
      </w:r>
      <w:proofErr w:type="gramStart"/>
      <w:r>
        <w:rPr>
          <w:lang w:val="it-IT"/>
        </w:rPr>
        <w:t>risultano</w:t>
      </w:r>
      <w:proofErr w:type="gramEnd"/>
      <w:r>
        <w:rPr>
          <w:lang w:val="it-IT"/>
        </w:rPr>
        <w:t xml:space="preserve"> ancora più alti.</w:t>
      </w:r>
    </w:p>
    <w:p w:rsidR="00FC6C3B" w:rsidRPr="00D70023" w:rsidRDefault="00FC6C3B"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r>
        <w:rPr>
          <w:b/>
          <w:lang w:val="it-IT"/>
        </w:rPr>
        <w:t xml:space="preserve">Novità: </w:t>
      </w:r>
      <w:proofErr w:type="gramStart"/>
      <w:r>
        <w:rPr>
          <w:b/>
          <w:lang w:val="it-IT"/>
        </w:rPr>
        <w:t>ulteriore</w:t>
      </w:r>
      <w:proofErr w:type="gramEnd"/>
      <w:r>
        <w:rPr>
          <w:b/>
          <w:lang w:val="it-IT"/>
        </w:rPr>
        <w:t xml:space="preserve"> variante di motorizzazione per il due assi</w:t>
      </w:r>
    </w:p>
    <w:p w:rsidR="00FC6C3B" w:rsidRPr="00D70023" w:rsidRDefault="00FC6C3B" w:rsidP="003470A4">
      <w:pPr>
        <w:pStyle w:val="40Continuoustext11pt"/>
        <w:spacing w:after="0" w:line="360" w:lineRule="auto"/>
        <w:rPr>
          <w:b/>
          <w:lang w:val="it-IT"/>
        </w:rPr>
      </w:pPr>
    </w:p>
    <w:p w:rsidR="00075250" w:rsidRPr="00D70023" w:rsidRDefault="00D70023" w:rsidP="003470A4">
      <w:pPr>
        <w:pStyle w:val="40Continuoustext11pt"/>
        <w:spacing w:after="0" w:line="360" w:lineRule="auto"/>
        <w:rPr>
          <w:lang w:val="it-IT"/>
        </w:rPr>
      </w:pPr>
      <w:r>
        <w:rPr>
          <w:lang w:val="it-IT"/>
        </w:rPr>
        <w:t xml:space="preserve">Il </w:t>
      </w:r>
      <w:proofErr w:type="spellStart"/>
      <w:r>
        <w:rPr>
          <w:lang w:val="it-IT"/>
        </w:rPr>
        <w:t>Tourismo</w:t>
      </w:r>
      <w:proofErr w:type="spellEnd"/>
      <w:r>
        <w:rPr>
          <w:lang w:val="it-IT"/>
        </w:rPr>
        <w:t xml:space="preserve"> diventa più accattivante anche grazie </w:t>
      </w:r>
      <w:proofErr w:type="gramStart"/>
      <w:r>
        <w:rPr>
          <w:lang w:val="it-IT"/>
        </w:rPr>
        <w:t>ad</w:t>
      </w:r>
      <w:proofErr w:type="gramEnd"/>
      <w:r>
        <w:rPr>
          <w:lang w:val="it-IT"/>
        </w:rPr>
        <w:t xml:space="preserve"> un'ulteriore variante di motorizzazione. D'ora in poi anche i modelli a pianale rialzato a due assi saranno proposti con la motorizzazione di punta dei </w:t>
      </w:r>
      <w:proofErr w:type="gramStart"/>
      <w:r>
        <w:rPr>
          <w:lang w:val="it-IT"/>
        </w:rPr>
        <w:t>6</w:t>
      </w:r>
      <w:proofErr w:type="gramEnd"/>
      <w:r w:rsidR="004450F3">
        <w:rPr>
          <w:lang w:val="it-IT"/>
        </w:rPr>
        <w:t> cilindri in linea OM </w:t>
      </w:r>
      <w:r>
        <w:rPr>
          <w:lang w:val="it-IT"/>
        </w:rPr>
        <w:t xml:space="preserve">470 della nuova generazione di motori </w:t>
      </w:r>
      <w:proofErr w:type="spellStart"/>
      <w:r>
        <w:rPr>
          <w:lang w:val="it-IT"/>
        </w:rPr>
        <w:t>BlueEfficiency</w:t>
      </w:r>
      <w:proofErr w:type="spellEnd"/>
      <w:r>
        <w:rPr>
          <w:lang w:val="it-IT"/>
        </w:rPr>
        <w:t xml:space="preserve"> </w:t>
      </w:r>
      <w:proofErr w:type="spellStart"/>
      <w:r>
        <w:rPr>
          <w:lang w:val="it-IT"/>
        </w:rPr>
        <w:t>Power</w:t>
      </w:r>
      <w:proofErr w:type="spellEnd"/>
      <w:r>
        <w:rPr>
          <w:lang w:val="it-IT"/>
        </w:rPr>
        <w:t>, finora disponibile solo per la versione a tre assi. Il prop</w:t>
      </w:r>
      <w:r w:rsidR="004450F3">
        <w:rPr>
          <w:lang w:val="it-IT"/>
        </w:rPr>
        <w:t>ulsore eroga una potenza di 315 </w:t>
      </w:r>
      <w:r>
        <w:rPr>
          <w:lang w:val="it-IT"/>
        </w:rPr>
        <w:t>kW (428</w:t>
      </w:r>
      <w:r w:rsidR="004450F3">
        <w:rPr>
          <w:lang w:val="it-IT"/>
        </w:rPr>
        <w:t> </w:t>
      </w:r>
      <w:r>
        <w:rPr>
          <w:lang w:val="it-IT"/>
        </w:rPr>
        <w:t>CV) e mette a disposiz</w:t>
      </w:r>
      <w:r w:rsidR="004450F3">
        <w:rPr>
          <w:lang w:val="it-IT"/>
        </w:rPr>
        <w:t>ione una coppia massima di 2100 </w:t>
      </w:r>
      <w:r>
        <w:rPr>
          <w:lang w:val="it-IT"/>
        </w:rPr>
        <w:t xml:space="preserve">Nm. Di conseguenza, </w:t>
      </w:r>
      <w:proofErr w:type="gramStart"/>
      <w:r>
        <w:rPr>
          <w:lang w:val="it-IT"/>
        </w:rPr>
        <w:t>a seconda delle</w:t>
      </w:r>
      <w:proofErr w:type="gramEnd"/>
      <w:r>
        <w:rPr>
          <w:lang w:val="it-IT"/>
        </w:rPr>
        <w:t xml:space="preserve"> esigenze di impiego, per il </w:t>
      </w:r>
      <w:proofErr w:type="spellStart"/>
      <w:r>
        <w:rPr>
          <w:lang w:val="it-IT"/>
        </w:rPr>
        <w:t>Tourismo</w:t>
      </w:r>
      <w:proofErr w:type="spellEnd"/>
      <w:r>
        <w:rPr>
          <w:lang w:val="it-IT"/>
        </w:rPr>
        <w:t xml:space="preserve"> si può scegliere fra tre liv</w:t>
      </w:r>
      <w:r w:rsidR="004450F3">
        <w:rPr>
          <w:lang w:val="it-IT"/>
        </w:rPr>
        <w:t>elli di potenza del motore a 6 </w:t>
      </w:r>
      <w:r>
        <w:rPr>
          <w:lang w:val="it-IT"/>
        </w:rPr>
        <w:t>cilindri in linea da 10,7</w:t>
      </w:r>
      <w:r w:rsidR="004450F3">
        <w:rPr>
          <w:lang w:val="it-IT"/>
        </w:rPr>
        <w:t> l: 265 </w:t>
      </w:r>
      <w:r>
        <w:rPr>
          <w:lang w:val="it-IT"/>
        </w:rPr>
        <w:t>kW (360</w:t>
      </w:r>
      <w:r w:rsidR="004450F3">
        <w:rPr>
          <w:lang w:val="it-IT"/>
        </w:rPr>
        <w:t> CV) con 1700 Nm di coppia, 290 </w:t>
      </w:r>
      <w:r>
        <w:rPr>
          <w:lang w:val="it-IT"/>
        </w:rPr>
        <w:t>kW (394</w:t>
      </w:r>
      <w:r w:rsidR="004450F3">
        <w:rPr>
          <w:lang w:val="it-IT"/>
        </w:rPr>
        <w:t> </w:t>
      </w:r>
      <w:r>
        <w:rPr>
          <w:lang w:val="it-IT"/>
        </w:rPr>
        <w:t>CV) con 1900</w:t>
      </w:r>
      <w:r w:rsidR="004450F3">
        <w:rPr>
          <w:lang w:val="it-IT"/>
        </w:rPr>
        <w:t> </w:t>
      </w:r>
      <w:r>
        <w:rPr>
          <w:lang w:val="it-IT"/>
        </w:rPr>
        <w:t>Nm di coppia e la versione di punta.</w:t>
      </w:r>
    </w:p>
    <w:p w:rsidR="00075250" w:rsidRPr="00D70023" w:rsidRDefault="00075250" w:rsidP="003470A4">
      <w:pPr>
        <w:spacing w:line="360" w:lineRule="auto"/>
        <w:rPr>
          <w:color w:val="auto"/>
          <w:lang w:val="it-IT"/>
        </w:rPr>
      </w:pPr>
      <w:r w:rsidRPr="00D70023">
        <w:rPr>
          <w:lang w:val="it-IT"/>
        </w:rPr>
        <w:br w:type="page"/>
      </w:r>
    </w:p>
    <w:p w:rsidR="00075250" w:rsidRDefault="00FC6C3B" w:rsidP="003470A4">
      <w:pPr>
        <w:spacing w:line="360" w:lineRule="auto"/>
        <w:rPr>
          <w:color w:val="auto"/>
          <w:u w:val="single"/>
          <w:lang w:val="it-IT"/>
        </w:rPr>
      </w:pPr>
      <w:r>
        <w:rPr>
          <w:color w:val="auto"/>
          <w:u w:val="single"/>
          <w:lang w:val="it-IT"/>
        </w:rPr>
        <w:t>Mercedes-Benz</w:t>
      </w:r>
      <w:r>
        <w:rPr>
          <w:color w:val="auto"/>
          <w:u w:val="single"/>
          <w:lang w:val="it-IT"/>
        </w:rPr>
        <w:t xml:space="preserve"> </w:t>
      </w:r>
      <w:proofErr w:type="spellStart"/>
      <w:r w:rsidR="00D70023">
        <w:rPr>
          <w:color w:val="auto"/>
          <w:u w:val="single"/>
          <w:lang w:val="it-IT"/>
        </w:rPr>
        <w:t>Travego</w:t>
      </w:r>
      <w:proofErr w:type="spellEnd"/>
      <w:r w:rsidR="00D70023">
        <w:rPr>
          <w:color w:val="auto"/>
          <w:u w:val="single"/>
          <w:lang w:val="it-IT"/>
        </w:rPr>
        <w:t xml:space="preserve"> </w:t>
      </w:r>
    </w:p>
    <w:p w:rsidR="00FC6C3B" w:rsidRPr="00D70023" w:rsidRDefault="00FC6C3B" w:rsidP="003470A4">
      <w:pPr>
        <w:spacing w:line="360" w:lineRule="auto"/>
        <w:rPr>
          <w:color w:val="auto"/>
          <w:u w:val="single"/>
          <w:lang w:val="it-IT"/>
        </w:rPr>
      </w:pPr>
    </w:p>
    <w:p w:rsidR="00075250" w:rsidRPr="00FC6C3B" w:rsidRDefault="00D70023" w:rsidP="003470A4">
      <w:pPr>
        <w:pStyle w:val="21Headline"/>
        <w:spacing w:after="0" w:line="360" w:lineRule="auto"/>
        <w:rPr>
          <w:b w:val="0"/>
          <w:sz w:val="36"/>
          <w:lang w:val="it-IT"/>
        </w:rPr>
      </w:pPr>
      <w:r w:rsidRPr="00FC6C3B">
        <w:rPr>
          <w:b w:val="0"/>
          <w:sz w:val="36"/>
          <w:lang w:val="it-IT"/>
        </w:rPr>
        <w:t xml:space="preserve">Novità: Active </w:t>
      </w:r>
      <w:proofErr w:type="spellStart"/>
      <w:r w:rsidRPr="00FC6C3B">
        <w:rPr>
          <w:b w:val="0"/>
          <w:sz w:val="36"/>
          <w:lang w:val="it-IT"/>
        </w:rPr>
        <w:t>Brake</w:t>
      </w:r>
      <w:proofErr w:type="spellEnd"/>
      <w:r w:rsidRPr="00FC6C3B">
        <w:rPr>
          <w:b w:val="0"/>
          <w:sz w:val="36"/>
          <w:lang w:val="it-IT"/>
        </w:rPr>
        <w:t xml:space="preserve"> Assist</w:t>
      </w:r>
      <w:r w:rsidR="004450F3" w:rsidRPr="00FC6C3B">
        <w:rPr>
          <w:b w:val="0"/>
          <w:sz w:val="36"/>
          <w:lang w:val="it-IT"/>
        </w:rPr>
        <w:t> </w:t>
      </w:r>
      <w:proofErr w:type="gramStart"/>
      <w:r w:rsidRPr="00FC6C3B">
        <w:rPr>
          <w:b w:val="0"/>
          <w:sz w:val="36"/>
          <w:lang w:val="it-IT"/>
        </w:rPr>
        <w:t>3</w:t>
      </w:r>
      <w:proofErr w:type="gramEnd"/>
      <w:r w:rsidRPr="00FC6C3B">
        <w:rPr>
          <w:b w:val="0"/>
          <w:sz w:val="36"/>
          <w:lang w:val="it-IT"/>
        </w:rPr>
        <w:t>, PPC: nessun autobus a pianale rialzato Premium è più sicuro e redditivo</w:t>
      </w:r>
    </w:p>
    <w:p w:rsidR="00FC6C3B" w:rsidRPr="00D70023" w:rsidRDefault="00FC6C3B" w:rsidP="003470A4">
      <w:pPr>
        <w:pStyle w:val="21Headline"/>
        <w:spacing w:after="0" w:line="360" w:lineRule="auto"/>
        <w:rPr>
          <w:sz w:val="26"/>
          <w:szCs w:val="26"/>
          <w:lang w:val="it-IT"/>
        </w:rPr>
      </w:pPr>
    </w:p>
    <w:p w:rsidR="00D70023" w:rsidRPr="00D70023" w:rsidRDefault="00D70023" w:rsidP="003470A4">
      <w:pPr>
        <w:pStyle w:val="40Continuoustext11pt"/>
        <w:numPr>
          <w:ilvl w:val="0"/>
          <w:numId w:val="33"/>
        </w:numPr>
        <w:spacing w:after="0" w:line="360" w:lineRule="auto"/>
        <w:ind w:left="284" w:hanging="278"/>
        <w:rPr>
          <w:b/>
          <w:bCs/>
          <w:lang w:val="it-IT" w:eastAsia="ja-JP"/>
        </w:rPr>
      </w:pPr>
      <w:r>
        <w:rPr>
          <w:b/>
          <w:lang w:val="it-IT"/>
        </w:rPr>
        <w:t xml:space="preserve">Active </w:t>
      </w:r>
      <w:proofErr w:type="spellStart"/>
      <w:r>
        <w:rPr>
          <w:b/>
          <w:lang w:val="it-IT"/>
        </w:rPr>
        <w:t>Brake</w:t>
      </w:r>
      <w:proofErr w:type="spellEnd"/>
      <w:r>
        <w:rPr>
          <w:b/>
          <w:lang w:val="it-IT"/>
        </w:rPr>
        <w:t xml:space="preserve"> Assist </w:t>
      </w:r>
      <w:proofErr w:type="gramStart"/>
      <w:r>
        <w:rPr>
          <w:b/>
          <w:lang w:val="it-IT"/>
        </w:rPr>
        <w:t>3</w:t>
      </w:r>
      <w:proofErr w:type="gramEnd"/>
      <w:r>
        <w:rPr>
          <w:b/>
          <w:lang w:val="it-IT"/>
        </w:rPr>
        <w:t>: frenata d'emergenza in presenza di ostacoli fermi</w:t>
      </w:r>
    </w:p>
    <w:p w:rsidR="00D70023" w:rsidRPr="00D70023" w:rsidRDefault="00D70023" w:rsidP="003470A4">
      <w:pPr>
        <w:pStyle w:val="40Continuoustext11pt"/>
        <w:numPr>
          <w:ilvl w:val="0"/>
          <w:numId w:val="33"/>
        </w:numPr>
        <w:spacing w:after="0" w:line="360" w:lineRule="auto"/>
        <w:ind w:left="284" w:hanging="278"/>
        <w:rPr>
          <w:b/>
          <w:bCs/>
          <w:lang w:val="it-IT" w:eastAsia="ja-JP"/>
        </w:rPr>
      </w:pPr>
      <w:proofErr w:type="spellStart"/>
      <w:r>
        <w:rPr>
          <w:b/>
          <w:lang w:val="it-IT"/>
        </w:rPr>
        <w:t>Tempomat</w:t>
      </w:r>
      <w:proofErr w:type="spellEnd"/>
      <w:r>
        <w:rPr>
          <w:b/>
          <w:lang w:val="it-IT"/>
        </w:rPr>
        <w:t xml:space="preserve"> con regolazione della distanza e funzione supplementare </w:t>
      </w:r>
      <w:r w:rsidR="003C6CBB">
        <w:rPr>
          <w:b/>
          <w:lang w:val="it-IT"/>
        </w:rPr>
        <w:br/>
      </w:r>
      <w:r>
        <w:rPr>
          <w:b/>
          <w:lang w:val="it-IT"/>
        </w:rPr>
        <w:t>“stop and go”</w:t>
      </w:r>
    </w:p>
    <w:p w:rsidR="00075250" w:rsidRPr="00FC6C3B" w:rsidRDefault="00D70023" w:rsidP="003470A4">
      <w:pPr>
        <w:pStyle w:val="40Continuoustext11pt"/>
        <w:numPr>
          <w:ilvl w:val="0"/>
          <w:numId w:val="33"/>
        </w:numPr>
        <w:spacing w:after="0" w:line="360" w:lineRule="auto"/>
        <w:ind w:left="284" w:hanging="278"/>
        <w:rPr>
          <w:b/>
          <w:bCs/>
          <w:lang w:val="it-IT" w:eastAsia="ja-JP"/>
        </w:rPr>
      </w:pPr>
      <w:r>
        <w:rPr>
          <w:b/>
          <w:lang w:val="it-IT"/>
        </w:rPr>
        <w:t xml:space="preserve">PPC: il </w:t>
      </w:r>
      <w:proofErr w:type="spellStart"/>
      <w:r>
        <w:rPr>
          <w:b/>
          <w:lang w:val="it-IT"/>
        </w:rPr>
        <w:t>Tempomat</w:t>
      </w:r>
      <w:proofErr w:type="spellEnd"/>
      <w:r>
        <w:rPr>
          <w:b/>
          <w:lang w:val="it-IT"/>
        </w:rPr>
        <w:t xml:space="preserve"> lungimirante riduce i </w:t>
      </w:r>
      <w:proofErr w:type="gramStart"/>
      <w:r>
        <w:rPr>
          <w:b/>
          <w:lang w:val="it-IT"/>
        </w:rPr>
        <w:t>consumi</w:t>
      </w:r>
      <w:proofErr w:type="gramEnd"/>
    </w:p>
    <w:p w:rsidR="00FC6C3B" w:rsidRPr="00D70023" w:rsidRDefault="00FC6C3B" w:rsidP="00FC6C3B">
      <w:pPr>
        <w:pStyle w:val="40Continuoustext11pt"/>
        <w:spacing w:after="0" w:line="360" w:lineRule="auto"/>
        <w:ind w:left="284"/>
        <w:rPr>
          <w:b/>
          <w:bCs/>
          <w:lang w:val="it-IT" w:eastAsia="ja-JP"/>
        </w:rPr>
      </w:pPr>
    </w:p>
    <w:p w:rsidR="00D70023" w:rsidRDefault="00D70023" w:rsidP="003470A4">
      <w:pPr>
        <w:pStyle w:val="40Continuoustext11pt"/>
        <w:spacing w:after="0" w:line="360" w:lineRule="auto"/>
        <w:rPr>
          <w:lang w:val="it-IT"/>
        </w:rPr>
      </w:pPr>
      <w:r>
        <w:rPr>
          <w:lang w:val="it-IT"/>
        </w:rPr>
        <w:t xml:space="preserve">È un modello di riferimento per la tecnologia avanzata negli autobus da turismo: </w:t>
      </w:r>
      <w:r w:rsidR="003C6CBB">
        <w:rPr>
          <w:lang w:val="it-IT"/>
        </w:rPr>
        <w:br/>
      </w:r>
      <w:r>
        <w:rPr>
          <w:lang w:val="it-IT"/>
        </w:rPr>
        <w:t xml:space="preserve">il </w:t>
      </w:r>
      <w:proofErr w:type="gramStart"/>
      <w:r>
        <w:rPr>
          <w:lang w:val="it-IT"/>
        </w:rPr>
        <w:t>prestigioso</w:t>
      </w:r>
      <w:proofErr w:type="gramEnd"/>
      <w:r>
        <w:rPr>
          <w:lang w:val="it-IT"/>
        </w:rPr>
        <w:t xml:space="preserve"> autobus a pianale rialzato </w:t>
      </w:r>
      <w:proofErr w:type="spellStart"/>
      <w:r>
        <w:rPr>
          <w:lang w:val="it-IT"/>
        </w:rPr>
        <w:t>Travego</w:t>
      </w:r>
      <w:proofErr w:type="spellEnd"/>
      <w:r>
        <w:rPr>
          <w:lang w:val="it-IT"/>
        </w:rPr>
        <w:t xml:space="preserve"> Mercedes-Benz si conferma un innovatore soprattutto per quanto riguarda le tecniche di propulsione, di tutela ambientale, di sicurezza e di comando. C</w:t>
      </w:r>
      <w:r w:rsidR="0050597F">
        <w:rPr>
          <w:lang w:val="it-IT"/>
        </w:rPr>
        <w:t xml:space="preserve">on il nuovo Active </w:t>
      </w:r>
      <w:proofErr w:type="spellStart"/>
      <w:r w:rsidR="0050597F">
        <w:rPr>
          <w:lang w:val="it-IT"/>
        </w:rPr>
        <w:t>Brake</w:t>
      </w:r>
      <w:proofErr w:type="spellEnd"/>
      <w:r w:rsidR="0050597F">
        <w:rPr>
          <w:lang w:val="it-IT"/>
        </w:rPr>
        <w:t xml:space="preserve"> Assist </w:t>
      </w:r>
      <w:r>
        <w:rPr>
          <w:lang w:val="it-IT"/>
        </w:rPr>
        <w:t>3 (ABA</w:t>
      </w:r>
      <w:r w:rsidR="0050597F">
        <w:rPr>
          <w:lang w:val="it-IT"/>
        </w:rPr>
        <w:t> </w:t>
      </w:r>
      <w:r>
        <w:rPr>
          <w:lang w:val="it-IT"/>
        </w:rPr>
        <w:t xml:space="preserve">3) il </w:t>
      </w:r>
      <w:proofErr w:type="spellStart"/>
      <w:r>
        <w:rPr>
          <w:lang w:val="it-IT"/>
        </w:rPr>
        <w:t>Travego</w:t>
      </w:r>
      <w:proofErr w:type="spellEnd"/>
      <w:r>
        <w:rPr>
          <w:lang w:val="it-IT"/>
        </w:rPr>
        <w:t xml:space="preserve"> </w:t>
      </w:r>
      <w:proofErr w:type="gramStart"/>
      <w:r>
        <w:rPr>
          <w:lang w:val="it-IT"/>
        </w:rPr>
        <w:t>ribadisce</w:t>
      </w:r>
      <w:proofErr w:type="gramEnd"/>
      <w:r>
        <w:rPr>
          <w:lang w:val="it-IT"/>
        </w:rPr>
        <w:t xml:space="preserve"> ancora una volta la sua fama di autobus più sicuro al mondo. Al tempo stesso il </w:t>
      </w:r>
      <w:proofErr w:type="spellStart"/>
      <w:r>
        <w:rPr>
          <w:lang w:val="it-IT"/>
        </w:rPr>
        <w:t>Travego</w:t>
      </w:r>
      <w:proofErr w:type="spellEnd"/>
      <w:r>
        <w:rPr>
          <w:lang w:val="it-IT"/>
        </w:rPr>
        <w:t xml:space="preserve"> è disponibile con il </w:t>
      </w:r>
      <w:proofErr w:type="spellStart"/>
      <w:r>
        <w:rPr>
          <w:lang w:val="it-IT"/>
        </w:rPr>
        <w:t>Predictive</w:t>
      </w:r>
      <w:proofErr w:type="spellEnd"/>
      <w:r>
        <w:rPr>
          <w:lang w:val="it-IT"/>
        </w:rPr>
        <w:t xml:space="preserve"> </w:t>
      </w:r>
      <w:proofErr w:type="spellStart"/>
      <w:r>
        <w:rPr>
          <w:lang w:val="it-IT"/>
        </w:rPr>
        <w:t>Powertrain</w:t>
      </w:r>
      <w:proofErr w:type="spellEnd"/>
      <w:r>
        <w:rPr>
          <w:lang w:val="it-IT"/>
        </w:rPr>
        <w:t xml:space="preserve"> Control, il </w:t>
      </w:r>
      <w:proofErr w:type="spellStart"/>
      <w:r>
        <w:rPr>
          <w:lang w:val="it-IT"/>
        </w:rPr>
        <w:t>Tempomat</w:t>
      </w:r>
      <w:proofErr w:type="spellEnd"/>
      <w:r>
        <w:rPr>
          <w:lang w:val="it-IT"/>
        </w:rPr>
        <w:t xml:space="preserve"> “lungimirante” in grado di ridurre ulteriormente i consumi di carburante già contenuti.</w:t>
      </w:r>
    </w:p>
    <w:p w:rsidR="00FC6C3B" w:rsidRPr="00D70023" w:rsidRDefault="00FC6C3B"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r>
        <w:rPr>
          <w:b/>
          <w:lang w:val="it-IT"/>
        </w:rPr>
        <w:t xml:space="preserve">Active </w:t>
      </w:r>
      <w:proofErr w:type="spellStart"/>
      <w:r>
        <w:rPr>
          <w:b/>
          <w:lang w:val="it-IT"/>
        </w:rPr>
        <w:t>Brake</w:t>
      </w:r>
      <w:proofErr w:type="spellEnd"/>
      <w:r>
        <w:rPr>
          <w:b/>
          <w:lang w:val="it-IT"/>
        </w:rPr>
        <w:t xml:space="preserve"> Assist </w:t>
      </w:r>
      <w:proofErr w:type="gramStart"/>
      <w:r>
        <w:rPr>
          <w:b/>
          <w:lang w:val="it-IT"/>
        </w:rPr>
        <w:t>3</w:t>
      </w:r>
      <w:proofErr w:type="gramEnd"/>
      <w:r>
        <w:rPr>
          <w:b/>
          <w:lang w:val="it-IT"/>
        </w:rPr>
        <w:t>: frenata d'emergenza in presenza di ostacoli fermi</w:t>
      </w:r>
    </w:p>
    <w:p w:rsidR="00FC6C3B" w:rsidRPr="00D70023" w:rsidRDefault="00FC6C3B" w:rsidP="003470A4">
      <w:pPr>
        <w:pStyle w:val="40Continuoustext11pt"/>
        <w:spacing w:after="0" w:line="360" w:lineRule="auto"/>
        <w:rPr>
          <w:b/>
          <w:lang w:val="it-IT"/>
        </w:rPr>
      </w:pPr>
    </w:p>
    <w:p w:rsidR="00D70023" w:rsidRPr="00D70023" w:rsidRDefault="00D70023" w:rsidP="003470A4">
      <w:pPr>
        <w:pStyle w:val="40Continuoustext11pt"/>
        <w:spacing w:after="0" w:line="360" w:lineRule="auto"/>
        <w:rPr>
          <w:lang w:val="it-IT"/>
        </w:rPr>
      </w:pPr>
      <w:r>
        <w:rPr>
          <w:lang w:val="it-IT"/>
        </w:rPr>
        <w:t xml:space="preserve">Ogni generazione dell'autobus da turismo a pianale rialzato </w:t>
      </w:r>
      <w:proofErr w:type="spellStart"/>
      <w:r>
        <w:rPr>
          <w:lang w:val="it-IT"/>
        </w:rPr>
        <w:t>Travego</w:t>
      </w:r>
      <w:proofErr w:type="spellEnd"/>
      <w:r>
        <w:rPr>
          <w:lang w:val="it-IT"/>
        </w:rPr>
        <w:t xml:space="preserve"> </w:t>
      </w:r>
      <w:r w:rsidR="0050597F">
        <w:rPr>
          <w:lang w:val="it-IT"/>
        </w:rPr>
        <w:br/>
      </w:r>
      <w:r>
        <w:rPr>
          <w:lang w:val="it-IT"/>
        </w:rPr>
        <w:t>Mercedes-Benz stabilisce nuovi parametri di riferimento nella tecnica di sicurezza. Adesso questo modello si pone nuovamente all'</w:t>
      </w:r>
      <w:r w:rsidR="0050597F">
        <w:rPr>
          <w:lang w:val="it-IT"/>
        </w:rPr>
        <w:t>avanguardia con il nuovo Active </w:t>
      </w:r>
      <w:proofErr w:type="spellStart"/>
      <w:r w:rsidR="0050597F">
        <w:rPr>
          <w:lang w:val="it-IT"/>
        </w:rPr>
        <w:t>Brake</w:t>
      </w:r>
      <w:proofErr w:type="spellEnd"/>
      <w:r w:rsidR="0050597F">
        <w:rPr>
          <w:lang w:val="it-IT"/>
        </w:rPr>
        <w:t xml:space="preserve"> Assist </w:t>
      </w:r>
      <w:proofErr w:type="gramStart"/>
      <w:r>
        <w:rPr>
          <w:lang w:val="it-IT"/>
        </w:rPr>
        <w:t>3</w:t>
      </w:r>
      <w:proofErr w:type="gramEnd"/>
      <w:r>
        <w:rPr>
          <w:lang w:val="it-IT"/>
        </w:rPr>
        <w:t>. La generazione precedente di</w:t>
      </w:r>
      <w:r w:rsidR="0050597F">
        <w:rPr>
          <w:lang w:val="it-IT"/>
        </w:rPr>
        <w:t xml:space="preserve"> questo sistema, l'Active </w:t>
      </w:r>
      <w:proofErr w:type="spellStart"/>
      <w:r w:rsidR="0050597F">
        <w:rPr>
          <w:lang w:val="it-IT"/>
        </w:rPr>
        <w:t>Brake</w:t>
      </w:r>
      <w:proofErr w:type="spellEnd"/>
      <w:r w:rsidR="0050597F">
        <w:rPr>
          <w:lang w:val="it-IT"/>
        </w:rPr>
        <w:t> Assist </w:t>
      </w:r>
      <w:proofErr w:type="gramStart"/>
      <w:r>
        <w:rPr>
          <w:lang w:val="it-IT"/>
        </w:rPr>
        <w:t>2</w:t>
      </w:r>
      <w:proofErr w:type="gramEnd"/>
      <w:r>
        <w:rPr>
          <w:lang w:val="it-IT"/>
        </w:rPr>
        <w:t>, poteva già avviare un intervento frenante in caso di pericolo di collisione. Adesso il nuovo ABA</w:t>
      </w:r>
      <w:r w:rsidR="0050597F">
        <w:rPr>
          <w:lang w:val="it-IT"/>
        </w:rPr>
        <w:t> </w:t>
      </w:r>
      <w:proofErr w:type="gramStart"/>
      <w:r>
        <w:rPr>
          <w:lang w:val="it-IT"/>
        </w:rPr>
        <w:t>3</w:t>
      </w:r>
      <w:proofErr w:type="gramEnd"/>
      <w:r>
        <w:rPr>
          <w:lang w:val="it-IT"/>
        </w:rPr>
        <w:t xml:space="preserve"> è in grado di effettuare automaticamente una frenata d'emergenza anc</w:t>
      </w:r>
      <w:r w:rsidR="0050597F">
        <w:rPr>
          <w:lang w:val="it-IT"/>
        </w:rPr>
        <w:t>he di fronte ad ostacoli fermi.</w:t>
      </w:r>
    </w:p>
    <w:p w:rsidR="00D70023" w:rsidRPr="00D70023" w:rsidRDefault="00D70023" w:rsidP="003470A4">
      <w:pPr>
        <w:pStyle w:val="40Continuoustext11pt"/>
        <w:spacing w:after="0" w:line="360" w:lineRule="auto"/>
        <w:rPr>
          <w:lang w:val="it-IT"/>
        </w:rPr>
      </w:pPr>
      <w:r>
        <w:rPr>
          <w:lang w:val="it-IT"/>
        </w:rPr>
        <w:t xml:space="preserve">Il </w:t>
      </w:r>
      <w:proofErr w:type="spellStart"/>
      <w:r>
        <w:rPr>
          <w:lang w:val="it-IT"/>
        </w:rPr>
        <w:t>Travego</w:t>
      </w:r>
      <w:proofErr w:type="spellEnd"/>
      <w:r>
        <w:rPr>
          <w:lang w:val="it-IT"/>
        </w:rPr>
        <w:t xml:space="preserve"> con ABA </w:t>
      </w:r>
      <w:proofErr w:type="gramStart"/>
      <w:r>
        <w:rPr>
          <w:lang w:val="it-IT"/>
        </w:rPr>
        <w:t>3</w:t>
      </w:r>
      <w:proofErr w:type="gramEnd"/>
      <w:r>
        <w:rPr>
          <w:lang w:val="it-IT"/>
        </w:rPr>
        <w:t xml:space="preserve"> riduce quindi non soltanto le conseguenze di un grave incidente, ma può prevenire autonomamente le collisioni entro i limiti imposti dalle leggi della fisica. Mercedes-Benz offrirà il nuovo Active </w:t>
      </w:r>
      <w:proofErr w:type="spellStart"/>
      <w:r>
        <w:rPr>
          <w:lang w:val="it-IT"/>
        </w:rPr>
        <w:t>Brake</w:t>
      </w:r>
      <w:proofErr w:type="spellEnd"/>
      <w:r>
        <w:rPr>
          <w:lang w:val="it-IT"/>
        </w:rPr>
        <w:t xml:space="preserve"> Assist</w:t>
      </w:r>
      <w:r w:rsidR="0050597F">
        <w:rPr>
          <w:lang w:val="it-IT"/>
        </w:rPr>
        <w:t> </w:t>
      </w:r>
      <w:proofErr w:type="gramStart"/>
      <w:r>
        <w:rPr>
          <w:lang w:val="it-IT"/>
        </w:rPr>
        <w:t>3</w:t>
      </w:r>
      <w:proofErr w:type="gramEnd"/>
      <w:r>
        <w:rPr>
          <w:lang w:val="it-IT"/>
        </w:rPr>
        <w:t xml:space="preserve"> a bordo del </w:t>
      </w:r>
      <w:proofErr w:type="spellStart"/>
      <w:r>
        <w:rPr>
          <w:lang w:val="it-IT"/>
        </w:rPr>
        <w:t>Travego</w:t>
      </w:r>
      <w:proofErr w:type="spellEnd"/>
      <w:r>
        <w:rPr>
          <w:lang w:val="it-IT"/>
        </w:rPr>
        <w:t xml:space="preserve"> a partire dalla metà del 2015.</w:t>
      </w:r>
    </w:p>
    <w:p w:rsidR="0050597F" w:rsidRDefault="0050597F" w:rsidP="003470A4">
      <w:pPr>
        <w:spacing w:line="360" w:lineRule="auto"/>
        <w:rPr>
          <w:b/>
          <w:color w:val="auto"/>
          <w:lang w:val="it-IT"/>
        </w:rPr>
      </w:pPr>
      <w:r>
        <w:rPr>
          <w:b/>
          <w:lang w:val="it-IT"/>
        </w:rPr>
        <w:br w:type="page"/>
      </w:r>
    </w:p>
    <w:p w:rsidR="00D70023" w:rsidRDefault="00D70023" w:rsidP="003470A4">
      <w:pPr>
        <w:pStyle w:val="40Continuoustext11pt"/>
        <w:spacing w:after="0" w:line="360" w:lineRule="auto"/>
        <w:rPr>
          <w:b/>
          <w:lang w:val="it-IT"/>
        </w:rPr>
      </w:pPr>
      <w:proofErr w:type="spellStart"/>
      <w:r>
        <w:rPr>
          <w:b/>
          <w:lang w:val="it-IT"/>
        </w:rPr>
        <w:t>Tempomat</w:t>
      </w:r>
      <w:proofErr w:type="spellEnd"/>
      <w:r>
        <w:rPr>
          <w:b/>
          <w:lang w:val="it-IT"/>
        </w:rPr>
        <w:t xml:space="preserve"> con regolazione della distanza e funzione supplementare </w:t>
      </w:r>
      <w:r w:rsidR="0050597F">
        <w:rPr>
          <w:b/>
          <w:lang w:val="it-IT"/>
        </w:rPr>
        <w:br/>
      </w:r>
      <w:r>
        <w:rPr>
          <w:b/>
          <w:lang w:val="it-IT"/>
        </w:rPr>
        <w:t>“stop and go”</w:t>
      </w:r>
    </w:p>
    <w:p w:rsidR="00FC6C3B" w:rsidRPr="00D70023" w:rsidRDefault="00FC6C3B" w:rsidP="003470A4">
      <w:pPr>
        <w:pStyle w:val="40Continuoustext11pt"/>
        <w:spacing w:after="0" w:line="360" w:lineRule="auto"/>
        <w:rPr>
          <w:b/>
          <w:lang w:val="it-IT"/>
        </w:rPr>
      </w:pPr>
    </w:p>
    <w:p w:rsidR="00D70023" w:rsidRDefault="00D70023" w:rsidP="003470A4">
      <w:pPr>
        <w:pStyle w:val="40Continuoustext11pt"/>
        <w:spacing w:after="0" w:line="360" w:lineRule="auto"/>
        <w:rPr>
          <w:lang w:val="it-IT"/>
        </w:rPr>
      </w:pPr>
      <w:r>
        <w:rPr>
          <w:lang w:val="it-IT"/>
        </w:rPr>
        <w:t xml:space="preserve">Il </w:t>
      </w:r>
      <w:proofErr w:type="spellStart"/>
      <w:r>
        <w:rPr>
          <w:lang w:val="it-IT"/>
        </w:rPr>
        <w:t>Tempomat</w:t>
      </w:r>
      <w:proofErr w:type="spellEnd"/>
      <w:r>
        <w:rPr>
          <w:lang w:val="it-IT"/>
        </w:rPr>
        <w:t xml:space="preserve"> con regolazione della distanza (ART) è il presupposto necessario per l’ut</w:t>
      </w:r>
      <w:r w:rsidR="0050597F">
        <w:rPr>
          <w:lang w:val="it-IT"/>
        </w:rPr>
        <w:t xml:space="preserve">ilizzo dell'Active </w:t>
      </w:r>
      <w:proofErr w:type="spellStart"/>
      <w:r w:rsidR="0050597F">
        <w:rPr>
          <w:lang w:val="it-IT"/>
        </w:rPr>
        <w:t>Brake</w:t>
      </w:r>
      <w:proofErr w:type="spellEnd"/>
      <w:r w:rsidR="0050597F">
        <w:rPr>
          <w:lang w:val="it-IT"/>
        </w:rPr>
        <w:t xml:space="preserve"> Assist </w:t>
      </w:r>
      <w:proofErr w:type="gramStart"/>
      <w:r>
        <w:rPr>
          <w:lang w:val="it-IT"/>
        </w:rPr>
        <w:t>3</w:t>
      </w:r>
      <w:proofErr w:type="gramEnd"/>
      <w:r>
        <w:rPr>
          <w:lang w:val="it-IT"/>
        </w:rPr>
        <w:t xml:space="preserve">. Se rileva la presenza di un veicolo che precede lentamente, il </w:t>
      </w:r>
      <w:proofErr w:type="spellStart"/>
      <w:r>
        <w:rPr>
          <w:lang w:val="it-IT"/>
        </w:rPr>
        <w:t>Tempomat</w:t>
      </w:r>
      <w:proofErr w:type="spellEnd"/>
      <w:r>
        <w:rPr>
          <w:lang w:val="it-IT"/>
        </w:rPr>
        <w:t xml:space="preserve"> con regolazione della distanza (ART) frena automaticamente l'autobus, fino a raggiungere la distanza preimpostata dal conducente in funzione della velocità.</w:t>
      </w:r>
    </w:p>
    <w:p w:rsidR="00FC6C3B" w:rsidRPr="00D70023" w:rsidRDefault="00FC6C3B" w:rsidP="003470A4">
      <w:pPr>
        <w:pStyle w:val="40Continuoustext11pt"/>
        <w:spacing w:after="0" w:line="360" w:lineRule="auto"/>
        <w:rPr>
          <w:lang w:val="it-IT"/>
        </w:rPr>
      </w:pPr>
    </w:p>
    <w:p w:rsidR="00D70023" w:rsidRDefault="00D70023" w:rsidP="003470A4">
      <w:pPr>
        <w:pStyle w:val="40Continuoustext11pt"/>
        <w:spacing w:after="0" w:line="360" w:lineRule="auto"/>
        <w:rPr>
          <w:lang w:val="it-IT"/>
        </w:rPr>
      </w:pPr>
      <w:r>
        <w:rPr>
          <w:lang w:val="it-IT"/>
        </w:rPr>
        <w:t xml:space="preserve">Il </w:t>
      </w:r>
      <w:proofErr w:type="spellStart"/>
      <w:r>
        <w:rPr>
          <w:lang w:val="it-IT"/>
        </w:rPr>
        <w:t>Tempomat</w:t>
      </w:r>
      <w:proofErr w:type="spellEnd"/>
      <w:r>
        <w:rPr>
          <w:lang w:val="it-IT"/>
        </w:rPr>
        <w:t xml:space="preserve"> con regolazione della distanza (ART) con la funzione “stop and go” agevola il conducente nelle code. Mentre l'ART è attivo solo nella fascia di velocità compresa fra 15 e 100 km/h, con questa funzione supplementare la regolazione interviene tra </w:t>
      </w:r>
      <w:proofErr w:type="gramStart"/>
      <w:r>
        <w:rPr>
          <w:lang w:val="it-IT"/>
        </w:rPr>
        <w:t>0 e 100 km/h</w:t>
      </w:r>
      <w:proofErr w:type="gramEnd"/>
      <w:r>
        <w:rPr>
          <w:lang w:val="it-IT"/>
        </w:rPr>
        <w:t xml:space="preserve">. Se il veicolo sosta per non più di due secondi, il regolatore della distanza rimane attivo e, al momento di ripartire, ripristina subito la velocità </w:t>
      </w:r>
      <w:proofErr w:type="gramStart"/>
      <w:r>
        <w:rPr>
          <w:lang w:val="it-IT"/>
        </w:rPr>
        <w:t>precedentemente</w:t>
      </w:r>
      <w:proofErr w:type="gramEnd"/>
      <w:r>
        <w:rPr>
          <w:lang w:val="it-IT"/>
        </w:rPr>
        <w:t xml:space="preserve"> impostata. Tuttavia, nel caso in cui questo periodo di sosta </w:t>
      </w:r>
      <w:proofErr w:type="gramStart"/>
      <w:r>
        <w:rPr>
          <w:lang w:val="it-IT"/>
        </w:rPr>
        <w:t>venga</w:t>
      </w:r>
      <w:proofErr w:type="gramEnd"/>
      <w:r>
        <w:rPr>
          <w:lang w:val="it-IT"/>
        </w:rPr>
        <w:t xml:space="preserve"> superato, il conducente può attivare nuovamente l'ART.</w:t>
      </w:r>
    </w:p>
    <w:p w:rsidR="00FC6C3B" w:rsidRPr="00D70023" w:rsidRDefault="00FC6C3B"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r>
        <w:rPr>
          <w:b/>
          <w:lang w:val="it-IT"/>
        </w:rPr>
        <w:t xml:space="preserve">PPC: il </w:t>
      </w:r>
      <w:proofErr w:type="spellStart"/>
      <w:r>
        <w:rPr>
          <w:b/>
          <w:lang w:val="it-IT"/>
        </w:rPr>
        <w:t>Tempomat</w:t>
      </w:r>
      <w:proofErr w:type="spellEnd"/>
      <w:r>
        <w:rPr>
          <w:b/>
          <w:lang w:val="it-IT"/>
        </w:rPr>
        <w:t xml:space="preserve"> lungimirante riduce i </w:t>
      </w:r>
      <w:proofErr w:type="gramStart"/>
      <w:r>
        <w:rPr>
          <w:b/>
          <w:lang w:val="it-IT"/>
        </w:rPr>
        <w:t>consumi</w:t>
      </w:r>
      <w:proofErr w:type="gramEnd"/>
    </w:p>
    <w:p w:rsidR="00FC6C3B" w:rsidRPr="00D70023" w:rsidRDefault="00FC6C3B" w:rsidP="003470A4">
      <w:pPr>
        <w:pStyle w:val="40Continuoustext11pt"/>
        <w:spacing w:after="0" w:line="360" w:lineRule="auto"/>
        <w:rPr>
          <w:b/>
          <w:lang w:val="it-IT"/>
        </w:rPr>
      </w:pPr>
    </w:p>
    <w:p w:rsidR="00D70023" w:rsidRDefault="00D70023" w:rsidP="003470A4">
      <w:pPr>
        <w:pStyle w:val="40Continuoustext11pt"/>
        <w:spacing w:after="0" w:line="360" w:lineRule="auto"/>
        <w:rPr>
          <w:lang w:val="it-IT"/>
        </w:rPr>
      </w:pPr>
      <w:r>
        <w:rPr>
          <w:lang w:val="it-IT"/>
        </w:rPr>
        <w:t xml:space="preserve">Il sistema di assistenza alla guida </w:t>
      </w:r>
      <w:proofErr w:type="spellStart"/>
      <w:r>
        <w:rPr>
          <w:lang w:val="it-IT"/>
        </w:rPr>
        <w:t>Predictive</w:t>
      </w:r>
      <w:proofErr w:type="spellEnd"/>
      <w:r>
        <w:rPr>
          <w:lang w:val="it-IT"/>
        </w:rPr>
        <w:t xml:space="preserve"> </w:t>
      </w:r>
      <w:proofErr w:type="spellStart"/>
      <w:r>
        <w:rPr>
          <w:lang w:val="it-IT"/>
        </w:rPr>
        <w:t>Powertrain</w:t>
      </w:r>
      <w:proofErr w:type="spellEnd"/>
      <w:r>
        <w:rPr>
          <w:lang w:val="it-IT"/>
        </w:rPr>
        <w:t xml:space="preserve"> Control (PPC) è il primo </w:t>
      </w:r>
      <w:proofErr w:type="spellStart"/>
      <w:r>
        <w:rPr>
          <w:lang w:val="it-IT"/>
        </w:rPr>
        <w:t>Tempomat</w:t>
      </w:r>
      <w:proofErr w:type="spellEnd"/>
      <w:r>
        <w:rPr>
          <w:lang w:val="it-IT"/>
        </w:rPr>
        <w:t xml:space="preserve"> “lungimirante” al mondo per gli autobus da turismo con intervento integrato sul cambio. Sviluppato da Daimler </w:t>
      </w:r>
      <w:proofErr w:type="spellStart"/>
      <w:r>
        <w:rPr>
          <w:lang w:val="it-IT"/>
        </w:rPr>
        <w:t>Buses</w:t>
      </w:r>
      <w:proofErr w:type="spellEnd"/>
      <w:r>
        <w:rPr>
          <w:lang w:val="it-IT"/>
        </w:rPr>
        <w:t xml:space="preserve">, </w:t>
      </w:r>
      <w:proofErr w:type="gramStart"/>
      <w:r>
        <w:rPr>
          <w:lang w:val="it-IT"/>
        </w:rPr>
        <w:t>verrà</w:t>
      </w:r>
      <w:proofErr w:type="gramEnd"/>
      <w:r>
        <w:rPr>
          <w:lang w:val="it-IT"/>
        </w:rPr>
        <w:t xml:space="preserve"> utilizzato a bordo del </w:t>
      </w:r>
      <w:proofErr w:type="spellStart"/>
      <w:r>
        <w:rPr>
          <w:lang w:val="it-IT"/>
        </w:rPr>
        <w:t>Travego</w:t>
      </w:r>
      <w:proofErr w:type="spellEnd"/>
      <w:r>
        <w:rPr>
          <w:lang w:val="it-IT"/>
        </w:rPr>
        <w:t xml:space="preserve"> Mercedes-Benz a partire dalla metà di quest'anno. Il PPC attinge ai dati topografici delle autostrade, arterie di comunicazione e strade statali in Europa. Tramite GPS il PPC rileva la posizione attuale dell'autobus e calcola il percorso che lo attende con il suo profilo di altitudine.</w:t>
      </w:r>
    </w:p>
    <w:p w:rsidR="00FC6C3B" w:rsidRPr="00D70023" w:rsidRDefault="00FC6C3B" w:rsidP="003470A4">
      <w:pPr>
        <w:pStyle w:val="40Continuoustext11pt"/>
        <w:spacing w:after="0" w:line="360" w:lineRule="auto"/>
        <w:rPr>
          <w:lang w:val="it-IT"/>
        </w:rPr>
      </w:pPr>
    </w:p>
    <w:p w:rsidR="00D70023" w:rsidRPr="00D70023" w:rsidRDefault="00D70023" w:rsidP="003470A4">
      <w:pPr>
        <w:pStyle w:val="40Continuoustext11pt"/>
        <w:spacing w:after="0" w:line="360" w:lineRule="auto"/>
        <w:rPr>
          <w:lang w:val="it-IT"/>
        </w:rPr>
      </w:pPr>
      <w:proofErr w:type="gramStart"/>
      <w:r>
        <w:rPr>
          <w:lang w:val="it-IT"/>
        </w:rPr>
        <w:t>Sulla base di</w:t>
      </w:r>
      <w:proofErr w:type="gramEnd"/>
      <w:r>
        <w:rPr>
          <w:lang w:val="it-IT"/>
        </w:rPr>
        <w:t xml:space="preserve"> questi dati, della velocità attuale e impostata, della massa attuale del veicolo e dei dati su potenza, coppia del motore e cambio, il PPC regola non soltanto l'andatura, ma interviene anche sugli innesti selezionando la marcia più idonea.</w:t>
      </w:r>
    </w:p>
    <w:p w:rsidR="00075250" w:rsidRPr="00D70023" w:rsidRDefault="00D70023" w:rsidP="003470A4">
      <w:pPr>
        <w:pStyle w:val="40Continuoustext11pt"/>
        <w:spacing w:after="0" w:line="360" w:lineRule="auto"/>
        <w:rPr>
          <w:lang w:val="it-IT"/>
        </w:rPr>
      </w:pPr>
      <w:r>
        <w:rPr>
          <w:lang w:val="it-IT"/>
        </w:rPr>
        <w:t xml:space="preserve">Il PPC sfrutta le possibilità di prendere slancio prima delle salite, scala marcia in maniera tempestiva e lungimirante, decelera poco prima del superamento della cima delle colline e lascia andare l'autobus da turismo in discesa entro i limiti di velocità consentiti con una lieve </w:t>
      </w:r>
      <w:proofErr w:type="gramStart"/>
      <w:r>
        <w:rPr>
          <w:lang w:val="it-IT"/>
        </w:rPr>
        <w:t>spinta</w:t>
      </w:r>
      <w:proofErr w:type="gramEnd"/>
      <w:r>
        <w:rPr>
          <w:lang w:val="it-IT"/>
        </w:rPr>
        <w:t>. Per fare tutto ciò, il PPC utilizza anche la tecnica dell'</w:t>
      </w:r>
      <w:proofErr w:type="spellStart"/>
      <w:r>
        <w:rPr>
          <w:lang w:val="it-IT"/>
        </w:rPr>
        <w:t>EcoRoll</w:t>
      </w:r>
      <w:proofErr w:type="spellEnd"/>
      <w:r>
        <w:rPr>
          <w:lang w:val="it-IT"/>
        </w:rPr>
        <w:t>: nelle discese adatte il dispositivo seleziona la posizione di folle del cambio, permettendo al veicolo di avanzare più a lungo in fase di rilascio senza perdite della coppia motrice.</w:t>
      </w:r>
      <w:r w:rsidR="00FC6C3B">
        <w:rPr>
          <w:lang w:val="it-IT"/>
        </w:rPr>
        <w:t xml:space="preserve"> </w:t>
      </w:r>
      <w:r>
        <w:rPr>
          <w:lang w:val="it-IT"/>
        </w:rPr>
        <w:t xml:space="preserve">In sintesi: con questa tattica il PPC guida il veicolo in modo altrettanto avveduto quanto un eccellente autista di autobus, come dimostrato dai test. Tuttavia questo avviene sempre con la massima attenzione, ventiquattr'ore su </w:t>
      </w:r>
      <w:proofErr w:type="gramStart"/>
      <w:r>
        <w:rPr>
          <w:lang w:val="it-IT"/>
        </w:rPr>
        <w:t>24</w:t>
      </w:r>
      <w:proofErr w:type="gramEnd"/>
      <w:r>
        <w:rPr>
          <w:lang w:val="it-IT"/>
        </w:rPr>
        <w:t xml:space="preserve"> e senza influenze negative sulle condizioni psicofisiche, oltre che con una perfetta conoscenza del percorso su quasi tutte le strade di grande comunicazione in Europa. Secondo Daimler l'utilizzo del PPC sugli autobus da turismo può comportare un risp</w:t>
      </w:r>
      <w:r w:rsidR="0050597F">
        <w:rPr>
          <w:lang w:val="it-IT"/>
        </w:rPr>
        <w:t xml:space="preserve">armio di carburante anche </w:t>
      </w:r>
      <w:proofErr w:type="gramStart"/>
      <w:r w:rsidR="0050597F">
        <w:rPr>
          <w:lang w:val="it-IT"/>
        </w:rPr>
        <w:t>del 4 </w:t>
      </w:r>
      <w:r>
        <w:rPr>
          <w:lang w:val="it-IT"/>
        </w:rPr>
        <w:t>percento</w:t>
      </w:r>
      <w:proofErr w:type="gramEnd"/>
      <w:r>
        <w:rPr>
          <w:lang w:val="it-IT"/>
        </w:rPr>
        <w:t xml:space="preserve">. In un'ampia serie di test pratici i risultati sono perfino andati oltre le </w:t>
      </w:r>
      <w:proofErr w:type="gramStart"/>
      <w:r>
        <w:rPr>
          <w:lang w:val="it-IT"/>
        </w:rPr>
        <w:t>aspettative</w:t>
      </w:r>
      <w:proofErr w:type="gramEnd"/>
      <w:r>
        <w:rPr>
          <w:lang w:val="it-IT"/>
        </w:rPr>
        <w:t>.</w:t>
      </w:r>
    </w:p>
    <w:p w:rsidR="00075250" w:rsidRPr="00D70023" w:rsidRDefault="00075250" w:rsidP="003470A4">
      <w:pPr>
        <w:spacing w:line="360" w:lineRule="auto"/>
        <w:rPr>
          <w:color w:val="auto"/>
          <w:lang w:val="it-IT"/>
        </w:rPr>
      </w:pPr>
      <w:r w:rsidRPr="00D70023">
        <w:rPr>
          <w:lang w:val="it-IT"/>
        </w:rPr>
        <w:br w:type="page"/>
      </w:r>
    </w:p>
    <w:p w:rsidR="00075250" w:rsidRDefault="00FC6C3B" w:rsidP="003470A4">
      <w:pPr>
        <w:spacing w:line="360" w:lineRule="auto"/>
        <w:rPr>
          <w:color w:val="auto"/>
          <w:u w:val="single"/>
          <w:lang w:val="it-IT"/>
        </w:rPr>
      </w:pPr>
      <w:r>
        <w:rPr>
          <w:color w:val="auto"/>
          <w:u w:val="single"/>
          <w:lang w:val="it-IT"/>
        </w:rPr>
        <w:t>Mercedes-Benz</w:t>
      </w:r>
      <w:r>
        <w:rPr>
          <w:color w:val="auto"/>
          <w:u w:val="single"/>
          <w:lang w:val="it-IT"/>
        </w:rPr>
        <w:t xml:space="preserve"> </w:t>
      </w:r>
      <w:proofErr w:type="spellStart"/>
      <w:r w:rsidR="00D70023">
        <w:rPr>
          <w:color w:val="auto"/>
          <w:u w:val="single"/>
          <w:lang w:val="it-IT"/>
        </w:rPr>
        <w:t>Intouro</w:t>
      </w:r>
      <w:proofErr w:type="spellEnd"/>
      <w:r w:rsidR="00D70023">
        <w:rPr>
          <w:color w:val="auto"/>
          <w:u w:val="single"/>
          <w:lang w:val="it-IT"/>
        </w:rPr>
        <w:t xml:space="preserve"> </w:t>
      </w:r>
    </w:p>
    <w:p w:rsidR="00FC6C3B" w:rsidRPr="00D70023" w:rsidRDefault="00FC6C3B" w:rsidP="003470A4">
      <w:pPr>
        <w:spacing w:line="360" w:lineRule="auto"/>
        <w:rPr>
          <w:color w:val="auto"/>
          <w:u w:val="single"/>
          <w:lang w:val="it-IT"/>
        </w:rPr>
      </w:pPr>
    </w:p>
    <w:p w:rsidR="00FC6C3B" w:rsidRDefault="00D70023" w:rsidP="003470A4">
      <w:pPr>
        <w:pStyle w:val="21Headline"/>
        <w:spacing w:after="0" w:line="360" w:lineRule="auto"/>
        <w:rPr>
          <w:b w:val="0"/>
          <w:sz w:val="36"/>
          <w:lang w:val="it-IT"/>
        </w:rPr>
      </w:pPr>
      <w:proofErr w:type="gramStart"/>
      <w:r w:rsidRPr="00FC6C3B">
        <w:rPr>
          <w:b w:val="0"/>
          <w:sz w:val="36"/>
          <w:lang w:val="it-IT"/>
        </w:rPr>
        <w:t xml:space="preserve">Un </w:t>
      </w:r>
      <w:proofErr w:type="spellStart"/>
      <w:r w:rsidRPr="00FC6C3B">
        <w:rPr>
          <w:b w:val="0"/>
          <w:sz w:val="36"/>
          <w:lang w:val="it-IT"/>
        </w:rPr>
        <w:t>bestseller</w:t>
      </w:r>
      <w:proofErr w:type="spellEnd"/>
      <w:r w:rsidRPr="00FC6C3B">
        <w:rPr>
          <w:b w:val="0"/>
          <w:sz w:val="36"/>
          <w:lang w:val="it-IT"/>
        </w:rPr>
        <w:t xml:space="preserve"> con equipaggiamenti funzionali e uno specialista altamente redditivo per le linee extraurbane</w:t>
      </w:r>
      <w:proofErr w:type="gramEnd"/>
    </w:p>
    <w:p w:rsidR="00FC6C3B" w:rsidRPr="00FC6C3B" w:rsidRDefault="00FC6C3B" w:rsidP="003470A4">
      <w:pPr>
        <w:pStyle w:val="21Headline"/>
        <w:spacing w:after="0" w:line="360" w:lineRule="auto"/>
        <w:rPr>
          <w:b w:val="0"/>
          <w:sz w:val="36"/>
          <w:lang w:val="it-IT"/>
        </w:rPr>
      </w:pPr>
    </w:p>
    <w:p w:rsidR="00D70023" w:rsidRPr="00D70023" w:rsidRDefault="00D70023" w:rsidP="003470A4">
      <w:pPr>
        <w:pStyle w:val="40Continuoustext11pt"/>
        <w:numPr>
          <w:ilvl w:val="0"/>
          <w:numId w:val="33"/>
        </w:numPr>
        <w:spacing w:after="0" w:line="360" w:lineRule="auto"/>
        <w:ind w:left="284" w:hanging="278"/>
        <w:rPr>
          <w:b/>
          <w:bCs/>
          <w:lang w:val="it-IT" w:eastAsia="ja-JP"/>
        </w:rPr>
      </w:pPr>
      <w:r>
        <w:rPr>
          <w:b/>
          <w:lang w:val="it-IT"/>
        </w:rPr>
        <w:t>Moderna gamma di autobus con tre modelli a due assi</w:t>
      </w:r>
    </w:p>
    <w:p w:rsidR="00D70023" w:rsidRPr="00D70023" w:rsidRDefault="00D70023" w:rsidP="003470A4">
      <w:pPr>
        <w:pStyle w:val="40Continuoustext11pt"/>
        <w:numPr>
          <w:ilvl w:val="0"/>
          <w:numId w:val="33"/>
        </w:numPr>
        <w:spacing w:after="0" w:line="360" w:lineRule="auto"/>
        <w:ind w:left="284" w:hanging="278"/>
        <w:rPr>
          <w:b/>
          <w:bCs/>
          <w:lang w:val="it-IT" w:eastAsia="ja-JP"/>
        </w:rPr>
      </w:pPr>
      <w:proofErr w:type="gramStart"/>
      <w:r>
        <w:rPr>
          <w:b/>
          <w:lang w:val="it-IT"/>
        </w:rPr>
        <w:t>Motore compatto disponibile in due livelli di potenza, tre tipologie di cambio a scelta</w:t>
      </w:r>
      <w:proofErr w:type="gramEnd"/>
    </w:p>
    <w:p w:rsidR="00075250" w:rsidRPr="00FC6C3B" w:rsidRDefault="00D70023" w:rsidP="003470A4">
      <w:pPr>
        <w:pStyle w:val="40Continuoustext11pt"/>
        <w:numPr>
          <w:ilvl w:val="0"/>
          <w:numId w:val="33"/>
        </w:numPr>
        <w:spacing w:after="0" w:line="360" w:lineRule="auto"/>
        <w:ind w:left="284" w:hanging="278"/>
        <w:rPr>
          <w:b/>
          <w:bCs/>
          <w:lang w:val="it-IT" w:eastAsia="ja-JP"/>
        </w:rPr>
      </w:pPr>
      <w:proofErr w:type="gramStart"/>
      <w:r>
        <w:rPr>
          <w:b/>
          <w:lang w:val="it-IT"/>
        </w:rPr>
        <w:t>Vano passeggeri e postazione</w:t>
      </w:r>
      <w:proofErr w:type="gramEnd"/>
      <w:r>
        <w:rPr>
          <w:b/>
          <w:lang w:val="it-IT"/>
        </w:rPr>
        <w:t xml:space="preserve"> di guida personalizzati</w:t>
      </w:r>
    </w:p>
    <w:p w:rsidR="00FC6C3B" w:rsidRPr="00D70023" w:rsidRDefault="00FC6C3B" w:rsidP="00FC6C3B">
      <w:pPr>
        <w:pStyle w:val="40Continuoustext11pt"/>
        <w:spacing w:after="0" w:line="360" w:lineRule="auto"/>
        <w:ind w:left="284"/>
        <w:rPr>
          <w:b/>
          <w:bCs/>
          <w:lang w:val="it-IT" w:eastAsia="ja-JP"/>
        </w:rPr>
      </w:pPr>
    </w:p>
    <w:p w:rsidR="00D70023" w:rsidRDefault="00D70023" w:rsidP="003470A4">
      <w:pPr>
        <w:pStyle w:val="40Continuoustext11pt"/>
        <w:spacing w:after="0" w:line="360" w:lineRule="auto"/>
        <w:rPr>
          <w:lang w:val="it-IT"/>
        </w:rPr>
      </w:pPr>
      <w:r>
        <w:rPr>
          <w:lang w:val="it-IT"/>
        </w:rPr>
        <w:t>Con più di 1000</w:t>
      </w:r>
      <w:r w:rsidR="0050597F">
        <w:rPr>
          <w:lang w:val="it-IT"/>
        </w:rPr>
        <w:t> </w:t>
      </w:r>
      <w:r>
        <w:rPr>
          <w:lang w:val="it-IT"/>
        </w:rPr>
        <w:t xml:space="preserve">esemplari </w:t>
      </w:r>
      <w:proofErr w:type="gramStart"/>
      <w:r>
        <w:rPr>
          <w:lang w:val="it-IT"/>
        </w:rPr>
        <w:t>all'</w:t>
      </w:r>
      <w:proofErr w:type="gramEnd"/>
      <w:r>
        <w:rPr>
          <w:lang w:val="it-IT"/>
        </w:rPr>
        <w:t>anno prodotti finora, l'</w:t>
      </w:r>
      <w:proofErr w:type="spellStart"/>
      <w:r>
        <w:rPr>
          <w:lang w:val="it-IT"/>
        </w:rPr>
        <w:t>Intouro</w:t>
      </w:r>
      <w:proofErr w:type="spellEnd"/>
      <w:r>
        <w:rPr>
          <w:lang w:val="it-IT"/>
        </w:rPr>
        <w:t xml:space="preserve"> Mercedes-Benz è uno degli autobus extraurbani di maggior successo in Europa. Nel model </w:t>
      </w:r>
      <w:proofErr w:type="spellStart"/>
      <w:r>
        <w:rPr>
          <w:lang w:val="it-IT"/>
        </w:rPr>
        <w:t>year</w:t>
      </w:r>
      <w:proofErr w:type="spellEnd"/>
      <w:r>
        <w:rPr>
          <w:lang w:val="it-IT"/>
        </w:rPr>
        <w:t xml:space="preserve"> 2014 le attrattive dell'</w:t>
      </w:r>
      <w:proofErr w:type="spellStart"/>
      <w:r>
        <w:rPr>
          <w:lang w:val="it-IT"/>
        </w:rPr>
        <w:t>Intouro</w:t>
      </w:r>
      <w:proofErr w:type="spellEnd"/>
      <w:r>
        <w:rPr>
          <w:lang w:val="it-IT"/>
        </w:rPr>
        <w:t xml:space="preserve"> aumentano ancora con nuove varianti supplementari.</w:t>
      </w:r>
    </w:p>
    <w:p w:rsidR="00FC6C3B" w:rsidRPr="00D70023" w:rsidRDefault="00FC6C3B"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r>
        <w:rPr>
          <w:b/>
          <w:lang w:val="it-IT"/>
        </w:rPr>
        <w:t>Moderna gamma di autobus con tre modelli a due assi</w:t>
      </w:r>
    </w:p>
    <w:p w:rsidR="00FC6C3B" w:rsidRPr="00D70023" w:rsidRDefault="00FC6C3B" w:rsidP="003470A4">
      <w:pPr>
        <w:pStyle w:val="40Continuoustext11pt"/>
        <w:spacing w:after="0" w:line="360" w:lineRule="auto"/>
        <w:rPr>
          <w:b/>
          <w:lang w:val="it-IT"/>
        </w:rPr>
      </w:pPr>
    </w:p>
    <w:p w:rsidR="00D70023" w:rsidRDefault="00D70023" w:rsidP="003470A4">
      <w:pPr>
        <w:pStyle w:val="40Continuoustext11pt"/>
        <w:spacing w:after="0" w:line="360" w:lineRule="auto"/>
        <w:rPr>
          <w:lang w:val="it-IT"/>
        </w:rPr>
      </w:pPr>
      <w:r>
        <w:rPr>
          <w:lang w:val="it-IT"/>
        </w:rPr>
        <w:t>La gamma dell'</w:t>
      </w:r>
      <w:proofErr w:type="spellStart"/>
      <w:r>
        <w:rPr>
          <w:lang w:val="it-IT"/>
        </w:rPr>
        <w:t>Intouro</w:t>
      </w:r>
      <w:proofErr w:type="spellEnd"/>
      <w:r>
        <w:rPr>
          <w:lang w:val="it-IT"/>
        </w:rPr>
        <w:t xml:space="preserve"> si compone di modelli a due assi disponibili in tre misure di lunghezza: </w:t>
      </w:r>
      <w:proofErr w:type="spellStart"/>
      <w:r>
        <w:rPr>
          <w:lang w:val="it-IT"/>
        </w:rPr>
        <w:t>Intouro</w:t>
      </w:r>
      <w:proofErr w:type="spellEnd"/>
      <w:r>
        <w:rPr>
          <w:lang w:val="it-IT"/>
        </w:rPr>
        <w:t xml:space="preserve"> </w:t>
      </w:r>
      <w:r w:rsidR="0050597F">
        <w:rPr>
          <w:lang w:val="it-IT"/>
        </w:rPr>
        <w:t>da 12,14 </w:t>
      </w:r>
      <w:r>
        <w:rPr>
          <w:lang w:val="it-IT"/>
        </w:rPr>
        <w:t xml:space="preserve">m, </w:t>
      </w:r>
      <w:proofErr w:type="spellStart"/>
      <w:r>
        <w:rPr>
          <w:lang w:val="it-IT"/>
        </w:rPr>
        <w:t>Intouro</w:t>
      </w:r>
      <w:proofErr w:type="spellEnd"/>
      <w:r w:rsidR="0050597F">
        <w:rPr>
          <w:lang w:val="it-IT"/>
        </w:rPr>
        <w:t> </w:t>
      </w:r>
      <w:r>
        <w:rPr>
          <w:lang w:val="it-IT"/>
        </w:rPr>
        <w:t>M da 12,64</w:t>
      </w:r>
      <w:r w:rsidR="0050597F">
        <w:rPr>
          <w:lang w:val="it-IT"/>
        </w:rPr>
        <w:t> </w:t>
      </w:r>
      <w:r>
        <w:rPr>
          <w:lang w:val="it-IT"/>
        </w:rPr>
        <w:t xml:space="preserve">m e </w:t>
      </w:r>
      <w:proofErr w:type="spellStart"/>
      <w:r>
        <w:rPr>
          <w:lang w:val="it-IT"/>
        </w:rPr>
        <w:t>Intouro</w:t>
      </w:r>
      <w:proofErr w:type="spellEnd"/>
      <w:r w:rsidR="0050597F">
        <w:rPr>
          <w:lang w:val="it-IT"/>
        </w:rPr>
        <w:t> </w:t>
      </w:r>
      <w:r>
        <w:rPr>
          <w:lang w:val="it-IT"/>
        </w:rPr>
        <w:t>L (13,32</w:t>
      </w:r>
      <w:r w:rsidR="0050597F">
        <w:rPr>
          <w:lang w:val="it-IT"/>
        </w:rPr>
        <w:t> </w:t>
      </w:r>
      <w:r>
        <w:rPr>
          <w:lang w:val="it-IT"/>
        </w:rPr>
        <w:t>m). Gli sbalzi sono identici, con l'unica variazione che riguarda il passo compreso fra 6080 mm (</w:t>
      </w:r>
      <w:proofErr w:type="spellStart"/>
      <w:r>
        <w:rPr>
          <w:lang w:val="it-IT"/>
        </w:rPr>
        <w:t>Intouro</w:t>
      </w:r>
      <w:proofErr w:type="spellEnd"/>
      <w:r>
        <w:rPr>
          <w:lang w:val="it-IT"/>
        </w:rPr>
        <w:t>), 6580 </w:t>
      </w:r>
      <w:proofErr w:type="gramStart"/>
      <w:r>
        <w:rPr>
          <w:lang w:val="it-IT"/>
        </w:rPr>
        <w:t>mm</w:t>
      </w:r>
      <w:proofErr w:type="gramEnd"/>
      <w:r>
        <w:rPr>
          <w:lang w:val="it-IT"/>
        </w:rPr>
        <w:t xml:space="preserve"> (</w:t>
      </w:r>
      <w:proofErr w:type="spellStart"/>
      <w:r>
        <w:rPr>
          <w:lang w:val="it-IT"/>
        </w:rPr>
        <w:t>Intouro</w:t>
      </w:r>
      <w:proofErr w:type="spellEnd"/>
      <w:r>
        <w:rPr>
          <w:lang w:val="it-IT"/>
        </w:rPr>
        <w:t> M) e 7260 mm (</w:t>
      </w:r>
      <w:proofErr w:type="spellStart"/>
      <w:r>
        <w:rPr>
          <w:lang w:val="it-IT"/>
        </w:rPr>
        <w:t>Intouro</w:t>
      </w:r>
      <w:proofErr w:type="spellEnd"/>
      <w:r>
        <w:rPr>
          <w:lang w:val="it-IT"/>
        </w:rPr>
        <w:t> L).</w:t>
      </w:r>
    </w:p>
    <w:p w:rsidR="00FC6C3B" w:rsidRPr="00D70023" w:rsidRDefault="00FC6C3B"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proofErr w:type="gramStart"/>
      <w:r>
        <w:rPr>
          <w:b/>
          <w:lang w:val="it-IT"/>
        </w:rPr>
        <w:t>Motore compatto disponibile in due livelli di potenza, tre tipologie di cambio a scelta</w:t>
      </w:r>
      <w:proofErr w:type="gramEnd"/>
    </w:p>
    <w:p w:rsidR="00FC6C3B" w:rsidRPr="00D70023" w:rsidRDefault="00FC6C3B" w:rsidP="003470A4">
      <w:pPr>
        <w:pStyle w:val="40Continuoustext11pt"/>
        <w:spacing w:after="0" w:line="360" w:lineRule="auto"/>
        <w:rPr>
          <w:b/>
          <w:lang w:val="it-IT"/>
        </w:rPr>
      </w:pPr>
    </w:p>
    <w:p w:rsidR="00D70023" w:rsidRPr="00D70023" w:rsidRDefault="00D70023" w:rsidP="003470A4">
      <w:pPr>
        <w:pStyle w:val="40Continuoustext11pt"/>
        <w:spacing w:after="0" w:line="360" w:lineRule="auto"/>
        <w:rPr>
          <w:lang w:val="it-IT"/>
        </w:rPr>
      </w:pPr>
      <w:r>
        <w:rPr>
          <w:lang w:val="it-IT"/>
        </w:rPr>
        <w:t>L'</w:t>
      </w:r>
      <w:proofErr w:type="spellStart"/>
      <w:r>
        <w:rPr>
          <w:lang w:val="it-IT"/>
        </w:rPr>
        <w:t>Intouro</w:t>
      </w:r>
      <w:proofErr w:type="spellEnd"/>
      <w:r>
        <w:rPr>
          <w:lang w:val="it-IT"/>
        </w:rPr>
        <w:t xml:space="preserve"> convince con una vasta scelta di </w:t>
      </w:r>
      <w:proofErr w:type="gramStart"/>
      <w:r>
        <w:rPr>
          <w:lang w:val="it-IT"/>
        </w:rPr>
        <w:t>componenti</w:t>
      </w:r>
      <w:proofErr w:type="gramEnd"/>
      <w:r>
        <w:rPr>
          <w:lang w:val="it-IT"/>
        </w:rPr>
        <w:t xml:space="preserve"> per la trazione. L'elemento base è costituito dal motore compatto OM 936 Mercedes-Benz della generazione </w:t>
      </w:r>
      <w:proofErr w:type="spellStart"/>
      <w:r>
        <w:rPr>
          <w:lang w:val="it-IT"/>
        </w:rPr>
        <w:t>BlueEfficiency</w:t>
      </w:r>
      <w:proofErr w:type="spellEnd"/>
      <w:r>
        <w:rPr>
          <w:lang w:val="it-IT"/>
        </w:rPr>
        <w:t xml:space="preserve"> </w:t>
      </w:r>
      <w:proofErr w:type="spellStart"/>
      <w:r>
        <w:rPr>
          <w:lang w:val="it-IT"/>
        </w:rPr>
        <w:t>Power</w:t>
      </w:r>
      <w:proofErr w:type="spellEnd"/>
      <w:r>
        <w:rPr>
          <w:lang w:val="it-IT"/>
        </w:rPr>
        <w:t xml:space="preserve">. </w:t>
      </w:r>
      <w:proofErr w:type="gramStart"/>
      <w:r>
        <w:rPr>
          <w:lang w:val="it-IT"/>
        </w:rPr>
        <w:t>Il 6 cilindri</w:t>
      </w:r>
      <w:proofErr w:type="gramEnd"/>
      <w:r>
        <w:rPr>
          <w:lang w:val="it-IT"/>
        </w:rPr>
        <w:t xml:space="preserve"> in linea montato verticalmente ha una cilindrata di 7,7 l ed è disponibile a scelta con una potenza di 220 kW (299 CV) o 260 kW (354 CV).</w:t>
      </w:r>
      <w:r w:rsidR="00FC6C3B">
        <w:rPr>
          <w:lang w:val="it-IT"/>
        </w:rPr>
        <w:t xml:space="preserve"> </w:t>
      </w:r>
      <w:r>
        <w:rPr>
          <w:lang w:val="it-IT"/>
        </w:rPr>
        <w:t>In al</w:t>
      </w:r>
      <w:r w:rsidR="0050597F">
        <w:rPr>
          <w:lang w:val="it-IT"/>
        </w:rPr>
        <w:t xml:space="preserve">ternativa al cambio manuale a </w:t>
      </w:r>
      <w:proofErr w:type="gramStart"/>
      <w:r w:rsidR="0050597F">
        <w:rPr>
          <w:lang w:val="it-IT"/>
        </w:rPr>
        <w:t>6</w:t>
      </w:r>
      <w:proofErr w:type="gramEnd"/>
      <w:r w:rsidR="0050597F">
        <w:rPr>
          <w:lang w:val="it-IT"/>
        </w:rPr>
        <w:t> </w:t>
      </w:r>
      <w:r>
        <w:rPr>
          <w:lang w:val="it-IT"/>
        </w:rPr>
        <w:t>marce di serie, l'</w:t>
      </w:r>
      <w:proofErr w:type="spellStart"/>
      <w:r>
        <w:rPr>
          <w:lang w:val="it-IT"/>
        </w:rPr>
        <w:t>Intouro</w:t>
      </w:r>
      <w:proofErr w:type="spellEnd"/>
      <w:r>
        <w:rPr>
          <w:lang w:val="it-IT"/>
        </w:rPr>
        <w:t xml:space="preserve"> è disponibile anche</w:t>
      </w:r>
      <w:r w:rsidR="0050597F">
        <w:rPr>
          <w:lang w:val="it-IT"/>
        </w:rPr>
        <w:t xml:space="preserve"> con il cambio automatizzato GO </w:t>
      </w:r>
      <w:r>
        <w:rPr>
          <w:lang w:val="it-IT"/>
        </w:rPr>
        <w:t>250-8</w:t>
      </w:r>
      <w:r w:rsidR="0050597F">
        <w:rPr>
          <w:lang w:val="it-IT"/>
        </w:rPr>
        <w:t> </w:t>
      </w:r>
      <w:proofErr w:type="spellStart"/>
      <w:r>
        <w:rPr>
          <w:lang w:val="it-IT"/>
        </w:rPr>
        <w:t>PowerShift</w:t>
      </w:r>
      <w:proofErr w:type="spellEnd"/>
      <w:r>
        <w:rPr>
          <w:lang w:val="it-IT"/>
        </w:rPr>
        <w:t xml:space="preserve"> Mercedes-Benz o un cambio automat</w:t>
      </w:r>
      <w:r w:rsidR="0050597F">
        <w:rPr>
          <w:lang w:val="it-IT"/>
        </w:rPr>
        <w:t>ico con convertitore di coppia.</w:t>
      </w:r>
    </w:p>
    <w:p w:rsidR="0050597F" w:rsidRDefault="0050597F" w:rsidP="003470A4">
      <w:pPr>
        <w:spacing w:line="360" w:lineRule="auto"/>
        <w:rPr>
          <w:b/>
          <w:color w:val="auto"/>
          <w:lang w:val="it-IT"/>
        </w:rPr>
      </w:pPr>
      <w:r>
        <w:rPr>
          <w:b/>
          <w:lang w:val="it-IT"/>
        </w:rPr>
        <w:br w:type="page"/>
      </w:r>
    </w:p>
    <w:p w:rsidR="00D70023" w:rsidRDefault="00D70023" w:rsidP="003470A4">
      <w:pPr>
        <w:pStyle w:val="40Continuoustext11pt"/>
        <w:spacing w:after="0" w:line="360" w:lineRule="auto"/>
        <w:rPr>
          <w:b/>
          <w:lang w:val="it-IT"/>
        </w:rPr>
      </w:pPr>
      <w:proofErr w:type="gramStart"/>
      <w:r>
        <w:rPr>
          <w:b/>
          <w:lang w:val="it-IT"/>
        </w:rPr>
        <w:t>Vano passeggeri e postazione</w:t>
      </w:r>
      <w:proofErr w:type="gramEnd"/>
      <w:r>
        <w:rPr>
          <w:b/>
          <w:lang w:val="it-IT"/>
        </w:rPr>
        <w:t xml:space="preserve"> di guida personalizzati</w:t>
      </w:r>
    </w:p>
    <w:p w:rsidR="00FC6C3B" w:rsidRPr="00D70023" w:rsidRDefault="00FC6C3B" w:rsidP="003470A4">
      <w:pPr>
        <w:pStyle w:val="40Continuoustext11pt"/>
        <w:spacing w:after="0" w:line="360" w:lineRule="auto"/>
        <w:rPr>
          <w:b/>
          <w:lang w:val="it-IT"/>
        </w:rPr>
      </w:pPr>
    </w:p>
    <w:p w:rsidR="00075250" w:rsidRPr="00D70023" w:rsidRDefault="00D70023" w:rsidP="003470A4">
      <w:pPr>
        <w:pStyle w:val="40Continuoustext11pt"/>
        <w:spacing w:after="0" w:line="360" w:lineRule="auto"/>
        <w:rPr>
          <w:lang w:val="it-IT"/>
        </w:rPr>
      </w:pPr>
      <w:r>
        <w:rPr>
          <w:lang w:val="it-IT"/>
        </w:rPr>
        <w:t>L'</w:t>
      </w:r>
      <w:proofErr w:type="spellStart"/>
      <w:r>
        <w:rPr>
          <w:lang w:val="it-IT"/>
        </w:rPr>
        <w:t>Intouro</w:t>
      </w:r>
      <w:proofErr w:type="spellEnd"/>
      <w:r>
        <w:rPr>
          <w:lang w:val="it-IT"/>
        </w:rPr>
        <w:t xml:space="preserve"> offre possibilità di personalizzazione altrettanto ampie quanto le sue tipologie </w:t>
      </w:r>
      <w:proofErr w:type="gramStart"/>
      <w:r>
        <w:rPr>
          <w:lang w:val="it-IT"/>
        </w:rPr>
        <w:t xml:space="preserve">di </w:t>
      </w:r>
      <w:proofErr w:type="gramEnd"/>
      <w:r>
        <w:rPr>
          <w:lang w:val="it-IT"/>
        </w:rPr>
        <w:t xml:space="preserve">impiego. A richiesta è possibile installare un indicatore di percorso, una porta centrale a due battenti e un elevatore per disabili. In alternativa ai sedili Inter Star Eco, completamente imbottiti, può essere allestito con la configurazione di sedili Travel Star Eco. Nell'offerta sono compresi mancorrenti lungo i ripiani portapacchi, aste di sostegno e un </w:t>
      </w:r>
      <w:proofErr w:type="spellStart"/>
      <w:r>
        <w:rPr>
          <w:lang w:val="it-IT"/>
        </w:rPr>
        <w:t>podeste</w:t>
      </w:r>
      <w:proofErr w:type="spellEnd"/>
      <w:r>
        <w:rPr>
          <w:lang w:val="it-IT"/>
        </w:rPr>
        <w:t xml:space="preserve"> intercambiabile.</w:t>
      </w:r>
      <w:r w:rsidR="00075250" w:rsidRPr="00D70023">
        <w:rPr>
          <w:lang w:val="it-IT"/>
        </w:rPr>
        <w:br w:type="page"/>
      </w:r>
    </w:p>
    <w:p w:rsidR="00075250" w:rsidRPr="00D70023" w:rsidRDefault="00FC6C3B" w:rsidP="003470A4">
      <w:pPr>
        <w:spacing w:line="360" w:lineRule="auto"/>
        <w:rPr>
          <w:color w:val="auto"/>
          <w:u w:val="single"/>
          <w:lang w:val="it-IT"/>
        </w:rPr>
      </w:pPr>
      <w:r>
        <w:rPr>
          <w:color w:val="auto"/>
          <w:u w:val="single"/>
          <w:lang w:val="it-IT"/>
        </w:rPr>
        <w:t>Mercedes-Benz</w:t>
      </w:r>
      <w:r>
        <w:rPr>
          <w:color w:val="auto"/>
          <w:u w:val="single"/>
          <w:lang w:val="it-IT"/>
        </w:rPr>
        <w:t xml:space="preserve"> </w:t>
      </w:r>
      <w:r w:rsidR="00D70023">
        <w:rPr>
          <w:color w:val="auto"/>
          <w:u w:val="single"/>
          <w:lang w:val="it-IT"/>
        </w:rPr>
        <w:t xml:space="preserve">Minibus </w:t>
      </w:r>
    </w:p>
    <w:p w:rsidR="009E1286" w:rsidRDefault="009E1286" w:rsidP="003470A4">
      <w:pPr>
        <w:pStyle w:val="21Headline"/>
        <w:spacing w:after="0" w:line="360" w:lineRule="auto"/>
        <w:rPr>
          <w:sz w:val="26"/>
          <w:lang w:val="it-IT"/>
        </w:rPr>
      </w:pPr>
    </w:p>
    <w:p w:rsidR="00075250" w:rsidRPr="009E1286" w:rsidRDefault="00D70023" w:rsidP="003470A4">
      <w:pPr>
        <w:pStyle w:val="21Headline"/>
        <w:spacing w:after="0" w:line="360" w:lineRule="auto"/>
        <w:rPr>
          <w:b w:val="0"/>
          <w:sz w:val="36"/>
          <w:lang w:val="it-IT"/>
        </w:rPr>
      </w:pPr>
      <w:proofErr w:type="gramStart"/>
      <w:r w:rsidRPr="009E1286">
        <w:rPr>
          <w:b w:val="0"/>
          <w:sz w:val="36"/>
          <w:lang w:val="it-IT"/>
        </w:rPr>
        <w:t>La più ampia offerta di modelli del segmento, con una gamma completa secondo la normativa Euro VI</w:t>
      </w:r>
      <w:proofErr w:type="gramEnd"/>
    </w:p>
    <w:p w:rsidR="009E1286" w:rsidRPr="00D70023" w:rsidRDefault="009E1286" w:rsidP="003470A4">
      <w:pPr>
        <w:pStyle w:val="21Headline"/>
        <w:spacing w:after="0" w:line="360" w:lineRule="auto"/>
        <w:rPr>
          <w:sz w:val="26"/>
          <w:szCs w:val="26"/>
          <w:lang w:val="it-IT"/>
        </w:rPr>
      </w:pPr>
    </w:p>
    <w:p w:rsidR="00D70023" w:rsidRPr="00D70023" w:rsidRDefault="00D70023" w:rsidP="003470A4">
      <w:pPr>
        <w:pStyle w:val="40Continuoustext11pt"/>
        <w:numPr>
          <w:ilvl w:val="0"/>
          <w:numId w:val="33"/>
        </w:numPr>
        <w:spacing w:after="0" w:line="360" w:lineRule="auto"/>
        <w:ind w:left="284" w:hanging="278"/>
        <w:rPr>
          <w:b/>
          <w:bCs/>
          <w:lang w:val="it-IT" w:eastAsia="ja-JP"/>
        </w:rPr>
      </w:pPr>
      <w:r>
        <w:rPr>
          <w:b/>
          <w:lang w:val="it-IT"/>
        </w:rPr>
        <w:t>Look incisivo, gamma di minibus completamente a norma Euro VI</w:t>
      </w:r>
    </w:p>
    <w:p w:rsidR="00D70023" w:rsidRPr="00D70023" w:rsidRDefault="00D70023" w:rsidP="003470A4">
      <w:pPr>
        <w:pStyle w:val="40Continuoustext11pt"/>
        <w:numPr>
          <w:ilvl w:val="0"/>
          <w:numId w:val="33"/>
        </w:numPr>
        <w:spacing w:after="0" w:line="360" w:lineRule="auto"/>
        <w:ind w:left="284" w:hanging="278"/>
        <w:rPr>
          <w:b/>
          <w:bCs/>
          <w:lang w:val="it-IT" w:eastAsia="ja-JP"/>
        </w:rPr>
      </w:pPr>
      <w:r>
        <w:rPr>
          <w:b/>
          <w:lang w:val="it-IT"/>
        </w:rPr>
        <w:t xml:space="preserve">Numerosi accorgimenti per ridurre i consumi di </w:t>
      </w:r>
      <w:proofErr w:type="gramStart"/>
      <w:r>
        <w:rPr>
          <w:b/>
          <w:lang w:val="it-IT"/>
        </w:rPr>
        <w:t>carburante</w:t>
      </w:r>
      <w:proofErr w:type="gramEnd"/>
    </w:p>
    <w:p w:rsidR="00D70023" w:rsidRPr="00D70023" w:rsidRDefault="00D70023" w:rsidP="003470A4">
      <w:pPr>
        <w:pStyle w:val="40Continuoustext11pt"/>
        <w:numPr>
          <w:ilvl w:val="0"/>
          <w:numId w:val="33"/>
        </w:numPr>
        <w:spacing w:after="0" w:line="360" w:lineRule="auto"/>
        <w:ind w:left="284" w:hanging="278"/>
        <w:rPr>
          <w:b/>
          <w:bCs/>
          <w:lang w:val="it-IT" w:eastAsia="ja-JP"/>
        </w:rPr>
      </w:pPr>
      <w:proofErr w:type="gramStart"/>
      <w:r>
        <w:rPr>
          <w:b/>
          <w:lang w:val="it-IT"/>
        </w:rPr>
        <w:t>Nuovi sistemi di assistenza alla guida per livelli di sicurezza più elevati</w:t>
      </w:r>
      <w:proofErr w:type="gramEnd"/>
    </w:p>
    <w:p w:rsidR="00075250" w:rsidRPr="009E1286" w:rsidRDefault="00D70023" w:rsidP="003470A4">
      <w:pPr>
        <w:pStyle w:val="40Continuoustext11pt"/>
        <w:numPr>
          <w:ilvl w:val="0"/>
          <w:numId w:val="33"/>
        </w:numPr>
        <w:spacing w:after="0" w:line="360" w:lineRule="auto"/>
        <w:ind w:left="284" w:hanging="278"/>
        <w:rPr>
          <w:b/>
          <w:bCs/>
          <w:lang w:val="it-IT" w:eastAsia="ja-JP"/>
        </w:rPr>
      </w:pPr>
      <w:r>
        <w:rPr>
          <w:b/>
          <w:lang w:val="it-IT"/>
        </w:rPr>
        <w:t>Minibus Sprinter Mercedes-Benz: una gamma unica</w:t>
      </w:r>
    </w:p>
    <w:p w:rsidR="009E1286" w:rsidRPr="00D70023" w:rsidRDefault="009E1286" w:rsidP="009E1286">
      <w:pPr>
        <w:pStyle w:val="40Continuoustext11pt"/>
        <w:spacing w:after="0" w:line="360" w:lineRule="auto"/>
        <w:ind w:left="284"/>
        <w:rPr>
          <w:b/>
          <w:bCs/>
          <w:lang w:val="it-IT" w:eastAsia="ja-JP"/>
        </w:rPr>
      </w:pPr>
    </w:p>
    <w:p w:rsidR="00D70023" w:rsidRDefault="0050597F" w:rsidP="003470A4">
      <w:pPr>
        <w:pStyle w:val="40Continuoustext11pt"/>
        <w:spacing w:after="0" w:line="360" w:lineRule="auto"/>
        <w:rPr>
          <w:lang w:val="it-IT"/>
        </w:rPr>
      </w:pPr>
      <w:r>
        <w:rPr>
          <w:lang w:val="it-IT"/>
        </w:rPr>
        <w:t>La Mercedes-Benz Minibus </w:t>
      </w:r>
      <w:proofErr w:type="spellStart"/>
      <w:r w:rsidR="00D70023">
        <w:rPr>
          <w:lang w:val="it-IT"/>
        </w:rPr>
        <w:t>GmbH</w:t>
      </w:r>
      <w:proofErr w:type="spellEnd"/>
      <w:r w:rsidR="00D70023">
        <w:rPr>
          <w:lang w:val="it-IT"/>
        </w:rPr>
        <w:t xml:space="preserve"> è il principale produttore di minibus in </w:t>
      </w:r>
      <w:proofErr w:type="gramStart"/>
      <w:r w:rsidR="00D70023">
        <w:rPr>
          <w:lang w:val="it-IT"/>
        </w:rPr>
        <w:t>Europa</w:t>
      </w:r>
      <w:proofErr w:type="gramEnd"/>
      <w:r w:rsidR="00D70023">
        <w:rPr>
          <w:lang w:val="it-IT"/>
        </w:rPr>
        <w:t xml:space="preserve"> </w:t>
      </w:r>
      <w:proofErr w:type="gramStart"/>
      <w:r w:rsidR="00D70023">
        <w:rPr>
          <w:lang w:val="it-IT"/>
        </w:rPr>
        <w:t>occidentale</w:t>
      </w:r>
      <w:proofErr w:type="gramEnd"/>
      <w:r w:rsidR="00D70023">
        <w:rPr>
          <w:lang w:val="it-IT"/>
        </w:rPr>
        <w:t>. Recentemente è stato consegnato il minibus N° 20 000.</w:t>
      </w:r>
      <w:r>
        <w:rPr>
          <w:lang w:val="it-IT"/>
        </w:rPr>
        <w:t xml:space="preserve"> Contemporaneamente, la Minibus </w:t>
      </w:r>
      <w:proofErr w:type="spellStart"/>
      <w:r w:rsidR="00D70023">
        <w:rPr>
          <w:lang w:val="it-IT"/>
        </w:rPr>
        <w:t>GmbH</w:t>
      </w:r>
      <w:proofErr w:type="spellEnd"/>
      <w:r w:rsidR="00D70023">
        <w:rPr>
          <w:lang w:val="it-IT"/>
        </w:rPr>
        <w:t xml:space="preserve"> festeggia il suo decimo anniversario. </w:t>
      </w:r>
      <w:r w:rsidR="003C6CBB">
        <w:rPr>
          <w:lang w:val="it-IT"/>
        </w:rPr>
        <w:br/>
      </w:r>
      <w:r w:rsidR="00D70023">
        <w:rPr>
          <w:lang w:val="it-IT"/>
        </w:rPr>
        <w:t xml:space="preserve">Con il nuovo Sprinter adesso </w:t>
      </w:r>
      <w:proofErr w:type="gramStart"/>
      <w:r w:rsidR="00D70023">
        <w:rPr>
          <w:lang w:val="it-IT"/>
        </w:rPr>
        <w:t>vengono</w:t>
      </w:r>
      <w:proofErr w:type="gramEnd"/>
      <w:r w:rsidR="00D70023">
        <w:rPr>
          <w:lang w:val="it-IT"/>
        </w:rPr>
        <w:t xml:space="preserve"> introdotti nella gamma di minibus </w:t>
      </w:r>
      <w:r>
        <w:rPr>
          <w:lang w:val="it-IT"/>
        </w:rPr>
        <w:br/>
      </w:r>
      <w:r w:rsidR="00D70023">
        <w:rPr>
          <w:lang w:val="it-IT"/>
        </w:rPr>
        <w:t>Mercedes-Benz, che offre la più vasta scelta di modelli nel panorama concorrenzia</w:t>
      </w:r>
      <w:r>
        <w:rPr>
          <w:lang w:val="it-IT"/>
        </w:rPr>
        <w:t>le, la classe di emissioni Euro </w:t>
      </w:r>
      <w:r w:rsidR="00D70023">
        <w:rPr>
          <w:lang w:val="it-IT"/>
        </w:rPr>
        <w:t>VI, gruppi secondari ancora più efficienti e altri sistemi di assistenza alla guida.</w:t>
      </w:r>
    </w:p>
    <w:p w:rsidR="009E1286" w:rsidRPr="00D70023" w:rsidRDefault="009E1286"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r>
        <w:rPr>
          <w:b/>
          <w:lang w:val="it-IT"/>
        </w:rPr>
        <w:t>Look incisivo, gamma di minibus completamente a norma Euro VI</w:t>
      </w:r>
    </w:p>
    <w:p w:rsidR="009E1286" w:rsidRPr="00D70023" w:rsidRDefault="009E1286" w:rsidP="003470A4">
      <w:pPr>
        <w:pStyle w:val="40Continuoustext11pt"/>
        <w:spacing w:after="0" w:line="360" w:lineRule="auto"/>
        <w:rPr>
          <w:b/>
          <w:lang w:val="it-IT"/>
        </w:rPr>
      </w:pPr>
    </w:p>
    <w:p w:rsidR="00D70023" w:rsidRPr="00D70023" w:rsidRDefault="00D70023" w:rsidP="003470A4">
      <w:pPr>
        <w:pStyle w:val="40Continuoustext11pt"/>
        <w:spacing w:after="0" w:line="360" w:lineRule="auto"/>
        <w:rPr>
          <w:lang w:val="it-IT"/>
        </w:rPr>
      </w:pPr>
      <w:r>
        <w:rPr>
          <w:lang w:val="it-IT"/>
        </w:rPr>
        <w:t xml:space="preserve">I minibus con la Stella vantano il profilo nettamente più dinamico del nuovo Sprinter Mercedes-Benz, caratterizzato da un look incisivo. Tra i suoi punti di forza figura innanzi tutto il motore: si tratta del primo veicolo commerciale che </w:t>
      </w:r>
      <w:proofErr w:type="gramStart"/>
      <w:r>
        <w:rPr>
          <w:lang w:val="it-IT"/>
        </w:rPr>
        <w:t>dispone di</w:t>
      </w:r>
      <w:proofErr w:type="gramEnd"/>
      <w:r>
        <w:rPr>
          <w:lang w:val="it-IT"/>
        </w:rPr>
        <w:t xml:space="preserve"> una gamma di motorizzazioni completa a norma Euro VI. La base è rappresentata dalla collaudata tecnologia motoristica </w:t>
      </w:r>
      <w:proofErr w:type="spellStart"/>
      <w:r>
        <w:rPr>
          <w:lang w:val="it-IT"/>
        </w:rPr>
        <w:t>BlueTec</w:t>
      </w:r>
      <w:proofErr w:type="spellEnd"/>
      <w:r>
        <w:rPr>
          <w:lang w:val="it-IT"/>
        </w:rPr>
        <w:t>, già adottata da dieci anni sui mezzi pesanti con la Stella, con iniezione</w:t>
      </w:r>
      <w:r w:rsidR="0050597F">
        <w:rPr>
          <w:lang w:val="it-IT"/>
        </w:rPr>
        <w:t xml:space="preserve"> di </w:t>
      </w:r>
      <w:proofErr w:type="spellStart"/>
      <w:r w:rsidR="0050597F">
        <w:rPr>
          <w:lang w:val="it-IT"/>
        </w:rPr>
        <w:t>AdBlue</w:t>
      </w:r>
      <w:proofErr w:type="spellEnd"/>
      <w:r w:rsidR="0050597F">
        <w:rPr>
          <w:lang w:val="it-IT"/>
        </w:rPr>
        <w:t xml:space="preserve"> e catalizzatore SCR.</w:t>
      </w:r>
    </w:p>
    <w:p w:rsidR="00D70023" w:rsidRDefault="00D70023" w:rsidP="003470A4">
      <w:pPr>
        <w:pStyle w:val="40Continuoustext11pt"/>
        <w:spacing w:after="0" w:line="360" w:lineRule="auto"/>
        <w:rPr>
          <w:lang w:val="it-IT"/>
        </w:rPr>
      </w:pPr>
      <w:r>
        <w:rPr>
          <w:lang w:val="it-IT"/>
        </w:rPr>
        <w:t xml:space="preserve">La gamma di motori diesel comprende come sempre </w:t>
      </w:r>
      <w:proofErr w:type="gramStart"/>
      <w:r>
        <w:rPr>
          <w:lang w:val="it-IT"/>
        </w:rPr>
        <w:t>il 4</w:t>
      </w:r>
      <w:r w:rsidR="0050597F">
        <w:rPr>
          <w:lang w:val="it-IT"/>
        </w:rPr>
        <w:t> </w:t>
      </w:r>
      <w:r>
        <w:rPr>
          <w:lang w:val="it-IT"/>
        </w:rPr>
        <w:t>cilindri OM 651</w:t>
      </w:r>
      <w:proofErr w:type="gramEnd"/>
      <w:r>
        <w:rPr>
          <w:lang w:val="it-IT"/>
        </w:rPr>
        <w:t xml:space="preserve"> da 2,2 l di cilindrata con uno spettro di potenza compreso fra 70 kW (95 CV) e 120 kW (163 CV). Tra i “gioielli” della tecnolog</w:t>
      </w:r>
      <w:r w:rsidR="0050597F">
        <w:rPr>
          <w:lang w:val="it-IT"/>
        </w:rPr>
        <w:t xml:space="preserve">ia motoristica spicca </w:t>
      </w:r>
      <w:proofErr w:type="gramStart"/>
      <w:r w:rsidR="0050597F">
        <w:rPr>
          <w:lang w:val="it-IT"/>
        </w:rPr>
        <w:t>l'unico 6 </w:t>
      </w:r>
      <w:r>
        <w:rPr>
          <w:lang w:val="it-IT"/>
        </w:rPr>
        <w:t>cilindri</w:t>
      </w:r>
      <w:proofErr w:type="gramEnd"/>
      <w:r>
        <w:rPr>
          <w:lang w:val="it-IT"/>
        </w:rPr>
        <w:t xml:space="preserve"> montato su un veicolo commerciale europeo, ovvero il V6 da 3,0 l di cilindrata con una potenza di 140 kW (190 CV).</w:t>
      </w:r>
    </w:p>
    <w:p w:rsidR="009E1286" w:rsidRPr="00D70023" w:rsidRDefault="009E1286" w:rsidP="003470A4">
      <w:pPr>
        <w:pStyle w:val="40Continuoustext11pt"/>
        <w:spacing w:after="0" w:line="360" w:lineRule="auto"/>
        <w:rPr>
          <w:lang w:val="it-IT"/>
        </w:rPr>
      </w:pPr>
    </w:p>
    <w:p w:rsidR="009E1286" w:rsidRDefault="009E1286" w:rsidP="003470A4">
      <w:pPr>
        <w:pStyle w:val="40Continuoustext11pt"/>
        <w:spacing w:after="0" w:line="360" w:lineRule="auto"/>
        <w:rPr>
          <w:b/>
          <w:lang w:val="it-IT"/>
        </w:rPr>
      </w:pPr>
    </w:p>
    <w:p w:rsidR="00D70023" w:rsidRDefault="00D70023" w:rsidP="003470A4">
      <w:pPr>
        <w:pStyle w:val="40Continuoustext11pt"/>
        <w:spacing w:after="0" w:line="360" w:lineRule="auto"/>
        <w:rPr>
          <w:b/>
          <w:lang w:val="it-IT"/>
        </w:rPr>
      </w:pPr>
      <w:r>
        <w:rPr>
          <w:b/>
          <w:lang w:val="it-IT"/>
        </w:rPr>
        <w:t xml:space="preserve">Numerosi accorgimenti per ridurre i consumi di </w:t>
      </w:r>
      <w:proofErr w:type="gramStart"/>
      <w:r>
        <w:rPr>
          <w:b/>
          <w:lang w:val="it-IT"/>
        </w:rPr>
        <w:t>carburante</w:t>
      </w:r>
      <w:proofErr w:type="gramEnd"/>
    </w:p>
    <w:p w:rsidR="009E1286" w:rsidRPr="00D70023" w:rsidRDefault="009E1286" w:rsidP="003470A4">
      <w:pPr>
        <w:pStyle w:val="40Continuoustext11pt"/>
        <w:spacing w:after="0" w:line="360" w:lineRule="auto"/>
        <w:rPr>
          <w:b/>
          <w:lang w:val="it-IT"/>
        </w:rPr>
      </w:pPr>
    </w:p>
    <w:p w:rsidR="00D70023" w:rsidRPr="00D70023" w:rsidRDefault="00D70023" w:rsidP="003470A4">
      <w:pPr>
        <w:pStyle w:val="40Continuoustext11pt"/>
        <w:spacing w:after="0" w:line="360" w:lineRule="auto"/>
        <w:rPr>
          <w:lang w:val="it-IT"/>
        </w:rPr>
      </w:pPr>
      <w:r>
        <w:rPr>
          <w:lang w:val="it-IT"/>
        </w:rPr>
        <w:t>Sono numerosi gli accorgimenti adottati per ridurre i consumi di carburante del nuovo Sprinter. Fra questi figurano ad esempio la gestione intelligente dell'alternatore, una pompa del carburante elettrica o il funzionamento “a ruota libera” per il climatizzatore a ri</w:t>
      </w:r>
      <w:r w:rsidR="0050597F">
        <w:rPr>
          <w:lang w:val="it-IT"/>
        </w:rPr>
        <w:t xml:space="preserve">chiesta. Nel cambio manuale a </w:t>
      </w:r>
      <w:proofErr w:type="gramStart"/>
      <w:r w:rsidR="0050597F">
        <w:rPr>
          <w:lang w:val="it-IT"/>
        </w:rPr>
        <w:t>6</w:t>
      </w:r>
      <w:proofErr w:type="gramEnd"/>
      <w:r w:rsidR="0050597F">
        <w:rPr>
          <w:lang w:val="it-IT"/>
        </w:rPr>
        <w:t> </w:t>
      </w:r>
      <w:r>
        <w:rPr>
          <w:lang w:val="it-IT"/>
        </w:rPr>
        <w:t xml:space="preserve">marce, l'utilizzo di un olio leggero riduce le perdite per attrito. Il cambio automatico con convertitore di coppia 7G-TRONIC, l'unico cambio automatico al mondo con </w:t>
      </w:r>
      <w:proofErr w:type="gramStart"/>
      <w:r>
        <w:rPr>
          <w:lang w:val="it-IT"/>
        </w:rPr>
        <w:t>7</w:t>
      </w:r>
      <w:proofErr w:type="gramEnd"/>
      <w:r w:rsidR="0050597F">
        <w:rPr>
          <w:lang w:val="it-IT"/>
        </w:rPr>
        <w:t> </w:t>
      </w:r>
      <w:r>
        <w:rPr>
          <w:lang w:val="it-IT"/>
        </w:rPr>
        <w:t>rapporti montato in un veicolo commerciale, funziona con una nuova taratura dei punti di innesto e adesso viene fornito in abbinamento con la funzione E</w:t>
      </w:r>
      <w:r w:rsidR="0050597F">
        <w:rPr>
          <w:lang w:val="it-IT"/>
        </w:rPr>
        <w:t>co</w:t>
      </w:r>
      <w:r>
        <w:rPr>
          <w:lang w:val="it-IT"/>
        </w:rPr>
        <w:t xml:space="preserve"> start/stop.</w:t>
      </w:r>
    </w:p>
    <w:p w:rsidR="00D70023" w:rsidRDefault="00D70023" w:rsidP="003470A4">
      <w:pPr>
        <w:pStyle w:val="40Continuoustext11pt"/>
        <w:spacing w:after="0" w:line="360" w:lineRule="auto"/>
        <w:rPr>
          <w:lang w:val="it-IT"/>
        </w:rPr>
      </w:pPr>
      <w:r>
        <w:rPr>
          <w:lang w:val="it-IT"/>
        </w:rPr>
        <w:t xml:space="preserve">Anche l'asse posteriore con minore attrito concorre a ridurre i consumi, così come il pacchetto di misure </w:t>
      </w:r>
      <w:proofErr w:type="spellStart"/>
      <w:r>
        <w:rPr>
          <w:lang w:val="it-IT"/>
        </w:rPr>
        <w:t>BlueEfficiency</w:t>
      </w:r>
      <w:proofErr w:type="spellEnd"/>
      <w:r>
        <w:rPr>
          <w:lang w:val="it-IT"/>
        </w:rPr>
        <w:t xml:space="preserve"> mirate </w:t>
      </w:r>
      <w:proofErr w:type="gramStart"/>
      <w:r>
        <w:rPr>
          <w:lang w:val="it-IT"/>
        </w:rPr>
        <w:t>ad</w:t>
      </w:r>
      <w:proofErr w:type="gramEnd"/>
      <w:r>
        <w:rPr>
          <w:lang w:val="it-IT"/>
        </w:rPr>
        <w:t xml:space="preserve"> incrementare l'efficienza. Gli intervalli di manutenzione dei motori sono stati prolungati fino a </w:t>
      </w:r>
      <w:proofErr w:type="gramStart"/>
      <w:r>
        <w:rPr>
          <w:lang w:val="it-IT"/>
        </w:rPr>
        <w:t>60</w:t>
      </w:r>
      <w:proofErr w:type="gramEnd"/>
      <w:r>
        <w:rPr>
          <w:lang w:val="it-IT"/>
        </w:rPr>
        <w:t> 000</w:t>
      </w:r>
      <w:r w:rsidR="0050597F">
        <w:rPr>
          <w:lang w:val="it-IT"/>
        </w:rPr>
        <w:t> </w:t>
      </w:r>
      <w:r>
        <w:rPr>
          <w:lang w:val="it-IT"/>
        </w:rPr>
        <w:t>km.</w:t>
      </w:r>
    </w:p>
    <w:p w:rsidR="009E1286" w:rsidRPr="00D70023" w:rsidRDefault="009E1286"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proofErr w:type="gramStart"/>
      <w:r>
        <w:rPr>
          <w:b/>
          <w:lang w:val="it-IT"/>
        </w:rPr>
        <w:t>Nuovi sistemi di assistenza alla guida per livelli di sicurezza più elevati</w:t>
      </w:r>
      <w:proofErr w:type="gramEnd"/>
    </w:p>
    <w:p w:rsidR="009E1286" w:rsidRPr="00D70023" w:rsidRDefault="009E1286" w:rsidP="003470A4">
      <w:pPr>
        <w:pStyle w:val="40Continuoustext11pt"/>
        <w:spacing w:after="0" w:line="360" w:lineRule="auto"/>
        <w:rPr>
          <w:b/>
          <w:lang w:val="it-IT"/>
        </w:rPr>
      </w:pPr>
    </w:p>
    <w:p w:rsidR="00D70023" w:rsidRDefault="00D70023" w:rsidP="003470A4">
      <w:pPr>
        <w:pStyle w:val="40Continuoustext11pt"/>
        <w:spacing w:after="0" w:line="360" w:lineRule="auto"/>
        <w:rPr>
          <w:lang w:val="it-IT"/>
        </w:rPr>
      </w:pPr>
      <w:r>
        <w:rPr>
          <w:lang w:val="it-IT"/>
        </w:rPr>
        <w:t xml:space="preserve">Numerosi nuovi sistemi di assistenza alla guida aiutano a prevenire gli incidenti: sistema di assistenza </w:t>
      </w:r>
      <w:proofErr w:type="gramStart"/>
      <w:r>
        <w:rPr>
          <w:lang w:val="it-IT"/>
        </w:rPr>
        <w:t>in presenza</w:t>
      </w:r>
      <w:proofErr w:type="gramEnd"/>
      <w:r>
        <w:rPr>
          <w:lang w:val="it-IT"/>
        </w:rPr>
        <w:t xml:space="preserve"> di vento laterale, funzione di avvertimento della distanza, </w:t>
      </w:r>
      <w:proofErr w:type="spellStart"/>
      <w:r>
        <w:rPr>
          <w:lang w:val="it-IT"/>
        </w:rPr>
        <w:t>Blind</w:t>
      </w:r>
      <w:proofErr w:type="spellEnd"/>
      <w:r>
        <w:rPr>
          <w:lang w:val="it-IT"/>
        </w:rPr>
        <w:t xml:space="preserve"> Spot Assist, sistema di assistenza abbaglianti e sistema </w:t>
      </w:r>
      <w:proofErr w:type="spellStart"/>
      <w:r>
        <w:rPr>
          <w:lang w:val="it-IT"/>
        </w:rPr>
        <w:t>antisbandamento</w:t>
      </w:r>
      <w:proofErr w:type="spellEnd"/>
      <w:r>
        <w:rPr>
          <w:lang w:val="it-IT"/>
        </w:rPr>
        <w:t xml:space="preserve">. Questi sistemi, disponibili anche per i minibus Mercedes-Benz </w:t>
      </w:r>
      <w:proofErr w:type="gramStart"/>
      <w:r>
        <w:rPr>
          <w:lang w:val="it-IT"/>
        </w:rPr>
        <w:t>a seconda del</w:t>
      </w:r>
      <w:proofErr w:type="gramEnd"/>
      <w:r>
        <w:rPr>
          <w:lang w:val="it-IT"/>
        </w:rPr>
        <w:t xml:space="preserve"> modello, del peso totale a terra e della versione, ne aumentano ulteriormente i livelli di sicurezza esemplari e ineguagliati.</w:t>
      </w:r>
    </w:p>
    <w:p w:rsidR="009E1286" w:rsidRPr="00D70023" w:rsidRDefault="009E1286"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proofErr w:type="gramStart"/>
      <w:r>
        <w:rPr>
          <w:b/>
          <w:lang w:val="it-IT"/>
        </w:rPr>
        <w:t>Ulteriori</w:t>
      </w:r>
      <w:proofErr w:type="gramEnd"/>
      <w:r>
        <w:rPr>
          <w:b/>
          <w:lang w:val="it-IT"/>
        </w:rPr>
        <w:t xml:space="preserve"> equipaggiamenti per i minibus</w:t>
      </w:r>
    </w:p>
    <w:p w:rsidR="009E1286" w:rsidRPr="00D70023" w:rsidRDefault="009E1286" w:rsidP="003470A4">
      <w:pPr>
        <w:pStyle w:val="40Continuoustext11pt"/>
        <w:spacing w:after="0" w:line="360" w:lineRule="auto"/>
        <w:rPr>
          <w:b/>
          <w:lang w:val="it-IT"/>
        </w:rPr>
      </w:pPr>
    </w:p>
    <w:p w:rsidR="00D70023" w:rsidRDefault="00D70023" w:rsidP="003470A4">
      <w:pPr>
        <w:pStyle w:val="40Continuoustext11pt"/>
        <w:spacing w:after="0" w:line="360" w:lineRule="auto"/>
        <w:rPr>
          <w:lang w:val="it-IT"/>
        </w:rPr>
      </w:pPr>
      <w:r>
        <w:rPr>
          <w:lang w:val="it-IT"/>
        </w:rPr>
        <w:t xml:space="preserve">Alla gamma sono stati aggiunti ulteriori pratici equipaggiamenti. Ad esempio, tutti i modelli con sovrastrutture originali realizzate su autotelai possono essere dotati del sistema di ausilio al parcheggio </w:t>
      </w:r>
      <w:proofErr w:type="spellStart"/>
      <w:r>
        <w:rPr>
          <w:lang w:val="it-IT"/>
        </w:rPr>
        <w:t>P</w:t>
      </w:r>
      <w:r w:rsidR="0050597F">
        <w:rPr>
          <w:lang w:val="it-IT"/>
        </w:rPr>
        <w:t>arktronic</w:t>
      </w:r>
      <w:proofErr w:type="spellEnd"/>
      <w:r>
        <w:rPr>
          <w:lang w:val="it-IT"/>
        </w:rPr>
        <w:t xml:space="preserve">, basato su quattro sensori </w:t>
      </w:r>
      <w:proofErr w:type="gramStart"/>
      <w:r>
        <w:rPr>
          <w:lang w:val="it-IT"/>
        </w:rPr>
        <w:t>ad</w:t>
      </w:r>
      <w:proofErr w:type="gramEnd"/>
      <w:r>
        <w:rPr>
          <w:lang w:val="it-IT"/>
        </w:rPr>
        <w:t xml:space="preserve"> ultrasuoni. Per tutti i modelli dello Sprinter City ora è disponibile un sedile di guida girevole che ruota lateralmente di </w:t>
      </w:r>
      <w:proofErr w:type="gramStart"/>
      <w:r>
        <w:rPr>
          <w:lang w:val="it-IT"/>
        </w:rPr>
        <w:t>20</w:t>
      </w:r>
      <w:proofErr w:type="gramEnd"/>
      <w:r w:rsidR="0050597F">
        <w:rPr>
          <w:lang w:val="it-IT"/>
        </w:rPr>
        <w:t> </w:t>
      </w:r>
      <w:r>
        <w:rPr>
          <w:lang w:val="it-IT"/>
        </w:rPr>
        <w:t xml:space="preserve">gradi, facilitando l'accesso alla postazione di guida dall'abitacolo e l'uso di un'eventuale biglietteria. Il sedile girevole </w:t>
      </w:r>
      <w:proofErr w:type="gramStart"/>
      <w:r>
        <w:rPr>
          <w:lang w:val="it-IT"/>
        </w:rPr>
        <w:t>dispone di</w:t>
      </w:r>
      <w:proofErr w:type="gramEnd"/>
      <w:r>
        <w:rPr>
          <w:lang w:val="it-IT"/>
        </w:rPr>
        <w:t xml:space="preserve"> numerose funzioni.</w:t>
      </w:r>
    </w:p>
    <w:p w:rsidR="009E1286" w:rsidRPr="00D70023" w:rsidRDefault="009E1286" w:rsidP="003470A4">
      <w:pPr>
        <w:pStyle w:val="40Continuoustext11pt"/>
        <w:spacing w:after="0" w:line="360" w:lineRule="auto"/>
        <w:rPr>
          <w:lang w:val="it-IT"/>
        </w:rPr>
      </w:pPr>
    </w:p>
    <w:p w:rsidR="00D70023" w:rsidRDefault="00D70023" w:rsidP="003470A4">
      <w:pPr>
        <w:pStyle w:val="40Continuoustext11pt"/>
        <w:spacing w:after="0" w:line="360" w:lineRule="auto"/>
        <w:rPr>
          <w:b/>
          <w:lang w:val="it-IT"/>
        </w:rPr>
      </w:pPr>
      <w:r>
        <w:rPr>
          <w:b/>
          <w:lang w:val="it-IT"/>
        </w:rPr>
        <w:t>Minibus Sprinter Mercedes-Benz: una gamma unica</w:t>
      </w:r>
    </w:p>
    <w:p w:rsidR="009E1286" w:rsidRPr="00D70023" w:rsidRDefault="009E1286" w:rsidP="003470A4">
      <w:pPr>
        <w:pStyle w:val="40Continuoustext11pt"/>
        <w:spacing w:after="0" w:line="360" w:lineRule="auto"/>
        <w:rPr>
          <w:b/>
          <w:lang w:val="it-IT"/>
        </w:rPr>
      </w:pPr>
    </w:p>
    <w:p w:rsidR="00805B09" w:rsidRPr="00D70023" w:rsidRDefault="00D70023" w:rsidP="003470A4">
      <w:pPr>
        <w:pStyle w:val="40Continuoustext11pt"/>
        <w:spacing w:after="0" w:line="360" w:lineRule="auto"/>
        <w:rPr>
          <w:lang w:val="it-IT"/>
        </w:rPr>
      </w:pPr>
      <w:r>
        <w:rPr>
          <w:lang w:val="it-IT"/>
        </w:rPr>
        <w:t xml:space="preserve">La gamma di minibus è suddivisa in quattro linee di prodotti: Sprinter </w:t>
      </w:r>
      <w:proofErr w:type="spellStart"/>
      <w:r>
        <w:rPr>
          <w:lang w:val="it-IT"/>
        </w:rPr>
        <w:t>Mobility</w:t>
      </w:r>
      <w:proofErr w:type="spellEnd"/>
      <w:proofErr w:type="gramStart"/>
      <w:r>
        <w:rPr>
          <w:lang w:val="it-IT"/>
        </w:rPr>
        <w:t>,</w:t>
      </w:r>
      <w:proofErr w:type="gramEnd"/>
      <w:r>
        <w:rPr>
          <w:lang w:val="it-IT"/>
        </w:rPr>
        <w:t xml:space="preserve"> Sprinter Transfer, Sprinter City e Sprinter Travel. </w:t>
      </w:r>
      <w:proofErr w:type="gramStart"/>
      <w:r>
        <w:rPr>
          <w:lang w:val="it-IT"/>
        </w:rPr>
        <w:t>A seconda della</w:t>
      </w:r>
      <w:proofErr w:type="gramEnd"/>
      <w:r>
        <w:rPr>
          <w:lang w:val="it-IT"/>
        </w:rPr>
        <w:t xml:space="preserve"> versione, i minibus si basano sullo Sprinter in versione furgonata, sul furgone con coda in stile autobus oppure sull'autotelaio dello Sprinter con una sovrastruttura originale. Nella gamma lo Sprinter City </w:t>
      </w:r>
      <w:proofErr w:type="gramStart"/>
      <w:r>
        <w:rPr>
          <w:lang w:val="it-IT"/>
        </w:rPr>
        <w:t>77</w:t>
      </w:r>
      <w:proofErr w:type="gramEnd"/>
      <w:r>
        <w:rPr>
          <w:lang w:val="it-IT"/>
        </w:rPr>
        <w:t xml:space="preserve"> ricopre un ruolo speciale, con un originale telaio ribassato dotato di asse posteriore in tandem. Nel complesso, l'ampia gamma di minibus si compone </w:t>
      </w:r>
      <w:proofErr w:type="gramStart"/>
      <w:r>
        <w:rPr>
          <w:lang w:val="it-IT"/>
        </w:rPr>
        <w:t>attualmente</w:t>
      </w:r>
      <w:proofErr w:type="gramEnd"/>
      <w:r>
        <w:rPr>
          <w:lang w:val="it-IT"/>
        </w:rPr>
        <w:t xml:space="preserve"> di 16 modelli con guida a sinistra e 8 con guida a destra.</w:t>
      </w:r>
    </w:p>
    <w:sectPr w:rsidR="00805B09" w:rsidRPr="00D70023" w:rsidSect="006A3D42">
      <w:headerReference w:type="default" r:id="rId16"/>
      <w:pgSz w:w="11907" w:h="16839" w:code="9"/>
      <w:pgMar w:top="1418" w:right="2920"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0A4" w:rsidRDefault="003470A4">
      <w:r>
        <w:separator/>
      </w:r>
    </w:p>
    <w:p w:rsidR="003470A4" w:rsidRDefault="003470A4"/>
    <w:p w:rsidR="003470A4" w:rsidRDefault="003470A4"/>
    <w:p w:rsidR="003470A4" w:rsidRDefault="003470A4"/>
    <w:p w:rsidR="003470A4" w:rsidRDefault="003470A4"/>
    <w:p w:rsidR="003470A4" w:rsidRDefault="003470A4"/>
    <w:p w:rsidR="003470A4" w:rsidRDefault="003470A4"/>
    <w:p w:rsidR="003470A4" w:rsidRDefault="003470A4"/>
    <w:p w:rsidR="003470A4" w:rsidRDefault="003470A4"/>
    <w:p w:rsidR="003470A4" w:rsidRDefault="003470A4"/>
  </w:endnote>
  <w:endnote w:type="continuationSeparator" w:id="0">
    <w:p w:rsidR="003470A4" w:rsidRDefault="003470A4">
      <w:r>
        <w:continuationSeparator/>
      </w:r>
    </w:p>
    <w:p w:rsidR="003470A4" w:rsidRDefault="003470A4"/>
    <w:p w:rsidR="003470A4" w:rsidRDefault="003470A4"/>
    <w:p w:rsidR="003470A4" w:rsidRDefault="003470A4"/>
    <w:p w:rsidR="003470A4" w:rsidRDefault="003470A4"/>
    <w:p w:rsidR="003470A4" w:rsidRDefault="003470A4"/>
    <w:p w:rsidR="003470A4" w:rsidRDefault="003470A4"/>
    <w:p w:rsidR="003470A4" w:rsidRDefault="003470A4"/>
    <w:p w:rsidR="003470A4" w:rsidRDefault="003470A4"/>
    <w:p w:rsidR="003470A4" w:rsidRDefault="003470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rateS-Regular">
    <w:panose1 w:val="00000000000000000000"/>
    <w:charset w:val="00"/>
    <w:family w:val="auto"/>
    <w:notTrueType/>
    <w:pitch w:val="default"/>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Univers">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0A4" w:rsidRDefault="003470A4">
    <w:pPr>
      <w:spacing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0A4" w:rsidRDefault="003470A4">
      <w:r>
        <w:separator/>
      </w:r>
    </w:p>
    <w:p w:rsidR="003470A4" w:rsidRDefault="003470A4"/>
    <w:p w:rsidR="003470A4" w:rsidRDefault="003470A4"/>
    <w:p w:rsidR="003470A4" w:rsidRDefault="003470A4"/>
    <w:p w:rsidR="003470A4" w:rsidRDefault="003470A4"/>
    <w:p w:rsidR="003470A4" w:rsidRDefault="003470A4"/>
    <w:p w:rsidR="003470A4" w:rsidRDefault="003470A4"/>
    <w:p w:rsidR="003470A4" w:rsidRDefault="003470A4"/>
    <w:p w:rsidR="003470A4" w:rsidRDefault="003470A4"/>
    <w:p w:rsidR="003470A4" w:rsidRDefault="003470A4"/>
  </w:footnote>
  <w:footnote w:type="continuationSeparator" w:id="0">
    <w:p w:rsidR="003470A4" w:rsidRDefault="003470A4">
      <w:r>
        <w:continuationSeparator/>
      </w:r>
    </w:p>
    <w:p w:rsidR="003470A4" w:rsidRDefault="003470A4"/>
    <w:p w:rsidR="003470A4" w:rsidRDefault="003470A4"/>
    <w:p w:rsidR="003470A4" w:rsidRDefault="003470A4"/>
    <w:p w:rsidR="003470A4" w:rsidRDefault="003470A4"/>
    <w:p w:rsidR="003470A4" w:rsidRDefault="003470A4"/>
    <w:p w:rsidR="003470A4" w:rsidRDefault="003470A4"/>
    <w:p w:rsidR="003470A4" w:rsidRDefault="003470A4"/>
    <w:p w:rsidR="003470A4" w:rsidRDefault="003470A4"/>
    <w:p w:rsidR="003470A4" w:rsidRDefault="003470A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0A4" w:rsidRDefault="003470A4">
    <w:pPr>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0A4" w:rsidRPr="00577EC1" w:rsidRDefault="003470A4" w:rsidP="00577EC1">
    <w:r>
      <w:rPr>
        <w:noProof/>
        <w:lang w:val="it-IT" w:eastAsia="it-IT"/>
      </w:rPr>
      <w:drawing>
        <wp:anchor distT="0" distB="0" distL="114300" distR="114300" simplePos="0" relativeHeight="251660288" behindDoc="1" locked="0" layoutInCell="1" allowOverlap="1" wp14:anchorId="6D944624" wp14:editId="6C53C4BE">
          <wp:simplePos x="0" y="0"/>
          <wp:positionH relativeFrom="page">
            <wp:posOffset>3477895</wp:posOffset>
          </wp:positionH>
          <wp:positionV relativeFrom="page">
            <wp:posOffset>208915</wp:posOffset>
          </wp:positionV>
          <wp:extent cx="2199640" cy="647700"/>
          <wp:effectExtent l="0" t="0" r="0"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3"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649" t="24097" r="45245" b="3671"/>
                  <a:stretch>
                    <a:fillRect/>
                  </a:stretch>
                </pic:blipFill>
                <pic:spPr bwMode="auto">
                  <a:xfrm>
                    <a:off x="0" y="0"/>
                    <a:ext cx="2199640" cy="64770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0A4" w:rsidRDefault="003470A4" w:rsidP="00A47AB9">
    <w:pPr>
      <w:pStyle w:val="40Continuoustext11pt"/>
    </w:pPr>
    <w:r>
      <w:rPr>
        <w:noProof/>
        <w:lang w:val="it-IT" w:eastAsia="it-IT"/>
      </w:rPr>
      <w:drawing>
        <wp:anchor distT="0" distB="0" distL="114300" distR="114300" simplePos="0" relativeHeight="251659264" behindDoc="1" locked="0" layoutInCell="1" allowOverlap="1" wp14:anchorId="64AF9BFE" wp14:editId="40003990">
          <wp:simplePos x="0" y="0"/>
          <wp:positionH relativeFrom="page">
            <wp:posOffset>3476625</wp:posOffset>
          </wp:positionH>
          <wp:positionV relativeFrom="page">
            <wp:posOffset>209550</wp:posOffset>
          </wp:positionV>
          <wp:extent cx="2200275" cy="647700"/>
          <wp:effectExtent l="0" t="0" r="9525" b="0"/>
          <wp:wrapNone/>
          <wp:docPr id="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3" descr="mb_brief_v2"/>
                  <pic:cNvPicPr>
                    <a:picLocks noChangeAspect="1" noChangeArrowheads="1"/>
                  </pic:cNvPicPr>
                </pic:nvPicPr>
                <pic:blipFill>
                  <a:blip r:embed="rId1">
                    <a:extLst>
                      <a:ext uri="{28A0092B-C50C-407E-A947-70E740481C1C}">
                        <a14:useLocalDpi xmlns:a14="http://schemas.microsoft.com/office/drawing/2010/main" val="0"/>
                      </a:ext>
                    </a:extLst>
                  </a:blip>
                  <a:srcRect l="1649" t="24097" r="45245" b="3671"/>
                  <a:stretch>
                    <a:fillRect/>
                  </a:stretch>
                </pic:blipFill>
                <pic:spPr bwMode="auto">
                  <a:xfrm>
                    <a:off x="0" y="0"/>
                    <a:ext cx="2200275" cy="64770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0A4" w:rsidRDefault="003470A4" w:rsidP="00A47AB9">
    <w:pPr>
      <w:pStyle w:val="40Continuoustext11pt"/>
    </w:pPr>
  </w:p>
  <w:p w:rsidR="003470A4" w:rsidRDefault="003470A4" w:rsidP="00A47AB9">
    <w:pPr>
      <w:pStyle w:val="40Continuoustext11pt"/>
      <w:spacing w:after="48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0A4" w:rsidRDefault="003470A4" w:rsidP="00577EC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0A4" w:rsidRPr="007B63A9" w:rsidRDefault="003470A4" w:rsidP="007B63A9">
    <w:pPr>
      <w:pStyle w:val="Page"/>
      <w:framePr w:wrap="around" w:x="9061" w:y="1996"/>
      <w:rPr>
        <w:sz w:val="22"/>
        <w:szCs w:val="22"/>
      </w:rPr>
    </w:pPr>
    <w:r>
      <w:rPr>
        <w:sz w:val="22"/>
        <w:szCs w:val="22"/>
      </w:rPr>
      <w:t>Pag.</w:t>
    </w:r>
    <w:r w:rsidRPr="007B63A9">
      <w:rPr>
        <w:sz w:val="22"/>
        <w:szCs w:val="22"/>
      </w:rPr>
      <w:t xml:space="preserve"> </w:t>
    </w:r>
    <w:r w:rsidRPr="007B63A9">
      <w:rPr>
        <w:rStyle w:val="Numeropagina"/>
        <w:sz w:val="22"/>
        <w:szCs w:val="22"/>
      </w:rPr>
      <w:fldChar w:fldCharType="begin"/>
    </w:r>
    <w:r w:rsidRPr="007B63A9">
      <w:rPr>
        <w:rStyle w:val="Numeropagina"/>
        <w:sz w:val="22"/>
        <w:szCs w:val="22"/>
      </w:rPr>
      <w:instrText xml:space="preserve"> PAGE </w:instrText>
    </w:r>
    <w:r w:rsidRPr="007B63A9">
      <w:rPr>
        <w:rStyle w:val="Numeropagina"/>
        <w:sz w:val="22"/>
        <w:szCs w:val="22"/>
      </w:rPr>
      <w:fldChar w:fldCharType="separate"/>
    </w:r>
    <w:r w:rsidR="002400F6">
      <w:rPr>
        <w:rStyle w:val="Numeropagina"/>
        <w:sz w:val="22"/>
        <w:szCs w:val="22"/>
      </w:rPr>
      <w:t>3</w:t>
    </w:r>
    <w:r w:rsidRPr="007B63A9">
      <w:rPr>
        <w:rStyle w:val="Numeropagina"/>
        <w:sz w:val="22"/>
        <w:szCs w:val="22"/>
      </w:rPr>
      <w:fldChar w:fldCharType="end"/>
    </w:r>
  </w:p>
  <w:p w:rsidR="003470A4" w:rsidRDefault="003470A4" w:rsidP="00A47AB9">
    <w:pPr>
      <w:pStyle w:val="40Continuoustext11pt"/>
    </w:pPr>
  </w:p>
  <w:p w:rsidR="003470A4" w:rsidRDefault="003470A4" w:rsidP="00A47AB9">
    <w:pPr>
      <w:pStyle w:val="40Continuoustext11pt"/>
      <w:spacing w:after="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0557438"/>
    <w:multiLevelType w:val="hybridMultilevel"/>
    <w:tmpl w:val="B1F8EA14"/>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0FBD75D9"/>
    <w:multiLevelType w:val="hybridMultilevel"/>
    <w:tmpl w:val="9342D128"/>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124F1A09"/>
    <w:multiLevelType w:val="multilevel"/>
    <w:tmpl w:val="C3A2B198"/>
    <w:lvl w:ilvl="0">
      <w:start w:val="1"/>
      <w:numFmt w:val="bullet"/>
      <w:pStyle w:val="Gliederung"/>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3DA4819"/>
    <w:multiLevelType w:val="hybridMultilevel"/>
    <w:tmpl w:val="35CC4344"/>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27AA607C"/>
    <w:multiLevelType w:val="hybridMultilevel"/>
    <w:tmpl w:val="A4582EF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7">
    <w:nsid w:val="2E57734A"/>
    <w:multiLevelType w:val="hybridMultilevel"/>
    <w:tmpl w:val="7F34584E"/>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20">
    <w:nsid w:val="419A644F"/>
    <w:multiLevelType w:val="hybridMultilevel"/>
    <w:tmpl w:val="CD6C6746"/>
    <w:lvl w:ilvl="0" w:tplc="04070001">
      <w:start w:val="1"/>
      <w:numFmt w:val="bullet"/>
      <w:lvlText w:val=""/>
      <w:lvlJc w:val="left"/>
      <w:pPr>
        <w:ind w:left="780" w:hanging="42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B6D4DB2"/>
    <w:multiLevelType w:val="hybridMultilevel"/>
    <w:tmpl w:val="BCA23646"/>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nsid w:val="52321B93"/>
    <w:multiLevelType w:val="hybridMultilevel"/>
    <w:tmpl w:val="2D36BC44"/>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nsid w:val="540B74E6"/>
    <w:multiLevelType w:val="hybridMultilevel"/>
    <w:tmpl w:val="EF52ADA8"/>
    <w:lvl w:ilvl="0" w:tplc="BC64FA44">
      <w:start w:val="1"/>
      <w:numFmt w:val="bullet"/>
      <w:pStyle w:val="42Continuoustext11pt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nsid w:val="63D651E2"/>
    <w:multiLevelType w:val="hybridMultilevel"/>
    <w:tmpl w:val="27C04674"/>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nsid w:val="6B764E77"/>
    <w:multiLevelType w:val="hybridMultilevel"/>
    <w:tmpl w:val="A1D05850"/>
    <w:lvl w:ilvl="0" w:tplc="E7006832">
      <w:numFmt w:val="bullet"/>
      <w:lvlText w:val="•"/>
      <w:lvlJc w:val="left"/>
      <w:pPr>
        <w:ind w:left="780" w:hanging="42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28">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29">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6BF5F96"/>
    <w:multiLevelType w:val="hybridMultilevel"/>
    <w:tmpl w:val="131C6636"/>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nsid w:val="7B8450BC"/>
    <w:multiLevelType w:val="hybridMultilevel"/>
    <w:tmpl w:val="0C8822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7C03540B"/>
    <w:multiLevelType w:val="hybridMultilevel"/>
    <w:tmpl w:val="E06C4166"/>
    <w:lvl w:ilvl="0" w:tplc="7AE423FC">
      <w:start w:val="1"/>
      <w:numFmt w:val="bullet"/>
      <w:lvlText w:val=""/>
      <w:lvlJc w:val="left"/>
      <w:pPr>
        <w:tabs>
          <w:tab w:val="num" w:pos="340"/>
        </w:tabs>
        <w:ind w:left="340" w:hanging="34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27"/>
  </w:num>
  <w:num w:numId="3">
    <w:abstractNumId w:val="19"/>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2"/>
  </w:num>
  <w:num w:numId="16">
    <w:abstractNumId w:val="29"/>
  </w:num>
  <w:num w:numId="17">
    <w:abstractNumId w:val="18"/>
  </w:num>
  <w:num w:numId="18">
    <w:abstractNumId w:val="15"/>
  </w:num>
  <w:num w:numId="19">
    <w:abstractNumId w:val="13"/>
  </w:num>
  <w:num w:numId="20">
    <w:abstractNumId w:val="30"/>
  </w:num>
  <w:num w:numId="21">
    <w:abstractNumId w:val="24"/>
  </w:num>
  <w:num w:numId="22">
    <w:abstractNumId w:val="12"/>
  </w:num>
  <w:num w:numId="23">
    <w:abstractNumId w:val="23"/>
  </w:num>
  <w:num w:numId="24">
    <w:abstractNumId w:val="32"/>
  </w:num>
  <w:num w:numId="25">
    <w:abstractNumId w:val="16"/>
  </w:num>
  <w:num w:numId="26">
    <w:abstractNumId w:val="25"/>
  </w:num>
  <w:num w:numId="27">
    <w:abstractNumId w:val="17"/>
  </w:num>
  <w:num w:numId="28">
    <w:abstractNumId w:val="14"/>
  </w:num>
  <w:num w:numId="29">
    <w:abstractNumId w:val="10"/>
  </w:num>
  <w:num w:numId="30">
    <w:abstractNumId w:val="21"/>
  </w:num>
  <w:num w:numId="31">
    <w:abstractNumId w:val="31"/>
  </w:num>
  <w:num w:numId="32">
    <w:abstractNumId w:val="26"/>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545578"/>
    <w:rsid w:val="0000132B"/>
    <w:rsid w:val="00001CA2"/>
    <w:rsid w:val="00003272"/>
    <w:rsid w:val="0000438D"/>
    <w:rsid w:val="00010A71"/>
    <w:rsid w:val="0001311F"/>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61AEC"/>
    <w:rsid w:val="00070501"/>
    <w:rsid w:val="00072140"/>
    <w:rsid w:val="00072670"/>
    <w:rsid w:val="00075250"/>
    <w:rsid w:val="00084BEA"/>
    <w:rsid w:val="000861F6"/>
    <w:rsid w:val="00086B4B"/>
    <w:rsid w:val="00091328"/>
    <w:rsid w:val="00092079"/>
    <w:rsid w:val="00095158"/>
    <w:rsid w:val="000976C7"/>
    <w:rsid w:val="000A4D1B"/>
    <w:rsid w:val="000B2392"/>
    <w:rsid w:val="000B3F07"/>
    <w:rsid w:val="000B3FEF"/>
    <w:rsid w:val="000B51CB"/>
    <w:rsid w:val="000B7CBE"/>
    <w:rsid w:val="000C31B9"/>
    <w:rsid w:val="000C6032"/>
    <w:rsid w:val="000C740F"/>
    <w:rsid w:val="000C7D7E"/>
    <w:rsid w:val="000D1EE0"/>
    <w:rsid w:val="000E16F9"/>
    <w:rsid w:val="000E323C"/>
    <w:rsid w:val="000E6E53"/>
    <w:rsid w:val="000F1049"/>
    <w:rsid w:val="000F124C"/>
    <w:rsid w:val="000F3D2C"/>
    <w:rsid w:val="000F46A0"/>
    <w:rsid w:val="000F548E"/>
    <w:rsid w:val="00100E6D"/>
    <w:rsid w:val="001044F2"/>
    <w:rsid w:val="00104B9A"/>
    <w:rsid w:val="0010547E"/>
    <w:rsid w:val="001076F5"/>
    <w:rsid w:val="00114920"/>
    <w:rsid w:val="001247C8"/>
    <w:rsid w:val="00127275"/>
    <w:rsid w:val="001314A6"/>
    <w:rsid w:val="001332FF"/>
    <w:rsid w:val="001333B0"/>
    <w:rsid w:val="0013395B"/>
    <w:rsid w:val="001345EC"/>
    <w:rsid w:val="00135B88"/>
    <w:rsid w:val="00136C73"/>
    <w:rsid w:val="00137157"/>
    <w:rsid w:val="00141990"/>
    <w:rsid w:val="001429C7"/>
    <w:rsid w:val="00144215"/>
    <w:rsid w:val="00155867"/>
    <w:rsid w:val="00157585"/>
    <w:rsid w:val="00157E4C"/>
    <w:rsid w:val="0016207B"/>
    <w:rsid w:val="00166AA6"/>
    <w:rsid w:val="001716ED"/>
    <w:rsid w:val="0017395B"/>
    <w:rsid w:val="0018067E"/>
    <w:rsid w:val="001863A1"/>
    <w:rsid w:val="0019145C"/>
    <w:rsid w:val="00197CB6"/>
    <w:rsid w:val="001A1C9D"/>
    <w:rsid w:val="001A3B87"/>
    <w:rsid w:val="001B12F5"/>
    <w:rsid w:val="001B3A25"/>
    <w:rsid w:val="001C26EC"/>
    <w:rsid w:val="001C2A3A"/>
    <w:rsid w:val="001D01A1"/>
    <w:rsid w:val="001D4784"/>
    <w:rsid w:val="001E0868"/>
    <w:rsid w:val="001E0EBF"/>
    <w:rsid w:val="001E70B0"/>
    <w:rsid w:val="001E73BE"/>
    <w:rsid w:val="001F0387"/>
    <w:rsid w:val="001F2B82"/>
    <w:rsid w:val="001F4A8B"/>
    <w:rsid w:val="00206903"/>
    <w:rsid w:val="00207F45"/>
    <w:rsid w:val="00214FA1"/>
    <w:rsid w:val="00220711"/>
    <w:rsid w:val="00225763"/>
    <w:rsid w:val="00231CDA"/>
    <w:rsid w:val="00234A22"/>
    <w:rsid w:val="00236713"/>
    <w:rsid w:val="002368CF"/>
    <w:rsid w:val="002400F6"/>
    <w:rsid w:val="00253ACC"/>
    <w:rsid w:val="00254B69"/>
    <w:rsid w:val="00255A15"/>
    <w:rsid w:val="00263154"/>
    <w:rsid w:val="002704F0"/>
    <w:rsid w:val="00270652"/>
    <w:rsid w:val="00271D9C"/>
    <w:rsid w:val="00281D26"/>
    <w:rsid w:val="0028620E"/>
    <w:rsid w:val="002866E8"/>
    <w:rsid w:val="00291D82"/>
    <w:rsid w:val="00291F06"/>
    <w:rsid w:val="00293A55"/>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263F"/>
    <w:rsid w:val="002D39C3"/>
    <w:rsid w:val="002E0C30"/>
    <w:rsid w:val="002E1CAA"/>
    <w:rsid w:val="002E2C88"/>
    <w:rsid w:val="002E3A4F"/>
    <w:rsid w:val="002E4130"/>
    <w:rsid w:val="002F168F"/>
    <w:rsid w:val="00301273"/>
    <w:rsid w:val="00302E35"/>
    <w:rsid w:val="0030347F"/>
    <w:rsid w:val="00311880"/>
    <w:rsid w:val="00312A93"/>
    <w:rsid w:val="0031373F"/>
    <w:rsid w:val="00314F4B"/>
    <w:rsid w:val="00315083"/>
    <w:rsid w:val="0031585D"/>
    <w:rsid w:val="00317295"/>
    <w:rsid w:val="00326040"/>
    <w:rsid w:val="003272BD"/>
    <w:rsid w:val="00330767"/>
    <w:rsid w:val="003335AB"/>
    <w:rsid w:val="00333AB3"/>
    <w:rsid w:val="00336547"/>
    <w:rsid w:val="003433F3"/>
    <w:rsid w:val="003452B8"/>
    <w:rsid w:val="003453B1"/>
    <w:rsid w:val="00346552"/>
    <w:rsid w:val="00346EBE"/>
    <w:rsid w:val="003470A4"/>
    <w:rsid w:val="00351134"/>
    <w:rsid w:val="003518A8"/>
    <w:rsid w:val="003519A9"/>
    <w:rsid w:val="0035393F"/>
    <w:rsid w:val="00354260"/>
    <w:rsid w:val="00355800"/>
    <w:rsid w:val="00355F62"/>
    <w:rsid w:val="00356111"/>
    <w:rsid w:val="00357799"/>
    <w:rsid w:val="0035793F"/>
    <w:rsid w:val="0036223D"/>
    <w:rsid w:val="003636EE"/>
    <w:rsid w:val="00366D76"/>
    <w:rsid w:val="00373A53"/>
    <w:rsid w:val="00373D11"/>
    <w:rsid w:val="00374825"/>
    <w:rsid w:val="00380ED1"/>
    <w:rsid w:val="0038481E"/>
    <w:rsid w:val="0038545A"/>
    <w:rsid w:val="00392161"/>
    <w:rsid w:val="00392241"/>
    <w:rsid w:val="00393277"/>
    <w:rsid w:val="00393B03"/>
    <w:rsid w:val="00394012"/>
    <w:rsid w:val="0039635A"/>
    <w:rsid w:val="003A3BFD"/>
    <w:rsid w:val="003A4605"/>
    <w:rsid w:val="003A5556"/>
    <w:rsid w:val="003A59CD"/>
    <w:rsid w:val="003A631A"/>
    <w:rsid w:val="003C110A"/>
    <w:rsid w:val="003C30AF"/>
    <w:rsid w:val="003C475D"/>
    <w:rsid w:val="003C664A"/>
    <w:rsid w:val="003C6CBB"/>
    <w:rsid w:val="003D234D"/>
    <w:rsid w:val="003D422C"/>
    <w:rsid w:val="003E0DDA"/>
    <w:rsid w:val="003E1D09"/>
    <w:rsid w:val="003E524D"/>
    <w:rsid w:val="003E5DA5"/>
    <w:rsid w:val="003F0332"/>
    <w:rsid w:val="00403988"/>
    <w:rsid w:val="00403E7F"/>
    <w:rsid w:val="00404281"/>
    <w:rsid w:val="00406D53"/>
    <w:rsid w:val="0040769C"/>
    <w:rsid w:val="00410E48"/>
    <w:rsid w:val="00411B5B"/>
    <w:rsid w:val="00412939"/>
    <w:rsid w:val="00413FB8"/>
    <w:rsid w:val="00415B2E"/>
    <w:rsid w:val="00422668"/>
    <w:rsid w:val="00424D2D"/>
    <w:rsid w:val="00425A3D"/>
    <w:rsid w:val="00425D11"/>
    <w:rsid w:val="00430AE9"/>
    <w:rsid w:val="00433097"/>
    <w:rsid w:val="004450F3"/>
    <w:rsid w:val="004501EB"/>
    <w:rsid w:val="00461E64"/>
    <w:rsid w:val="0046283C"/>
    <w:rsid w:val="00464D99"/>
    <w:rsid w:val="00466BAE"/>
    <w:rsid w:val="00466FD6"/>
    <w:rsid w:val="00473AF9"/>
    <w:rsid w:val="0047540E"/>
    <w:rsid w:val="004769BD"/>
    <w:rsid w:val="00486A03"/>
    <w:rsid w:val="0048718A"/>
    <w:rsid w:val="0048779C"/>
    <w:rsid w:val="00496FEA"/>
    <w:rsid w:val="00497B0B"/>
    <w:rsid w:val="00497DE8"/>
    <w:rsid w:val="004A262F"/>
    <w:rsid w:val="004A330F"/>
    <w:rsid w:val="004A4F1E"/>
    <w:rsid w:val="004A4FCA"/>
    <w:rsid w:val="004A69B4"/>
    <w:rsid w:val="004B16F1"/>
    <w:rsid w:val="004B4400"/>
    <w:rsid w:val="004C6348"/>
    <w:rsid w:val="004D1A41"/>
    <w:rsid w:val="004D54CB"/>
    <w:rsid w:val="004D6576"/>
    <w:rsid w:val="004D72BA"/>
    <w:rsid w:val="004E2EEC"/>
    <w:rsid w:val="004E30FB"/>
    <w:rsid w:val="004E39E5"/>
    <w:rsid w:val="004E7D56"/>
    <w:rsid w:val="004F42C2"/>
    <w:rsid w:val="004F7B42"/>
    <w:rsid w:val="0050597F"/>
    <w:rsid w:val="005100DD"/>
    <w:rsid w:val="00511140"/>
    <w:rsid w:val="00511CBB"/>
    <w:rsid w:val="00514358"/>
    <w:rsid w:val="00517387"/>
    <w:rsid w:val="00517661"/>
    <w:rsid w:val="0052192F"/>
    <w:rsid w:val="00525752"/>
    <w:rsid w:val="00532881"/>
    <w:rsid w:val="0053375B"/>
    <w:rsid w:val="00534AF9"/>
    <w:rsid w:val="00540D8B"/>
    <w:rsid w:val="00541616"/>
    <w:rsid w:val="005440F3"/>
    <w:rsid w:val="00545578"/>
    <w:rsid w:val="00546F04"/>
    <w:rsid w:val="00553031"/>
    <w:rsid w:val="00563F88"/>
    <w:rsid w:val="00564C1F"/>
    <w:rsid w:val="00570626"/>
    <w:rsid w:val="005749B2"/>
    <w:rsid w:val="00574C11"/>
    <w:rsid w:val="00577EC1"/>
    <w:rsid w:val="00582408"/>
    <w:rsid w:val="00582794"/>
    <w:rsid w:val="00586121"/>
    <w:rsid w:val="005920CE"/>
    <w:rsid w:val="00593A60"/>
    <w:rsid w:val="005952C5"/>
    <w:rsid w:val="00596987"/>
    <w:rsid w:val="00597316"/>
    <w:rsid w:val="00597557"/>
    <w:rsid w:val="005A13F0"/>
    <w:rsid w:val="005A26F4"/>
    <w:rsid w:val="005A5083"/>
    <w:rsid w:val="005A5431"/>
    <w:rsid w:val="005B1321"/>
    <w:rsid w:val="005B1571"/>
    <w:rsid w:val="005B2002"/>
    <w:rsid w:val="005B3118"/>
    <w:rsid w:val="005B3AC7"/>
    <w:rsid w:val="005B6CD5"/>
    <w:rsid w:val="005B756E"/>
    <w:rsid w:val="005C322A"/>
    <w:rsid w:val="005D082B"/>
    <w:rsid w:val="005D4C35"/>
    <w:rsid w:val="005E2B2E"/>
    <w:rsid w:val="005F0574"/>
    <w:rsid w:val="005F077D"/>
    <w:rsid w:val="005F0D32"/>
    <w:rsid w:val="005F47FC"/>
    <w:rsid w:val="005F6C8F"/>
    <w:rsid w:val="006013CB"/>
    <w:rsid w:val="00603BED"/>
    <w:rsid w:val="00604A11"/>
    <w:rsid w:val="00606A3F"/>
    <w:rsid w:val="006079DD"/>
    <w:rsid w:val="006105D6"/>
    <w:rsid w:val="006105F7"/>
    <w:rsid w:val="00611BDC"/>
    <w:rsid w:val="00612232"/>
    <w:rsid w:val="00622CEE"/>
    <w:rsid w:val="00623BF0"/>
    <w:rsid w:val="00623FF7"/>
    <w:rsid w:val="00627413"/>
    <w:rsid w:val="0063065C"/>
    <w:rsid w:val="00630E95"/>
    <w:rsid w:val="0064354D"/>
    <w:rsid w:val="00653058"/>
    <w:rsid w:val="00653DE2"/>
    <w:rsid w:val="00653F2A"/>
    <w:rsid w:val="00654C6C"/>
    <w:rsid w:val="00657C1E"/>
    <w:rsid w:val="00662999"/>
    <w:rsid w:val="0066389A"/>
    <w:rsid w:val="00665A7B"/>
    <w:rsid w:val="00671666"/>
    <w:rsid w:val="006719C9"/>
    <w:rsid w:val="006723CA"/>
    <w:rsid w:val="00674BC6"/>
    <w:rsid w:val="00675014"/>
    <w:rsid w:val="00681193"/>
    <w:rsid w:val="006812E8"/>
    <w:rsid w:val="006840BF"/>
    <w:rsid w:val="00686AE7"/>
    <w:rsid w:val="0068783D"/>
    <w:rsid w:val="006A1578"/>
    <w:rsid w:val="006A35D7"/>
    <w:rsid w:val="006A3D42"/>
    <w:rsid w:val="006B2448"/>
    <w:rsid w:val="006B2D3F"/>
    <w:rsid w:val="006B6CA3"/>
    <w:rsid w:val="006C1089"/>
    <w:rsid w:val="006C58AC"/>
    <w:rsid w:val="006C5CB5"/>
    <w:rsid w:val="006C6D35"/>
    <w:rsid w:val="006D1DF2"/>
    <w:rsid w:val="006D35C8"/>
    <w:rsid w:val="006D4E3C"/>
    <w:rsid w:val="006E051A"/>
    <w:rsid w:val="006E7771"/>
    <w:rsid w:val="006F1B11"/>
    <w:rsid w:val="007059B1"/>
    <w:rsid w:val="00710E73"/>
    <w:rsid w:val="007145F2"/>
    <w:rsid w:val="00716971"/>
    <w:rsid w:val="00716B3F"/>
    <w:rsid w:val="00723C19"/>
    <w:rsid w:val="00724C13"/>
    <w:rsid w:val="007251D5"/>
    <w:rsid w:val="00726CFF"/>
    <w:rsid w:val="00727609"/>
    <w:rsid w:val="0072775E"/>
    <w:rsid w:val="00731B86"/>
    <w:rsid w:val="00733E85"/>
    <w:rsid w:val="007400C5"/>
    <w:rsid w:val="00741CB8"/>
    <w:rsid w:val="00746D18"/>
    <w:rsid w:val="00750B47"/>
    <w:rsid w:val="007518F4"/>
    <w:rsid w:val="00761269"/>
    <w:rsid w:val="00763A34"/>
    <w:rsid w:val="00773EEE"/>
    <w:rsid w:val="00781506"/>
    <w:rsid w:val="00783EFF"/>
    <w:rsid w:val="00791A8B"/>
    <w:rsid w:val="007922C7"/>
    <w:rsid w:val="007A24FE"/>
    <w:rsid w:val="007A6CFF"/>
    <w:rsid w:val="007B4297"/>
    <w:rsid w:val="007B63A9"/>
    <w:rsid w:val="007B7A4F"/>
    <w:rsid w:val="007C0418"/>
    <w:rsid w:val="007C0478"/>
    <w:rsid w:val="007C203D"/>
    <w:rsid w:val="007C3796"/>
    <w:rsid w:val="007C3DED"/>
    <w:rsid w:val="007C4114"/>
    <w:rsid w:val="007C48E6"/>
    <w:rsid w:val="007C71A7"/>
    <w:rsid w:val="007D4C43"/>
    <w:rsid w:val="007D6E3E"/>
    <w:rsid w:val="007E1634"/>
    <w:rsid w:val="007E1A11"/>
    <w:rsid w:val="007E4BBE"/>
    <w:rsid w:val="007E7C5D"/>
    <w:rsid w:val="007F066D"/>
    <w:rsid w:val="007F3DF7"/>
    <w:rsid w:val="007F48EB"/>
    <w:rsid w:val="007F54A9"/>
    <w:rsid w:val="007F7F15"/>
    <w:rsid w:val="008008C3"/>
    <w:rsid w:val="00805B09"/>
    <w:rsid w:val="00811010"/>
    <w:rsid w:val="00812BBD"/>
    <w:rsid w:val="00812C24"/>
    <w:rsid w:val="0081594D"/>
    <w:rsid w:val="00820C9C"/>
    <w:rsid w:val="00821333"/>
    <w:rsid w:val="008213C1"/>
    <w:rsid w:val="00825A65"/>
    <w:rsid w:val="008268E3"/>
    <w:rsid w:val="00827F81"/>
    <w:rsid w:val="00835636"/>
    <w:rsid w:val="00836FF0"/>
    <w:rsid w:val="00851F7D"/>
    <w:rsid w:val="00855400"/>
    <w:rsid w:val="00856F94"/>
    <w:rsid w:val="00857E76"/>
    <w:rsid w:val="008610BC"/>
    <w:rsid w:val="008619E3"/>
    <w:rsid w:val="00862BCC"/>
    <w:rsid w:val="00865710"/>
    <w:rsid w:val="00873763"/>
    <w:rsid w:val="00880D8E"/>
    <w:rsid w:val="008905FE"/>
    <w:rsid w:val="00890E5D"/>
    <w:rsid w:val="00896DC3"/>
    <w:rsid w:val="008A0A6B"/>
    <w:rsid w:val="008A1FE5"/>
    <w:rsid w:val="008A3066"/>
    <w:rsid w:val="008A6FD9"/>
    <w:rsid w:val="008B164D"/>
    <w:rsid w:val="008B5417"/>
    <w:rsid w:val="008B6670"/>
    <w:rsid w:val="008C09D6"/>
    <w:rsid w:val="008C1B7B"/>
    <w:rsid w:val="008C70D0"/>
    <w:rsid w:val="008C7CBE"/>
    <w:rsid w:val="008D2021"/>
    <w:rsid w:val="008D2670"/>
    <w:rsid w:val="008D3391"/>
    <w:rsid w:val="008D3419"/>
    <w:rsid w:val="008D4661"/>
    <w:rsid w:val="008D5E6D"/>
    <w:rsid w:val="008E2BAB"/>
    <w:rsid w:val="008E42B5"/>
    <w:rsid w:val="008E4E62"/>
    <w:rsid w:val="008E7C82"/>
    <w:rsid w:val="008F57DB"/>
    <w:rsid w:val="0090394E"/>
    <w:rsid w:val="009055C2"/>
    <w:rsid w:val="00912A09"/>
    <w:rsid w:val="00914F4F"/>
    <w:rsid w:val="00916781"/>
    <w:rsid w:val="00916C52"/>
    <w:rsid w:val="00916E5A"/>
    <w:rsid w:val="0091792F"/>
    <w:rsid w:val="00922331"/>
    <w:rsid w:val="00922886"/>
    <w:rsid w:val="00925E67"/>
    <w:rsid w:val="00926418"/>
    <w:rsid w:val="00927051"/>
    <w:rsid w:val="0093284F"/>
    <w:rsid w:val="00936D4F"/>
    <w:rsid w:val="00937135"/>
    <w:rsid w:val="00937F8C"/>
    <w:rsid w:val="00943E85"/>
    <w:rsid w:val="009503CD"/>
    <w:rsid w:val="009525D4"/>
    <w:rsid w:val="00952F6C"/>
    <w:rsid w:val="00957CDB"/>
    <w:rsid w:val="00962164"/>
    <w:rsid w:val="00970098"/>
    <w:rsid w:val="0097172A"/>
    <w:rsid w:val="00973D3E"/>
    <w:rsid w:val="009756EC"/>
    <w:rsid w:val="009806B5"/>
    <w:rsid w:val="009823F7"/>
    <w:rsid w:val="0098341F"/>
    <w:rsid w:val="00991781"/>
    <w:rsid w:val="00992AA1"/>
    <w:rsid w:val="00992E34"/>
    <w:rsid w:val="00994053"/>
    <w:rsid w:val="009A1632"/>
    <w:rsid w:val="009A19F2"/>
    <w:rsid w:val="009A2B04"/>
    <w:rsid w:val="009A2F3C"/>
    <w:rsid w:val="009B0B5F"/>
    <w:rsid w:val="009C5A09"/>
    <w:rsid w:val="009D1675"/>
    <w:rsid w:val="009D2EBF"/>
    <w:rsid w:val="009D5C58"/>
    <w:rsid w:val="009D6C08"/>
    <w:rsid w:val="009E0B21"/>
    <w:rsid w:val="009E1286"/>
    <w:rsid w:val="009E4BD3"/>
    <w:rsid w:val="009E6C9E"/>
    <w:rsid w:val="009E6DE5"/>
    <w:rsid w:val="009E751C"/>
    <w:rsid w:val="009E7C0B"/>
    <w:rsid w:val="009F0854"/>
    <w:rsid w:val="009F2900"/>
    <w:rsid w:val="009F51B5"/>
    <w:rsid w:val="009F596D"/>
    <w:rsid w:val="009F7378"/>
    <w:rsid w:val="00A04AF5"/>
    <w:rsid w:val="00A053CB"/>
    <w:rsid w:val="00A10336"/>
    <w:rsid w:val="00A10CF0"/>
    <w:rsid w:val="00A161E7"/>
    <w:rsid w:val="00A22C34"/>
    <w:rsid w:val="00A25C1A"/>
    <w:rsid w:val="00A36476"/>
    <w:rsid w:val="00A40F62"/>
    <w:rsid w:val="00A4288D"/>
    <w:rsid w:val="00A44F7E"/>
    <w:rsid w:val="00A47AB9"/>
    <w:rsid w:val="00A503D5"/>
    <w:rsid w:val="00A5257B"/>
    <w:rsid w:val="00A52A4B"/>
    <w:rsid w:val="00A541F4"/>
    <w:rsid w:val="00A6385E"/>
    <w:rsid w:val="00A643DF"/>
    <w:rsid w:val="00A64BE1"/>
    <w:rsid w:val="00A65D37"/>
    <w:rsid w:val="00A66D1C"/>
    <w:rsid w:val="00A7173B"/>
    <w:rsid w:val="00A71C5E"/>
    <w:rsid w:val="00A7390F"/>
    <w:rsid w:val="00A761BE"/>
    <w:rsid w:val="00A8048A"/>
    <w:rsid w:val="00A82091"/>
    <w:rsid w:val="00A82D77"/>
    <w:rsid w:val="00A847F3"/>
    <w:rsid w:val="00A8729A"/>
    <w:rsid w:val="00AA1883"/>
    <w:rsid w:val="00AA697F"/>
    <w:rsid w:val="00AA6B7A"/>
    <w:rsid w:val="00AB09B5"/>
    <w:rsid w:val="00AB3D68"/>
    <w:rsid w:val="00AB4D1F"/>
    <w:rsid w:val="00AB68DE"/>
    <w:rsid w:val="00AC027B"/>
    <w:rsid w:val="00AC11B2"/>
    <w:rsid w:val="00AC3D8A"/>
    <w:rsid w:val="00AC5A2C"/>
    <w:rsid w:val="00AD0450"/>
    <w:rsid w:val="00AD4380"/>
    <w:rsid w:val="00AD5C48"/>
    <w:rsid w:val="00AE0C90"/>
    <w:rsid w:val="00AE22A0"/>
    <w:rsid w:val="00AE38DF"/>
    <w:rsid w:val="00AE57FA"/>
    <w:rsid w:val="00AF7DA1"/>
    <w:rsid w:val="00B033A7"/>
    <w:rsid w:val="00B04322"/>
    <w:rsid w:val="00B072F2"/>
    <w:rsid w:val="00B1300A"/>
    <w:rsid w:val="00B137DE"/>
    <w:rsid w:val="00B1463E"/>
    <w:rsid w:val="00B14B82"/>
    <w:rsid w:val="00B264BA"/>
    <w:rsid w:val="00B27ADD"/>
    <w:rsid w:val="00B3066C"/>
    <w:rsid w:val="00B4084A"/>
    <w:rsid w:val="00B44148"/>
    <w:rsid w:val="00B44EE3"/>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577"/>
    <w:rsid w:val="00B86B0D"/>
    <w:rsid w:val="00B92012"/>
    <w:rsid w:val="00B92E0F"/>
    <w:rsid w:val="00B93197"/>
    <w:rsid w:val="00B9657B"/>
    <w:rsid w:val="00BA6087"/>
    <w:rsid w:val="00BA7B6C"/>
    <w:rsid w:val="00BB14E9"/>
    <w:rsid w:val="00BB1B24"/>
    <w:rsid w:val="00BB2A19"/>
    <w:rsid w:val="00BB643F"/>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0C23"/>
    <w:rsid w:val="00C018C1"/>
    <w:rsid w:val="00C019FD"/>
    <w:rsid w:val="00C0213A"/>
    <w:rsid w:val="00C11763"/>
    <w:rsid w:val="00C13A8F"/>
    <w:rsid w:val="00C22756"/>
    <w:rsid w:val="00C22A7A"/>
    <w:rsid w:val="00C26879"/>
    <w:rsid w:val="00C2736D"/>
    <w:rsid w:val="00C3000D"/>
    <w:rsid w:val="00C3173E"/>
    <w:rsid w:val="00C34DF2"/>
    <w:rsid w:val="00C36BCC"/>
    <w:rsid w:val="00C42C14"/>
    <w:rsid w:val="00C44302"/>
    <w:rsid w:val="00C45DEC"/>
    <w:rsid w:val="00C46158"/>
    <w:rsid w:val="00C466D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4CEE"/>
    <w:rsid w:val="00C809D7"/>
    <w:rsid w:val="00C80B8D"/>
    <w:rsid w:val="00C824F8"/>
    <w:rsid w:val="00C8377A"/>
    <w:rsid w:val="00C878EE"/>
    <w:rsid w:val="00C9198D"/>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00C8"/>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70023"/>
    <w:rsid w:val="00D704FF"/>
    <w:rsid w:val="00D75821"/>
    <w:rsid w:val="00D75CD9"/>
    <w:rsid w:val="00D80935"/>
    <w:rsid w:val="00D818FC"/>
    <w:rsid w:val="00D83051"/>
    <w:rsid w:val="00D83DA0"/>
    <w:rsid w:val="00D84E9A"/>
    <w:rsid w:val="00D85A4A"/>
    <w:rsid w:val="00D9053B"/>
    <w:rsid w:val="00D906DF"/>
    <w:rsid w:val="00D91CDE"/>
    <w:rsid w:val="00D95354"/>
    <w:rsid w:val="00D95572"/>
    <w:rsid w:val="00DA430B"/>
    <w:rsid w:val="00DA46EB"/>
    <w:rsid w:val="00DA4C2B"/>
    <w:rsid w:val="00DA5141"/>
    <w:rsid w:val="00DA73D6"/>
    <w:rsid w:val="00DB022B"/>
    <w:rsid w:val="00DB0250"/>
    <w:rsid w:val="00DB5069"/>
    <w:rsid w:val="00DB7B42"/>
    <w:rsid w:val="00DD15F0"/>
    <w:rsid w:val="00DD4005"/>
    <w:rsid w:val="00DD41D9"/>
    <w:rsid w:val="00DD6439"/>
    <w:rsid w:val="00DD7DDA"/>
    <w:rsid w:val="00DE096C"/>
    <w:rsid w:val="00DE1220"/>
    <w:rsid w:val="00DF2F29"/>
    <w:rsid w:val="00DF669C"/>
    <w:rsid w:val="00DF7EBC"/>
    <w:rsid w:val="00E000B0"/>
    <w:rsid w:val="00E00992"/>
    <w:rsid w:val="00E02470"/>
    <w:rsid w:val="00E170DC"/>
    <w:rsid w:val="00E24D03"/>
    <w:rsid w:val="00E30AF2"/>
    <w:rsid w:val="00E30C39"/>
    <w:rsid w:val="00E33C8C"/>
    <w:rsid w:val="00E35734"/>
    <w:rsid w:val="00E45C69"/>
    <w:rsid w:val="00E51AE3"/>
    <w:rsid w:val="00E529E0"/>
    <w:rsid w:val="00E534FD"/>
    <w:rsid w:val="00E53DC7"/>
    <w:rsid w:val="00E602F6"/>
    <w:rsid w:val="00E6066B"/>
    <w:rsid w:val="00E62514"/>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4CB"/>
    <w:rsid w:val="00EC593E"/>
    <w:rsid w:val="00ED0423"/>
    <w:rsid w:val="00ED4BA4"/>
    <w:rsid w:val="00EE00D4"/>
    <w:rsid w:val="00EE0B59"/>
    <w:rsid w:val="00EE23E3"/>
    <w:rsid w:val="00EE569D"/>
    <w:rsid w:val="00EF0CAC"/>
    <w:rsid w:val="00EF5A24"/>
    <w:rsid w:val="00EF6BD0"/>
    <w:rsid w:val="00F12C27"/>
    <w:rsid w:val="00F12F40"/>
    <w:rsid w:val="00F13DE2"/>
    <w:rsid w:val="00F21D8B"/>
    <w:rsid w:val="00F236B3"/>
    <w:rsid w:val="00F23835"/>
    <w:rsid w:val="00F23EE1"/>
    <w:rsid w:val="00F26DE0"/>
    <w:rsid w:val="00F34429"/>
    <w:rsid w:val="00F352B9"/>
    <w:rsid w:val="00F4035B"/>
    <w:rsid w:val="00F415C9"/>
    <w:rsid w:val="00F42286"/>
    <w:rsid w:val="00F45981"/>
    <w:rsid w:val="00F45F6C"/>
    <w:rsid w:val="00F46131"/>
    <w:rsid w:val="00F51F79"/>
    <w:rsid w:val="00F54951"/>
    <w:rsid w:val="00F64FCF"/>
    <w:rsid w:val="00F66AAE"/>
    <w:rsid w:val="00F70757"/>
    <w:rsid w:val="00F70CB4"/>
    <w:rsid w:val="00F729D3"/>
    <w:rsid w:val="00F7593A"/>
    <w:rsid w:val="00F77E78"/>
    <w:rsid w:val="00F80976"/>
    <w:rsid w:val="00F81FEA"/>
    <w:rsid w:val="00F83199"/>
    <w:rsid w:val="00F91CFE"/>
    <w:rsid w:val="00F923F5"/>
    <w:rsid w:val="00F95CFA"/>
    <w:rsid w:val="00F97862"/>
    <w:rsid w:val="00FA2B42"/>
    <w:rsid w:val="00FA52FC"/>
    <w:rsid w:val="00FB6967"/>
    <w:rsid w:val="00FC12A6"/>
    <w:rsid w:val="00FC1BE4"/>
    <w:rsid w:val="00FC1D1B"/>
    <w:rsid w:val="00FC244F"/>
    <w:rsid w:val="00FC3429"/>
    <w:rsid w:val="00FC3CF8"/>
    <w:rsid w:val="00FC4E02"/>
    <w:rsid w:val="00FC6C3B"/>
    <w:rsid w:val="00FD35A4"/>
    <w:rsid w:val="00FD4419"/>
    <w:rsid w:val="00FD4D55"/>
    <w:rsid w:val="00FD65C1"/>
    <w:rsid w:val="00FD7D4E"/>
    <w:rsid w:val="00FE4512"/>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locked="1" w:qFormat="1"/>
    <w:lsdException w:name="Title" w:locked="1" w:qFormat="1"/>
    <w:lsdException w:name="Subtitle" w:locked="1" w:qFormat="1"/>
    <w:lsdException w:name="Strong" w:locked="1" w:qFormat="1"/>
    <w:lsdException w:name="Emphasis" w:qFormat="1"/>
    <w:lsdException w:name="Placeholder Text"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e">
    <w:name w:val="Normal"/>
    <w:qFormat/>
    <w:rsid w:val="008B6670"/>
    <w:pPr>
      <w:spacing w:line="340" w:lineRule="exact"/>
    </w:pPr>
    <w:rPr>
      <w:rFonts w:ascii="CorpoA" w:hAnsi="CorpoA"/>
      <w:color w:val="FF0000"/>
      <w:sz w:val="22"/>
    </w:rPr>
  </w:style>
  <w:style w:type="paragraph" w:styleId="Titolo1">
    <w:name w:val="heading 1"/>
    <w:aliases w:val="ATZ Überschrift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link w:val="Titolo7Caratter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3ptbold">
    <w:name w:val="4.1 Continous text 13pt bold"/>
    <w:link w:val="41Continoustext13ptboldZchn"/>
    <w:qFormat/>
    <w:rsid w:val="00CF00C8"/>
    <w:pPr>
      <w:suppressAutoHyphens/>
      <w:spacing w:after="380" w:line="380" w:lineRule="atLeast"/>
    </w:pPr>
    <w:rPr>
      <w:rFonts w:ascii="CorpoA" w:hAnsi="CorpoA"/>
      <w:b/>
      <w:sz w:val="2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locked/>
    <w:rsid w:val="00CF00C8"/>
    <w:pPr>
      <w:numPr>
        <w:numId w:val="4"/>
      </w:numPr>
      <w:spacing w:after="380" w:line="380" w:lineRule="exact"/>
      <w:ind w:right="-193"/>
      <w:contextualSpacing/>
    </w:pPr>
    <w:rPr>
      <w:rFonts w:ascii="CorpoA" w:hAnsi="CorpoA"/>
      <w:b/>
      <w:sz w:val="26"/>
    </w:rPr>
  </w:style>
  <w:style w:type="paragraph" w:customStyle="1" w:styleId="90Footer9pt">
    <w:name w:val="9.0 Footer 9pt"/>
    <w:link w:val="90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locked/>
    <w:rsid w:val="00DF669C"/>
    <w:pPr>
      <w:widowControl w:val="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6A1578"/>
    <w:pPr>
      <w:keepNext/>
      <w:widowControl w:val="0"/>
      <w:spacing w:after="480" w:line="480" w:lineRule="atLeast"/>
    </w:pPr>
    <w:rPr>
      <w:rFonts w:ascii="CorpoA" w:hAnsi="CorpoA"/>
      <w:b/>
      <w:sz w:val="32"/>
    </w:rPr>
  </w:style>
  <w:style w:type="paragraph" w:customStyle="1" w:styleId="00Information">
    <w:name w:val="0.0 Information"/>
    <w:rsid w:val="00366D76"/>
    <w:pPr>
      <w:framePr w:w="2722" w:h="397" w:hRule="exact" w:wrap="around" w:vAnchor="page" w:hAnchor="page" w:x="8988" w:y="3885" w:anchorLock="1"/>
      <w:spacing w:line="380" w:lineRule="exact"/>
    </w:pPr>
    <w:rPr>
      <w:rFonts w:ascii="CorpoA" w:hAnsi="CorpoA"/>
      <w:b/>
      <w:sz w:val="22"/>
      <w:szCs w:val="26"/>
    </w:rPr>
  </w:style>
  <w:style w:type="numbering" w:styleId="ArticoloSezione">
    <w:name w:val="Outline List 3"/>
    <w:basedOn w:val="Nessunelenco"/>
    <w:semiHidden/>
    <w:locked/>
    <w:rsid w:val="009503CD"/>
    <w:pPr>
      <w:numPr>
        <w:numId w:val="17"/>
      </w:numPr>
    </w:pPr>
  </w:style>
  <w:style w:type="paragraph" w:customStyle="1" w:styleId="40Continuoustext13pt">
    <w:name w:val="4.0 Continuous text 13pt"/>
    <w:link w:val="40Continuoustext13ptZchn"/>
    <w:qFormat/>
    <w:rsid w:val="00CF00C8"/>
    <w:pPr>
      <w:suppressAutoHyphens/>
      <w:spacing w:after="380" w:line="380" w:lineRule="exact"/>
    </w:pPr>
    <w:rPr>
      <w:rFonts w:ascii="CorpoA" w:hAnsi="CorpoA"/>
      <w:sz w:val="26"/>
    </w:r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semiHidden/>
    <w:locked/>
    <w:rsid w:val="009503CD"/>
    <w:rPr>
      <w:rFonts w:ascii="Courier New" w:hAnsi="Courier New" w:cs="Courier New"/>
    </w:rPr>
  </w:style>
  <w:style w:type="character" w:styleId="CodiceHTML">
    <w:name w:val="HTML Code"/>
    <w:semiHidden/>
    <w:locked/>
    <w:rsid w:val="009503CD"/>
    <w:rPr>
      <w:rFonts w:ascii="Courier New" w:hAnsi="Courier New" w:cs="Courier New"/>
      <w:sz w:val="20"/>
      <w:szCs w:val="20"/>
    </w:rPr>
  </w:style>
  <w:style w:type="character" w:styleId="DefinizioneHTML">
    <w:name w:val="HTML Definition"/>
    <w:semiHidden/>
    <w:locked/>
    <w:rsid w:val="009503CD"/>
    <w:rPr>
      <w:i/>
      <w:iCs/>
    </w:rPr>
  </w:style>
  <w:style w:type="character" w:styleId="MacchinadascrivereHTML">
    <w:name w:val="HTML Typewriter"/>
    <w:semiHidden/>
    <w:locked/>
    <w:rsid w:val="009503CD"/>
    <w:rPr>
      <w:rFonts w:ascii="Courier New" w:hAnsi="Courier New" w:cs="Courier New"/>
      <w:sz w:val="20"/>
      <w:szCs w:val="20"/>
    </w:rPr>
  </w:style>
  <w:style w:type="character" w:styleId="TastieraHTML">
    <w:name w:val="HTML Keyboard"/>
    <w:semiHidden/>
    <w:locked/>
    <w:rsid w:val="009503CD"/>
    <w:rPr>
      <w:rFonts w:ascii="Courier New" w:hAnsi="Courier New" w:cs="Courier New"/>
      <w:sz w:val="20"/>
      <w:szCs w:val="20"/>
    </w:rPr>
  </w:style>
  <w:style w:type="character" w:styleId="VariabileHTML">
    <w:name w:val="HTML Variable"/>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link w:val="Corpodeltesto3Caratter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3ptboldZchn">
    <w:name w:val="4.1 Continous text 13pt bold Zchn"/>
    <w:link w:val="41Continoustext13ptbold"/>
    <w:rsid w:val="00CF00C8"/>
    <w:rPr>
      <w:rFonts w:ascii="CorpoA" w:hAnsi="CorpoA"/>
      <w:b/>
      <w:sz w:val="26"/>
    </w:rPr>
  </w:style>
  <w:style w:type="character" w:customStyle="1" w:styleId="40Continuoustext13ptZchn">
    <w:name w:val="4.0 Continuous text 13pt Zchn"/>
    <w:link w:val="40Continuoustext13pt"/>
    <w:rsid w:val="00CF00C8"/>
    <w:rPr>
      <w:rFonts w:ascii="CorpoA" w:hAnsi="CorpoA"/>
      <w:sz w:val="26"/>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semiHidden/>
    <w:locked/>
    <w:rsid w:val="009503CD"/>
    <w:rPr>
      <w:vertAlign w:val="superscript"/>
    </w:rPr>
  </w:style>
  <w:style w:type="paragraph" w:styleId="Testonotaapidipagina">
    <w:name w:val="footnote text"/>
    <w:basedOn w:val="Normale"/>
    <w:link w:val="TestonotaapidipaginaCarattere"/>
    <w:semiHidden/>
    <w:locked/>
    <w:rsid w:val="009503CD"/>
    <w:rPr>
      <w:sz w:val="20"/>
    </w:rPr>
  </w:style>
  <w:style w:type="character" w:styleId="Rimandonotaapidipagina">
    <w:name w:val="footnote reference"/>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link w:val="SoggettocommentoCarattere"/>
    <w:semiHidden/>
    <w:locked/>
    <w:rsid w:val="009503CD"/>
    <w:rPr>
      <w:b/>
      <w:bCs/>
    </w:rPr>
  </w:style>
  <w:style w:type="character" w:styleId="Rimandocommento">
    <w:name w:val="annotation reference"/>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9pt">
    <w:name w:val="5.0 Boilerplate 9pt"/>
    <w:link w:val="50Boilerplate9ptZchn"/>
    <w:rsid w:val="00CF00C8"/>
    <w:pPr>
      <w:spacing w:after="380" w:line="220" w:lineRule="exact"/>
      <w:ind w:right="28"/>
    </w:pPr>
    <w:rPr>
      <w:rFonts w:ascii="CorpoA" w:hAnsi="CorpoA"/>
      <w:sz w:val="18"/>
    </w:rPr>
  </w:style>
  <w:style w:type="character" w:customStyle="1" w:styleId="90Footer9ptZchn">
    <w:name w:val="9.0 Footer 9pt Zchn"/>
    <w:link w:val="90Footer9pt"/>
    <w:rsid w:val="00B82B8A"/>
    <w:rPr>
      <w:rFonts w:ascii="CorpoS" w:hAnsi="CorpoS"/>
      <w:sz w:val="18"/>
    </w:rPr>
  </w:style>
  <w:style w:type="character" w:customStyle="1" w:styleId="50Boilerplate9ptZchn">
    <w:name w:val="5.0 Boilerplate 9pt Zchn"/>
    <w:link w:val="50Boilerplate9pt"/>
    <w:rsid w:val="00CF00C8"/>
    <w:rPr>
      <w:rFonts w:ascii="CorpoA" w:hAnsi="CorpoA"/>
      <w:sz w:val="18"/>
    </w:rPr>
  </w:style>
  <w:style w:type="character" w:styleId="Testosegnaposto">
    <w:name w:val="Placeholder Text"/>
    <w:uiPriority w:val="99"/>
    <w:semiHidden/>
    <w:locked/>
    <w:rsid w:val="00C878EE"/>
    <w:rPr>
      <w:color w:val="808080"/>
    </w:rPr>
  </w:style>
  <w:style w:type="paragraph" w:customStyle="1" w:styleId="Formatvorlage">
    <w:name w:val="Formatvorlage"/>
    <w:basedOn w:val="41Continoustext13ptbold"/>
    <w:link w:val="FormatvorlageZchn"/>
    <w:semiHidden/>
    <w:locked/>
    <w:rsid w:val="008C7CBE"/>
    <w:rPr>
      <w:rFonts w:ascii="CorpoADem" w:hAnsi="CorpoADem"/>
      <w:b w:val="0"/>
    </w:rPr>
  </w:style>
  <w:style w:type="character" w:customStyle="1" w:styleId="FormatvorlageZchn">
    <w:name w:val="Formatvorlage Zchn"/>
    <w:link w:val="Formatvorlage"/>
    <w:rsid w:val="008C7CBE"/>
    <w:rPr>
      <w:rFonts w:ascii="CorpoADem" w:hAnsi="CorpoADem"/>
      <w:sz w:val="26"/>
    </w:rPr>
  </w:style>
  <w:style w:type="paragraph" w:customStyle="1" w:styleId="SublinevorHeadline">
    <w:name w:val="Subline vor Headline"/>
    <w:qFormat/>
    <w:locked/>
    <w:rsid w:val="00CF00C8"/>
    <w:pPr>
      <w:spacing w:after="120" w:line="380" w:lineRule="exact"/>
    </w:pPr>
    <w:rPr>
      <w:rFonts w:ascii="CorpoA" w:hAnsi="CorpoA"/>
      <w:b/>
      <w:sz w:val="26"/>
    </w:rPr>
  </w:style>
  <w:style w:type="paragraph" w:customStyle="1" w:styleId="Heading">
    <w:name w:val="Heading"/>
    <w:next w:val="Normale"/>
    <w:locked/>
    <w:rsid w:val="00AB68DE"/>
    <w:pPr>
      <w:spacing w:after="340" w:line="440" w:lineRule="atLeast"/>
    </w:pPr>
    <w:rPr>
      <w:rFonts w:ascii="CorpoA" w:hAnsi="CorpoA"/>
      <w:noProof/>
      <w:sz w:val="36"/>
    </w:rPr>
  </w:style>
  <w:style w:type="paragraph" w:customStyle="1" w:styleId="60InhaltU111pt">
    <w:name w:val="6.0 Inhalt_U1 11pt"/>
    <w:qFormat/>
    <w:rsid w:val="00366D76"/>
    <w:pPr>
      <w:keepNext/>
      <w:outlineLvl w:val="3"/>
    </w:pPr>
    <w:rPr>
      <w:rFonts w:ascii="CorpoA" w:hAnsi="CorpoA"/>
      <w:b/>
      <w:bCs/>
      <w:sz w:val="22"/>
    </w:rPr>
  </w:style>
  <w:style w:type="paragraph" w:customStyle="1" w:styleId="63InhaltGS11pt">
    <w:name w:val="6.3 Inhalt_GS 11pt"/>
    <w:qFormat/>
    <w:rsid w:val="00366D76"/>
    <w:pPr>
      <w:keepNext/>
      <w:outlineLvl w:val="3"/>
    </w:pPr>
    <w:rPr>
      <w:rFonts w:ascii="CorpoA" w:hAnsi="CorpoA"/>
      <w:bCs/>
      <w:sz w:val="22"/>
    </w:rPr>
  </w:style>
  <w:style w:type="paragraph" w:customStyle="1" w:styleId="63InhaltGSre11pt">
    <w:name w:val="6.3 Inhalt_GS_re 11pt"/>
    <w:qFormat/>
    <w:rsid w:val="00366D76"/>
    <w:pPr>
      <w:jc w:val="right"/>
    </w:pPr>
    <w:rPr>
      <w:rFonts w:ascii="CorpoA" w:hAnsi="CorpoA"/>
      <w:bCs/>
      <w:sz w:val="22"/>
    </w:rPr>
  </w:style>
  <w:style w:type="paragraph" w:customStyle="1" w:styleId="61InhaltSubline11pt">
    <w:name w:val="6.1 Inhalt_Subline 11pt"/>
    <w:basedOn w:val="Normale"/>
    <w:qFormat/>
    <w:rsid w:val="00366D76"/>
    <w:pPr>
      <w:keepNext/>
      <w:spacing w:line="240" w:lineRule="auto"/>
      <w:outlineLvl w:val="1"/>
    </w:pPr>
    <w:rPr>
      <w:color w:val="auto"/>
      <w:u w:val="single"/>
    </w:rPr>
  </w:style>
  <w:style w:type="paragraph" w:customStyle="1" w:styleId="22Subline">
    <w:name w:val="2.2 Subline"/>
    <w:basedOn w:val="Normale"/>
    <w:qFormat/>
    <w:rsid w:val="00A47AB9"/>
    <w:pPr>
      <w:tabs>
        <w:tab w:val="left" w:pos="5670"/>
      </w:tabs>
      <w:spacing w:after="340"/>
    </w:pPr>
    <w:rPr>
      <w:color w:val="auto"/>
      <w:u w:val="single"/>
    </w:rPr>
  </w:style>
  <w:style w:type="paragraph" w:customStyle="1" w:styleId="42Continuoustext11ptbullet">
    <w:name w:val="4.2 Continuous text 11pt bullet"/>
    <w:qFormat/>
    <w:rsid w:val="00C22A7A"/>
    <w:pPr>
      <w:numPr>
        <w:numId w:val="21"/>
      </w:numPr>
      <w:spacing w:line="340" w:lineRule="exact"/>
    </w:pPr>
    <w:rPr>
      <w:rFonts w:ascii="CorpoA" w:hAnsi="CorpoA"/>
      <w:kern w:val="16"/>
      <w:sz w:val="22"/>
    </w:rPr>
  </w:style>
  <w:style w:type="character" w:customStyle="1" w:styleId="Titolo7Carattere">
    <w:name w:val="Titolo 7 Carattere"/>
    <w:link w:val="Titolo7"/>
    <w:rsid w:val="00603BED"/>
    <w:rPr>
      <w:sz w:val="24"/>
      <w:szCs w:val="24"/>
    </w:rPr>
  </w:style>
  <w:style w:type="paragraph" w:customStyle="1" w:styleId="DCNormal">
    <w:name w:val="DCNormal"/>
    <w:locked/>
    <w:rsid w:val="00603BED"/>
    <w:pPr>
      <w:widowControl w:val="0"/>
      <w:spacing w:after="340" w:line="340" w:lineRule="atLeast"/>
    </w:pPr>
    <w:rPr>
      <w:rFonts w:ascii="CorpoA" w:hAnsi="CorpoA"/>
      <w:sz w:val="22"/>
    </w:rPr>
  </w:style>
  <w:style w:type="paragraph" w:customStyle="1" w:styleId="MLStatBold">
    <w:name w:val="MLStatBold"/>
    <w:next w:val="MLStat"/>
    <w:locked/>
    <w:rsid w:val="00603BED"/>
    <w:pPr>
      <w:spacing w:line="260" w:lineRule="atLeast"/>
    </w:pPr>
    <w:rPr>
      <w:rFonts w:ascii="CorpoA" w:hAnsi="CorpoA"/>
      <w:b/>
      <w:sz w:val="22"/>
    </w:rPr>
  </w:style>
  <w:style w:type="paragraph" w:customStyle="1" w:styleId="Introductory">
    <w:name w:val="Introductory"/>
    <w:locked/>
    <w:rsid w:val="00603BED"/>
    <w:pPr>
      <w:spacing w:after="340" w:line="340" w:lineRule="atLeast"/>
    </w:pPr>
    <w:rPr>
      <w:rFonts w:ascii="CorpoA" w:hAnsi="CorpoA"/>
      <w:b/>
      <w:bCs/>
      <w:noProof/>
      <w:sz w:val="22"/>
    </w:rPr>
  </w:style>
  <w:style w:type="paragraph" w:customStyle="1" w:styleId="DCSubhead">
    <w:name w:val="DCSubhead"/>
    <w:locked/>
    <w:rsid w:val="00603BED"/>
    <w:pPr>
      <w:tabs>
        <w:tab w:val="num" w:pos="227"/>
      </w:tabs>
      <w:spacing w:after="340" w:line="340" w:lineRule="atLeast"/>
      <w:ind w:left="227" w:hanging="227"/>
      <w:contextualSpacing/>
    </w:pPr>
    <w:rPr>
      <w:rFonts w:ascii="CorpoA" w:hAnsi="CorpoA"/>
      <w:b/>
      <w:noProof/>
      <w:sz w:val="22"/>
    </w:rPr>
  </w:style>
  <w:style w:type="paragraph" w:customStyle="1" w:styleId="Subtitleinhouse">
    <w:name w:val="Subtitle in house"/>
    <w:basedOn w:val="Normale"/>
    <w:next w:val="Normale"/>
    <w:locked/>
    <w:rsid w:val="00603BED"/>
    <w:pPr>
      <w:spacing w:after="340" w:line="240" w:lineRule="auto"/>
    </w:pPr>
    <w:rPr>
      <w:rFonts w:ascii="CorpoS" w:hAnsi="CorpoS"/>
      <w:b/>
    </w:rPr>
  </w:style>
  <w:style w:type="paragraph" w:customStyle="1" w:styleId="DCContactTable">
    <w:name w:val="DCContactTable"/>
    <w:locked/>
    <w:rsid w:val="00603BED"/>
    <w:rPr>
      <w:rFonts w:ascii="CorpoS" w:hAnsi="CorpoS"/>
      <w:b/>
      <w:sz w:val="26"/>
    </w:rPr>
  </w:style>
  <w:style w:type="paragraph" w:customStyle="1" w:styleId="StyleMLStat1ptJustifiedAfter0ptLinespacingExactl">
    <w:name w:val="Style MLStat + 1 pt Justified After:  0 pt Line spacing:  Exactl..."/>
    <w:basedOn w:val="MLStat"/>
    <w:locked/>
    <w:rsid w:val="00603BED"/>
    <w:pPr>
      <w:spacing w:after="0" w:line="20" w:lineRule="exact"/>
      <w:ind w:left="0" w:right="0" w:firstLine="0"/>
      <w:jc w:val="both"/>
    </w:pPr>
    <w:rPr>
      <w:sz w:val="2"/>
    </w:rPr>
  </w:style>
  <w:style w:type="paragraph" w:customStyle="1" w:styleId="Mercedes">
    <w:name w:val="Mercedes"/>
    <w:basedOn w:val="Normale"/>
    <w:locked/>
    <w:rsid w:val="00603BED"/>
    <w:pPr>
      <w:overflowPunct w:val="0"/>
      <w:autoSpaceDE w:val="0"/>
      <w:autoSpaceDN w:val="0"/>
      <w:adjustRightInd w:val="0"/>
      <w:spacing w:line="360" w:lineRule="auto"/>
      <w:textAlignment w:val="baseline"/>
    </w:pPr>
    <w:rPr>
      <w:rFonts w:ascii="CorporateS-Regular" w:hAnsi="CorporateS-Regular"/>
      <w:sz w:val="24"/>
    </w:rPr>
  </w:style>
  <w:style w:type="paragraph" w:customStyle="1" w:styleId="Pressemappe">
    <w:name w:val="Pressemappe"/>
    <w:basedOn w:val="Titolo1"/>
    <w:locked/>
    <w:rsid w:val="00603BED"/>
    <w:pPr>
      <w:spacing w:before="0" w:after="0" w:line="340" w:lineRule="exact"/>
    </w:pPr>
    <w:rPr>
      <w:rFonts w:ascii="CorpoA" w:hAnsi="CorpoA"/>
      <w:b w:val="0"/>
      <w:kern w:val="0"/>
    </w:rPr>
  </w:style>
  <w:style w:type="paragraph" w:customStyle="1" w:styleId="Gliederung">
    <w:name w:val="Gliederung"/>
    <w:basedOn w:val="Normale"/>
    <w:locked/>
    <w:rsid w:val="00603BED"/>
    <w:pPr>
      <w:numPr>
        <w:numId w:val="19"/>
      </w:numPr>
    </w:pPr>
    <w:rPr>
      <w:rFonts w:ascii="CorpoS" w:hAnsi="CorpoS"/>
      <w:b/>
    </w:rPr>
  </w:style>
  <w:style w:type="paragraph" w:customStyle="1" w:styleId="titel">
    <w:name w:val="titel"/>
    <w:locked/>
    <w:rsid w:val="00603BED"/>
    <w:pPr>
      <w:pageBreakBefore/>
      <w:overflowPunct w:val="0"/>
      <w:autoSpaceDE w:val="0"/>
      <w:autoSpaceDN w:val="0"/>
      <w:adjustRightInd w:val="0"/>
      <w:jc w:val="center"/>
      <w:textAlignment w:val="baseline"/>
    </w:pPr>
    <w:rPr>
      <w:rFonts w:ascii="CorpoSLig" w:hAnsi="CorpoSLig"/>
      <w:b/>
      <w:caps/>
      <w:sz w:val="48"/>
      <w:lang w:eastAsia="ja-JP"/>
    </w:rPr>
  </w:style>
  <w:style w:type="paragraph" w:customStyle="1" w:styleId="Balken">
    <w:name w:val="Balken"/>
    <w:locked/>
    <w:rsid w:val="00603BED"/>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hAnsi="CorpoSLig"/>
      <w:b/>
    </w:rPr>
  </w:style>
  <w:style w:type="paragraph" w:customStyle="1" w:styleId="1">
    <w:name w:val="1"/>
    <w:basedOn w:val="Normale"/>
    <w:locked/>
    <w:rsid w:val="00603BED"/>
    <w:pPr>
      <w:tabs>
        <w:tab w:val="left" w:pos="2268"/>
        <w:tab w:val="left" w:pos="3402"/>
        <w:tab w:val="left" w:pos="7513"/>
      </w:tabs>
      <w:overflowPunct w:val="0"/>
      <w:autoSpaceDE w:val="0"/>
      <w:autoSpaceDN w:val="0"/>
      <w:adjustRightInd w:val="0"/>
      <w:spacing w:line="194" w:lineRule="atLeast"/>
      <w:textAlignment w:val="baseline"/>
    </w:pPr>
    <w:rPr>
      <w:rFonts w:ascii="CorpoSLig" w:hAnsi="CorpoSLig"/>
      <w:sz w:val="16"/>
    </w:rPr>
  </w:style>
  <w:style w:type="paragraph" w:customStyle="1" w:styleId="2">
    <w:name w:val="2"/>
    <w:basedOn w:val="Lauftext"/>
    <w:locked/>
    <w:rsid w:val="00603BED"/>
    <w:pPr>
      <w:tabs>
        <w:tab w:val="clear" w:pos="6521"/>
        <w:tab w:val="left" w:pos="7655"/>
      </w:tabs>
    </w:pPr>
  </w:style>
  <w:style w:type="paragraph" w:customStyle="1" w:styleId="Lauftext">
    <w:name w:val="Lauftext"/>
    <w:locked/>
    <w:rsid w:val="00603BED"/>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hAnsi="CorpoSLig"/>
      <w:sz w:val="16"/>
    </w:rPr>
  </w:style>
  <w:style w:type="paragraph" w:customStyle="1" w:styleId="fahrw">
    <w:name w:val="fahrw"/>
    <w:basedOn w:val="Lauftext"/>
    <w:locked/>
    <w:rsid w:val="00603BED"/>
    <w:pPr>
      <w:tabs>
        <w:tab w:val="clear" w:pos="2268"/>
        <w:tab w:val="clear" w:pos="4962"/>
        <w:tab w:val="clear" w:pos="6521"/>
        <w:tab w:val="left" w:pos="993"/>
        <w:tab w:val="left" w:pos="7655"/>
      </w:tabs>
    </w:pPr>
  </w:style>
  <w:style w:type="paragraph" w:customStyle="1" w:styleId="getriebe">
    <w:name w:val="getriebe"/>
    <w:basedOn w:val="fahrw"/>
    <w:locked/>
    <w:rsid w:val="00603BED"/>
    <w:pPr>
      <w:tabs>
        <w:tab w:val="clear" w:pos="993"/>
      </w:tabs>
    </w:pPr>
  </w:style>
  <w:style w:type="character" w:customStyle="1" w:styleId="TestonotaapidipaginaCarattere">
    <w:name w:val="Testo nota a piè di pagina Carattere"/>
    <w:link w:val="Testonotaapidipagina"/>
    <w:semiHidden/>
    <w:rsid w:val="00603BED"/>
    <w:rPr>
      <w:rFonts w:ascii="CorpoA" w:hAnsi="CorpoA"/>
    </w:rPr>
  </w:style>
  <w:style w:type="paragraph" w:customStyle="1" w:styleId="Spaltenormallinks">
    <w:name w:val="Spalte normal links"/>
    <w:basedOn w:val="Normale"/>
    <w:locked/>
    <w:rsid w:val="00603BED"/>
    <w:pPr>
      <w:spacing w:after="240" w:line="240" w:lineRule="auto"/>
    </w:pPr>
    <w:rPr>
      <w:b/>
      <w:sz w:val="20"/>
      <w:szCs w:val="24"/>
      <w:lang w:val="en-GB"/>
    </w:rPr>
  </w:style>
  <w:style w:type="paragraph" w:customStyle="1" w:styleId="Spaltenormalrechts">
    <w:name w:val="Spalte normal rechts"/>
    <w:basedOn w:val="Normale"/>
    <w:locked/>
    <w:rsid w:val="00603BED"/>
    <w:pPr>
      <w:spacing w:after="240" w:line="240" w:lineRule="auto"/>
    </w:pPr>
    <w:rPr>
      <w:sz w:val="20"/>
      <w:szCs w:val="24"/>
    </w:rPr>
  </w:style>
  <w:style w:type="paragraph" w:customStyle="1" w:styleId="Default">
    <w:name w:val="Default"/>
    <w:locked/>
    <w:rsid w:val="00603BED"/>
    <w:pPr>
      <w:autoSpaceDE w:val="0"/>
      <w:autoSpaceDN w:val="0"/>
      <w:adjustRightInd w:val="0"/>
    </w:pPr>
    <w:rPr>
      <w:rFonts w:ascii="Arial" w:hAnsi="Arial" w:cs="Arial"/>
      <w:color w:val="000000"/>
      <w:sz w:val="24"/>
      <w:szCs w:val="24"/>
    </w:rPr>
  </w:style>
  <w:style w:type="paragraph" w:customStyle="1" w:styleId="CM13">
    <w:name w:val="CM13"/>
    <w:basedOn w:val="Default"/>
    <w:next w:val="Default"/>
    <w:locked/>
    <w:rsid w:val="00603BED"/>
    <w:pPr>
      <w:widowControl w:val="0"/>
      <w:spacing w:after="340"/>
    </w:pPr>
    <w:rPr>
      <w:rFonts w:ascii="CorpoA" w:hAnsi="CorpoA" w:cs="Times New Roman"/>
      <w:color w:val="auto"/>
    </w:rPr>
  </w:style>
  <w:style w:type="paragraph" w:customStyle="1" w:styleId="CM8">
    <w:name w:val="CM8"/>
    <w:basedOn w:val="Default"/>
    <w:next w:val="Default"/>
    <w:locked/>
    <w:rsid w:val="00603BED"/>
    <w:pPr>
      <w:widowControl w:val="0"/>
      <w:spacing w:line="300" w:lineRule="atLeast"/>
    </w:pPr>
    <w:rPr>
      <w:rFonts w:ascii="Univers" w:hAnsi="Univers" w:cs="Times New Roman"/>
      <w:color w:val="auto"/>
    </w:rPr>
  </w:style>
  <w:style w:type="paragraph" w:customStyle="1" w:styleId="CM33">
    <w:name w:val="CM33"/>
    <w:basedOn w:val="Default"/>
    <w:next w:val="Default"/>
    <w:locked/>
    <w:rsid w:val="00603BED"/>
    <w:pPr>
      <w:widowControl w:val="0"/>
      <w:spacing w:after="285"/>
    </w:pPr>
    <w:rPr>
      <w:rFonts w:ascii="Univers" w:hAnsi="Univers" w:cs="Times New Roman"/>
      <w:color w:val="auto"/>
    </w:rPr>
  </w:style>
  <w:style w:type="character" w:customStyle="1" w:styleId="Corpodeltesto3Carattere">
    <w:name w:val="Corpo del testo 3 Carattere"/>
    <w:link w:val="Corpodeltesto3"/>
    <w:semiHidden/>
    <w:rsid w:val="00603BED"/>
    <w:rPr>
      <w:rFonts w:ascii="CorpoA" w:hAnsi="CorpoA"/>
      <w:sz w:val="16"/>
      <w:szCs w:val="16"/>
    </w:rPr>
  </w:style>
  <w:style w:type="character" w:customStyle="1" w:styleId="TestocommentoCarattere">
    <w:name w:val="Testo commento Carattere"/>
    <w:link w:val="Testocommento"/>
    <w:semiHidden/>
    <w:rsid w:val="00603BED"/>
    <w:rPr>
      <w:rFonts w:ascii="CorpoA" w:hAnsi="CorpoA"/>
    </w:rPr>
  </w:style>
  <w:style w:type="character" w:customStyle="1" w:styleId="SoggettocommentoCarattere">
    <w:name w:val="Soggetto commento Carattere"/>
    <w:link w:val="Soggettocommento"/>
    <w:semiHidden/>
    <w:rsid w:val="00603BED"/>
    <w:rPr>
      <w:rFonts w:ascii="CorpoA" w:hAnsi="CorpoA"/>
      <w:b/>
      <w:bCs/>
    </w:rPr>
  </w:style>
  <w:style w:type="character" w:styleId="Enfasicorsivo">
    <w:name w:val="Emphasis"/>
    <w:qFormat/>
    <w:locked/>
    <w:rsid w:val="00603BED"/>
    <w:rPr>
      <w:i/>
      <w:iCs/>
    </w:rPr>
  </w:style>
  <w:style w:type="paragraph" w:customStyle="1" w:styleId="40Continuoustext11pt">
    <w:name w:val="4.0 Continuous text 11pt"/>
    <w:link w:val="40Continuoustext11ptZchnZchn"/>
    <w:rsid w:val="00A47AB9"/>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A47AB9"/>
    <w:rPr>
      <w:rFonts w:ascii="CorpoA" w:hAnsi="CorpoA"/>
      <w:sz w:val="22"/>
    </w:rPr>
  </w:style>
  <w:style w:type="paragraph" w:customStyle="1" w:styleId="41Continuoustext11ptbold">
    <w:name w:val="4.1 Continuous text 11pt bold"/>
    <w:basedOn w:val="Normale"/>
    <w:link w:val="41Continuoustext11ptboldZchn"/>
    <w:autoRedefine/>
    <w:rsid w:val="00A47AB9"/>
    <w:pPr>
      <w:widowControl w:val="0"/>
      <w:tabs>
        <w:tab w:val="left" w:pos="5670"/>
      </w:tabs>
      <w:spacing w:after="340"/>
    </w:pPr>
    <w:rPr>
      <w:b/>
      <w:bCs/>
      <w:color w:val="auto"/>
      <w:lang w:val="en-GB" w:eastAsia="ja-JP"/>
    </w:rPr>
  </w:style>
  <w:style w:type="character" w:customStyle="1" w:styleId="41Continuoustext11ptboldZchn">
    <w:name w:val="4.1 Continuous text 11pt bold Zchn"/>
    <w:link w:val="41Continuoustext11ptbold"/>
    <w:rsid w:val="009F596D"/>
    <w:rPr>
      <w:rFonts w:ascii="CorpoA" w:hAnsi="CorpoA"/>
      <w:b/>
      <w:bCs/>
      <w:sz w:val="22"/>
      <w:lang w:val="en-GB" w:eastAsia="ja-JP"/>
    </w:rPr>
  </w:style>
  <w:style w:type="paragraph" w:customStyle="1" w:styleId="50Closing11pt">
    <w:name w:val="5.0 Closing 11pt"/>
    <w:basedOn w:val="40Continuoustext11pt"/>
    <w:rsid w:val="00603BED"/>
    <w:pPr>
      <w:suppressAutoHyphens/>
    </w:pPr>
  </w:style>
  <w:style w:type="paragraph" w:styleId="Revisione">
    <w:name w:val="Revision"/>
    <w:hidden/>
    <w:semiHidden/>
    <w:rsid w:val="00603BED"/>
    <w:rPr>
      <w:rFonts w:ascii="CorpoS" w:hAnsi="CorpoS"/>
      <w:sz w:val="22"/>
    </w:rPr>
  </w:style>
  <w:style w:type="character" w:customStyle="1" w:styleId="Titolo4Carattere">
    <w:name w:val="Titolo 4 Carattere"/>
    <w:link w:val="Titolo4"/>
    <w:rsid w:val="00603BED"/>
    <w:rPr>
      <w:b/>
      <w:bCs/>
      <w:sz w:val="28"/>
      <w:szCs w:val="28"/>
    </w:rPr>
  </w:style>
  <w:style w:type="paragraph" w:customStyle="1" w:styleId="30Introductory">
    <w:name w:val="3.0 Introductory"/>
    <w:rsid w:val="00603BED"/>
    <w:pPr>
      <w:spacing w:after="340" w:line="340" w:lineRule="atLeast"/>
    </w:pPr>
    <w:rPr>
      <w:rFonts w:ascii="CorpoA" w:hAnsi="CorpoA"/>
      <w:b/>
      <w:bCs/>
      <w:noProof/>
      <w:sz w:val="22"/>
    </w:rPr>
  </w:style>
  <w:style w:type="numbering" w:customStyle="1" w:styleId="KeineListe1">
    <w:name w:val="Keine Liste1"/>
    <w:next w:val="Nessunelenco"/>
    <w:semiHidden/>
    <w:unhideWhenUsed/>
    <w:locked/>
    <w:rsid w:val="00603BED"/>
  </w:style>
  <w:style w:type="paragraph" w:customStyle="1" w:styleId="ZurAnkerAblage">
    <w:name w:val="Zur_Anker_Ablage"/>
    <w:locked/>
    <w:rsid w:val="00603BED"/>
    <w:pPr>
      <w:spacing w:line="14" w:lineRule="auto"/>
    </w:pPr>
    <w:rPr>
      <w:sz w:val="2"/>
      <w:szCs w:val="22"/>
    </w:rPr>
  </w:style>
  <w:style w:type="paragraph" w:customStyle="1" w:styleId="21Headline">
    <w:name w:val="2.1 Headline"/>
    <w:basedOn w:val="20Headline"/>
    <w:qFormat/>
    <w:rsid w:val="00255A15"/>
    <w:pPr>
      <w:spacing w:after="340"/>
    </w:pPr>
  </w:style>
  <w:style w:type="paragraph" w:styleId="Paragrafoelenco">
    <w:name w:val="List Paragraph"/>
    <w:basedOn w:val="Normale"/>
    <w:uiPriority w:val="34"/>
    <w:qFormat/>
    <w:locked/>
    <w:rsid w:val="00255A15"/>
    <w:pPr>
      <w:ind w:left="720"/>
      <w:contextualSpacing/>
    </w:pPr>
  </w:style>
  <w:style w:type="paragraph" w:customStyle="1" w:styleId="71Tabletextbold9pt">
    <w:name w:val="7.1 Table text bold 9pt"/>
    <w:basedOn w:val="Normale"/>
    <w:qFormat/>
    <w:rsid w:val="00A47AB9"/>
    <w:pPr>
      <w:tabs>
        <w:tab w:val="left" w:pos="5670"/>
      </w:tabs>
      <w:spacing w:line="240" w:lineRule="exact"/>
    </w:pPr>
    <w:rPr>
      <w:b/>
      <w:bCs/>
      <w:color w:val="auto"/>
      <w:kern w:val="16"/>
      <w:sz w:val="18"/>
      <w:szCs w:val="18"/>
    </w:rPr>
  </w:style>
  <w:style w:type="paragraph" w:customStyle="1" w:styleId="72Tabletext0pt">
    <w:name w:val="7.2 Table text 0pt"/>
    <w:basedOn w:val="71Tabletextbold9pt"/>
    <w:autoRedefine/>
    <w:rsid w:val="000F124C"/>
    <w:rPr>
      <w:rFonts w:cs="Arial"/>
      <w:b w:val="0"/>
    </w:rPr>
  </w:style>
  <w:style w:type="paragraph" w:customStyle="1" w:styleId="81Tabletext9pt">
    <w:name w:val="8.1 Table text 9pt"/>
    <w:basedOn w:val="Normale"/>
    <w:qFormat/>
    <w:rsid w:val="009F596D"/>
    <w:pPr>
      <w:overflowPunct w:val="0"/>
      <w:autoSpaceDE w:val="0"/>
      <w:autoSpaceDN w:val="0"/>
      <w:adjustRightInd w:val="0"/>
      <w:spacing w:line="240" w:lineRule="auto"/>
      <w:textAlignment w:val="baseline"/>
    </w:pPr>
    <w:rPr>
      <w:color w:val="000000"/>
      <w:kern w:val="16"/>
      <w:sz w:val="18"/>
    </w:rPr>
  </w:style>
  <w:style w:type="paragraph" w:customStyle="1" w:styleId="80Tabletext9ptHead">
    <w:name w:val="8.0 Table text 9pt Head"/>
    <w:basedOn w:val="Normale"/>
    <w:qFormat/>
    <w:rsid w:val="009F596D"/>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240" w:lineRule="auto"/>
      <w:ind w:left="29"/>
      <w:textAlignment w:val="baseline"/>
    </w:pPr>
    <w:rPr>
      <w:b/>
      <w:color w:val="000000"/>
      <w:kern w:val="16"/>
      <w:sz w:val="18"/>
      <w:u w:val="single"/>
      <w:lang w:val="en-GB"/>
    </w:rPr>
  </w:style>
  <w:style w:type="paragraph" w:customStyle="1" w:styleId="82Tabletext8ptfooter">
    <w:name w:val="8.2 Table text 8pt footer"/>
    <w:qFormat/>
    <w:rsid w:val="00061AEC"/>
    <w:rPr>
      <w:rFonts w:ascii="CorpoA" w:hAnsi="CorpoA"/>
      <w:kern w:val="16"/>
      <w:sz w:val="16"/>
    </w:rPr>
  </w:style>
  <w:style w:type="paragraph" w:customStyle="1" w:styleId="Page">
    <w:name w:val="Page"/>
    <w:qFormat/>
    <w:rsid w:val="006719C9"/>
    <w:pPr>
      <w:framePr w:w="2325" w:h="289" w:wrap="around" w:vAnchor="page" w:hAnchor="page" w:x="9045" w:y="1957" w:anchorLock="1"/>
    </w:pPr>
    <w:rPr>
      <w:rFonts w:ascii="CorpoA" w:hAnsi="CorpoA"/>
      <w:noProof/>
      <w:sz w:val="26"/>
      <w:lang w:val="en-GB" w:eastAsia="en-US"/>
    </w:rPr>
  </w:style>
  <w:style w:type="paragraph" w:customStyle="1" w:styleId="Sperrfrist">
    <w:name w:val="Sperrfrist"/>
    <w:basedOn w:val="Normale"/>
    <w:qFormat/>
    <w:rsid w:val="00433097"/>
    <w:pPr>
      <w:framePr w:w="7088" w:h="601" w:wrap="around" w:vAnchor="page" w:hAnchor="page" w:x="1424" w:y="3120" w:anchorLock="1"/>
      <w:pBdr>
        <w:top w:val="single" w:sz="18" w:space="1" w:color="FF0000"/>
        <w:left w:val="single" w:sz="18" w:space="4" w:color="FF0000"/>
        <w:bottom w:val="single" w:sz="18" w:space="1" w:color="FF0000"/>
        <w:right w:val="single" w:sz="18" w:space="4" w:color="FF0000"/>
      </w:pBdr>
      <w:spacing w:line="180" w:lineRule="atLeast"/>
      <w:jc w:val="center"/>
    </w:pPr>
    <w:rPr>
      <w:rFonts w:ascii="CorpoS" w:hAnsi="CorpoS"/>
      <w:b/>
      <w:position w:val="-22"/>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locked="1" w:qFormat="1"/>
    <w:lsdException w:name="Title" w:locked="1" w:qFormat="1"/>
    <w:lsdException w:name="Subtitle" w:locked="1" w:qFormat="1"/>
    <w:lsdException w:name="Strong" w:locked="1" w:qFormat="1"/>
    <w:lsdException w:name="Emphasis" w:qFormat="1"/>
    <w:lsdException w:name="Placeholder Text"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atentStyles>
  <w:style w:type="paragraph" w:default="1" w:styleId="Normale">
    <w:name w:val="Normal"/>
    <w:qFormat/>
    <w:rsid w:val="008B6670"/>
    <w:pPr>
      <w:spacing w:line="340" w:lineRule="exact"/>
    </w:pPr>
    <w:rPr>
      <w:rFonts w:ascii="CorpoA" w:hAnsi="CorpoA"/>
      <w:color w:val="FF0000"/>
      <w:sz w:val="22"/>
    </w:rPr>
  </w:style>
  <w:style w:type="paragraph" w:styleId="Titolo1">
    <w:name w:val="heading 1"/>
    <w:aliases w:val="ATZ Überschrift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link w:val="Titolo4Caratter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link w:val="Titolo7Caratter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3ptbold">
    <w:name w:val="4.1 Continous text 13pt bold"/>
    <w:link w:val="41Continoustext13ptboldZchn"/>
    <w:qFormat/>
    <w:rsid w:val="00CF00C8"/>
    <w:pPr>
      <w:suppressAutoHyphens/>
      <w:spacing w:after="380" w:line="380" w:lineRule="atLeast"/>
    </w:pPr>
    <w:rPr>
      <w:rFonts w:ascii="CorpoA" w:hAnsi="CorpoA"/>
      <w:b/>
      <w:sz w:val="2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locked/>
    <w:rsid w:val="00CF00C8"/>
    <w:pPr>
      <w:numPr>
        <w:numId w:val="4"/>
      </w:numPr>
      <w:spacing w:after="380" w:line="380" w:lineRule="exact"/>
      <w:ind w:right="-193"/>
      <w:contextualSpacing/>
    </w:pPr>
    <w:rPr>
      <w:rFonts w:ascii="CorpoA" w:hAnsi="CorpoA"/>
      <w:b/>
      <w:sz w:val="26"/>
    </w:rPr>
  </w:style>
  <w:style w:type="paragraph" w:customStyle="1" w:styleId="90Footer9pt">
    <w:name w:val="9.0 Footer 9pt"/>
    <w:link w:val="90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locked/>
    <w:rsid w:val="00DF669C"/>
    <w:pPr>
      <w:widowControl w:val="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6A1578"/>
    <w:pPr>
      <w:keepNext/>
      <w:widowControl w:val="0"/>
      <w:spacing w:after="480" w:line="480" w:lineRule="atLeast"/>
    </w:pPr>
    <w:rPr>
      <w:rFonts w:ascii="CorpoA" w:hAnsi="CorpoA"/>
      <w:b/>
      <w:sz w:val="32"/>
    </w:rPr>
  </w:style>
  <w:style w:type="paragraph" w:customStyle="1" w:styleId="00Information">
    <w:name w:val="0.0 Information"/>
    <w:rsid w:val="00366D76"/>
    <w:pPr>
      <w:framePr w:w="2722" w:h="397" w:hRule="exact" w:wrap="around" w:vAnchor="page" w:hAnchor="page" w:x="8988" w:y="3885" w:anchorLock="1"/>
      <w:spacing w:line="380" w:lineRule="exact"/>
    </w:pPr>
    <w:rPr>
      <w:rFonts w:ascii="CorpoA" w:hAnsi="CorpoA"/>
      <w:b/>
      <w:sz w:val="22"/>
      <w:szCs w:val="26"/>
    </w:rPr>
  </w:style>
  <w:style w:type="numbering" w:styleId="ArticoloSezione">
    <w:name w:val="Outline List 3"/>
    <w:basedOn w:val="Nessunelenco"/>
    <w:semiHidden/>
    <w:locked/>
    <w:rsid w:val="009503CD"/>
    <w:pPr>
      <w:numPr>
        <w:numId w:val="17"/>
      </w:numPr>
    </w:pPr>
  </w:style>
  <w:style w:type="paragraph" w:customStyle="1" w:styleId="40Continuoustext13pt">
    <w:name w:val="4.0 Continuous text 13pt"/>
    <w:link w:val="40Continuoustext13ptZchn"/>
    <w:qFormat/>
    <w:rsid w:val="00CF00C8"/>
    <w:pPr>
      <w:suppressAutoHyphens/>
      <w:spacing w:after="380" w:line="380" w:lineRule="exact"/>
    </w:pPr>
    <w:rPr>
      <w:rFonts w:ascii="CorpoA" w:hAnsi="CorpoA"/>
      <w:sz w:val="26"/>
    </w:rPr>
  </w:style>
  <w:style w:type="paragraph" w:styleId="Puntoelenco">
    <w:name w:val="List Bullet"/>
    <w:basedOn w:val="Normale"/>
    <w:semiHidden/>
    <w:locked/>
    <w:rsid w:val="009503CD"/>
    <w:pPr>
      <w:numPr>
        <w:numId w:val="5"/>
      </w:numPr>
    </w:pPr>
  </w:style>
  <w:style w:type="table" w:styleId="Grigliatabella">
    <w:name w:val="Table Grid"/>
    <w:basedOn w:val="Tabellanorma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semiHidden/>
    <w:locked/>
    <w:rsid w:val="009503CD"/>
    <w:rPr>
      <w:rFonts w:ascii="Courier New" w:hAnsi="Courier New" w:cs="Courier New"/>
    </w:rPr>
  </w:style>
  <w:style w:type="character" w:styleId="CodiceHTML">
    <w:name w:val="HTML Code"/>
    <w:semiHidden/>
    <w:locked/>
    <w:rsid w:val="009503CD"/>
    <w:rPr>
      <w:rFonts w:ascii="Courier New" w:hAnsi="Courier New" w:cs="Courier New"/>
      <w:sz w:val="20"/>
      <w:szCs w:val="20"/>
    </w:rPr>
  </w:style>
  <w:style w:type="character" w:styleId="DefinizioneHTML">
    <w:name w:val="HTML Definition"/>
    <w:semiHidden/>
    <w:locked/>
    <w:rsid w:val="009503CD"/>
    <w:rPr>
      <w:i/>
      <w:iCs/>
    </w:rPr>
  </w:style>
  <w:style w:type="character" w:styleId="MacchinadascrivereHTML">
    <w:name w:val="HTML Typewriter"/>
    <w:semiHidden/>
    <w:locked/>
    <w:rsid w:val="009503CD"/>
    <w:rPr>
      <w:rFonts w:ascii="Courier New" w:hAnsi="Courier New" w:cs="Courier New"/>
      <w:sz w:val="20"/>
      <w:szCs w:val="20"/>
    </w:rPr>
  </w:style>
  <w:style w:type="character" w:styleId="TastieraHTML">
    <w:name w:val="HTML Keyboard"/>
    <w:semiHidden/>
    <w:locked/>
    <w:rsid w:val="009503CD"/>
    <w:rPr>
      <w:rFonts w:ascii="Courier New" w:hAnsi="Courier New" w:cs="Courier New"/>
      <w:sz w:val="20"/>
      <w:szCs w:val="20"/>
    </w:rPr>
  </w:style>
  <w:style w:type="character" w:styleId="VariabileHTML">
    <w:name w:val="HTML Variable"/>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link w:val="Corpodeltesto3Caratter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3ptboldZchn">
    <w:name w:val="4.1 Continous text 13pt bold Zchn"/>
    <w:link w:val="41Continoustext13ptbold"/>
    <w:rsid w:val="00CF00C8"/>
    <w:rPr>
      <w:rFonts w:ascii="CorpoA" w:hAnsi="CorpoA"/>
      <w:b/>
      <w:sz w:val="26"/>
    </w:rPr>
  </w:style>
  <w:style w:type="character" w:customStyle="1" w:styleId="40Continuoustext13ptZchn">
    <w:name w:val="4.0 Continuous text 13pt Zchn"/>
    <w:link w:val="40Continuoustext13pt"/>
    <w:rsid w:val="00CF00C8"/>
    <w:rPr>
      <w:rFonts w:ascii="CorpoA" w:hAnsi="CorpoA"/>
      <w:sz w:val="26"/>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semiHidden/>
    <w:locked/>
    <w:rsid w:val="009503CD"/>
    <w:rPr>
      <w:vertAlign w:val="superscript"/>
    </w:rPr>
  </w:style>
  <w:style w:type="paragraph" w:styleId="Testonotaapidipagina">
    <w:name w:val="footnote text"/>
    <w:basedOn w:val="Normale"/>
    <w:link w:val="TestonotaapidipaginaCarattere"/>
    <w:semiHidden/>
    <w:locked/>
    <w:rsid w:val="009503CD"/>
    <w:rPr>
      <w:sz w:val="20"/>
    </w:rPr>
  </w:style>
  <w:style w:type="character" w:styleId="Rimandonotaapidipagina">
    <w:name w:val="footnote reference"/>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link w:val="SoggettocommentoCarattere"/>
    <w:semiHidden/>
    <w:locked/>
    <w:rsid w:val="009503CD"/>
    <w:rPr>
      <w:b/>
      <w:bCs/>
    </w:rPr>
  </w:style>
  <w:style w:type="character" w:styleId="Rimandocommento">
    <w:name w:val="annotation reference"/>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9pt">
    <w:name w:val="5.0 Boilerplate 9pt"/>
    <w:link w:val="50Boilerplate9ptZchn"/>
    <w:rsid w:val="00CF00C8"/>
    <w:pPr>
      <w:spacing w:after="380" w:line="220" w:lineRule="exact"/>
      <w:ind w:right="28"/>
    </w:pPr>
    <w:rPr>
      <w:rFonts w:ascii="CorpoA" w:hAnsi="CorpoA"/>
      <w:sz w:val="18"/>
    </w:rPr>
  </w:style>
  <w:style w:type="character" w:customStyle="1" w:styleId="90Footer9ptZchn">
    <w:name w:val="9.0 Footer 9pt Zchn"/>
    <w:link w:val="90Footer9pt"/>
    <w:rsid w:val="00B82B8A"/>
    <w:rPr>
      <w:rFonts w:ascii="CorpoS" w:hAnsi="CorpoS"/>
      <w:sz w:val="18"/>
    </w:rPr>
  </w:style>
  <w:style w:type="character" w:customStyle="1" w:styleId="50Boilerplate9ptZchn">
    <w:name w:val="5.0 Boilerplate 9pt Zchn"/>
    <w:link w:val="50Boilerplate9pt"/>
    <w:rsid w:val="00CF00C8"/>
    <w:rPr>
      <w:rFonts w:ascii="CorpoA" w:hAnsi="CorpoA"/>
      <w:sz w:val="18"/>
    </w:rPr>
  </w:style>
  <w:style w:type="character" w:styleId="Testosegnaposto">
    <w:name w:val="Placeholder Text"/>
    <w:uiPriority w:val="99"/>
    <w:semiHidden/>
    <w:locked/>
    <w:rsid w:val="00C878EE"/>
    <w:rPr>
      <w:color w:val="808080"/>
    </w:rPr>
  </w:style>
  <w:style w:type="paragraph" w:customStyle="1" w:styleId="Formatvorlage">
    <w:name w:val="Formatvorlage"/>
    <w:basedOn w:val="41Continoustext13ptbold"/>
    <w:link w:val="FormatvorlageZchn"/>
    <w:semiHidden/>
    <w:locked/>
    <w:rsid w:val="008C7CBE"/>
    <w:rPr>
      <w:rFonts w:ascii="CorpoADem" w:hAnsi="CorpoADem"/>
      <w:b w:val="0"/>
    </w:rPr>
  </w:style>
  <w:style w:type="character" w:customStyle="1" w:styleId="FormatvorlageZchn">
    <w:name w:val="Formatvorlage Zchn"/>
    <w:link w:val="Formatvorlage"/>
    <w:rsid w:val="008C7CBE"/>
    <w:rPr>
      <w:rFonts w:ascii="CorpoADem" w:hAnsi="CorpoADem"/>
      <w:sz w:val="26"/>
    </w:rPr>
  </w:style>
  <w:style w:type="paragraph" w:customStyle="1" w:styleId="SublinevorHeadline">
    <w:name w:val="Subline vor Headline"/>
    <w:qFormat/>
    <w:locked/>
    <w:rsid w:val="00CF00C8"/>
    <w:pPr>
      <w:spacing w:after="120" w:line="380" w:lineRule="exact"/>
    </w:pPr>
    <w:rPr>
      <w:rFonts w:ascii="CorpoA" w:hAnsi="CorpoA"/>
      <w:b/>
      <w:sz w:val="26"/>
    </w:rPr>
  </w:style>
  <w:style w:type="paragraph" w:customStyle="1" w:styleId="Heading">
    <w:name w:val="Heading"/>
    <w:next w:val="Normale"/>
    <w:locked/>
    <w:rsid w:val="00AB68DE"/>
    <w:pPr>
      <w:spacing w:after="340" w:line="440" w:lineRule="atLeast"/>
    </w:pPr>
    <w:rPr>
      <w:rFonts w:ascii="CorpoA" w:hAnsi="CorpoA"/>
      <w:noProof/>
      <w:sz w:val="36"/>
    </w:rPr>
  </w:style>
  <w:style w:type="paragraph" w:customStyle="1" w:styleId="60InhaltU111pt">
    <w:name w:val="6.0 Inhalt_U1 11pt"/>
    <w:qFormat/>
    <w:rsid w:val="00366D76"/>
    <w:pPr>
      <w:keepNext/>
      <w:outlineLvl w:val="3"/>
    </w:pPr>
    <w:rPr>
      <w:rFonts w:ascii="CorpoA" w:hAnsi="CorpoA"/>
      <w:b/>
      <w:bCs/>
      <w:sz w:val="22"/>
    </w:rPr>
  </w:style>
  <w:style w:type="paragraph" w:customStyle="1" w:styleId="63InhaltGS11pt">
    <w:name w:val="6.3 Inhalt_GS 11pt"/>
    <w:qFormat/>
    <w:rsid w:val="00366D76"/>
    <w:pPr>
      <w:keepNext/>
      <w:outlineLvl w:val="3"/>
    </w:pPr>
    <w:rPr>
      <w:rFonts w:ascii="CorpoA" w:hAnsi="CorpoA"/>
      <w:bCs/>
      <w:sz w:val="22"/>
    </w:rPr>
  </w:style>
  <w:style w:type="paragraph" w:customStyle="1" w:styleId="63InhaltGSre11pt">
    <w:name w:val="6.3 Inhalt_GS_re 11pt"/>
    <w:qFormat/>
    <w:rsid w:val="00366D76"/>
    <w:pPr>
      <w:jc w:val="right"/>
    </w:pPr>
    <w:rPr>
      <w:rFonts w:ascii="CorpoA" w:hAnsi="CorpoA"/>
      <w:bCs/>
      <w:sz w:val="22"/>
    </w:rPr>
  </w:style>
  <w:style w:type="paragraph" w:customStyle="1" w:styleId="61InhaltSubline11pt">
    <w:name w:val="6.1 Inhalt_Subline 11pt"/>
    <w:basedOn w:val="Normale"/>
    <w:qFormat/>
    <w:rsid w:val="00366D76"/>
    <w:pPr>
      <w:keepNext/>
      <w:spacing w:line="240" w:lineRule="auto"/>
      <w:outlineLvl w:val="1"/>
    </w:pPr>
    <w:rPr>
      <w:color w:val="auto"/>
      <w:u w:val="single"/>
    </w:rPr>
  </w:style>
  <w:style w:type="paragraph" w:customStyle="1" w:styleId="22Subline">
    <w:name w:val="2.2 Subline"/>
    <w:basedOn w:val="Normale"/>
    <w:qFormat/>
    <w:rsid w:val="00A47AB9"/>
    <w:pPr>
      <w:tabs>
        <w:tab w:val="left" w:pos="5670"/>
      </w:tabs>
      <w:spacing w:after="340"/>
    </w:pPr>
    <w:rPr>
      <w:color w:val="auto"/>
      <w:u w:val="single"/>
    </w:rPr>
  </w:style>
  <w:style w:type="paragraph" w:customStyle="1" w:styleId="42Continuoustext11ptbullet">
    <w:name w:val="4.2 Continuous text 11pt bullet"/>
    <w:qFormat/>
    <w:rsid w:val="00C22A7A"/>
    <w:pPr>
      <w:numPr>
        <w:numId w:val="21"/>
      </w:numPr>
      <w:spacing w:line="340" w:lineRule="exact"/>
    </w:pPr>
    <w:rPr>
      <w:rFonts w:ascii="CorpoA" w:hAnsi="CorpoA"/>
      <w:kern w:val="16"/>
      <w:sz w:val="22"/>
    </w:rPr>
  </w:style>
  <w:style w:type="character" w:customStyle="1" w:styleId="Titolo7Carattere">
    <w:name w:val="Titolo 7 Carattere"/>
    <w:link w:val="Titolo7"/>
    <w:rsid w:val="00603BED"/>
    <w:rPr>
      <w:sz w:val="24"/>
      <w:szCs w:val="24"/>
    </w:rPr>
  </w:style>
  <w:style w:type="paragraph" w:customStyle="1" w:styleId="DCNormal">
    <w:name w:val="DCNormal"/>
    <w:locked/>
    <w:rsid w:val="00603BED"/>
    <w:pPr>
      <w:widowControl w:val="0"/>
      <w:spacing w:after="340" w:line="340" w:lineRule="atLeast"/>
    </w:pPr>
    <w:rPr>
      <w:rFonts w:ascii="CorpoA" w:hAnsi="CorpoA"/>
      <w:sz w:val="22"/>
    </w:rPr>
  </w:style>
  <w:style w:type="paragraph" w:customStyle="1" w:styleId="MLStatBold">
    <w:name w:val="MLStatBold"/>
    <w:next w:val="MLStat"/>
    <w:locked/>
    <w:rsid w:val="00603BED"/>
    <w:pPr>
      <w:spacing w:line="260" w:lineRule="atLeast"/>
    </w:pPr>
    <w:rPr>
      <w:rFonts w:ascii="CorpoA" w:hAnsi="CorpoA"/>
      <w:b/>
      <w:sz w:val="22"/>
    </w:rPr>
  </w:style>
  <w:style w:type="paragraph" w:customStyle="1" w:styleId="Introductory">
    <w:name w:val="Introductory"/>
    <w:locked/>
    <w:rsid w:val="00603BED"/>
    <w:pPr>
      <w:spacing w:after="340" w:line="340" w:lineRule="atLeast"/>
    </w:pPr>
    <w:rPr>
      <w:rFonts w:ascii="CorpoA" w:hAnsi="CorpoA"/>
      <w:b/>
      <w:bCs/>
      <w:noProof/>
      <w:sz w:val="22"/>
    </w:rPr>
  </w:style>
  <w:style w:type="paragraph" w:customStyle="1" w:styleId="DCSubhead">
    <w:name w:val="DCSubhead"/>
    <w:locked/>
    <w:rsid w:val="00603BED"/>
    <w:pPr>
      <w:tabs>
        <w:tab w:val="num" w:pos="227"/>
      </w:tabs>
      <w:spacing w:after="340" w:line="340" w:lineRule="atLeast"/>
      <w:ind w:left="227" w:hanging="227"/>
      <w:contextualSpacing/>
    </w:pPr>
    <w:rPr>
      <w:rFonts w:ascii="CorpoA" w:hAnsi="CorpoA"/>
      <w:b/>
      <w:noProof/>
      <w:sz w:val="22"/>
    </w:rPr>
  </w:style>
  <w:style w:type="paragraph" w:customStyle="1" w:styleId="Subtitleinhouse">
    <w:name w:val="Subtitle in house"/>
    <w:basedOn w:val="Normale"/>
    <w:next w:val="Normale"/>
    <w:locked/>
    <w:rsid w:val="00603BED"/>
    <w:pPr>
      <w:spacing w:after="340" w:line="240" w:lineRule="auto"/>
    </w:pPr>
    <w:rPr>
      <w:rFonts w:ascii="CorpoS" w:hAnsi="CorpoS"/>
      <w:b/>
    </w:rPr>
  </w:style>
  <w:style w:type="paragraph" w:customStyle="1" w:styleId="DCContactTable">
    <w:name w:val="DCContactTable"/>
    <w:locked/>
    <w:rsid w:val="00603BED"/>
    <w:rPr>
      <w:rFonts w:ascii="CorpoS" w:hAnsi="CorpoS"/>
      <w:b/>
      <w:sz w:val="26"/>
    </w:rPr>
  </w:style>
  <w:style w:type="paragraph" w:customStyle="1" w:styleId="StyleMLStat1ptJustifiedAfter0ptLinespacingExactl">
    <w:name w:val="Style MLStat + 1 pt Justified After:  0 pt Line spacing:  Exactl..."/>
    <w:basedOn w:val="MLStat"/>
    <w:locked/>
    <w:rsid w:val="00603BED"/>
    <w:pPr>
      <w:spacing w:after="0" w:line="20" w:lineRule="exact"/>
      <w:ind w:left="0" w:right="0" w:firstLine="0"/>
      <w:jc w:val="both"/>
    </w:pPr>
    <w:rPr>
      <w:sz w:val="2"/>
    </w:rPr>
  </w:style>
  <w:style w:type="paragraph" w:customStyle="1" w:styleId="Mercedes">
    <w:name w:val="Mercedes"/>
    <w:basedOn w:val="Normale"/>
    <w:locked/>
    <w:rsid w:val="00603BED"/>
    <w:pPr>
      <w:overflowPunct w:val="0"/>
      <w:autoSpaceDE w:val="0"/>
      <w:autoSpaceDN w:val="0"/>
      <w:adjustRightInd w:val="0"/>
      <w:spacing w:line="360" w:lineRule="auto"/>
      <w:textAlignment w:val="baseline"/>
    </w:pPr>
    <w:rPr>
      <w:rFonts w:ascii="CorporateS-Regular" w:hAnsi="CorporateS-Regular"/>
      <w:sz w:val="24"/>
    </w:rPr>
  </w:style>
  <w:style w:type="paragraph" w:customStyle="1" w:styleId="Pressemappe">
    <w:name w:val="Pressemappe"/>
    <w:basedOn w:val="Titolo1"/>
    <w:locked/>
    <w:rsid w:val="00603BED"/>
    <w:pPr>
      <w:spacing w:before="0" w:after="0" w:line="340" w:lineRule="exact"/>
    </w:pPr>
    <w:rPr>
      <w:rFonts w:ascii="CorpoA" w:hAnsi="CorpoA"/>
      <w:b w:val="0"/>
      <w:kern w:val="0"/>
    </w:rPr>
  </w:style>
  <w:style w:type="paragraph" w:customStyle="1" w:styleId="Gliederung">
    <w:name w:val="Gliederung"/>
    <w:basedOn w:val="Normale"/>
    <w:locked/>
    <w:rsid w:val="00603BED"/>
    <w:pPr>
      <w:numPr>
        <w:numId w:val="19"/>
      </w:numPr>
    </w:pPr>
    <w:rPr>
      <w:rFonts w:ascii="CorpoS" w:hAnsi="CorpoS"/>
      <w:b/>
    </w:rPr>
  </w:style>
  <w:style w:type="paragraph" w:customStyle="1" w:styleId="titel">
    <w:name w:val="titel"/>
    <w:locked/>
    <w:rsid w:val="00603BED"/>
    <w:pPr>
      <w:pageBreakBefore/>
      <w:overflowPunct w:val="0"/>
      <w:autoSpaceDE w:val="0"/>
      <w:autoSpaceDN w:val="0"/>
      <w:adjustRightInd w:val="0"/>
      <w:jc w:val="center"/>
      <w:textAlignment w:val="baseline"/>
    </w:pPr>
    <w:rPr>
      <w:rFonts w:ascii="CorpoSLig" w:hAnsi="CorpoSLig"/>
      <w:b/>
      <w:caps/>
      <w:sz w:val="48"/>
      <w:lang w:eastAsia="ja-JP"/>
    </w:rPr>
  </w:style>
  <w:style w:type="paragraph" w:customStyle="1" w:styleId="Balken">
    <w:name w:val="Balken"/>
    <w:locked/>
    <w:rsid w:val="00603BED"/>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hAnsi="CorpoSLig"/>
      <w:b/>
    </w:rPr>
  </w:style>
  <w:style w:type="paragraph" w:customStyle="1" w:styleId="1">
    <w:name w:val="1"/>
    <w:basedOn w:val="Normale"/>
    <w:locked/>
    <w:rsid w:val="00603BED"/>
    <w:pPr>
      <w:tabs>
        <w:tab w:val="left" w:pos="2268"/>
        <w:tab w:val="left" w:pos="3402"/>
        <w:tab w:val="left" w:pos="7513"/>
      </w:tabs>
      <w:overflowPunct w:val="0"/>
      <w:autoSpaceDE w:val="0"/>
      <w:autoSpaceDN w:val="0"/>
      <w:adjustRightInd w:val="0"/>
      <w:spacing w:line="194" w:lineRule="atLeast"/>
      <w:textAlignment w:val="baseline"/>
    </w:pPr>
    <w:rPr>
      <w:rFonts w:ascii="CorpoSLig" w:hAnsi="CorpoSLig"/>
      <w:sz w:val="16"/>
    </w:rPr>
  </w:style>
  <w:style w:type="paragraph" w:customStyle="1" w:styleId="2">
    <w:name w:val="2"/>
    <w:basedOn w:val="Lauftext"/>
    <w:locked/>
    <w:rsid w:val="00603BED"/>
    <w:pPr>
      <w:tabs>
        <w:tab w:val="clear" w:pos="6521"/>
        <w:tab w:val="left" w:pos="7655"/>
      </w:tabs>
    </w:pPr>
  </w:style>
  <w:style w:type="paragraph" w:customStyle="1" w:styleId="Lauftext">
    <w:name w:val="Lauftext"/>
    <w:locked/>
    <w:rsid w:val="00603BED"/>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hAnsi="CorpoSLig"/>
      <w:sz w:val="16"/>
    </w:rPr>
  </w:style>
  <w:style w:type="paragraph" w:customStyle="1" w:styleId="fahrw">
    <w:name w:val="fahrw"/>
    <w:basedOn w:val="Lauftext"/>
    <w:locked/>
    <w:rsid w:val="00603BED"/>
    <w:pPr>
      <w:tabs>
        <w:tab w:val="clear" w:pos="2268"/>
        <w:tab w:val="clear" w:pos="4962"/>
        <w:tab w:val="clear" w:pos="6521"/>
        <w:tab w:val="left" w:pos="993"/>
        <w:tab w:val="left" w:pos="7655"/>
      </w:tabs>
    </w:pPr>
  </w:style>
  <w:style w:type="paragraph" w:customStyle="1" w:styleId="getriebe">
    <w:name w:val="getriebe"/>
    <w:basedOn w:val="fahrw"/>
    <w:locked/>
    <w:rsid w:val="00603BED"/>
    <w:pPr>
      <w:tabs>
        <w:tab w:val="clear" w:pos="993"/>
      </w:tabs>
    </w:pPr>
  </w:style>
  <w:style w:type="character" w:customStyle="1" w:styleId="TestonotaapidipaginaCarattere">
    <w:name w:val="Testo nota a piè di pagina Carattere"/>
    <w:link w:val="Testonotaapidipagina"/>
    <w:semiHidden/>
    <w:rsid w:val="00603BED"/>
    <w:rPr>
      <w:rFonts w:ascii="CorpoA" w:hAnsi="CorpoA"/>
    </w:rPr>
  </w:style>
  <w:style w:type="paragraph" w:customStyle="1" w:styleId="Spaltenormallinks">
    <w:name w:val="Spalte normal links"/>
    <w:basedOn w:val="Normale"/>
    <w:locked/>
    <w:rsid w:val="00603BED"/>
    <w:pPr>
      <w:spacing w:after="240" w:line="240" w:lineRule="auto"/>
    </w:pPr>
    <w:rPr>
      <w:b/>
      <w:sz w:val="20"/>
      <w:szCs w:val="24"/>
      <w:lang w:val="en-GB"/>
    </w:rPr>
  </w:style>
  <w:style w:type="paragraph" w:customStyle="1" w:styleId="Spaltenormalrechts">
    <w:name w:val="Spalte normal rechts"/>
    <w:basedOn w:val="Normale"/>
    <w:locked/>
    <w:rsid w:val="00603BED"/>
    <w:pPr>
      <w:spacing w:after="240" w:line="240" w:lineRule="auto"/>
    </w:pPr>
    <w:rPr>
      <w:sz w:val="20"/>
      <w:szCs w:val="24"/>
    </w:rPr>
  </w:style>
  <w:style w:type="paragraph" w:customStyle="1" w:styleId="Default">
    <w:name w:val="Default"/>
    <w:locked/>
    <w:rsid w:val="00603BED"/>
    <w:pPr>
      <w:autoSpaceDE w:val="0"/>
      <w:autoSpaceDN w:val="0"/>
      <w:adjustRightInd w:val="0"/>
    </w:pPr>
    <w:rPr>
      <w:rFonts w:ascii="Arial" w:hAnsi="Arial" w:cs="Arial"/>
      <w:color w:val="000000"/>
      <w:sz w:val="24"/>
      <w:szCs w:val="24"/>
    </w:rPr>
  </w:style>
  <w:style w:type="paragraph" w:customStyle="1" w:styleId="CM13">
    <w:name w:val="CM13"/>
    <w:basedOn w:val="Default"/>
    <w:next w:val="Default"/>
    <w:locked/>
    <w:rsid w:val="00603BED"/>
    <w:pPr>
      <w:widowControl w:val="0"/>
      <w:spacing w:after="340"/>
    </w:pPr>
    <w:rPr>
      <w:rFonts w:ascii="CorpoA" w:hAnsi="CorpoA" w:cs="Times New Roman"/>
      <w:color w:val="auto"/>
    </w:rPr>
  </w:style>
  <w:style w:type="paragraph" w:customStyle="1" w:styleId="CM8">
    <w:name w:val="CM8"/>
    <w:basedOn w:val="Default"/>
    <w:next w:val="Default"/>
    <w:locked/>
    <w:rsid w:val="00603BED"/>
    <w:pPr>
      <w:widowControl w:val="0"/>
      <w:spacing w:line="300" w:lineRule="atLeast"/>
    </w:pPr>
    <w:rPr>
      <w:rFonts w:ascii="Univers" w:hAnsi="Univers" w:cs="Times New Roman"/>
      <w:color w:val="auto"/>
    </w:rPr>
  </w:style>
  <w:style w:type="paragraph" w:customStyle="1" w:styleId="CM33">
    <w:name w:val="CM33"/>
    <w:basedOn w:val="Default"/>
    <w:next w:val="Default"/>
    <w:locked/>
    <w:rsid w:val="00603BED"/>
    <w:pPr>
      <w:widowControl w:val="0"/>
      <w:spacing w:after="285"/>
    </w:pPr>
    <w:rPr>
      <w:rFonts w:ascii="Univers" w:hAnsi="Univers" w:cs="Times New Roman"/>
      <w:color w:val="auto"/>
    </w:rPr>
  </w:style>
  <w:style w:type="character" w:customStyle="1" w:styleId="Corpodeltesto3Carattere">
    <w:name w:val="Corpo del testo 3 Carattere"/>
    <w:link w:val="Corpodeltesto3"/>
    <w:semiHidden/>
    <w:rsid w:val="00603BED"/>
    <w:rPr>
      <w:rFonts w:ascii="CorpoA" w:hAnsi="CorpoA"/>
      <w:sz w:val="16"/>
      <w:szCs w:val="16"/>
    </w:rPr>
  </w:style>
  <w:style w:type="character" w:customStyle="1" w:styleId="TestocommentoCarattere">
    <w:name w:val="Testo commento Carattere"/>
    <w:link w:val="Testocommento"/>
    <w:semiHidden/>
    <w:rsid w:val="00603BED"/>
    <w:rPr>
      <w:rFonts w:ascii="CorpoA" w:hAnsi="CorpoA"/>
    </w:rPr>
  </w:style>
  <w:style w:type="character" w:customStyle="1" w:styleId="SoggettocommentoCarattere">
    <w:name w:val="Soggetto commento Carattere"/>
    <w:link w:val="Soggettocommento"/>
    <w:semiHidden/>
    <w:rsid w:val="00603BED"/>
    <w:rPr>
      <w:rFonts w:ascii="CorpoA" w:hAnsi="CorpoA"/>
      <w:b/>
      <w:bCs/>
    </w:rPr>
  </w:style>
  <w:style w:type="character" w:styleId="Enfasicorsivo">
    <w:name w:val="Emphasis"/>
    <w:qFormat/>
    <w:locked/>
    <w:rsid w:val="00603BED"/>
    <w:rPr>
      <w:i/>
      <w:iCs/>
    </w:rPr>
  </w:style>
  <w:style w:type="paragraph" w:customStyle="1" w:styleId="40Continuoustext11pt">
    <w:name w:val="4.0 Continuous text 11pt"/>
    <w:link w:val="40Continuoustext11ptZchnZchn"/>
    <w:rsid w:val="00A47AB9"/>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A47AB9"/>
    <w:rPr>
      <w:rFonts w:ascii="CorpoA" w:hAnsi="CorpoA"/>
      <w:sz w:val="22"/>
    </w:rPr>
  </w:style>
  <w:style w:type="paragraph" w:customStyle="1" w:styleId="41Continuoustext11ptbold">
    <w:name w:val="4.1 Continuous text 11pt bold"/>
    <w:basedOn w:val="Normale"/>
    <w:link w:val="41Continuoustext11ptboldZchn"/>
    <w:autoRedefine/>
    <w:rsid w:val="00A47AB9"/>
    <w:pPr>
      <w:widowControl w:val="0"/>
      <w:tabs>
        <w:tab w:val="left" w:pos="5670"/>
      </w:tabs>
      <w:spacing w:after="340"/>
    </w:pPr>
    <w:rPr>
      <w:b/>
      <w:bCs/>
      <w:color w:val="auto"/>
      <w:lang w:val="en-GB" w:eastAsia="ja-JP"/>
    </w:rPr>
  </w:style>
  <w:style w:type="character" w:customStyle="1" w:styleId="41Continuoustext11ptboldZchn">
    <w:name w:val="4.1 Continuous text 11pt bold Zchn"/>
    <w:link w:val="41Continuoustext11ptbold"/>
    <w:rsid w:val="009F596D"/>
    <w:rPr>
      <w:rFonts w:ascii="CorpoA" w:hAnsi="CorpoA"/>
      <w:b/>
      <w:bCs/>
      <w:sz w:val="22"/>
      <w:lang w:val="en-GB" w:eastAsia="ja-JP"/>
    </w:rPr>
  </w:style>
  <w:style w:type="paragraph" w:customStyle="1" w:styleId="50Closing11pt">
    <w:name w:val="5.0 Closing 11pt"/>
    <w:basedOn w:val="40Continuoustext11pt"/>
    <w:rsid w:val="00603BED"/>
    <w:pPr>
      <w:suppressAutoHyphens/>
    </w:pPr>
  </w:style>
  <w:style w:type="paragraph" w:styleId="Revisione">
    <w:name w:val="Revision"/>
    <w:hidden/>
    <w:semiHidden/>
    <w:rsid w:val="00603BED"/>
    <w:rPr>
      <w:rFonts w:ascii="CorpoS" w:hAnsi="CorpoS"/>
      <w:sz w:val="22"/>
    </w:rPr>
  </w:style>
  <w:style w:type="character" w:customStyle="1" w:styleId="Titolo4Carattere">
    <w:name w:val="Titolo 4 Carattere"/>
    <w:link w:val="Titolo4"/>
    <w:rsid w:val="00603BED"/>
    <w:rPr>
      <w:b/>
      <w:bCs/>
      <w:sz w:val="28"/>
      <w:szCs w:val="28"/>
    </w:rPr>
  </w:style>
  <w:style w:type="paragraph" w:customStyle="1" w:styleId="30Introductory">
    <w:name w:val="3.0 Introductory"/>
    <w:rsid w:val="00603BED"/>
    <w:pPr>
      <w:spacing w:after="340" w:line="340" w:lineRule="atLeast"/>
    </w:pPr>
    <w:rPr>
      <w:rFonts w:ascii="CorpoA" w:hAnsi="CorpoA"/>
      <w:b/>
      <w:bCs/>
      <w:noProof/>
      <w:sz w:val="22"/>
    </w:rPr>
  </w:style>
  <w:style w:type="numbering" w:customStyle="1" w:styleId="KeineListe1">
    <w:name w:val="Keine Liste1"/>
    <w:next w:val="Nessunelenco"/>
    <w:semiHidden/>
    <w:unhideWhenUsed/>
    <w:locked/>
    <w:rsid w:val="00603BED"/>
  </w:style>
  <w:style w:type="paragraph" w:customStyle="1" w:styleId="ZurAnkerAblage">
    <w:name w:val="Zur_Anker_Ablage"/>
    <w:locked/>
    <w:rsid w:val="00603BED"/>
    <w:pPr>
      <w:spacing w:line="14" w:lineRule="auto"/>
    </w:pPr>
    <w:rPr>
      <w:sz w:val="2"/>
      <w:szCs w:val="22"/>
    </w:rPr>
  </w:style>
  <w:style w:type="paragraph" w:customStyle="1" w:styleId="21Headline">
    <w:name w:val="2.1 Headline"/>
    <w:basedOn w:val="20Headline"/>
    <w:qFormat/>
    <w:rsid w:val="00255A15"/>
    <w:pPr>
      <w:spacing w:after="340"/>
    </w:pPr>
  </w:style>
  <w:style w:type="paragraph" w:styleId="Paragrafoelenco">
    <w:name w:val="List Paragraph"/>
    <w:basedOn w:val="Normale"/>
    <w:uiPriority w:val="34"/>
    <w:qFormat/>
    <w:locked/>
    <w:rsid w:val="00255A15"/>
    <w:pPr>
      <w:ind w:left="720"/>
      <w:contextualSpacing/>
    </w:pPr>
  </w:style>
  <w:style w:type="paragraph" w:customStyle="1" w:styleId="71Tabletextbold9pt">
    <w:name w:val="7.1 Table text bold 9pt"/>
    <w:basedOn w:val="Normale"/>
    <w:qFormat/>
    <w:rsid w:val="00A47AB9"/>
    <w:pPr>
      <w:tabs>
        <w:tab w:val="left" w:pos="5670"/>
      </w:tabs>
      <w:spacing w:line="240" w:lineRule="exact"/>
    </w:pPr>
    <w:rPr>
      <w:b/>
      <w:bCs/>
      <w:color w:val="auto"/>
      <w:kern w:val="16"/>
      <w:sz w:val="18"/>
      <w:szCs w:val="18"/>
    </w:rPr>
  </w:style>
  <w:style w:type="paragraph" w:customStyle="1" w:styleId="72Tabletext0pt">
    <w:name w:val="7.2 Table text 0pt"/>
    <w:basedOn w:val="71Tabletextbold9pt"/>
    <w:autoRedefine/>
    <w:rsid w:val="000F124C"/>
    <w:rPr>
      <w:rFonts w:cs="Arial"/>
      <w:b w:val="0"/>
    </w:rPr>
  </w:style>
  <w:style w:type="paragraph" w:customStyle="1" w:styleId="81Tabletext9pt">
    <w:name w:val="8.1 Table text 9pt"/>
    <w:basedOn w:val="Normale"/>
    <w:qFormat/>
    <w:rsid w:val="009F596D"/>
    <w:pPr>
      <w:overflowPunct w:val="0"/>
      <w:autoSpaceDE w:val="0"/>
      <w:autoSpaceDN w:val="0"/>
      <w:adjustRightInd w:val="0"/>
      <w:spacing w:line="240" w:lineRule="auto"/>
      <w:textAlignment w:val="baseline"/>
    </w:pPr>
    <w:rPr>
      <w:color w:val="000000"/>
      <w:kern w:val="16"/>
      <w:sz w:val="18"/>
    </w:rPr>
  </w:style>
  <w:style w:type="paragraph" w:customStyle="1" w:styleId="80Tabletext9ptHead">
    <w:name w:val="8.0 Table text 9pt Head"/>
    <w:basedOn w:val="Normale"/>
    <w:qFormat/>
    <w:rsid w:val="009F596D"/>
    <w:pPr>
      <w:pBdr>
        <w:top w:val="single" w:sz="4" w:space="1" w:color="auto"/>
      </w:pBdr>
      <w:tabs>
        <w:tab w:val="left" w:pos="284"/>
        <w:tab w:val="left" w:pos="2279"/>
        <w:tab w:val="left" w:pos="2580"/>
        <w:tab w:val="left" w:pos="2836"/>
        <w:tab w:val="left" w:pos="5102"/>
      </w:tabs>
      <w:overflowPunct w:val="0"/>
      <w:autoSpaceDE w:val="0"/>
      <w:autoSpaceDN w:val="0"/>
      <w:adjustRightInd w:val="0"/>
      <w:spacing w:before="32" w:after="23" w:line="240" w:lineRule="auto"/>
      <w:ind w:left="29"/>
      <w:textAlignment w:val="baseline"/>
    </w:pPr>
    <w:rPr>
      <w:b/>
      <w:color w:val="000000"/>
      <w:kern w:val="16"/>
      <w:sz w:val="18"/>
      <w:u w:val="single"/>
      <w:lang w:val="en-GB"/>
    </w:rPr>
  </w:style>
  <w:style w:type="paragraph" w:customStyle="1" w:styleId="82Tabletext8ptfooter">
    <w:name w:val="8.2 Table text 8pt footer"/>
    <w:qFormat/>
    <w:rsid w:val="00061AEC"/>
    <w:rPr>
      <w:rFonts w:ascii="CorpoA" w:hAnsi="CorpoA"/>
      <w:kern w:val="16"/>
      <w:sz w:val="16"/>
    </w:rPr>
  </w:style>
  <w:style w:type="paragraph" w:customStyle="1" w:styleId="Page">
    <w:name w:val="Page"/>
    <w:qFormat/>
    <w:rsid w:val="006719C9"/>
    <w:pPr>
      <w:framePr w:w="2325" w:h="289" w:wrap="around" w:vAnchor="page" w:hAnchor="page" w:x="9045" w:y="1957" w:anchorLock="1"/>
    </w:pPr>
    <w:rPr>
      <w:rFonts w:ascii="CorpoA" w:hAnsi="CorpoA"/>
      <w:noProof/>
      <w:sz w:val="26"/>
      <w:lang w:val="en-GB" w:eastAsia="en-US"/>
    </w:rPr>
  </w:style>
  <w:style w:type="paragraph" w:customStyle="1" w:styleId="Sperrfrist">
    <w:name w:val="Sperrfrist"/>
    <w:basedOn w:val="Normale"/>
    <w:qFormat/>
    <w:rsid w:val="00433097"/>
    <w:pPr>
      <w:framePr w:w="7088" w:h="601" w:wrap="around" w:vAnchor="page" w:hAnchor="page" w:x="1424" w:y="3120" w:anchorLock="1"/>
      <w:pBdr>
        <w:top w:val="single" w:sz="18" w:space="1" w:color="FF0000"/>
        <w:left w:val="single" w:sz="18" w:space="4" w:color="FF0000"/>
        <w:bottom w:val="single" w:sz="18" w:space="1" w:color="FF0000"/>
        <w:right w:val="single" w:sz="18" w:space="4" w:color="FF0000"/>
      </w:pBdr>
      <w:spacing w:line="180" w:lineRule="atLeast"/>
      <w:jc w:val="center"/>
    </w:pPr>
    <w:rPr>
      <w:rFonts w:ascii="CorpoS" w:hAnsi="CorpoS"/>
      <w:b/>
      <w:position w:val="-2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93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J:\100%20Mitarbeiter\Sch&#228;fer\Vorlage%20Pressemappe\Mercedes-Benz\Vorlage%20Pressemappe_MB_d_2013_08.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s>
</ds:datastoreItem>
</file>

<file path=customXml/itemProps2.xml><?xml version="1.0" encoding="utf-8"?>
<ds:datastoreItem xmlns:ds="http://schemas.openxmlformats.org/officeDocument/2006/customXml" ds:itemID="{1AE4C8A2-A235-44C6-BCBD-648ED86F5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Pressemappe_MB_d_2013_08.dot</Template>
  <TotalTime>0</TotalTime>
  <Pages>57</Pages>
  <Words>14231</Words>
  <Characters>78473</Characters>
  <Application>Microsoft Office Word</Application>
  <DocSecurity>0</DocSecurity>
  <PresentationFormat/>
  <Lines>653</Lines>
  <Paragraphs>185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ITI/OD</Company>
  <LinksUpToDate>false</LinksUpToDate>
  <CharactersWithSpaces>92519</CharactersWithSpaces>
  <SharedDoc>false</SharedDoc>
  <HyperlinkBase/>
  <HLinks>
    <vt:vector size="6" baseType="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Schaefer, Sabrina S. (001)</dc:creator>
  <cp:lastModifiedBy>Odinzoff, Vadim (183)</cp:lastModifiedBy>
  <cp:revision>8</cp:revision>
  <cp:lastPrinted>2014-09-03T12:12:00Z</cp:lastPrinted>
  <dcterms:created xsi:type="dcterms:W3CDTF">2014-09-24T07:52:00Z</dcterms:created>
  <dcterms:modified xsi:type="dcterms:W3CDTF">2014-09-24T07:56:00Z</dcterms:modified>
</cp:coreProperties>
</file>