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1FE" w:rsidRPr="00630713" w:rsidRDefault="00CA5260" w:rsidP="00361E27">
      <w:pPr>
        <w:pStyle w:val="00Information"/>
        <w:framePr w:wrap="around" w:x="8971" w:y="3271"/>
        <w:spacing w:after="0" w:line="360" w:lineRule="auto"/>
        <w:rPr>
          <w:rFonts w:ascii="CorpoA" w:hAnsi="CorpoA"/>
          <w:sz w:val="22"/>
          <w:szCs w:val="22"/>
          <w:lang w:val="en-US"/>
        </w:rPr>
      </w:pPr>
      <w:r>
        <w:rPr>
          <w:rFonts w:ascii="CorpoA" w:hAnsi="CorpoA"/>
          <w:noProof/>
          <w:sz w:val="22"/>
          <w:szCs w:val="22"/>
          <w:lang w:eastAsia="it-IT"/>
        </w:rPr>
        <w:drawing>
          <wp:anchor distT="0" distB="0" distL="114300" distR="114300" simplePos="0" relativeHeight="251658240" behindDoc="1" locked="0" layoutInCell="1" allowOverlap="1" wp14:anchorId="0188CB64" wp14:editId="77EF6CED">
            <wp:simplePos x="0" y="0"/>
            <wp:positionH relativeFrom="page">
              <wp:posOffset>3420745</wp:posOffset>
            </wp:positionH>
            <wp:positionV relativeFrom="page">
              <wp:posOffset>71755</wp:posOffset>
            </wp:positionV>
            <wp:extent cx="4140200" cy="894715"/>
            <wp:effectExtent l="0" t="0" r="0" b="635"/>
            <wp:wrapNone/>
            <wp:docPr id="3" name="Bild 3" descr="mb_brief_v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3" descr="mb_brief_v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0" cy="894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A501FE" w:rsidRPr="00630713">
        <w:rPr>
          <w:rFonts w:ascii="CorpoA" w:hAnsi="CorpoA"/>
          <w:sz w:val="22"/>
          <w:szCs w:val="22"/>
          <w:lang w:val="en-US"/>
        </w:rPr>
        <w:t>Informazione</w:t>
      </w:r>
      <w:proofErr w:type="spellEnd"/>
      <w:r w:rsidR="00A501FE" w:rsidRPr="00630713">
        <w:rPr>
          <w:rFonts w:ascii="CorpoA" w:hAnsi="CorpoA"/>
          <w:sz w:val="22"/>
          <w:szCs w:val="22"/>
          <w:lang w:val="en-US"/>
        </w:rPr>
        <w:t xml:space="preserve"> </w:t>
      </w:r>
      <w:proofErr w:type="spellStart"/>
      <w:r w:rsidR="00A501FE" w:rsidRPr="00630713">
        <w:rPr>
          <w:rFonts w:ascii="CorpoA" w:hAnsi="CorpoA"/>
          <w:sz w:val="22"/>
          <w:szCs w:val="22"/>
          <w:lang w:val="en-US"/>
        </w:rPr>
        <w:t>stampa</w:t>
      </w:r>
      <w:proofErr w:type="spellEnd"/>
    </w:p>
    <w:p w:rsidR="00122AC5" w:rsidRPr="00FA6465" w:rsidRDefault="00FA6465" w:rsidP="00122AC5">
      <w:pPr>
        <w:pStyle w:val="41Continoustext11ptbold"/>
        <w:spacing w:line="360" w:lineRule="auto"/>
        <w:outlineLvl w:val="0"/>
        <w:rPr>
          <w:b w:val="0"/>
          <w:color w:val="000000"/>
          <w:szCs w:val="22"/>
          <w:u w:val="single"/>
          <w:lang w:val="en-US"/>
        </w:rPr>
      </w:pPr>
      <w:proofErr w:type="spellStart"/>
      <w:r w:rsidRPr="00FA6465">
        <w:rPr>
          <w:b w:val="0"/>
          <w:color w:val="000000"/>
          <w:szCs w:val="22"/>
          <w:u w:val="single"/>
          <w:lang w:val="en-US"/>
        </w:rPr>
        <w:lastRenderedPageBreak/>
        <w:t>InterAutoNews</w:t>
      </w:r>
      <w:proofErr w:type="spellEnd"/>
      <w:r w:rsidRPr="00FA6465">
        <w:rPr>
          <w:b w:val="0"/>
          <w:color w:val="000000"/>
          <w:szCs w:val="22"/>
          <w:u w:val="single"/>
          <w:lang w:val="en-US"/>
        </w:rPr>
        <w:t xml:space="preserve"> </w:t>
      </w:r>
      <w:r w:rsidR="00281017">
        <w:rPr>
          <w:b w:val="0"/>
          <w:color w:val="000000"/>
          <w:szCs w:val="22"/>
          <w:u w:val="single"/>
          <w:lang w:val="en-US"/>
        </w:rPr>
        <w:t xml:space="preserve">World </w:t>
      </w:r>
      <w:r w:rsidRPr="00FA6465">
        <w:rPr>
          <w:b w:val="0"/>
          <w:color w:val="000000"/>
          <w:szCs w:val="22"/>
          <w:u w:val="single"/>
          <w:lang w:val="en-US"/>
        </w:rPr>
        <w:t>Top Manager Award</w:t>
      </w:r>
    </w:p>
    <w:p w:rsidR="00FA6465" w:rsidRPr="00FA6465" w:rsidRDefault="00FA6465" w:rsidP="00122AC5">
      <w:pPr>
        <w:pStyle w:val="41Continoustext11ptbold"/>
        <w:spacing w:line="360" w:lineRule="auto"/>
        <w:outlineLvl w:val="0"/>
        <w:rPr>
          <w:b w:val="0"/>
          <w:color w:val="000000"/>
          <w:szCs w:val="22"/>
          <w:lang w:val="en-US"/>
        </w:rPr>
      </w:pPr>
    </w:p>
    <w:p w:rsidR="00122AC5" w:rsidRDefault="00CA5260" w:rsidP="00122AC5">
      <w:pPr>
        <w:pStyle w:val="20Headline"/>
        <w:spacing w:after="0" w:line="360" w:lineRule="auto"/>
        <w:outlineLvl w:val="0"/>
        <w:rPr>
          <w:b w:val="0"/>
          <w:color w:val="000000"/>
          <w:szCs w:val="22"/>
          <w:lang w:val="en-US"/>
        </w:rPr>
      </w:pPr>
      <w:r>
        <w:rPr>
          <w:b w:val="0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57216" behindDoc="0" locked="1" layoutInCell="1" allowOverlap="1">
                <wp:simplePos x="0" y="0"/>
                <wp:positionH relativeFrom="page">
                  <wp:posOffset>5711190</wp:posOffset>
                </wp:positionH>
                <wp:positionV relativeFrom="page">
                  <wp:posOffset>2533650</wp:posOffset>
                </wp:positionV>
                <wp:extent cx="1089660" cy="617855"/>
                <wp:effectExtent l="0" t="0" r="15240" b="1079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9660" cy="617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01FE" w:rsidRPr="003F3C7D" w:rsidRDefault="00AA49FD" w:rsidP="002B3296">
                            <w:pPr>
                              <w:pStyle w:val="MLStat"/>
                              <w:spacing w:line="380" w:lineRule="atLeast"/>
                              <w:ind w:left="0" w:right="-51" w:firstLine="0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t>15</w:t>
                            </w:r>
                            <w:r w:rsidR="00FD0006">
                              <w:rPr>
                                <w:noProof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t>maggio</w:t>
                            </w:r>
                            <w:r w:rsidR="00FD0006">
                              <w:rPr>
                                <w:noProof/>
                              </w:rPr>
                              <w:t xml:space="preserve"> </w:t>
                            </w:r>
                            <w:r w:rsidR="00A501FE">
                              <w:rPr>
                                <w:noProof/>
                              </w:rPr>
                              <w:t>2014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49.7pt;margin-top:199.5pt;width:85.8pt;height:48.6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" filled="f" stroked="f">
                <v:textbox inset="0,0,0,0">
                  <w:txbxContent>
                    <w:p w:rsidR="00A501FE" w:rsidRPr="003F3C7D" w:rsidRDefault="00AA49FD" w:rsidP="002B3296">
                      <w:pPr>
                        <w:pStyle w:val="MLStat"/>
                        <w:spacing w:line="380" w:lineRule="atLeast"/>
                        <w:ind w:left="0" w:right="-51" w:firstLine="0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t>15</w:t>
                      </w:r>
                      <w:r w:rsidR="00FD0006">
                        <w:rPr>
                          <w:noProof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t>maggio</w:t>
                      </w:r>
                      <w:r w:rsidR="00FD0006">
                        <w:rPr>
                          <w:noProof/>
                        </w:rPr>
                        <w:t xml:space="preserve"> </w:t>
                      </w:r>
                      <w:r w:rsidR="00A501FE">
                        <w:rPr>
                          <w:noProof/>
                        </w:rPr>
                        <w:t>2014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FA6465" w:rsidRPr="00630713">
        <w:rPr>
          <w:b w:val="0"/>
          <w:color w:val="000000"/>
          <w:szCs w:val="22"/>
          <w:lang w:val="en-US"/>
        </w:rPr>
        <w:t xml:space="preserve">Dieter Zetsche </w:t>
      </w:r>
      <w:r w:rsidR="00281017" w:rsidRPr="00630713">
        <w:rPr>
          <w:b w:val="0"/>
          <w:color w:val="000000"/>
          <w:szCs w:val="22"/>
          <w:lang w:val="en-US"/>
        </w:rPr>
        <w:t xml:space="preserve">world </w:t>
      </w:r>
      <w:r w:rsidR="00FA6465" w:rsidRPr="00630713">
        <w:rPr>
          <w:b w:val="0"/>
          <w:color w:val="000000"/>
          <w:szCs w:val="22"/>
          <w:lang w:val="en-US"/>
        </w:rPr>
        <w:t>top manager 2013</w:t>
      </w:r>
      <w:r w:rsidR="00B902E4" w:rsidRPr="00630713">
        <w:rPr>
          <w:b w:val="0"/>
          <w:color w:val="000000"/>
          <w:szCs w:val="22"/>
          <w:lang w:val="en-US"/>
        </w:rPr>
        <w:t xml:space="preserve"> </w:t>
      </w:r>
    </w:p>
    <w:p w:rsidR="00361E27" w:rsidRDefault="00361E27" w:rsidP="00122AC5">
      <w:pPr>
        <w:pStyle w:val="20Headline"/>
        <w:spacing w:after="0" w:line="360" w:lineRule="auto"/>
        <w:outlineLvl w:val="0"/>
        <w:rPr>
          <w:b w:val="0"/>
          <w:color w:val="000000"/>
          <w:szCs w:val="22"/>
          <w:lang w:val="en-US"/>
        </w:rPr>
      </w:pPr>
    </w:p>
    <w:p w:rsidR="00FD0006" w:rsidRPr="00630713" w:rsidRDefault="00FD0006" w:rsidP="00FA6465">
      <w:pPr>
        <w:spacing w:after="0" w:line="360" w:lineRule="auto"/>
        <w:rPr>
          <w:sz w:val="22"/>
          <w:szCs w:val="22"/>
          <w:lang w:val="en-US"/>
        </w:rPr>
        <w:sectPr w:rsidR="00FD0006" w:rsidRPr="00630713" w:rsidSect="002B3296">
          <w:headerReference w:type="default" r:id="rId9"/>
          <w:footerReference w:type="default" r:id="rId10"/>
          <w:headerReference w:type="first" r:id="rId11"/>
          <w:footerReference w:type="first" r:id="rId12"/>
          <w:type w:val="continuous"/>
          <w:pgSz w:w="11906" w:h="16838" w:code="9"/>
          <w:pgMar w:top="3289" w:right="3090" w:bottom="1191" w:left="1389" w:header="425" w:footer="57" w:gutter="0"/>
          <w:cols w:space="720"/>
          <w:titlePg/>
          <w:docGrid w:linePitch="299"/>
        </w:sectPr>
      </w:pPr>
    </w:p>
    <w:p w:rsidR="00CA5260" w:rsidRPr="00CA5260" w:rsidRDefault="00CA5260" w:rsidP="00FA6465">
      <w:pPr>
        <w:spacing w:after="0"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L</w:t>
      </w:r>
      <w:r w:rsidR="00E377BB">
        <w:rPr>
          <w:b/>
          <w:sz w:val="22"/>
          <w:szCs w:val="22"/>
        </w:rPr>
        <w:t xml:space="preserve">a giuria della rivista specializzata </w:t>
      </w:r>
      <w:proofErr w:type="spellStart"/>
      <w:r w:rsidR="00FA6465" w:rsidRPr="00FA6465">
        <w:rPr>
          <w:b/>
          <w:sz w:val="22"/>
          <w:szCs w:val="22"/>
        </w:rPr>
        <w:t>InterAutoNews</w:t>
      </w:r>
      <w:proofErr w:type="spellEnd"/>
      <w:r w:rsidR="00FA6465" w:rsidRPr="00FA6465">
        <w:rPr>
          <w:b/>
          <w:sz w:val="22"/>
          <w:szCs w:val="22"/>
        </w:rPr>
        <w:t xml:space="preserve"> ha assegnato a Dieter </w:t>
      </w:r>
      <w:proofErr w:type="spellStart"/>
      <w:r w:rsidR="00FA6465" w:rsidRPr="00FA6465">
        <w:rPr>
          <w:b/>
          <w:sz w:val="22"/>
          <w:szCs w:val="22"/>
        </w:rPr>
        <w:t>Zetsche</w:t>
      </w:r>
      <w:proofErr w:type="spellEnd"/>
      <w:r>
        <w:rPr>
          <w:b/>
          <w:sz w:val="22"/>
          <w:szCs w:val="22"/>
        </w:rPr>
        <w:t xml:space="preserve">, Chairman </w:t>
      </w:r>
      <w:r w:rsidR="00FA6465" w:rsidRPr="00FA6465">
        <w:rPr>
          <w:b/>
          <w:sz w:val="22"/>
          <w:szCs w:val="22"/>
        </w:rPr>
        <w:t xml:space="preserve">del Board of Management di Daimler AG e Responsabile di Mercedes-Benz </w:t>
      </w:r>
      <w:proofErr w:type="spellStart"/>
      <w:r w:rsidR="00FA6465" w:rsidRPr="00FA6465">
        <w:rPr>
          <w:b/>
          <w:sz w:val="22"/>
          <w:szCs w:val="22"/>
        </w:rPr>
        <w:t>Cars</w:t>
      </w:r>
      <w:proofErr w:type="spellEnd"/>
      <w:r>
        <w:rPr>
          <w:b/>
          <w:sz w:val="22"/>
          <w:szCs w:val="22"/>
        </w:rPr>
        <w:t>, l’</w:t>
      </w:r>
      <w:proofErr w:type="spellStart"/>
      <w:r w:rsidRPr="00CA5260">
        <w:rPr>
          <w:b/>
          <w:sz w:val="22"/>
          <w:szCs w:val="22"/>
        </w:rPr>
        <w:t>InterAutoNews</w:t>
      </w:r>
      <w:proofErr w:type="spellEnd"/>
      <w:r w:rsidRPr="00CA5260">
        <w:rPr>
          <w:b/>
          <w:sz w:val="22"/>
          <w:szCs w:val="22"/>
        </w:rPr>
        <w:t xml:space="preserve"> </w:t>
      </w:r>
      <w:r w:rsidR="00281017">
        <w:rPr>
          <w:b/>
          <w:sz w:val="22"/>
          <w:szCs w:val="22"/>
        </w:rPr>
        <w:t xml:space="preserve">World </w:t>
      </w:r>
      <w:r w:rsidRPr="00CA5260">
        <w:rPr>
          <w:b/>
          <w:sz w:val="22"/>
          <w:szCs w:val="22"/>
        </w:rPr>
        <w:t>Top Manager Award</w:t>
      </w:r>
      <w:r>
        <w:rPr>
          <w:b/>
          <w:sz w:val="22"/>
          <w:szCs w:val="22"/>
        </w:rPr>
        <w:t xml:space="preserve"> 2013. </w:t>
      </w:r>
      <w:r w:rsidRPr="00CA5260">
        <w:rPr>
          <w:b/>
          <w:sz w:val="22"/>
          <w:szCs w:val="22"/>
        </w:rPr>
        <w:t xml:space="preserve">Un riconoscimento che </w:t>
      </w:r>
      <w:r>
        <w:rPr>
          <w:b/>
          <w:sz w:val="22"/>
          <w:szCs w:val="22"/>
        </w:rPr>
        <w:t xml:space="preserve">premia </w:t>
      </w:r>
      <w:r w:rsidR="00E377BB">
        <w:rPr>
          <w:b/>
          <w:sz w:val="22"/>
          <w:szCs w:val="22"/>
        </w:rPr>
        <w:t xml:space="preserve">la capacità, </w:t>
      </w:r>
      <w:r>
        <w:rPr>
          <w:b/>
          <w:sz w:val="22"/>
          <w:szCs w:val="22"/>
        </w:rPr>
        <w:t xml:space="preserve">il coraggio e </w:t>
      </w:r>
      <w:r w:rsidRPr="00CA5260">
        <w:rPr>
          <w:b/>
          <w:sz w:val="22"/>
          <w:szCs w:val="22"/>
        </w:rPr>
        <w:t xml:space="preserve">la determinazione </w:t>
      </w:r>
      <w:r>
        <w:rPr>
          <w:b/>
          <w:sz w:val="22"/>
          <w:szCs w:val="22"/>
        </w:rPr>
        <w:t>del manager di Stoccarda che hanno permesso di raggiu</w:t>
      </w:r>
      <w:r w:rsidRPr="00CA5260">
        <w:rPr>
          <w:b/>
          <w:sz w:val="22"/>
          <w:szCs w:val="22"/>
        </w:rPr>
        <w:t xml:space="preserve">ngere </w:t>
      </w:r>
      <w:r>
        <w:rPr>
          <w:b/>
          <w:sz w:val="22"/>
          <w:szCs w:val="22"/>
        </w:rPr>
        <w:t xml:space="preserve">risultati sorprendenti, malgrado la crisi economica che ha duramente colpito il mercato automobilistico globale. </w:t>
      </w:r>
      <w:proofErr w:type="spellStart"/>
      <w:r>
        <w:rPr>
          <w:b/>
          <w:sz w:val="22"/>
          <w:szCs w:val="22"/>
        </w:rPr>
        <w:t>Zetsche</w:t>
      </w:r>
      <w:proofErr w:type="spellEnd"/>
      <w:r>
        <w:rPr>
          <w:b/>
          <w:sz w:val="22"/>
          <w:szCs w:val="22"/>
        </w:rPr>
        <w:t xml:space="preserve"> ha ricevuto il premio a Brescia, in occasione della partenza della Mille Miglia.</w:t>
      </w:r>
    </w:p>
    <w:p w:rsidR="007B290A" w:rsidRPr="00281017" w:rsidRDefault="007B290A" w:rsidP="00FA6465">
      <w:pPr>
        <w:spacing w:after="0" w:line="360" w:lineRule="auto"/>
        <w:rPr>
          <w:sz w:val="22"/>
          <w:szCs w:val="22"/>
        </w:rPr>
      </w:pPr>
    </w:p>
    <w:p w:rsidR="00E377BB" w:rsidRDefault="002A46E3" w:rsidP="00E377BB">
      <w:pPr>
        <w:spacing w:after="0" w:line="360" w:lineRule="auto"/>
        <w:rPr>
          <w:sz w:val="22"/>
          <w:szCs w:val="22"/>
        </w:rPr>
      </w:pPr>
      <w:r w:rsidRPr="002A46E3">
        <w:rPr>
          <w:sz w:val="22"/>
          <w:szCs w:val="22"/>
        </w:rPr>
        <w:t>I</w:t>
      </w:r>
      <w:r w:rsidR="00382470">
        <w:rPr>
          <w:sz w:val="22"/>
          <w:szCs w:val="22"/>
        </w:rPr>
        <w:t>l 15 maggio</w:t>
      </w:r>
      <w:r w:rsidR="00E377BB">
        <w:rPr>
          <w:sz w:val="22"/>
          <w:szCs w:val="22"/>
        </w:rPr>
        <w:t xml:space="preserve"> </w:t>
      </w:r>
      <w:r w:rsidR="00CA5260">
        <w:rPr>
          <w:sz w:val="22"/>
          <w:szCs w:val="22"/>
        </w:rPr>
        <w:t>presso il Teatro Grande di Brescia,</w:t>
      </w:r>
      <w:r>
        <w:rPr>
          <w:sz w:val="22"/>
          <w:szCs w:val="22"/>
        </w:rPr>
        <w:t xml:space="preserve"> </w:t>
      </w:r>
      <w:r w:rsidR="00CA5260">
        <w:rPr>
          <w:sz w:val="22"/>
          <w:szCs w:val="22"/>
        </w:rPr>
        <w:t xml:space="preserve">Dieter </w:t>
      </w:r>
      <w:proofErr w:type="spellStart"/>
      <w:r w:rsidR="00CA5260">
        <w:rPr>
          <w:sz w:val="22"/>
          <w:szCs w:val="22"/>
        </w:rPr>
        <w:t>Zetsche</w:t>
      </w:r>
      <w:proofErr w:type="spellEnd"/>
      <w:r w:rsidR="00CA5260">
        <w:rPr>
          <w:sz w:val="22"/>
          <w:szCs w:val="22"/>
        </w:rPr>
        <w:t xml:space="preserve">, </w:t>
      </w:r>
      <w:r w:rsidR="00CA5260" w:rsidRPr="00CA5260">
        <w:rPr>
          <w:sz w:val="22"/>
          <w:szCs w:val="22"/>
        </w:rPr>
        <w:t xml:space="preserve">Chairman del Board of Management di Daimler AG e Responsabile di Mercedes-Benz </w:t>
      </w:r>
      <w:proofErr w:type="spellStart"/>
      <w:r w:rsidR="00CA5260" w:rsidRPr="00CA5260">
        <w:rPr>
          <w:sz w:val="22"/>
          <w:szCs w:val="22"/>
        </w:rPr>
        <w:t>Cars</w:t>
      </w:r>
      <w:proofErr w:type="spellEnd"/>
      <w:r w:rsidR="00CA5260" w:rsidRPr="00CA5260">
        <w:rPr>
          <w:sz w:val="22"/>
          <w:szCs w:val="22"/>
        </w:rPr>
        <w:t xml:space="preserve"> </w:t>
      </w:r>
      <w:r w:rsidR="00281017">
        <w:rPr>
          <w:sz w:val="22"/>
          <w:szCs w:val="22"/>
        </w:rPr>
        <w:t xml:space="preserve">ha ricevuto da Tommaso Tommasi, presidente della giuria e direttore </w:t>
      </w:r>
      <w:r w:rsidR="00E377BB">
        <w:rPr>
          <w:sz w:val="22"/>
          <w:szCs w:val="22"/>
        </w:rPr>
        <w:t xml:space="preserve">della rivista specializzata </w:t>
      </w:r>
      <w:proofErr w:type="spellStart"/>
      <w:r w:rsidR="00E377BB" w:rsidRPr="00E377BB">
        <w:rPr>
          <w:sz w:val="22"/>
          <w:szCs w:val="22"/>
        </w:rPr>
        <w:t>InterAutoNews</w:t>
      </w:r>
      <w:proofErr w:type="spellEnd"/>
      <w:r w:rsidR="00E377BB">
        <w:rPr>
          <w:sz w:val="22"/>
          <w:szCs w:val="22"/>
        </w:rPr>
        <w:t xml:space="preserve"> il premio </w:t>
      </w:r>
      <w:proofErr w:type="spellStart"/>
      <w:r w:rsidR="00E377BB" w:rsidRPr="00E377BB">
        <w:rPr>
          <w:sz w:val="22"/>
          <w:szCs w:val="22"/>
        </w:rPr>
        <w:t>InterAutoNews</w:t>
      </w:r>
      <w:proofErr w:type="spellEnd"/>
      <w:r w:rsidR="00E377BB" w:rsidRPr="00E377BB">
        <w:rPr>
          <w:sz w:val="22"/>
          <w:szCs w:val="22"/>
        </w:rPr>
        <w:t xml:space="preserve"> </w:t>
      </w:r>
      <w:r w:rsidR="00281017">
        <w:rPr>
          <w:sz w:val="22"/>
          <w:szCs w:val="22"/>
        </w:rPr>
        <w:t xml:space="preserve">World </w:t>
      </w:r>
      <w:r w:rsidR="00E377BB" w:rsidRPr="00E377BB">
        <w:rPr>
          <w:sz w:val="22"/>
          <w:szCs w:val="22"/>
        </w:rPr>
        <w:t>Top Manager Award</w:t>
      </w:r>
      <w:r>
        <w:rPr>
          <w:sz w:val="22"/>
          <w:szCs w:val="22"/>
        </w:rPr>
        <w:t xml:space="preserve"> 2013</w:t>
      </w:r>
      <w:r w:rsidR="00CC2B85">
        <w:rPr>
          <w:sz w:val="22"/>
          <w:szCs w:val="22"/>
        </w:rPr>
        <w:t xml:space="preserve">. </w:t>
      </w:r>
      <w:r w:rsidR="00281017" w:rsidRPr="00281017">
        <w:rPr>
          <w:sz w:val="22"/>
          <w:szCs w:val="22"/>
        </w:rPr>
        <w:t xml:space="preserve">“Il nostro </w:t>
      </w:r>
      <w:r w:rsidR="00CC2B85">
        <w:rPr>
          <w:sz w:val="22"/>
          <w:szCs w:val="22"/>
        </w:rPr>
        <w:t>riconoscimento – ha sottolineato Tommasi -  va ad un top m</w:t>
      </w:r>
      <w:r w:rsidR="00281017" w:rsidRPr="00281017">
        <w:rPr>
          <w:sz w:val="22"/>
          <w:szCs w:val="22"/>
        </w:rPr>
        <w:t xml:space="preserve">anager dalla forte personalità, che nel 2013 ha guidato il Gruppo Daimler con </w:t>
      </w:r>
      <w:r w:rsidR="00CC2B85">
        <w:rPr>
          <w:sz w:val="22"/>
          <w:szCs w:val="22"/>
        </w:rPr>
        <w:t xml:space="preserve">grande volontà di innovazione, </w:t>
      </w:r>
      <w:r w:rsidR="00281017" w:rsidRPr="00281017">
        <w:rPr>
          <w:sz w:val="22"/>
          <w:szCs w:val="22"/>
        </w:rPr>
        <w:t xml:space="preserve">espressa dall’ingresso sul mercato di </w:t>
      </w:r>
      <w:r w:rsidR="00CC2B85" w:rsidRPr="00281017">
        <w:rPr>
          <w:sz w:val="22"/>
          <w:szCs w:val="22"/>
        </w:rPr>
        <w:t xml:space="preserve">nuovi </w:t>
      </w:r>
      <w:r w:rsidR="00CC2B85">
        <w:rPr>
          <w:sz w:val="22"/>
          <w:szCs w:val="22"/>
        </w:rPr>
        <w:t xml:space="preserve">e </w:t>
      </w:r>
      <w:r w:rsidR="00281017" w:rsidRPr="00281017">
        <w:rPr>
          <w:sz w:val="22"/>
          <w:szCs w:val="22"/>
        </w:rPr>
        <w:t>interessanti prodotti, preziosi per rafforzare gli alti livelli raggiunti dal costruttore negli ultimi anni</w:t>
      </w:r>
      <w:r w:rsidR="00CC2B85">
        <w:rPr>
          <w:sz w:val="22"/>
          <w:szCs w:val="22"/>
        </w:rPr>
        <w:t>.”</w:t>
      </w:r>
    </w:p>
    <w:p w:rsidR="002A46E3" w:rsidRDefault="002A46E3" w:rsidP="00E377BB">
      <w:pPr>
        <w:spacing w:after="0" w:line="360" w:lineRule="auto"/>
        <w:rPr>
          <w:sz w:val="22"/>
          <w:szCs w:val="22"/>
        </w:rPr>
      </w:pPr>
    </w:p>
    <w:p w:rsidR="002A46E3" w:rsidRDefault="002A46E3" w:rsidP="00732B22">
      <w:pPr>
        <w:spacing w:after="0" w:line="360" w:lineRule="auto"/>
        <w:rPr>
          <w:szCs w:val="22"/>
        </w:rPr>
      </w:pPr>
      <w:r>
        <w:rPr>
          <w:sz w:val="22"/>
          <w:szCs w:val="22"/>
        </w:rPr>
        <w:t xml:space="preserve">Al termine della cerimonia di consegna, </w:t>
      </w:r>
      <w:proofErr w:type="spellStart"/>
      <w:r>
        <w:rPr>
          <w:sz w:val="22"/>
          <w:szCs w:val="22"/>
        </w:rPr>
        <w:t>Ze</w:t>
      </w:r>
      <w:r w:rsidR="00576050">
        <w:rPr>
          <w:sz w:val="22"/>
          <w:szCs w:val="22"/>
        </w:rPr>
        <w:t>t</w:t>
      </w:r>
      <w:r>
        <w:rPr>
          <w:sz w:val="22"/>
          <w:szCs w:val="22"/>
        </w:rPr>
        <w:t>sche</w:t>
      </w:r>
      <w:proofErr w:type="spellEnd"/>
      <w:r>
        <w:rPr>
          <w:sz w:val="22"/>
          <w:szCs w:val="22"/>
        </w:rPr>
        <w:t xml:space="preserve"> ha dichiarato: </w:t>
      </w:r>
      <w:r w:rsidR="00732B22" w:rsidRPr="00732B22">
        <w:rPr>
          <w:sz w:val="22"/>
          <w:szCs w:val="22"/>
        </w:rPr>
        <w:t>“Sono le mie colleghe ed i colleghi coloro che, con il loro impegno, entusiasmano i nostri clienti</w:t>
      </w:r>
      <w:r w:rsidR="00B84039">
        <w:rPr>
          <w:sz w:val="22"/>
          <w:szCs w:val="22"/>
        </w:rPr>
        <w:t>, in particolare quelli</w:t>
      </w:r>
      <w:r w:rsidR="00732B22" w:rsidRPr="00732B22">
        <w:rPr>
          <w:sz w:val="22"/>
          <w:szCs w:val="22"/>
        </w:rPr>
        <w:t xml:space="preserve"> italiani.</w:t>
      </w:r>
      <w:r w:rsidR="00732B22" w:rsidRPr="00732B22">
        <w:rPr>
          <w:sz w:val="22"/>
          <w:szCs w:val="22"/>
        </w:rPr>
        <w:br/>
        <w:t>E’ per questo motivo che considero questo premio uno speciale riconoscimento a tutta la squadra, che svolge ogni giorno un lavoro eccellente."</w:t>
      </w:r>
    </w:p>
    <w:p w:rsidR="00732B22" w:rsidRDefault="00732B22" w:rsidP="00122AC5">
      <w:pPr>
        <w:pStyle w:val="40Continoustext11pt"/>
        <w:spacing w:after="0" w:line="360" w:lineRule="auto"/>
        <w:rPr>
          <w:szCs w:val="22"/>
        </w:rPr>
      </w:pPr>
    </w:p>
    <w:p w:rsidR="00361E27" w:rsidRDefault="00361E27" w:rsidP="00122AC5">
      <w:pPr>
        <w:pStyle w:val="40Continoustext11pt"/>
        <w:spacing w:after="0" w:line="360" w:lineRule="auto"/>
        <w:rPr>
          <w:szCs w:val="22"/>
        </w:rPr>
      </w:pPr>
      <w:r>
        <w:rPr>
          <w:szCs w:val="22"/>
        </w:rPr>
        <w:t>L</w:t>
      </w:r>
      <w:r w:rsidR="00630713" w:rsidRPr="00630713">
        <w:rPr>
          <w:szCs w:val="22"/>
        </w:rPr>
        <w:t>’</w:t>
      </w:r>
      <w:proofErr w:type="spellStart"/>
      <w:r w:rsidR="00630713" w:rsidRPr="00630713">
        <w:rPr>
          <w:szCs w:val="22"/>
        </w:rPr>
        <w:t>InterAutoNews</w:t>
      </w:r>
      <w:proofErr w:type="spellEnd"/>
      <w:r w:rsidR="00630713" w:rsidRPr="00630713">
        <w:rPr>
          <w:szCs w:val="22"/>
        </w:rPr>
        <w:t xml:space="preserve"> World Top Manager Award è un</w:t>
      </w:r>
      <w:r w:rsidR="00653FD6">
        <w:rPr>
          <w:szCs w:val="22"/>
        </w:rPr>
        <w:t xml:space="preserve"> </w:t>
      </w:r>
      <w:r w:rsidR="00630713" w:rsidRPr="00630713">
        <w:rPr>
          <w:szCs w:val="22"/>
        </w:rPr>
        <w:t xml:space="preserve">importante riconoscimento che premia ogni anno il top manager che si è distinto </w:t>
      </w:r>
      <w:r w:rsidR="00653FD6">
        <w:rPr>
          <w:szCs w:val="22"/>
        </w:rPr>
        <w:t>nel</w:t>
      </w:r>
      <w:r w:rsidR="00630713" w:rsidRPr="00630713">
        <w:rPr>
          <w:szCs w:val="22"/>
        </w:rPr>
        <w:t xml:space="preserve"> panorama </w:t>
      </w:r>
      <w:proofErr w:type="spellStart"/>
      <w:r w:rsidR="00630713">
        <w:rPr>
          <w:szCs w:val="22"/>
        </w:rPr>
        <w:t>automotive</w:t>
      </w:r>
      <w:proofErr w:type="spellEnd"/>
      <w:r w:rsidR="00630713">
        <w:rPr>
          <w:szCs w:val="22"/>
        </w:rPr>
        <w:t xml:space="preserve"> </w:t>
      </w:r>
      <w:r w:rsidR="00630713">
        <w:rPr>
          <w:szCs w:val="22"/>
        </w:rPr>
        <w:lastRenderedPageBreak/>
        <w:t xml:space="preserve">internazionale. </w:t>
      </w:r>
      <w:r w:rsidR="00653FD6">
        <w:rPr>
          <w:szCs w:val="22"/>
        </w:rPr>
        <w:t>Giunto alla sua 13</w:t>
      </w:r>
      <w:r w:rsidR="002E402C">
        <w:rPr>
          <w:szCs w:val="22"/>
        </w:rPr>
        <w:t>°</w:t>
      </w:r>
      <w:r w:rsidR="00653FD6">
        <w:rPr>
          <w:szCs w:val="22"/>
        </w:rPr>
        <w:t xml:space="preserve"> edizione, è stato i</w:t>
      </w:r>
      <w:r w:rsidR="00653FD6" w:rsidRPr="00653FD6">
        <w:rPr>
          <w:szCs w:val="22"/>
        </w:rPr>
        <w:t xml:space="preserve">stituito </w:t>
      </w:r>
      <w:r w:rsidR="00AD22AE">
        <w:rPr>
          <w:szCs w:val="22"/>
        </w:rPr>
        <w:t xml:space="preserve">da </w:t>
      </w:r>
      <w:proofErr w:type="spellStart"/>
      <w:r w:rsidR="00AD22AE">
        <w:rPr>
          <w:szCs w:val="22"/>
        </w:rPr>
        <w:t>InterAutoNews</w:t>
      </w:r>
      <w:proofErr w:type="spellEnd"/>
      <w:r w:rsidR="00AD22AE">
        <w:rPr>
          <w:szCs w:val="22"/>
        </w:rPr>
        <w:t>, i</w:t>
      </w:r>
      <w:r w:rsidR="00653FD6" w:rsidRPr="00653FD6">
        <w:rPr>
          <w:szCs w:val="22"/>
        </w:rPr>
        <w:t>l</w:t>
      </w:r>
      <w:r w:rsidR="00630713" w:rsidRPr="00653FD6">
        <w:rPr>
          <w:szCs w:val="22"/>
        </w:rPr>
        <w:t xml:space="preserve"> principale </w:t>
      </w:r>
      <w:r w:rsidR="00653FD6" w:rsidRPr="00653FD6">
        <w:rPr>
          <w:szCs w:val="22"/>
        </w:rPr>
        <w:t xml:space="preserve">mensile </w:t>
      </w:r>
      <w:r w:rsidR="00AD22AE">
        <w:rPr>
          <w:szCs w:val="22"/>
        </w:rPr>
        <w:t>specializzato B2B</w:t>
      </w:r>
      <w:r w:rsidR="005B20DB">
        <w:rPr>
          <w:szCs w:val="22"/>
        </w:rPr>
        <w:t>, vero e proprio punto di riferimento per le Reti di vendita ed assistenza, vetture, van e truck. F</w:t>
      </w:r>
      <w:r w:rsidR="00653FD6">
        <w:rPr>
          <w:szCs w:val="22"/>
        </w:rPr>
        <w:t>anno parte della giuria 24 tra i più influenti giornalisti italiani del settore</w:t>
      </w:r>
      <w:r w:rsidR="00630713" w:rsidRPr="00653FD6">
        <w:rPr>
          <w:szCs w:val="22"/>
        </w:rPr>
        <w:t>.</w:t>
      </w:r>
    </w:p>
    <w:p w:rsidR="005B20DB" w:rsidRDefault="005B20DB" w:rsidP="00122AC5">
      <w:pPr>
        <w:pStyle w:val="40Continoustext11pt"/>
        <w:spacing w:after="0" w:line="360" w:lineRule="auto"/>
        <w:rPr>
          <w:szCs w:val="22"/>
        </w:rPr>
      </w:pPr>
    </w:p>
    <w:p w:rsidR="005B20DB" w:rsidRDefault="005B20DB" w:rsidP="00122AC5">
      <w:pPr>
        <w:pStyle w:val="40Continoustext11pt"/>
        <w:spacing w:after="0" w:line="360" w:lineRule="auto"/>
        <w:rPr>
          <w:szCs w:val="22"/>
        </w:rPr>
      </w:pPr>
    </w:p>
    <w:p w:rsidR="005B20DB" w:rsidRDefault="005B20DB" w:rsidP="00122AC5">
      <w:pPr>
        <w:pStyle w:val="40Continoustext11pt"/>
        <w:spacing w:after="0" w:line="360" w:lineRule="auto"/>
        <w:rPr>
          <w:szCs w:val="22"/>
        </w:rPr>
      </w:pPr>
    </w:p>
    <w:p w:rsidR="00A501FE" w:rsidRPr="00122AC5" w:rsidRDefault="00FF208C" w:rsidP="00122AC5">
      <w:pPr>
        <w:pStyle w:val="40Continoustext11pt"/>
        <w:spacing w:after="0" w:line="360" w:lineRule="auto"/>
        <w:rPr>
          <w:color w:val="000000"/>
          <w:kern w:val="16"/>
          <w:szCs w:val="22"/>
        </w:rPr>
      </w:pPr>
      <w:r w:rsidRPr="00E30286">
        <w:rPr>
          <w:szCs w:val="22"/>
        </w:rPr>
        <w:t xml:space="preserve">Ulteriori informazioni su </w:t>
      </w:r>
      <w:hyperlink w:history="1">
        <w:bookmarkStart w:id="0" w:name="_GoBack"/>
        <w:r w:rsidRPr="003A7F5F">
          <w:rPr>
            <w:rStyle w:val="Collegamentoipertestuale"/>
            <w:b/>
            <w:szCs w:val="22"/>
          </w:rPr>
          <w:t>media.mercedes-benz.it</w:t>
        </w:r>
        <w:bookmarkEnd w:id="0"/>
        <w:r w:rsidRPr="00E30286">
          <w:rPr>
            <w:kern w:val="16"/>
            <w:szCs w:val="22"/>
          </w:rPr>
          <w:t xml:space="preserve"> e </w:t>
        </w:r>
        <w:r w:rsidRPr="003A7F5F">
          <w:rPr>
            <w:rStyle w:val="Collegamentoipertestuale"/>
            <w:b/>
            <w:szCs w:val="22"/>
          </w:rPr>
          <w:t>media.daimler.com</w:t>
        </w:r>
      </w:hyperlink>
    </w:p>
    <w:sectPr w:rsidR="00A501FE" w:rsidRPr="00122AC5" w:rsidSect="00FF208C">
      <w:headerReference w:type="even" r:id="rId13"/>
      <w:type w:val="continuous"/>
      <w:pgSz w:w="11906" w:h="16838" w:code="9"/>
      <w:pgMar w:top="1956" w:right="3289" w:bottom="1191" w:left="1418" w:header="425" w:footer="57" w:gutter="0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44D8" w:rsidRDefault="006244D8">
      <w:r>
        <w:separator/>
      </w:r>
    </w:p>
  </w:endnote>
  <w:endnote w:type="continuationSeparator" w:id="0">
    <w:p w:rsidR="006244D8" w:rsidRDefault="00624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rpoS">
    <w:panose1 w:val="00000000000000000000"/>
    <w:charset w:val="00"/>
    <w:family w:val="auto"/>
    <w:pitch w:val="variable"/>
    <w:sig w:usb0="800000AF" w:usb1="1000204A" w:usb2="00000000" w:usb3="00000000" w:csb0="0000009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CorpoADem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01FE" w:rsidRDefault="00A501FE" w:rsidP="008F2CBA"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01FE" w:rsidRPr="00947690" w:rsidRDefault="00A501FE" w:rsidP="008F2CBA">
    <w:pPr>
      <w:pStyle w:val="Footer9pt"/>
      <w:spacing w:before="60" w:after="0"/>
      <w:rPr>
        <w:sz w:val="32"/>
        <w:szCs w:val="32"/>
      </w:rPr>
    </w:pPr>
  </w:p>
  <w:p w:rsidR="00A501FE" w:rsidRDefault="00A501FE" w:rsidP="008F2CBA">
    <w:pPr>
      <w:pStyle w:val="Footer9pt"/>
      <w:spacing w:before="60" w:after="0"/>
    </w:pPr>
  </w:p>
  <w:p w:rsidR="00A501FE" w:rsidRPr="006B35DD" w:rsidRDefault="00A501FE" w:rsidP="008F2CBA">
    <w:pPr>
      <w:pStyle w:val="Footer9pt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44D8" w:rsidRDefault="006244D8">
      <w:r>
        <w:separator/>
      </w:r>
    </w:p>
  </w:footnote>
  <w:footnote w:type="continuationSeparator" w:id="0">
    <w:p w:rsidR="006244D8" w:rsidRDefault="006244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01FE" w:rsidRDefault="00A501FE">
    <w:pPr>
      <w:spacing w:line="305" w:lineRule="exact"/>
      <w:rPr>
        <w:noProof/>
      </w:rPr>
    </w:pPr>
  </w:p>
  <w:p w:rsidR="00A501FE" w:rsidRDefault="00A501FE">
    <w:pPr>
      <w:spacing w:line="305" w:lineRule="exact"/>
      <w:rPr>
        <w:noProof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01FE" w:rsidRDefault="00CA5260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3420745</wp:posOffset>
          </wp:positionH>
          <wp:positionV relativeFrom="page">
            <wp:posOffset>71755</wp:posOffset>
          </wp:positionV>
          <wp:extent cx="4137660" cy="891540"/>
          <wp:effectExtent l="0" t="0" r="0" b="3810"/>
          <wp:wrapNone/>
          <wp:docPr id="1" name="Bild 3" descr="mb_brief_v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3" descr="mb_brief_v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37660" cy="8915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01FE" w:rsidRDefault="00A501F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9684DA1C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BD93379"/>
    <w:multiLevelType w:val="hybridMultilevel"/>
    <w:tmpl w:val="9AB6C568"/>
    <w:lvl w:ilvl="0" w:tplc="776028EE">
      <w:start w:val="1"/>
      <w:numFmt w:val="bullet"/>
      <w:lvlRestart w:val="0"/>
      <w:pStyle w:val="Subhead"/>
      <w:lvlText w:val="•"/>
      <w:lvlJc w:val="left"/>
      <w:pPr>
        <w:tabs>
          <w:tab w:val="num" w:pos="227"/>
        </w:tabs>
        <w:ind w:left="227" w:hanging="227"/>
      </w:pPr>
      <w:rPr>
        <w:rFonts w:ascii="CorpoS" w:hAnsi="CorpoS" w:hint="default"/>
        <w:b/>
        <w:i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D7564D9"/>
    <w:multiLevelType w:val="hybridMultilevel"/>
    <w:tmpl w:val="25A218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DB5044"/>
    <w:multiLevelType w:val="hybridMultilevel"/>
    <w:tmpl w:val="0130D9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E21883"/>
    <w:multiLevelType w:val="hybridMultilevel"/>
    <w:tmpl w:val="09E041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270BBA"/>
    <w:multiLevelType w:val="hybridMultilevel"/>
    <w:tmpl w:val="1C4AAE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4B7C6F"/>
    <w:multiLevelType w:val="hybridMultilevel"/>
    <w:tmpl w:val="28161E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E56D19"/>
    <w:multiLevelType w:val="hybridMultilevel"/>
    <w:tmpl w:val="544A16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49F3845"/>
    <w:multiLevelType w:val="hybridMultilevel"/>
    <w:tmpl w:val="B90215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B954C57"/>
    <w:multiLevelType w:val="hybridMultilevel"/>
    <w:tmpl w:val="B8A62A5E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7E695C4C"/>
    <w:multiLevelType w:val="hybridMultilevel"/>
    <w:tmpl w:val="1BEA36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6"/>
  </w:num>
  <w:num w:numId="5">
    <w:abstractNumId w:val="7"/>
  </w:num>
  <w:num w:numId="6">
    <w:abstractNumId w:val="5"/>
  </w:num>
  <w:num w:numId="7">
    <w:abstractNumId w:val="8"/>
  </w:num>
  <w:num w:numId="8">
    <w:abstractNumId w:val="0"/>
  </w:num>
  <w:num w:numId="9">
    <w:abstractNumId w:val="3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296"/>
    <w:rsid w:val="00000AF5"/>
    <w:rsid w:val="00017FA0"/>
    <w:rsid w:val="000371FD"/>
    <w:rsid w:val="00050968"/>
    <w:rsid w:val="00057A91"/>
    <w:rsid w:val="000613A3"/>
    <w:rsid w:val="00070920"/>
    <w:rsid w:val="000B15B3"/>
    <w:rsid w:val="000F44F6"/>
    <w:rsid w:val="001030BB"/>
    <w:rsid w:val="0011345E"/>
    <w:rsid w:val="00116B4B"/>
    <w:rsid w:val="00122AC5"/>
    <w:rsid w:val="0013008F"/>
    <w:rsid w:val="001314A6"/>
    <w:rsid w:val="00192FE0"/>
    <w:rsid w:val="00196AAD"/>
    <w:rsid w:val="001A6F7D"/>
    <w:rsid w:val="001B13E1"/>
    <w:rsid w:val="001B774C"/>
    <w:rsid w:val="0024582B"/>
    <w:rsid w:val="0026598F"/>
    <w:rsid w:val="002661A6"/>
    <w:rsid w:val="00281017"/>
    <w:rsid w:val="00283CA8"/>
    <w:rsid w:val="00295221"/>
    <w:rsid w:val="002A46E3"/>
    <w:rsid w:val="002A5818"/>
    <w:rsid w:val="002B3296"/>
    <w:rsid w:val="002C3F64"/>
    <w:rsid w:val="002E402C"/>
    <w:rsid w:val="00316EBB"/>
    <w:rsid w:val="003534D4"/>
    <w:rsid w:val="00361E27"/>
    <w:rsid w:val="003765CE"/>
    <w:rsid w:val="00382470"/>
    <w:rsid w:val="00385E44"/>
    <w:rsid w:val="003A3525"/>
    <w:rsid w:val="003A7F5F"/>
    <w:rsid w:val="003F3C7D"/>
    <w:rsid w:val="00417D29"/>
    <w:rsid w:val="00420C96"/>
    <w:rsid w:val="0042210D"/>
    <w:rsid w:val="00432CE3"/>
    <w:rsid w:val="00450E24"/>
    <w:rsid w:val="004B16F1"/>
    <w:rsid w:val="004C145A"/>
    <w:rsid w:val="004C5A76"/>
    <w:rsid w:val="004F4C28"/>
    <w:rsid w:val="00500B08"/>
    <w:rsid w:val="00517A45"/>
    <w:rsid w:val="00542202"/>
    <w:rsid w:val="005478AC"/>
    <w:rsid w:val="005716C7"/>
    <w:rsid w:val="00576050"/>
    <w:rsid w:val="005A22DF"/>
    <w:rsid w:val="005B20DB"/>
    <w:rsid w:val="005B5C42"/>
    <w:rsid w:val="005C7903"/>
    <w:rsid w:val="005D75A1"/>
    <w:rsid w:val="006044CF"/>
    <w:rsid w:val="006244D8"/>
    <w:rsid w:val="00630713"/>
    <w:rsid w:val="006335A1"/>
    <w:rsid w:val="006460F6"/>
    <w:rsid w:val="0064739C"/>
    <w:rsid w:val="00653FD6"/>
    <w:rsid w:val="0066023F"/>
    <w:rsid w:val="006759CF"/>
    <w:rsid w:val="00691273"/>
    <w:rsid w:val="00696E55"/>
    <w:rsid w:val="006A3F87"/>
    <w:rsid w:val="006B1D93"/>
    <w:rsid w:val="006B35DD"/>
    <w:rsid w:val="006D09E5"/>
    <w:rsid w:val="006D3817"/>
    <w:rsid w:val="006D5416"/>
    <w:rsid w:val="006D5C97"/>
    <w:rsid w:val="006F1AA9"/>
    <w:rsid w:val="006F3AA4"/>
    <w:rsid w:val="006F4243"/>
    <w:rsid w:val="00732B22"/>
    <w:rsid w:val="00771396"/>
    <w:rsid w:val="00796807"/>
    <w:rsid w:val="007975CD"/>
    <w:rsid w:val="007B290A"/>
    <w:rsid w:val="007B6A51"/>
    <w:rsid w:val="007D480D"/>
    <w:rsid w:val="00823A30"/>
    <w:rsid w:val="00825C29"/>
    <w:rsid w:val="00861609"/>
    <w:rsid w:val="00875672"/>
    <w:rsid w:val="008B30A9"/>
    <w:rsid w:val="008C5B24"/>
    <w:rsid w:val="008C7A8F"/>
    <w:rsid w:val="008F2120"/>
    <w:rsid w:val="008F262D"/>
    <w:rsid w:val="008F2CBA"/>
    <w:rsid w:val="00920F13"/>
    <w:rsid w:val="0092236E"/>
    <w:rsid w:val="009354D4"/>
    <w:rsid w:val="00947690"/>
    <w:rsid w:val="00957B3E"/>
    <w:rsid w:val="00992A5C"/>
    <w:rsid w:val="009A2278"/>
    <w:rsid w:val="009B5CDB"/>
    <w:rsid w:val="009E5698"/>
    <w:rsid w:val="009E7229"/>
    <w:rsid w:val="00A1793E"/>
    <w:rsid w:val="00A2419A"/>
    <w:rsid w:val="00A501FE"/>
    <w:rsid w:val="00A64C7F"/>
    <w:rsid w:val="00AA49FD"/>
    <w:rsid w:val="00AB27D3"/>
    <w:rsid w:val="00AC165A"/>
    <w:rsid w:val="00AD22AE"/>
    <w:rsid w:val="00AE21AC"/>
    <w:rsid w:val="00B26B4E"/>
    <w:rsid w:val="00B47B52"/>
    <w:rsid w:val="00B61310"/>
    <w:rsid w:val="00B629FB"/>
    <w:rsid w:val="00B84039"/>
    <w:rsid w:val="00B86683"/>
    <w:rsid w:val="00B902E4"/>
    <w:rsid w:val="00BB2081"/>
    <w:rsid w:val="00BD455E"/>
    <w:rsid w:val="00BD5F89"/>
    <w:rsid w:val="00BE2FA7"/>
    <w:rsid w:val="00C12CF0"/>
    <w:rsid w:val="00C17DE4"/>
    <w:rsid w:val="00C327E3"/>
    <w:rsid w:val="00C45988"/>
    <w:rsid w:val="00C479B4"/>
    <w:rsid w:val="00C519A4"/>
    <w:rsid w:val="00C7064E"/>
    <w:rsid w:val="00C754E5"/>
    <w:rsid w:val="00CA5260"/>
    <w:rsid w:val="00CC2B85"/>
    <w:rsid w:val="00D31CE7"/>
    <w:rsid w:val="00D32D78"/>
    <w:rsid w:val="00D477FF"/>
    <w:rsid w:val="00D52127"/>
    <w:rsid w:val="00D8260F"/>
    <w:rsid w:val="00DE33C9"/>
    <w:rsid w:val="00DE6936"/>
    <w:rsid w:val="00E30286"/>
    <w:rsid w:val="00E377BB"/>
    <w:rsid w:val="00E62F44"/>
    <w:rsid w:val="00E64BF1"/>
    <w:rsid w:val="00E800D8"/>
    <w:rsid w:val="00E93651"/>
    <w:rsid w:val="00E96A1E"/>
    <w:rsid w:val="00EC416D"/>
    <w:rsid w:val="00ED439F"/>
    <w:rsid w:val="00F64765"/>
    <w:rsid w:val="00F652DE"/>
    <w:rsid w:val="00FA6465"/>
    <w:rsid w:val="00FB574F"/>
    <w:rsid w:val="00FD0006"/>
    <w:rsid w:val="00FF2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C3F64"/>
    <w:pPr>
      <w:spacing w:after="380" w:line="380" w:lineRule="atLeast"/>
    </w:pPr>
    <w:rPr>
      <w:rFonts w:ascii="CorpoA" w:hAnsi="CorpoA"/>
      <w:sz w:val="26"/>
      <w:lang w:eastAsia="de-D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Formatvorlage">
    <w:name w:val="Formatvorlage"/>
    <w:basedOn w:val="41Continoustext11ptbold"/>
    <w:link w:val="FormatvorlageZchn"/>
    <w:uiPriority w:val="99"/>
    <w:semiHidden/>
    <w:locked/>
    <w:rsid w:val="002C3F64"/>
    <w:rPr>
      <w:rFonts w:ascii="CorpoADem" w:hAnsi="CorpoADem"/>
    </w:rPr>
  </w:style>
  <w:style w:type="paragraph" w:customStyle="1" w:styleId="41Continoustext11ptbold">
    <w:name w:val="4.1 Continous text 11pt bold"/>
    <w:link w:val="41Continoustext11ptboldZchnZchn"/>
    <w:uiPriority w:val="99"/>
    <w:rsid w:val="002C3F64"/>
    <w:pPr>
      <w:suppressAutoHyphens/>
      <w:spacing w:line="380" w:lineRule="atLeast"/>
    </w:pPr>
    <w:rPr>
      <w:rFonts w:ascii="CorpoA" w:hAnsi="CorpoA"/>
      <w:b/>
      <w:sz w:val="22"/>
      <w:lang w:eastAsia="de-DE"/>
    </w:rPr>
  </w:style>
  <w:style w:type="paragraph" w:styleId="Intestazione">
    <w:name w:val="header"/>
    <w:basedOn w:val="Normale"/>
    <w:link w:val="IntestazioneCarattere"/>
    <w:uiPriority w:val="99"/>
    <w:semiHidden/>
    <w:rsid w:val="002C3F64"/>
    <w:pPr>
      <w:tabs>
        <w:tab w:val="center" w:pos="4536"/>
        <w:tab w:val="right" w:pos="9072"/>
      </w:tabs>
    </w:pPr>
  </w:style>
  <w:style w:type="character" w:customStyle="1" w:styleId="IntestazioneCarattere">
    <w:name w:val="Intestazione Carattere"/>
    <w:link w:val="Intestazione"/>
    <w:uiPriority w:val="99"/>
    <w:semiHidden/>
    <w:locked/>
    <w:rPr>
      <w:rFonts w:ascii="CorpoA" w:hAnsi="CorpoA" w:cs="Times New Roman"/>
      <w:sz w:val="20"/>
      <w:szCs w:val="20"/>
      <w:lang w:val="it-IT" w:eastAsia="de-DE"/>
    </w:rPr>
  </w:style>
  <w:style w:type="paragraph" w:customStyle="1" w:styleId="Subhead">
    <w:name w:val="Subhead"/>
    <w:uiPriority w:val="99"/>
    <w:rsid w:val="002C3F64"/>
    <w:pPr>
      <w:numPr>
        <w:numId w:val="1"/>
      </w:numPr>
      <w:spacing w:after="380" w:line="380" w:lineRule="exact"/>
      <w:ind w:right="-193"/>
      <w:contextualSpacing/>
    </w:pPr>
    <w:rPr>
      <w:rFonts w:ascii="CorpoA" w:hAnsi="CorpoA"/>
      <w:b/>
      <w:sz w:val="22"/>
      <w:lang w:eastAsia="de-DE"/>
    </w:rPr>
  </w:style>
  <w:style w:type="paragraph" w:customStyle="1" w:styleId="Footer9pt">
    <w:name w:val="Footer 9pt"/>
    <w:link w:val="Footer9ptZchn"/>
    <w:uiPriority w:val="99"/>
    <w:rsid w:val="002C3F64"/>
    <w:pPr>
      <w:spacing w:after="260"/>
    </w:pPr>
    <w:rPr>
      <w:rFonts w:ascii="CorpoS" w:hAnsi="CorpoS"/>
      <w:noProof/>
      <w:sz w:val="18"/>
      <w:lang w:eastAsia="de-DE"/>
    </w:rPr>
  </w:style>
  <w:style w:type="paragraph" w:styleId="Pidipagina">
    <w:name w:val="footer"/>
    <w:basedOn w:val="Normale"/>
    <w:link w:val="PidipaginaCarattere"/>
    <w:uiPriority w:val="99"/>
    <w:semiHidden/>
    <w:rsid w:val="002C3F64"/>
    <w:pPr>
      <w:tabs>
        <w:tab w:val="center" w:pos="4536"/>
        <w:tab w:val="right" w:pos="9072"/>
      </w:tabs>
    </w:pPr>
  </w:style>
  <w:style w:type="character" w:customStyle="1" w:styleId="PidipaginaCarattere">
    <w:name w:val="Piè di pagina Carattere"/>
    <w:link w:val="Pidipagina"/>
    <w:uiPriority w:val="99"/>
    <w:semiHidden/>
    <w:locked/>
    <w:rPr>
      <w:rFonts w:ascii="CorpoA" w:hAnsi="CorpoA" w:cs="Times New Roman"/>
      <w:sz w:val="20"/>
      <w:szCs w:val="20"/>
      <w:lang w:val="it-IT" w:eastAsia="de-DE"/>
    </w:rPr>
  </w:style>
  <w:style w:type="character" w:styleId="Collegamentoipertestuale">
    <w:name w:val="Hyperlink"/>
    <w:uiPriority w:val="99"/>
    <w:rsid w:val="002C3F64"/>
    <w:rPr>
      <w:rFonts w:cs="Times New Roman"/>
      <w:color w:val="0000FF"/>
      <w:u w:val="single"/>
    </w:rPr>
  </w:style>
  <w:style w:type="paragraph" w:customStyle="1" w:styleId="MLStat">
    <w:name w:val="MLStat"/>
    <w:uiPriority w:val="99"/>
    <w:semiHidden/>
    <w:locked/>
    <w:rsid w:val="002C3F64"/>
    <w:pPr>
      <w:spacing w:after="380" w:line="380" w:lineRule="exact"/>
      <w:ind w:left="2002" w:right="2002" w:firstLine="2002"/>
    </w:pPr>
    <w:rPr>
      <w:rFonts w:ascii="CorpoA" w:hAnsi="CorpoA"/>
      <w:sz w:val="22"/>
      <w:lang w:eastAsia="en-US"/>
    </w:rPr>
  </w:style>
  <w:style w:type="character" w:customStyle="1" w:styleId="FormatvorlageZchn">
    <w:name w:val="Formatvorlage Zchn"/>
    <w:link w:val="Formatvorlage"/>
    <w:uiPriority w:val="99"/>
    <w:locked/>
    <w:rsid w:val="002C3F64"/>
    <w:rPr>
      <w:rFonts w:ascii="CorpoADem" w:hAnsi="CorpoADem" w:cs="Times New Roman"/>
      <w:b/>
      <w:sz w:val="22"/>
      <w:lang w:val="it-IT" w:eastAsia="de-DE" w:bidi="ar-SA"/>
    </w:rPr>
  </w:style>
  <w:style w:type="paragraph" w:customStyle="1" w:styleId="20Headline">
    <w:name w:val="2.0 Headline"/>
    <w:uiPriority w:val="99"/>
    <w:rsid w:val="002C3F64"/>
    <w:pPr>
      <w:spacing w:after="380" w:line="480" w:lineRule="atLeast"/>
    </w:pPr>
    <w:rPr>
      <w:rFonts w:ascii="CorpoA" w:hAnsi="CorpoA"/>
      <w:b/>
      <w:noProof/>
      <w:sz w:val="36"/>
      <w:lang w:eastAsia="de-DE"/>
    </w:rPr>
  </w:style>
  <w:style w:type="paragraph" w:customStyle="1" w:styleId="00Information">
    <w:name w:val="0.0 Information"/>
    <w:basedOn w:val="Normale"/>
    <w:uiPriority w:val="99"/>
    <w:rsid w:val="002C3F64"/>
    <w:pPr>
      <w:framePr w:w="2722" w:h="397" w:hRule="exact" w:wrap="around" w:vAnchor="page" w:hAnchor="page" w:x="8988" w:y="3885" w:anchorLock="1"/>
    </w:pPr>
    <w:rPr>
      <w:rFonts w:ascii="CorpoS" w:hAnsi="CorpoS"/>
      <w:b/>
      <w:szCs w:val="26"/>
    </w:rPr>
  </w:style>
  <w:style w:type="paragraph" w:customStyle="1" w:styleId="40Continoustext11pt">
    <w:name w:val="4.0 Continous text 11pt"/>
    <w:link w:val="40Continoustext11ptZchnZchn"/>
    <w:uiPriority w:val="99"/>
    <w:rsid w:val="002C3F64"/>
    <w:pPr>
      <w:suppressAutoHyphens/>
      <w:spacing w:after="380" w:line="380" w:lineRule="atLeast"/>
    </w:pPr>
    <w:rPr>
      <w:rFonts w:ascii="CorpoA" w:hAnsi="CorpoA"/>
      <w:sz w:val="22"/>
      <w:lang w:eastAsia="de-DE"/>
    </w:rPr>
  </w:style>
  <w:style w:type="character" w:styleId="Numeropagina">
    <w:name w:val="page number"/>
    <w:uiPriority w:val="99"/>
    <w:semiHidden/>
    <w:rsid w:val="002C3F64"/>
    <w:rPr>
      <w:rFonts w:cs="Times New Roman"/>
    </w:rPr>
  </w:style>
  <w:style w:type="character" w:customStyle="1" w:styleId="41Continoustext11ptboldZchnZchn">
    <w:name w:val="4.1 Continous text 11pt bold Zchn Zchn"/>
    <w:link w:val="41Continoustext11ptbold"/>
    <w:uiPriority w:val="99"/>
    <w:locked/>
    <w:rsid w:val="002C3F64"/>
    <w:rPr>
      <w:rFonts w:ascii="CorpoA" w:hAnsi="CorpoA" w:cs="Times New Roman"/>
      <w:b/>
      <w:sz w:val="22"/>
      <w:lang w:val="it-IT" w:eastAsia="de-DE" w:bidi="ar-SA"/>
    </w:rPr>
  </w:style>
  <w:style w:type="character" w:customStyle="1" w:styleId="40Continoustext11ptZchnZchn">
    <w:name w:val="4.0 Continous text 11pt Zchn Zchn"/>
    <w:link w:val="40Continoustext11pt"/>
    <w:uiPriority w:val="99"/>
    <w:locked/>
    <w:rsid w:val="002C3F64"/>
    <w:rPr>
      <w:rFonts w:ascii="CorpoA" w:hAnsi="CorpoA" w:cs="Times New Roman"/>
      <w:sz w:val="22"/>
      <w:lang w:val="it-IT" w:eastAsia="de-DE" w:bidi="ar-SA"/>
    </w:rPr>
  </w:style>
  <w:style w:type="character" w:customStyle="1" w:styleId="Footer9ptZchn">
    <w:name w:val="Footer 9pt Zchn"/>
    <w:link w:val="Footer9pt"/>
    <w:uiPriority w:val="99"/>
    <w:locked/>
    <w:rsid w:val="002C3F64"/>
    <w:rPr>
      <w:rFonts w:ascii="CorpoS" w:hAnsi="CorpoS" w:cs="Times New Roman"/>
      <w:noProof/>
      <w:sz w:val="18"/>
      <w:lang w:val="it-IT" w:eastAsia="de-DE" w:bidi="ar-SA"/>
    </w:rPr>
  </w:style>
  <w:style w:type="paragraph" w:styleId="Mappadocumento">
    <w:name w:val="Document Map"/>
    <w:basedOn w:val="Normale"/>
    <w:link w:val="MappadocumentoCarattere"/>
    <w:uiPriority w:val="99"/>
    <w:semiHidden/>
    <w:rsid w:val="001B774C"/>
    <w:pPr>
      <w:shd w:val="clear" w:color="auto" w:fill="000080"/>
    </w:pPr>
    <w:rPr>
      <w:rFonts w:ascii="Tahoma" w:hAnsi="Tahoma" w:cs="Tahoma"/>
      <w:sz w:val="20"/>
    </w:rPr>
  </w:style>
  <w:style w:type="character" w:customStyle="1" w:styleId="MappadocumentoCarattere">
    <w:name w:val="Mappa documento Carattere"/>
    <w:link w:val="Mappadocumento"/>
    <w:uiPriority w:val="99"/>
    <w:semiHidden/>
    <w:locked/>
    <w:rPr>
      <w:rFonts w:cs="Times New Roman"/>
      <w:sz w:val="2"/>
      <w:lang w:val="it-IT" w:eastAsia="de-DE"/>
    </w:rPr>
  </w:style>
  <w:style w:type="paragraph" w:styleId="Testofumetto">
    <w:name w:val="Balloon Text"/>
    <w:basedOn w:val="Normale"/>
    <w:link w:val="TestofumettoCarattere"/>
    <w:uiPriority w:val="99"/>
    <w:semiHidden/>
    <w:rsid w:val="001B774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Pr>
      <w:rFonts w:cs="Times New Roman"/>
      <w:sz w:val="2"/>
      <w:lang w:val="it-IT" w:eastAsia="de-DE"/>
    </w:rPr>
  </w:style>
  <w:style w:type="paragraph" w:customStyle="1" w:styleId="50Closing11pt">
    <w:name w:val="5.0 Closing 11pt"/>
    <w:basedOn w:val="Normale"/>
    <w:uiPriority w:val="99"/>
    <w:rsid w:val="002B3296"/>
    <w:pPr>
      <w:widowControl w:val="0"/>
      <w:suppressAutoHyphens/>
      <w:spacing w:after="0" w:line="340" w:lineRule="atLeast"/>
    </w:pPr>
    <w:rPr>
      <w:sz w:val="22"/>
    </w:rPr>
  </w:style>
  <w:style w:type="table" w:styleId="Grigliatabella">
    <w:name w:val="Table Grid"/>
    <w:basedOn w:val="Tabellanormale"/>
    <w:uiPriority w:val="99"/>
    <w:rsid w:val="002B32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0Introductory">
    <w:name w:val="3.0 Introductory"/>
    <w:uiPriority w:val="99"/>
    <w:rsid w:val="002B3296"/>
    <w:pPr>
      <w:spacing w:after="340" w:line="340" w:lineRule="atLeast"/>
    </w:pPr>
    <w:rPr>
      <w:rFonts w:ascii="CorpoA" w:hAnsi="CorpoA"/>
      <w:b/>
      <w:bCs/>
      <w:noProof/>
      <w:sz w:val="22"/>
      <w:lang w:eastAsia="de-DE"/>
    </w:rPr>
  </w:style>
  <w:style w:type="character" w:styleId="Enfasigrassetto">
    <w:name w:val="Strong"/>
    <w:uiPriority w:val="22"/>
    <w:qFormat/>
    <w:locked/>
    <w:rsid w:val="007B290A"/>
    <w:rPr>
      <w:b/>
    </w:rPr>
  </w:style>
  <w:style w:type="paragraph" w:styleId="Puntoelenco">
    <w:name w:val="List Bullet"/>
    <w:basedOn w:val="Normale"/>
    <w:uiPriority w:val="99"/>
    <w:unhideWhenUsed/>
    <w:rsid w:val="005D75A1"/>
    <w:pPr>
      <w:numPr>
        <w:numId w:val="8"/>
      </w:numPr>
      <w:contextualSpacing/>
    </w:pPr>
  </w:style>
  <w:style w:type="paragraph" w:styleId="NormaleWeb">
    <w:name w:val="Normal (Web)"/>
    <w:basedOn w:val="Normale"/>
    <w:semiHidden/>
    <w:unhideWhenUsed/>
    <w:rsid w:val="00000AF5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C3F64"/>
    <w:pPr>
      <w:spacing w:after="380" w:line="380" w:lineRule="atLeast"/>
    </w:pPr>
    <w:rPr>
      <w:rFonts w:ascii="CorpoA" w:hAnsi="CorpoA"/>
      <w:sz w:val="26"/>
      <w:lang w:eastAsia="de-D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Formatvorlage">
    <w:name w:val="Formatvorlage"/>
    <w:basedOn w:val="41Continoustext11ptbold"/>
    <w:link w:val="FormatvorlageZchn"/>
    <w:uiPriority w:val="99"/>
    <w:semiHidden/>
    <w:locked/>
    <w:rsid w:val="002C3F64"/>
    <w:rPr>
      <w:rFonts w:ascii="CorpoADem" w:hAnsi="CorpoADem"/>
    </w:rPr>
  </w:style>
  <w:style w:type="paragraph" w:customStyle="1" w:styleId="41Continoustext11ptbold">
    <w:name w:val="4.1 Continous text 11pt bold"/>
    <w:link w:val="41Continoustext11ptboldZchnZchn"/>
    <w:uiPriority w:val="99"/>
    <w:rsid w:val="002C3F64"/>
    <w:pPr>
      <w:suppressAutoHyphens/>
      <w:spacing w:line="380" w:lineRule="atLeast"/>
    </w:pPr>
    <w:rPr>
      <w:rFonts w:ascii="CorpoA" w:hAnsi="CorpoA"/>
      <w:b/>
      <w:sz w:val="22"/>
      <w:lang w:eastAsia="de-DE"/>
    </w:rPr>
  </w:style>
  <w:style w:type="paragraph" w:styleId="Intestazione">
    <w:name w:val="header"/>
    <w:basedOn w:val="Normale"/>
    <w:link w:val="IntestazioneCarattere"/>
    <w:uiPriority w:val="99"/>
    <w:semiHidden/>
    <w:rsid w:val="002C3F64"/>
    <w:pPr>
      <w:tabs>
        <w:tab w:val="center" w:pos="4536"/>
        <w:tab w:val="right" w:pos="9072"/>
      </w:tabs>
    </w:pPr>
  </w:style>
  <w:style w:type="character" w:customStyle="1" w:styleId="IntestazioneCarattere">
    <w:name w:val="Intestazione Carattere"/>
    <w:link w:val="Intestazione"/>
    <w:uiPriority w:val="99"/>
    <w:semiHidden/>
    <w:locked/>
    <w:rPr>
      <w:rFonts w:ascii="CorpoA" w:hAnsi="CorpoA" w:cs="Times New Roman"/>
      <w:sz w:val="20"/>
      <w:szCs w:val="20"/>
      <w:lang w:val="it-IT" w:eastAsia="de-DE"/>
    </w:rPr>
  </w:style>
  <w:style w:type="paragraph" w:customStyle="1" w:styleId="Subhead">
    <w:name w:val="Subhead"/>
    <w:uiPriority w:val="99"/>
    <w:rsid w:val="002C3F64"/>
    <w:pPr>
      <w:numPr>
        <w:numId w:val="1"/>
      </w:numPr>
      <w:spacing w:after="380" w:line="380" w:lineRule="exact"/>
      <w:ind w:right="-193"/>
      <w:contextualSpacing/>
    </w:pPr>
    <w:rPr>
      <w:rFonts w:ascii="CorpoA" w:hAnsi="CorpoA"/>
      <w:b/>
      <w:sz w:val="22"/>
      <w:lang w:eastAsia="de-DE"/>
    </w:rPr>
  </w:style>
  <w:style w:type="paragraph" w:customStyle="1" w:styleId="Footer9pt">
    <w:name w:val="Footer 9pt"/>
    <w:link w:val="Footer9ptZchn"/>
    <w:uiPriority w:val="99"/>
    <w:rsid w:val="002C3F64"/>
    <w:pPr>
      <w:spacing w:after="260"/>
    </w:pPr>
    <w:rPr>
      <w:rFonts w:ascii="CorpoS" w:hAnsi="CorpoS"/>
      <w:noProof/>
      <w:sz w:val="18"/>
      <w:lang w:eastAsia="de-DE"/>
    </w:rPr>
  </w:style>
  <w:style w:type="paragraph" w:styleId="Pidipagina">
    <w:name w:val="footer"/>
    <w:basedOn w:val="Normale"/>
    <w:link w:val="PidipaginaCarattere"/>
    <w:uiPriority w:val="99"/>
    <w:semiHidden/>
    <w:rsid w:val="002C3F64"/>
    <w:pPr>
      <w:tabs>
        <w:tab w:val="center" w:pos="4536"/>
        <w:tab w:val="right" w:pos="9072"/>
      </w:tabs>
    </w:pPr>
  </w:style>
  <w:style w:type="character" w:customStyle="1" w:styleId="PidipaginaCarattere">
    <w:name w:val="Piè di pagina Carattere"/>
    <w:link w:val="Pidipagina"/>
    <w:uiPriority w:val="99"/>
    <w:semiHidden/>
    <w:locked/>
    <w:rPr>
      <w:rFonts w:ascii="CorpoA" w:hAnsi="CorpoA" w:cs="Times New Roman"/>
      <w:sz w:val="20"/>
      <w:szCs w:val="20"/>
      <w:lang w:val="it-IT" w:eastAsia="de-DE"/>
    </w:rPr>
  </w:style>
  <w:style w:type="character" w:styleId="Collegamentoipertestuale">
    <w:name w:val="Hyperlink"/>
    <w:uiPriority w:val="99"/>
    <w:rsid w:val="002C3F64"/>
    <w:rPr>
      <w:rFonts w:cs="Times New Roman"/>
      <w:color w:val="0000FF"/>
      <w:u w:val="single"/>
    </w:rPr>
  </w:style>
  <w:style w:type="paragraph" w:customStyle="1" w:styleId="MLStat">
    <w:name w:val="MLStat"/>
    <w:uiPriority w:val="99"/>
    <w:semiHidden/>
    <w:locked/>
    <w:rsid w:val="002C3F64"/>
    <w:pPr>
      <w:spacing w:after="380" w:line="380" w:lineRule="exact"/>
      <w:ind w:left="2002" w:right="2002" w:firstLine="2002"/>
    </w:pPr>
    <w:rPr>
      <w:rFonts w:ascii="CorpoA" w:hAnsi="CorpoA"/>
      <w:sz w:val="22"/>
      <w:lang w:eastAsia="en-US"/>
    </w:rPr>
  </w:style>
  <w:style w:type="character" w:customStyle="1" w:styleId="FormatvorlageZchn">
    <w:name w:val="Formatvorlage Zchn"/>
    <w:link w:val="Formatvorlage"/>
    <w:uiPriority w:val="99"/>
    <w:locked/>
    <w:rsid w:val="002C3F64"/>
    <w:rPr>
      <w:rFonts w:ascii="CorpoADem" w:hAnsi="CorpoADem" w:cs="Times New Roman"/>
      <w:b/>
      <w:sz w:val="22"/>
      <w:lang w:val="it-IT" w:eastAsia="de-DE" w:bidi="ar-SA"/>
    </w:rPr>
  </w:style>
  <w:style w:type="paragraph" w:customStyle="1" w:styleId="20Headline">
    <w:name w:val="2.0 Headline"/>
    <w:uiPriority w:val="99"/>
    <w:rsid w:val="002C3F64"/>
    <w:pPr>
      <w:spacing w:after="380" w:line="480" w:lineRule="atLeast"/>
    </w:pPr>
    <w:rPr>
      <w:rFonts w:ascii="CorpoA" w:hAnsi="CorpoA"/>
      <w:b/>
      <w:noProof/>
      <w:sz w:val="36"/>
      <w:lang w:eastAsia="de-DE"/>
    </w:rPr>
  </w:style>
  <w:style w:type="paragraph" w:customStyle="1" w:styleId="00Information">
    <w:name w:val="0.0 Information"/>
    <w:basedOn w:val="Normale"/>
    <w:uiPriority w:val="99"/>
    <w:rsid w:val="002C3F64"/>
    <w:pPr>
      <w:framePr w:w="2722" w:h="397" w:hRule="exact" w:wrap="around" w:vAnchor="page" w:hAnchor="page" w:x="8988" w:y="3885" w:anchorLock="1"/>
    </w:pPr>
    <w:rPr>
      <w:rFonts w:ascii="CorpoS" w:hAnsi="CorpoS"/>
      <w:b/>
      <w:szCs w:val="26"/>
    </w:rPr>
  </w:style>
  <w:style w:type="paragraph" w:customStyle="1" w:styleId="40Continoustext11pt">
    <w:name w:val="4.0 Continous text 11pt"/>
    <w:link w:val="40Continoustext11ptZchnZchn"/>
    <w:uiPriority w:val="99"/>
    <w:rsid w:val="002C3F64"/>
    <w:pPr>
      <w:suppressAutoHyphens/>
      <w:spacing w:after="380" w:line="380" w:lineRule="atLeast"/>
    </w:pPr>
    <w:rPr>
      <w:rFonts w:ascii="CorpoA" w:hAnsi="CorpoA"/>
      <w:sz w:val="22"/>
      <w:lang w:eastAsia="de-DE"/>
    </w:rPr>
  </w:style>
  <w:style w:type="character" w:styleId="Numeropagina">
    <w:name w:val="page number"/>
    <w:uiPriority w:val="99"/>
    <w:semiHidden/>
    <w:rsid w:val="002C3F64"/>
    <w:rPr>
      <w:rFonts w:cs="Times New Roman"/>
    </w:rPr>
  </w:style>
  <w:style w:type="character" w:customStyle="1" w:styleId="41Continoustext11ptboldZchnZchn">
    <w:name w:val="4.1 Continous text 11pt bold Zchn Zchn"/>
    <w:link w:val="41Continoustext11ptbold"/>
    <w:uiPriority w:val="99"/>
    <w:locked/>
    <w:rsid w:val="002C3F64"/>
    <w:rPr>
      <w:rFonts w:ascii="CorpoA" w:hAnsi="CorpoA" w:cs="Times New Roman"/>
      <w:b/>
      <w:sz w:val="22"/>
      <w:lang w:val="it-IT" w:eastAsia="de-DE" w:bidi="ar-SA"/>
    </w:rPr>
  </w:style>
  <w:style w:type="character" w:customStyle="1" w:styleId="40Continoustext11ptZchnZchn">
    <w:name w:val="4.0 Continous text 11pt Zchn Zchn"/>
    <w:link w:val="40Continoustext11pt"/>
    <w:uiPriority w:val="99"/>
    <w:locked/>
    <w:rsid w:val="002C3F64"/>
    <w:rPr>
      <w:rFonts w:ascii="CorpoA" w:hAnsi="CorpoA" w:cs="Times New Roman"/>
      <w:sz w:val="22"/>
      <w:lang w:val="it-IT" w:eastAsia="de-DE" w:bidi="ar-SA"/>
    </w:rPr>
  </w:style>
  <w:style w:type="character" w:customStyle="1" w:styleId="Footer9ptZchn">
    <w:name w:val="Footer 9pt Zchn"/>
    <w:link w:val="Footer9pt"/>
    <w:uiPriority w:val="99"/>
    <w:locked/>
    <w:rsid w:val="002C3F64"/>
    <w:rPr>
      <w:rFonts w:ascii="CorpoS" w:hAnsi="CorpoS" w:cs="Times New Roman"/>
      <w:noProof/>
      <w:sz w:val="18"/>
      <w:lang w:val="it-IT" w:eastAsia="de-DE" w:bidi="ar-SA"/>
    </w:rPr>
  </w:style>
  <w:style w:type="paragraph" w:styleId="Mappadocumento">
    <w:name w:val="Document Map"/>
    <w:basedOn w:val="Normale"/>
    <w:link w:val="MappadocumentoCarattere"/>
    <w:uiPriority w:val="99"/>
    <w:semiHidden/>
    <w:rsid w:val="001B774C"/>
    <w:pPr>
      <w:shd w:val="clear" w:color="auto" w:fill="000080"/>
    </w:pPr>
    <w:rPr>
      <w:rFonts w:ascii="Tahoma" w:hAnsi="Tahoma" w:cs="Tahoma"/>
      <w:sz w:val="20"/>
    </w:rPr>
  </w:style>
  <w:style w:type="character" w:customStyle="1" w:styleId="MappadocumentoCarattere">
    <w:name w:val="Mappa documento Carattere"/>
    <w:link w:val="Mappadocumento"/>
    <w:uiPriority w:val="99"/>
    <w:semiHidden/>
    <w:locked/>
    <w:rPr>
      <w:rFonts w:cs="Times New Roman"/>
      <w:sz w:val="2"/>
      <w:lang w:val="it-IT" w:eastAsia="de-DE"/>
    </w:rPr>
  </w:style>
  <w:style w:type="paragraph" w:styleId="Testofumetto">
    <w:name w:val="Balloon Text"/>
    <w:basedOn w:val="Normale"/>
    <w:link w:val="TestofumettoCarattere"/>
    <w:uiPriority w:val="99"/>
    <w:semiHidden/>
    <w:rsid w:val="001B774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Pr>
      <w:rFonts w:cs="Times New Roman"/>
      <w:sz w:val="2"/>
      <w:lang w:val="it-IT" w:eastAsia="de-DE"/>
    </w:rPr>
  </w:style>
  <w:style w:type="paragraph" w:customStyle="1" w:styleId="50Closing11pt">
    <w:name w:val="5.0 Closing 11pt"/>
    <w:basedOn w:val="Normale"/>
    <w:uiPriority w:val="99"/>
    <w:rsid w:val="002B3296"/>
    <w:pPr>
      <w:widowControl w:val="0"/>
      <w:suppressAutoHyphens/>
      <w:spacing w:after="0" w:line="340" w:lineRule="atLeast"/>
    </w:pPr>
    <w:rPr>
      <w:sz w:val="22"/>
    </w:rPr>
  </w:style>
  <w:style w:type="table" w:styleId="Grigliatabella">
    <w:name w:val="Table Grid"/>
    <w:basedOn w:val="Tabellanormale"/>
    <w:uiPriority w:val="99"/>
    <w:rsid w:val="002B32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0Introductory">
    <w:name w:val="3.0 Introductory"/>
    <w:uiPriority w:val="99"/>
    <w:rsid w:val="002B3296"/>
    <w:pPr>
      <w:spacing w:after="340" w:line="340" w:lineRule="atLeast"/>
    </w:pPr>
    <w:rPr>
      <w:rFonts w:ascii="CorpoA" w:hAnsi="CorpoA"/>
      <w:b/>
      <w:bCs/>
      <w:noProof/>
      <w:sz w:val="22"/>
      <w:lang w:eastAsia="de-DE"/>
    </w:rPr>
  </w:style>
  <w:style w:type="character" w:styleId="Enfasigrassetto">
    <w:name w:val="Strong"/>
    <w:uiPriority w:val="22"/>
    <w:qFormat/>
    <w:locked/>
    <w:rsid w:val="007B290A"/>
    <w:rPr>
      <w:b/>
    </w:rPr>
  </w:style>
  <w:style w:type="paragraph" w:styleId="Puntoelenco">
    <w:name w:val="List Bullet"/>
    <w:basedOn w:val="Normale"/>
    <w:uiPriority w:val="99"/>
    <w:unhideWhenUsed/>
    <w:rsid w:val="005D75A1"/>
    <w:pPr>
      <w:numPr>
        <w:numId w:val="8"/>
      </w:numPr>
      <w:contextualSpacing/>
    </w:pPr>
  </w:style>
  <w:style w:type="paragraph" w:styleId="NormaleWeb">
    <w:name w:val="Normal (Web)"/>
    <w:basedOn w:val="Normale"/>
    <w:semiHidden/>
    <w:unhideWhenUsed/>
    <w:rsid w:val="00000AF5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56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03.%20Redaktion%20und%20Topic%20Management\Allgemein\VORLAGEN\00%20-%20Vorlagen%20Presseinfos\1%20NEU_ab%202012,%20Win7\Vorlage_PI%20Mercedes-Benz_neu2012_deutsc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Vorlage_PI Mercedes-Benz_neu2012_deutsch.dotx</Template>
  <TotalTime>0</TotalTime>
  <Pages>2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Informazione stampa</vt:lpstr>
    </vt:vector>
  </TitlesOfParts>
  <Company>Daimler AG</Company>
  <LinksUpToDate>false</LinksUpToDate>
  <CharactersWithSpaces>2171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Informazione stampa</dc:title>
  <dc:creator>COM/MBC</dc:creator>
  <cp:lastModifiedBy>Bolognese, Rachele (183)</cp:lastModifiedBy>
  <cp:revision>19</cp:revision>
  <cp:lastPrinted>2014-04-11T09:33:00Z</cp:lastPrinted>
  <dcterms:created xsi:type="dcterms:W3CDTF">2014-04-30T15:23:00Z</dcterms:created>
  <dcterms:modified xsi:type="dcterms:W3CDTF">2014-05-14T12:33:00Z</dcterms:modified>
</cp:coreProperties>
</file>