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B01" w:rsidRPr="00D47282" w:rsidRDefault="00332B01" w:rsidP="00BA7B6C">
      <w:pPr>
        <w:pStyle w:val="40Continoustext13pt"/>
        <w:tabs>
          <w:tab w:val="left" w:pos="3402"/>
          <w:tab w:val="left" w:pos="7655"/>
        </w:tabs>
        <w:spacing w:after="0"/>
        <w:rPr>
          <w:rStyle w:val="40Continoustext13ptZchn"/>
        </w:rPr>
      </w:pPr>
      <w:r>
        <w:tab/>
        <w:t xml:space="preserve"> </w:t>
      </w:r>
    </w:p>
    <w:p w:rsidR="00332B01" w:rsidRPr="00D47282" w:rsidRDefault="00332B01" w:rsidP="00BA7B6C">
      <w:pPr>
        <w:pStyle w:val="40Continoustext13pt"/>
        <w:tabs>
          <w:tab w:val="left" w:pos="3402"/>
          <w:tab w:val="left" w:pos="7655"/>
        </w:tabs>
        <w:spacing w:after="0"/>
        <w:rPr>
          <w:rStyle w:val="40Continoustext13ptZchn"/>
        </w:rPr>
      </w:pPr>
    </w:p>
    <w:p w:rsidR="00332B01" w:rsidRPr="00D47282" w:rsidRDefault="00332B01" w:rsidP="009C48AE">
      <w:pPr>
        <w:pStyle w:val="00Information"/>
        <w:framePr w:w="2835" w:h="1605" w:hRule="exact" w:wrap="around" w:x="9079" w:y="4021"/>
        <w:spacing w:after="340" w:line="240" w:lineRule="auto"/>
      </w:pPr>
      <w:r>
        <w:t>Informazione stampa</w:t>
      </w:r>
    </w:p>
    <w:p w:rsidR="00332B01" w:rsidRPr="00D47282" w:rsidRDefault="00332B01" w:rsidP="009C48AE">
      <w:pPr>
        <w:pStyle w:val="40Continoustext13pt"/>
        <w:framePr w:w="2835" w:h="1605" w:hRule="exact" w:wrap="around" w:vAnchor="page" w:hAnchor="page" w:x="9079" w:y="4021" w:anchorLock="1"/>
        <w:tabs>
          <w:tab w:val="left" w:pos="3402"/>
          <w:tab w:val="left" w:pos="7655"/>
        </w:tabs>
        <w:spacing w:after="0"/>
        <w:rPr>
          <w:rStyle w:val="40Continoustext13ptZchn"/>
        </w:rPr>
      </w:pPr>
    </w:p>
    <w:p w:rsidR="00332B01" w:rsidRPr="00D47282" w:rsidRDefault="00D95CC3" w:rsidP="009C48AE">
      <w:pPr>
        <w:pStyle w:val="40Continoustext13pt"/>
        <w:framePr w:w="2835" w:h="1605" w:hRule="exact" w:wrap="around" w:vAnchor="page" w:hAnchor="page" w:x="9079" w:y="4021" w:anchorLock="1"/>
        <w:tabs>
          <w:tab w:val="left" w:pos="3402"/>
          <w:tab w:val="left" w:pos="7655"/>
        </w:tabs>
        <w:spacing w:after="0"/>
      </w:pPr>
      <w:r>
        <w:rPr>
          <w:rStyle w:val="40Continoustext13ptZchn"/>
        </w:rPr>
        <w:t>3</w:t>
      </w:r>
      <w:r w:rsidR="00332B01">
        <w:rPr>
          <w:rStyle w:val="40Continoustext13ptZchn"/>
        </w:rPr>
        <w:t xml:space="preserve"> </w:t>
      </w:r>
      <w:r>
        <w:rPr>
          <w:rStyle w:val="40Continoustext13ptZchn"/>
        </w:rPr>
        <w:t>aprile</w:t>
      </w:r>
      <w:r w:rsidR="00332B01">
        <w:rPr>
          <w:rStyle w:val="40Continoustext13ptZchn"/>
        </w:rPr>
        <w:t xml:space="preserve"> 2014</w:t>
      </w:r>
    </w:p>
    <w:p w:rsidR="00332B01" w:rsidRPr="00D47282" w:rsidRDefault="00332B01" w:rsidP="00BA7B6C">
      <w:pPr>
        <w:sectPr w:rsidR="00332B01" w:rsidRPr="00D47282" w:rsidSect="00DD6439">
          <w:headerReference w:type="default" r:id="rId8"/>
          <w:footerReference w:type="default" r:id="rId9"/>
          <w:headerReference w:type="first" r:id="rId10"/>
          <w:type w:val="continuous"/>
          <w:pgSz w:w="11907" w:h="16839" w:code="9"/>
          <w:pgMar w:top="3969" w:right="3289" w:bottom="1304" w:left="1418" w:header="0" w:footer="57" w:gutter="0"/>
          <w:cols w:space="720"/>
          <w:titlePg/>
          <w:docGrid w:linePitch="354"/>
        </w:sectPr>
      </w:pPr>
    </w:p>
    <w:p w:rsidR="00332B01" w:rsidRPr="001C7D63" w:rsidRDefault="00332B01" w:rsidP="008A4367">
      <w:pPr>
        <w:pStyle w:val="20Headline"/>
      </w:pPr>
      <w:r w:rsidRPr="001C7D63">
        <w:lastRenderedPageBreak/>
        <w:t xml:space="preserve">Grazie alle idee dei </w:t>
      </w:r>
      <w:bookmarkStart w:id="0" w:name="_GoBack"/>
      <w:bookmarkEnd w:id="0"/>
      <w:r w:rsidRPr="001C7D63">
        <w:t>collaboratori,</w:t>
      </w:r>
      <w:r w:rsidR="001C7D63">
        <w:t xml:space="preserve"> Daimler risparmia 74,8 milioni </w:t>
      </w:r>
      <w:r w:rsidRPr="001C7D63">
        <w:t xml:space="preserve">di Euro </w:t>
      </w:r>
    </w:p>
    <w:p w:rsidR="00332B01" w:rsidRDefault="00332B01" w:rsidP="00395206">
      <w:pPr>
        <w:pStyle w:val="Subhead"/>
      </w:pPr>
      <w:r>
        <w:t xml:space="preserve">Assegnati ai </w:t>
      </w:r>
      <w:proofErr w:type="gramStart"/>
      <w:r>
        <w:t>collaboratori</w:t>
      </w:r>
      <w:proofErr w:type="gramEnd"/>
      <w:r>
        <w:t xml:space="preserve"> premi per circa 20 milioni di Euro alle migliori idee</w:t>
      </w:r>
    </w:p>
    <w:p w:rsidR="00332B01" w:rsidRDefault="00332B01" w:rsidP="008A4367">
      <w:pPr>
        <w:pStyle w:val="Subhead"/>
      </w:pPr>
      <w:r>
        <w:t>75.000 proposte presentate dai collaboratori</w:t>
      </w:r>
    </w:p>
    <w:p w:rsidR="00332B01" w:rsidRDefault="00332B01" w:rsidP="008A4367">
      <w:pPr>
        <w:pStyle w:val="Subhead"/>
      </w:pPr>
      <w:proofErr w:type="spellStart"/>
      <w:r>
        <w:t>Wilfried</w:t>
      </w:r>
      <w:proofErr w:type="spellEnd"/>
      <w:r>
        <w:t xml:space="preserve"> </w:t>
      </w:r>
      <w:proofErr w:type="spellStart"/>
      <w:r>
        <w:t>Porth</w:t>
      </w:r>
      <w:proofErr w:type="spellEnd"/>
      <w:r>
        <w:t xml:space="preserve">, Responsabile Human </w:t>
      </w:r>
      <w:proofErr w:type="spellStart"/>
      <w:r>
        <w:t>Resources</w:t>
      </w:r>
      <w:proofErr w:type="spellEnd"/>
      <w:r>
        <w:t xml:space="preserve"> di </w:t>
      </w:r>
      <w:proofErr w:type="spellStart"/>
      <w:r>
        <w:t>Labor</w:t>
      </w:r>
      <w:proofErr w:type="spellEnd"/>
      <w:r>
        <w:t xml:space="preserve"> Relations di Daimler AG e Responsabile Mercedes-Benz </w:t>
      </w:r>
      <w:proofErr w:type="spellStart"/>
      <w:r>
        <w:t>Vans</w:t>
      </w:r>
      <w:proofErr w:type="spellEnd"/>
      <w:r>
        <w:t>: “</w:t>
      </w:r>
      <w:r>
        <w:rPr>
          <w:rStyle w:val="40Continoustext13ptZchn"/>
        </w:rPr>
        <w:t xml:space="preserve">La ricchezza </w:t>
      </w:r>
      <w:proofErr w:type="gramStart"/>
      <w:r>
        <w:rPr>
          <w:rStyle w:val="40Continoustext13ptZchn"/>
        </w:rPr>
        <w:t xml:space="preserve">di </w:t>
      </w:r>
      <w:proofErr w:type="gramEnd"/>
      <w:r>
        <w:rPr>
          <w:rStyle w:val="40Continoustext13ptZchn"/>
        </w:rPr>
        <w:t>idee è espressione dello straordinario spirito creativo dei nostri collaboratori.</w:t>
      </w:r>
      <w:r>
        <w:t xml:space="preserve"> </w:t>
      </w:r>
      <w:r w:rsidR="001C7D63">
        <w:t>Abbiamo apprezzato</w:t>
      </w:r>
      <w:r>
        <w:t xml:space="preserve"> molto il loro contributo.</w:t>
      </w:r>
      <w:proofErr w:type="gramStart"/>
      <w:r>
        <w:t>”</w:t>
      </w:r>
      <w:proofErr w:type="gramEnd"/>
    </w:p>
    <w:p w:rsidR="00332B01" w:rsidRDefault="00332B01" w:rsidP="00F7441B">
      <w:pPr>
        <w:pStyle w:val="Subhead"/>
      </w:pPr>
      <w:r>
        <w:t xml:space="preserve">Michael Brecht, </w:t>
      </w:r>
      <w:proofErr w:type="spellStart"/>
      <w:r>
        <w:t>Deputy</w:t>
      </w:r>
      <w:proofErr w:type="spellEnd"/>
      <w:r>
        <w:t xml:space="preserve"> Chairman of the General Works </w:t>
      </w:r>
      <w:proofErr w:type="spellStart"/>
      <w:r>
        <w:t>Council</w:t>
      </w:r>
      <w:proofErr w:type="spellEnd"/>
      <w:r>
        <w:t xml:space="preserve">: “Le proposte spaziano da migliorie dei processi aziendali e misure volte ad accrescere ergonomia e sicurezza sul lavoro, </w:t>
      </w:r>
      <w:r w:rsidR="001C7D63">
        <w:t>alle problematiche ambientali</w:t>
      </w:r>
      <w:r>
        <w:t xml:space="preserve"> e di </w:t>
      </w:r>
      <w:proofErr w:type="gramStart"/>
      <w:r>
        <w:t>salvaguardia</w:t>
      </w:r>
      <w:proofErr w:type="gramEnd"/>
      <w:r>
        <w:t xml:space="preserve"> delle risorse. Siamo orgogliosi di tanta creatività e impegno da parte dei nostri collaboratori.</w:t>
      </w:r>
      <w:proofErr w:type="gramStart"/>
      <w:r>
        <w:t>”</w:t>
      </w:r>
      <w:proofErr w:type="gramEnd"/>
    </w:p>
    <w:p w:rsidR="00332B01" w:rsidRDefault="00332B01" w:rsidP="00AA0061">
      <w:pPr>
        <w:pStyle w:val="40Continoustext13pt"/>
        <w:rPr>
          <w:rStyle w:val="40Continoustext13ptZchn"/>
        </w:rPr>
      </w:pPr>
      <w:r>
        <w:rPr>
          <w:rStyle w:val="40Continoustext13ptZchn"/>
        </w:rPr>
        <w:t>Nel 1886 Carl Benz ebbe un’idea formidabile: inventò l’automobile. Oggi</w:t>
      </w:r>
      <w:r w:rsidR="00C91A44">
        <w:rPr>
          <w:rStyle w:val="40Continoustext13ptZchn"/>
        </w:rPr>
        <w:t>,</w:t>
      </w:r>
      <w:r>
        <w:rPr>
          <w:rStyle w:val="40Continoustext13ptZchn"/>
        </w:rPr>
        <w:t xml:space="preserve"> in Germania</w:t>
      </w:r>
      <w:r w:rsidR="00C91A44">
        <w:rPr>
          <w:rStyle w:val="40Continoustext13ptZchn"/>
        </w:rPr>
        <w:t>,</w:t>
      </w:r>
      <w:r>
        <w:rPr>
          <w:rStyle w:val="40Continoustext13ptZchn"/>
        </w:rPr>
        <w:t xml:space="preserve"> lavorano </w:t>
      </w:r>
      <w:r w:rsidR="00C91A44">
        <w:rPr>
          <w:rStyle w:val="40Continoustext13ptZchn"/>
        </w:rPr>
        <w:t>in</w:t>
      </w:r>
      <w:r>
        <w:rPr>
          <w:rStyle w:val="40Continoustext13ptZchn"/>
        </w:rPr>
        <w:t xml:space="preserve"> Daimler </w:t>
      </w:r>
      <w:r w:rsidR="00C91A44">
        <w:rPr>
          <w:rStyle w:val="40Continoustext13ptZchn"/>
        </w:rPr>
        <w:t>oltre</w:t>
      </w:r>
      <w:r>
        <w:rPr>
          <w:rStyle w:val="40Continoustext13ptZchn"/>
        </w:rPr>
        <w:t xml:space="preserve"> 167.000 </w:t>
      </w:r>
      <w:r w:rsidR="00C91A44">
        <w:rPr>
          <w:rStyle w:val="40Continoustext13ptZchn"/>
        </w:rPr>
        <w:t>collaboratori</w:t>
      </w:r>
      <w:r>
        <w:rPr>
          <w:rStyle w:val="40Continoustext13ptZchn"/>
        </w:rPr>
        <w:t xml:space="preserve">. Grazie alle loro formidabili idee, l’Azienda ha risparmiato 74,8 milioni di Euro nel 2013: circa il 22% in più rispetto all’anno precedente. In segno di riconoscimento, l’Azienda ha assegnato premi per un valore di 19,8 milioni di Euro ricompensando così le idee più interessanti (nell’anno precedente il valore ammontava a circa 17 milioni di Euro). Da tutta la Germania sono </w:t>
      </w:r>
      <w:proofErr w:type="gramStart"/>
      <w:r>
        <w:rPr>
          <w:rStyle w:val="40Continoustext13ptZchn"/>
        </w:rPr>
        <w:t>giunte</w:t>
      </w:r>
      <w:proofErr w:type="gramEnd"/>
      <w:r>
        <w:rPr>
          <w:rStyle w:val="40Continoustext13ptZchn"/>
        </w:rPr>
        <w:t xml:space="preserve"> oltre 75.000 proposte di miglioramento, il 41% delle quali è stato implementato.  </w:t>
      </w:r>
    </w:p>
    <w:p w:rsidR="00332B01" w:rsidRDefault="00332B01" w:rsidP="00AA0061">
      <w:pPr>
        <w:pStyle w:val="40Continoustext13pt"/>
        <w:rPr>
          <w:rStyle w:val="40Continoustext13ptZchn"/>
        </w:rPr>
      </w:pPr>
      <w:r>
        <w:rPr>
          <w:rStyle w:val="40Continoustext13ptZchn"/>
        </w:rPr>
        <w:lastRenderedPageBreak/>
        <w:t xml:space="preserve">“La ricchezza </w:t>
      </w:r>
      <w:proofErr w:type="gramStart"/>
      <w:r>
        <w:rPr>
          <w:rStyle w:val="40Continoustext13ptZchn"/>
        </w:rPr>
        <w:t xml:space="preserve">di </w:t>
      </w:r>
      <w:proofErr w:type="gramEnd"/>
      <w:r>
        <w:rPr>
          <w:rStyle w:val="40Continoustext13ptZchn"/>
        </w:rPr>
        <w:t xml:space="preserve">idee è espressione dello straordinario spirito creativo dei nostri collaboratori. Apprezziamo molto il loro contributo; la loro esperienza e le loro conoscenze sono di fondamentale importanza per assicurare la migliore qualità possibile </w:t>
      </w:r>
      <w:proofErr w:type="gramStart"/>
      <w:r>
        <w:rPr>
          <w:rStyle w:val="40Continoustext13ptZchn"/>
        </w:rPr>
        <w:t>ed</w:t>
      </w:r>
      <w:proofErr w:type="gramEnd"/>
      <w:r>
        <w:rPr>
          <w:rStyle w:val="40Continoustext13ptZchn"/>
        </w:rPr>
        <w:t xml:space="preserve"> una maggiore efficienza nei processi. </w:t>
      </w:r>
      <w:proofErr w:type="gramStart"/>
      <w:r>
        <w:rPr>
          <w:rStyle w:val="40Continoustext13ptZchn"/>
        </w:rPr>
        <w:t xml:space="preserve">In questo modo possiamo continuare ad accrescere la nostra competitività”, ha </w:t>
      </w:r>
      <w:r w:rsidR="00C91A44">
        <w:rPr>
          <w:rStyle w:val="40Continoustext13ptZchn"/>
        </w:rPr>
        <w:t>dichiarato</w:t>
      </w:r>
      <w:r>
        <w:rPr>
          <w:rStyle w:val="40Continoustext13ptZchn"/>
        </w:rPr>
        <w:t xml:space="preserve"> </w:t>
      </w:r>
      <w:proofErr w:type="spellStart"/>
      <w:r>
        <w:rPr>
          <w:rStyle w:val="40Continoustext13ptZchn"/>
        </w:rPr>
        <w:t>Wilfried</w:t>
      </w:r>
      <w:proofErr w:type="spellEnd"/>
      <w:r>
        <w:rPr>
          <w:rStyle w:val="40Continoustext13ptZchn"/>
        </w:rPr>
        <w:t xml:space="preserve"> </w:t>
      </w:r>
      <w:proofErr w:type="spellStart"/>
      <w:r>
        <w:rPr>
          <w:rStyle w:val="40Continoustext13ptZchn"/>
        </w:rPr>
        <w:t>Porth</w:t>
      </w:r>
      <w:proofErr w:type="spellEnd"/>
      <w:r>
        <w:rPr>
          <w:rStyle w:val="40Continoustext13ptZchn"/>
        </w:rPr>
        <w:t xml:space="preserve">, Responsabile Human </w:t>
      </w:r>
      <w:proofErr w:type="spellStart"/>
      <w:r>
        <w:rPr>
          <w:rStyle w:val="40Continoustext13ptZchn"/>
        </w:rPr>
        <w:t>Resources</w:t>
      </w:r>
      <w:proofErr w:type="spellEnd"/>
      <w:r>
        <w:rPr>
          <w:rStyle w:val="40Continoustext13ptZchn"/>
        </w:rPr>
        <w:t xml:space="preserve"> di </w:t>
      </w:r>
      <w:proofErr w:type="spellStart"/>
      <w:r>
        <w:rPr>
          <w:rStyle w:val="40Continoustext13ptZchn"/>
        </w:rPr>
        <w:t>Labor</w:t>
      </w:r>
      <w:proofErr w:type="spellEnd"/>
      <w:r>
        <w:rPr>
          <w:rStyle w:val="40Continoustext13ptZchn"/>
        </w:rPr>
        <w:t xml:space="preserve"> Relations di Daimler AG e Responsabile Mercedes-Benz </w:t>
      </w:r>
      <w:proofErr w:type="spellStart"/>
      <w:r>
        <w:rPr>
          <w:rStyle w:val="40Continoustext13ptZchn"/>
        </w:rPr>
        <w:t>Vans</w:t>
      </w:r>
      <w:proofErr w:type="spellEnd"/>
      <w:r>
        <w:rPr>
          <w:rStyle w:val="40Continoustext13ptZchn"/>
        </w:rPr>
        <w:t>.</w:t>
      </w:r>
      <w:proofErr w:type="gramEnd"/>
    </w:p>
    <w:p w:rsidR="00332B01" w:rsidRDefault="00332B01" w:rsidP="00122DB0">
      <w:pPr>
        <w:pStyle w:val="40Continoustext13pt"/>
        <w:rPr>
          <w:rStyle w:val="40Continoustext13ptZchn"/>
        </w:rPr>
      </w:pPr>
      <w:r>
        <w:rPr>
          <w:rStyle w:val="40Continoustext13ptZchn"/>
        </w:rPr>
        <w:t xml:space="preserve">Michael Brecht, </w:t>
      </w:r>
      <w:proofErr w:type="spellStart"/>
      <w:r>
        <w:rPr>
          <w:rStyle w:val="40Continoustext13ptZchn"/>
        </w:rPr>
        <w:t>Deputy</w:t>
      </w:r>
      <w:proofErr w:type="spellEnd"/>
      <w:r>
        <w:rPr>
          <w:rStyle w:val="40Continoustext13ptZchn"/>
        </w:rPr>
        <w:t xml:space="preserve"> Chairman of the General Works </w:t>
      </w:r>
      <w:proofErr w:type="spellStart"/>
      <w:r>
        <w:rPr>
          <w:rStyle w:val="40Continoustext13ptZchn"/>
        </w:rPr>
        <w:t>Council</w:t>
      </w:r>
      <w:proofErr w:type="spellEnd"/>
      <w:r>
        <w:rPr>
          <w:rStyle w:val="40Continoustext13ptZchn"/>
        </w:rPr>
        <w:t>, ha aggiunto: “</w:t>
      </w:r>
      <w:r>
        <w:t xml:space="preserve">La varietà </w:t>
      </w:r>
      <w:proofErr w:type="gramStart"/>
      <w:r>
        <w:t xml:space="preserve">di </w:t>
      </w:r>
      <w:proofErr w:type="gramEnd"/>
      <w:r>
        <w:t xml:space="preserve">idee è impressionante, con proposte che spaziano da migliorie dei processi aziendali e misure volte ad accrescere ergonomia e sicurezza sul lavoro, fino </w:t>
      </w:r>
      <w:r w:rsidR="00C91A44">
        <w:t>alle problematiche ambientali</w:t>
      </w:r>
      <w:r>
        <w:t xml:space="preserve"> e di salvaguardia delle risorse. </w:t>
      </w:r>
      <w:r w:rsidR="00C91A44">
        <w:t>Grazie anche a queste idee è stato possibile</w:t>
      </w:r>
      <w:r>
        <w:t xml:space="preserve"> introdurre costanti migliorie in tutti questi ambiti. </w:t>
      </w:r>
      <w:r w:rsidR="00C91A44">
        <w:t>Siamo davvero</w:t>
      </w:r>
      <w:r>
        <w:t xml:space="preserve"> orgogliosi di tanta creatività da parte dei nostri collaboratori!</w:t>
      </w:r>
      <w:proofErr w:type="gramStart"/>
      <w:r>
        <w:rPr>
          <w:rStyle w:val="40Continoustext13ptZchn"/>
        </w:rPr>
        <w:t>”</w:t>
      </w:r>
      <w:proofErr w:type="gramEnd"/>
    </w:p>
    <w:p w:rsidR="00332B01" w:rsidRDefault="00C91A44" w:rsidP="00AA0061">
      <w:pPr>
        <w:pStyle w:val="40Continoustext13pt"/>
      </w:pPr>
      <w:r>
        <w:t>Particolarmente rilevante</w:t>
      </w:r>
      <w:r w:rsidR="00332B01">
        <w:t xml:space="preserve"> il contributo di due collaboratori dello stabilimento Mercedes-Benz di </w:t>
      </w:r>
      <w:proofErr w:type="spellStart"/>
      <w:r w:rsidR="00332B01">
        <w:rPr>
          <w:color w:val="000000"/>
        </w:rPr>
        <w:t>Sindelfingen</w:t>
      </w:r>
      <w:proofErr w:type="spellEnd"/>
      <w:r w:rsidR="00332B01">
        <w:rPr>
          <w:color w:val="000000"/>
        </w:rPr>
        <w:t xml:space="preserve"> </w:t>
      </w:r>
      <w:proofErr w:type="gramStart"/>
      <w:r w:rsidR="00332B01">
        <w:rPr>
          <w:color w:val="000000"/>
        </w:rPr>
        <w:t>vengono</w:t>
      </w:r>
      <w:proofErr w:type="gramEnd"/>
      <w:r w:rsidR="00332B01">
        <w:rPr>
          <w:color w:val="000000"/>
        </w:rPr>
        <w:t xml:space="preserve"> </w:t>
      </w:r>
      <w:r>
        <w:rPr>
          <w:color w:val="000000"/>
        </w:rPr>
        <w:t>assemblati</w:t>
      </w:r>
      <w:r w:rsidR="00332B01">
        <w:rPr>
          <w:color w:val="000000"/>
        </w:rPr>
        <w:t xml:space="preserve"> i componenti interni ed esterni delle porte</w:t>
      </w:r>
      <w:r w:rsidR="00D95CC3">
        <w:rPr>
          <w:color w:val="000000"/>
        </w:rPr>
        <w:t xml:space="preserve"> </w:t>
      </w:r>
      <w:r w:rsidR="00D95CC3">
        <w:rPr>
          <w:color w:val="000000"/>
        </w:rPr>
        <w:t>alla scocca di Classe E</w:t>
      </w:r>
      <w:r w:rsidR="00332B01">
        <w:rPr>
          <w:color w:val="000000"/>
        </w:rPr>
        <w:t xml:space="preserve">. </w:t>
      </w:r>
      <w:r w:rsidR="00332B01">
        <w:t>Finora venivano fissati</w:t>
      </w:r>
      <w:r w:rsidR="00D95CC3">
        <w:t xml:space="preserve"> servendosi di saldature laser per impedirne</w:t>
      </w:r>
      <w:r w:rsidR="00332B01">
        <w:t xml:space="preserve"> lo spostamento in attesa che il collante applicato indurisse. I due collaboratori hanno sviluppato invece </w:t>
      </w:r>
      <w:proofErr w:type="gramStart"/>
      <w:r w:rsidR="00332B01">
        <w:t>appositi</w:t>
      </w:r>
      <w:proofErr w:type="gramEnd"/>
      <w:r w:rsidR="00332B01">
        <w:t xml:space="preserve"> agganci per le parti interne delle porte che consentono di fissare saldamente i restanti componenti della carrozzeria. Risultato? Abbandono dell’utilizzo del laser con </w:t>
      </w:r>
      <w:proofErr w:type="gramStart"/>
      <w:r w:rsidR="00332B01">
        <w:t>sensibile riduzione</w:t>
      </w:r>
      <w:proofErr w:type="gramEnd"/>
      <w:r w:rsidR="00332B01">
        <w:t xml:space="preserve"> dei costi. </w:t>
      </w:r>
    </w:p>
    <w:sectPr w:rsidR="00332B01" w:rsidSect="005F0FFC">
      <w:headerReference w:type="even" r:id="rId11"/>
      <w:headerReference w:type="default" r:id="rId12"/>
      <w:footerReference w:type="default" r:id="rId13"/>
      <w:headerReference w:type="first" r:id="rId14"/>
      <w:type w:val="continuous"/>
      <w:pgSz w:w="11907" w:h="16839" w:code="9"/>
      <w:pgMar w:top="1928"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B01" w:rsidRDefault="00332B01">
      <w:r>
        <w:separator/>
      </w:r>
    </w:p>
    <w:p w:rsidR="00332B01" w:rsidRDefault="00332B01"/>
    <w:p w:rsidR="00332B01" w:rsidRDefault="00332B01"/>
    <w:p w:rsidR="00332B01" w:rsidRDefault="00332B01"/>
    <w:p w:rsidR="00332B01" w:rsidRDefault="00332B01"/>
    <w:p w:rsidR="00332B01" w:rsidRDefault="00332B01"/>
    <w:p w:rsidR="00332B01" w:rsidRDefault="00332B01"/>
  </w:endnote>
  <w:endnote w:type="continuationSeparator" w:id="0">
    <w:p w:rsidR="00332B01" w:rsidRDefault="00332B01">
      <w:r>
        <w:continuationSeparator/>
      </w:r>
    </w:p>
    <w:p w:rsidR="00332B01" w:rsidRDefault="00332B01"/>
    <w:p w:rsidR="00332B01" w:rsidRDefault="00332B01"/>
    <w:p w:rsidR="00332B01" w:rsidRDefault="00332B01"/>
    <w:p w:rsidR="00332B01" w:rsidRDefault="00332B01"/>
    <w:p w:rsidR="00332B01" w:rsidRDefault="00332B01"/>
    <w:p w:rsidR="00332B01" w:rsidRDefault="00332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Pr="00593A60" w:rsidRDefault="00332B01" w:rsidP="00F26DE0">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Pr="00D95CC3" w:rsidRDefault="00332B01" w:rsidP="00D95CC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B01" w:rsidRDefault="00332B01">
      <w:r>
        <w:separator/>
      </w:r>
    </w:p>
    <w:p w:rsidR="00332B01" w:rsidRDefault="00332B01"/>
    <w:p w:rsidR="00332B01" w:rsidRDefault="00332B01"/>
    <w:p w:rsidR="00332B01" w:rsidRDefault="00332B01"/>
    <w:p w:rsidR="00332B01" w:rsidRDefault="00332B01"/>
    <w:p w:rsidR="00332B01" w:rsidRDefault="00332B01"/>
    <w:p w:rsidR="00332B01" w:rsidRDefault="00332B01"/>
  </w:footnote>
  <w:footnote w:type="continuationSeparator" w:id="0">
    <w:p w:rsidR="00332B01" w:rsidRDefault="00332B01">
      <w:r>
        <w:continuationSeparator/>
      </w:r>
    </w:p>
    <w:p w:rsidR="00332B01" w:rsidRDefault="00332B01"/>
    <w:p w:rsidR="00332B01" w:rsidRDefault="00332B01"/>
    <w:p w:rsidR="00332B01" w:rsidRDefault="00332B01"/>
    <w:p w:rsidR="00332B01" w:rsidRDefault="00332B01"/>
    <w:p w:rsidR="00332B01" w:rsidRDefault="00332B01"/>
    <w:p w:rsidR="00332B01" w:rsidRDefault="00332B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Default="00332B01" w:rsidP="00FC1D1B">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332B01" w:rsidRDefault="00332B01">
    <w:pPr>
      <w:spacing w:line="305" w:lineRule="exact"/>
      <w:rPr>
        <w:noProof/>
      </w:rPr>
    </w:pPr>
  </w:p>
  <w:p w:rsidR="00332B01" w:rsidRDefault="00332B01">
    <w:pPr>
      <w:framePr w:w="7422" w:h="851" w:hSpace="142" w:wrap="around" w:vAnchor="page" w:hAnchor="page" w:x="1419" w:y="2938"/>
    </w:pPr>
  </w:p>
  <w:p w:rsidR="00332B01" w:rsidRDefault="00332B0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Default="00D95CC3">
    <w:pPr>
      <w:pStyle w:val="Intestazione"/>
    </w:pPr>
    <w:r>
      <w:rPr>
        <w:noProof/>
        <w:lang w:eastAsia="it-IT"/>
      </w:rPr>
      <w:drawing>
        <wp:anchor distT="0" distB="0" distL="114300" distR="114300" simplePos="0" relativeHeight="251660288" behindDoc="0" locked="0" layoutInCell="1" allowOverlap="1">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9" descr="Daimler_Logotype_071005_100_CO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Default="00332B0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Default="00332B01" w:rsidP="00DD6439">
    <w:pPr>
      <w:pStyle w:val="MLStat"/>
      <w:framePr w:w="2325" w:h="289" w:wrap="around" w:vAnchor="page" w:hAnchor="page" w:x="9073"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D95CC3">
      <w:rPr>
        <w:rStyle w:val="Numeropagina"/>
        <w:noProof/>
      </w:rPr>
      <w:t>2</w:t>
    </w:r>
    <w:r w:rsidRPr="00A1793E">
      <w:rPr>
        <w:rStyle w:val="Numeropagina"/>
        <w:noProof/>
      </w:rPr>
      <w:fldChar w:fldCharType="end"/>
    </w:r>
  </w:p>
  <w:p w:rsidR="00332B01" w:rsidRDefault="00332B01" w:rsidP="004769BD">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B01" w:rsidRDefault="00332B01" w:rsidP="005E4D4F">
    <w:pPr>
      <w:pStyle w:val="MLStat"/>
      <w:framePr w:w="2325" w:h="289" w:wrap="around" w:vAnchor="page" w:hAnchor="page" w:x="9073"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Pr>
        <w:rStyle w:val="Numeropagina"/>
        <w:noProof/>
      </w:rPr>
      <w:t>3</w:t>
    </w:r>
    <w:r w:rsidRPr="00A1793E">
      <w:rPr>
        <w:rStyle w:val="Numeropagina"/>
        <w:noProof/>
      </w:rPr>
      <w:fldChar w:fldCharType="end"/>
    </w:r>
  </w:p>
  <w:p w:rsidR="00332B01" w:rsidRDefault="00332B01"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b w:val="0"/>
        <w:i w:val="0"/>
        <w:caps w:val="0"/>
        <w:smallCaps w:val="0"/>
        <w:strike w:val="0"/>
        <w:dstrike w:val="0"/>
        <w:vanish w:val="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DB20B09"/>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0FB94C4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34F42E47"/>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10"/>
  </w:num>
  <w:num w:numId="22">
    <w:abstractNumId w:val="15"/>
  </w:num>
  <w:num w:numId="23">
    <w:abstractNumId w:val="16"/>
  </w:num>
  <w:num w:numId="24">
    <w:abstractNumId w:val="13"/>
  </w:num>
  <w:num w:numId="25">
    <w:abstractNumId w:val="11"/>
  </w:num>
  <w:num w:numId="26">
    <w:abstractNumId w:val="12"/>
  </w:num>
  <w:num w:numId="2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25837"/>
    <w:rsid w:val="0000132B"/>
    <w:rsid w:val="00001CA2"/>
    <w:rsid w:val="00003272"/>
    <w:rsid w:val="0000438D"/>
    <w:rsid w:val="00010A71"/>
    <w:rsid w:val="000129F2"/>
    <w:rsid w:val="00014A65"/>
    <w:rsid w:val="00017876"/>
    <w:rsid w:val="00024306"/>
    <w:rsid w:val="0002432A"/>
    <w:rsid w:val="000243A7"/>
    <w:rsid w:val="00025774"/>
    <w:rsid w:val="00026BCB"/>
    <w:rsid w:val="000277A5"/>
    <w:rsid w:val="00030CE7"/>
    <w:rsid w:val="00034F26"/>
    <w:rsid w:val="00037D72"/>
    <w:rsid w:val="00037D79"/>
    <w:rsid w:val="0004246E"/>
    <w:rsid w:val="00046C57"/>
    <w:rsid w:val="00047E11"/>
    <w:rsid w:val="00047E2A"/>
    <w:rsid w:val="00050A84"/>
    <w:rsid w:val="00053BCF"/>
    <w:rsid w:val="00057D99"/>
    <w:rsid w:val="00070501"/>
    <w:rsid w:val="00072140"/>
    <w:rsid w:val="00072670"/>
    <w:rsid w:val="00076E5F"/>
    <w:rsid w:val="000847D8"/>
    <w:rsid w:val="00084BEA"/>
    <w:rsid w:val="000861F6"/>
    <w:rsid w:val="00091328"/>
    <w:rsid w:val="00092079"/>
    <w:rsid w:val="00093140"/>
    <w:rsid w:val="00095158"/>
    <w:rsid w:val="000976C7"/>
    <w:rsid w:val="000A4085"/>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47F6"/>
    <w:rsid w:val="000F548E"/>
    <w:rsid w:val="000F7B12"/>
    <w:rsid w:val="00100C31"/>
    <w:rsid w:val="00100E6D"/>
    <w:rsid w:val="001036C1"/>
    <w:rsid w:val="00106EC9"/>
    <w:rsid w:val="001076F5"/>
    <w:rsid w:val="00114418"/>
    <w:rsid w:val="00114920"/>
    <w:rsid w:val="00122DB0"/>
    <w:rsid w:val="00124098"/>
    <w:rsid w:val="00125837"/>
    <w:rsid w:val="00127275"/>
    <w:rsid w:val="001314A6"/>
    <w:rsid w:val="00132F05"/>
    <w:rsid w:val="001333B0"/>
    <w:rsid w:val="001345EC"/>
    <w:rsid w:val="00137157"/>
    <w:rsid w:val="001429C7"/>
    <w:rsid w:val="001434EA"/>
    <w:rsid w:val="00144215"/>
    <w:rsid w:val="00155867"/>
    <w:rsid w:val="00157585"/>
    <w:rsid w:val="00166AA6"/>
    <w:rsid w:val="00171093"/>
    <w:rsid w:val="0018067E"/>
    <w:rsid w:val="001830D5"/>
    <w:rsid w:val="001839CA"/>
    <w:rsid w:val="001863A1"/>
    <w:rsid w:val="0019145C"/>
    <w:rsid w:val="00197CB6"/>
    <w:rsid w:val="001A1C9D"/>
    <w:rsid w:val="001A3B87"/>
    <w:rsid w:val="001A4FC6"/>
    <w:rsid w:val="001B12F5"/>
    <w:rsid w:val="001B3A25"/>
    <w:rsid w:val="001C0D38"/>
    <w:rsid w:val="001C26EC"/>
    <w:rsid w:val="001C7D63"/>
    <w:rsid w:val="001D568F"/>
    <w:rsid w:val="001E0868"/>
    <w:rsid w:val="001E0EBF"/>
    <w:rsid w:val="001E30E3"/>
    <w:rsid w:val="001E70B0"/>
    <w:rsid w:val="001E73BE"/>
    <w:rsid w:val="001F0387"/>
    <w:rsid w:val="001F2B82"/>
    <w:rsid w:val="001F4A8B"/>
    <w:rsid w:val="001F6CCD"/>
    <w:rsid w:val="00206903"/>
    <w:rsid w:val="00207F45"/>
    <w:rsid w:val="00214FA1"/>
    <w:rsid w:val="00220711"/>
    <w:rsid w:val="002248E3"/>
    <w:rsid w:val="002248FC"/>
    <w:rsid w:val="00231CDA"/>
    <w:rsid w:val="00235F1E"/>
    <w:rsid w:val="00236713"/>
    <w:rsid w:val="002368CF"/>
    <w:rsid w:val="00244572"/>
    <w:rsid w:val="00253ACC"/>
    <w:rsid w:val="00254B69"/>
    <w:rsid w:val="00254E92"/>
    <w:rsid w:val="00256895"/>
    <w:rsid w:val="00257577"/>
    <w:rsid w:val="00263154"/>
    <w:rsid w:val="00266493"/>
    <w:rsid w:val="00270652"/>
    <w:rsid w:val="002712C0"/>
    <w:rsid w:val="00281D26"/>
    <w:rsid w:val="0028620E"/>
    <w:rsid w:val="00291391"/>
    <w:rsid w:val="00291D82"/>
    <w:rsid w:val="00291F06"/>
    <w:rsid w:val="00296F61"/>
    <w:rsid w:val="00297273"/>
    <w:rsid w:val="002A122F"/>
    <w:rsid w:val="002A3FE9"/>
    <w:rsid w:val="002A749C"/>
    <w:rsid w:val="002B0B74"/>
    <w:rsid w:val="002B1182"/>
    <w:rsid w:val="002B3A4C"/>
    <w:rsid w:val="002B4150"/>
    <w:rsid w:val="002B4625"/>
    <w:rsid w:val="002B49C8"/>
    <w:rsid w:val="002B7F07"/>
    <w:rsid w:val="002C00CD"/>
    <w:rsid w:val="002C0C73"/>
    <w:rsid w:val="002C4607"/>
    <w:rsid w:val="002C48D4"/>
    <w:rsid w:val="002C5151"/>
    <w:rsid w:val="002C5750"/>
    <w:rsid w:val="002C6FA8"/>
    <w:rsid w:val="002C7959"/>
    <w:rsid w:val="002D39C3"/>
    <w:rsid w:val="002E0C30"/>
    <w:rsid w:val="002E1A02"/>
    <w:rsid w:val="002E1CAA"/>
    <w:rsid w:val="002E2C88"/>
    <w:rsid w:val="002E4130"/>
    <w:rsid w:val="002E6312"/>
    <w:rsid w:val="002F168F"/>
    <w:rsid w:val="00301273"/>
    <w:rsid w:val="00302E35"/>
    <w:rsid w:val="0030347F"/>
    <w:rsid w:val="00305208"/>
    <w:rsid w:val="0030782E"/>
    <w:rsid w:val="00311880"/>
    <w:rsid w:val="003120A0"/>
    <w:rsid w:val="003120EA"/>
    <w:rsid w:val="0031373F"/>
    <w:rsid w:val="00313BB8"/>
    <w:rsid w:val="00315083"/>
    <w:rsid w:val="0031585D"/>
    <w:rsid w:val="00317295"/>
    <w:rsid w:val="00323758"/>
    <w:rsid w:val="00325D79"/>
    <w:rsid w:val="00326040"/>
    <w:rsid w:val="003272BD"/>
    <w:rsid w:val="00330767"/>
    <w:rsid w:val="00332B01"/>
    <w:rsid w:val="003335AB"/>
    <w:rsid w:val="00336547"/>
    <w:rsid w:val="003433F3"/>
    <w:rsid w:val="003452B8"/>
    <w:rsid w:val="003453B1"/>
    <w:rsid w:val="00346552"/>
    <w:rsid w:val="003479CC"/>
    <w:rsid w:val="003518A8"/>
    <w:rsid w:val="003519A9"/>
    <w:rsid w:val="0035393F"/>
    <w:rsid w:val="00353E49"/>
    <w:rsid w:val="00354260"/>
    <w:rsid w:val="00355800"/>
    <w:rsid w:val="00355AD1"/>
    <w:rsid w:val="00355F62"/>
    <w:rsid w:val="00356111"/>
    <w:rsid w:val="003572A6"/>
    <w:rsid w:val="0035793F"/>
    <w:rsid w:val="0036223D"/>
    <w:rsid w:val="003636EE"/>
    <w:rsid w:val="00373A53"/>
    <w:rsid w:val="00373D11"/>
    <w:rsid w:val="00374825"/>
    <w:rsid w:val="003758B4"/>
    <w:rsid w:val="00380ED1"/>
    <w:rsid w:val="0038481E"/>
    <w:rsid w:val="0038545A"/>
    <w:rsid w:val="00390507"/>
    <w:rsid w:val="00392161"/>
    <w:rsid w:val="00392241"/>
    <w:rsid w:val="00394012"/>
    <w:rsid w:val="00395206"/>
    <w:rsid w:val="003A3BFD"/>
    <w:rsid w:val="003A4605"/>
    <w:rsid w:val="003A59CD"/>
    <w:rsid w:val="003A631A"/>
    <w:rsid w:val="003C110A"/>
    <w:rsid w:val="003C30AF"/>
    <w:rsid w:val="003C475D"/>
    <w:rsid w:val="003C664A"/>
    <w:rsid w:val="003D234D"/>
    <w:rsid w:val="003D422C"/>
    <w:rsid w:val="003E0DDA"/>
    <w:rsid w:val="003E1D09"/>
    <w:rsid w:val="003F6EDF"/>
    <w:rsid w:val="003F7C19"/>
    <w:rsid w:val="00403988"/>
    <w:rsid w:val="00403E7F"/>
    <w:rsid w:val="00406D53"/>
    <w:rsid w:val="0040769C"/>
    <w:rsid w:val="00410E48"/>
    <w:rsid w:val="00411B5B"/>
    <w:rsid w:val="00412939"/>
    <w:rsid w:val="00413FB8"/>
    <w:rsid w:val="00415B2E"/>
    <w:rsid w:val="00422FE0"/>
    <w:rsid w:val="00424D2D"/>
    <w:rsid w:val="00425A3D"/>
    <w:rsid w:val="00430AE9"/>
    <w:rsid w:val="00431991"/>
    <w:rsid w:val="00433FD9"/>
    <w:rsid w:val="004402B8"/>
    <w:rsid w:val="00441EEC"/>
    <w:rsid w:val="00445598"/>
    <w:rsid w:val="004501EB"/>
    <w:rsid w:val="00452837"/>
    <w:rsid w:val="00461E64"/>
    <w:rsid w:val="0046283C"/>
    <w:rsid w:val="00466BAE"/>
    <w:rsid w:val="004719BE"/>
    <w:rsid w:val="00473AF9"/>
    <w:rsid w:val="0047540E"/>
    <w:rsid w:val="004769BD"/>
    <w:rsid w:val="0047719B"/>
    <w:rsid w:val="004834F3"/>
    <w:rsid w:val="00486A03"/>
    <w:rsid w:val="0048718A"/>
    <w:rsid w:val="0048779C"/>
    <w:rsid w:val="00496FEA"/>
    <w:rsid w:val="00497B0B"/>
    <w:rsid w:val="00497DE8"/>
    <w:rsid w:val="004A330F"/>
    <w:rsid w:val="004A4F1E"/>
    <w:rsid w:val="004A4FCA"/>
    <w:rsid w:val="004A69B4"/>
    <w:rsid w:val="004B0597"/>
    <w:rsid w:val="004B16F1"/>
    <w:rsid w:val="004B4400"/>
    <w:rsid w:val="004D1A41"/>
    <w:rsid w:val="004D54CB"/>
    <w:rsid w:val="004D6576"/>
    <w:rsid w:val="004D72BA"/>
    <w:rsid w:val="004E2374"/>
    <w:rsid w:val="004E39E5"/>
    <w:rsid w:val="004E7D56"/>
    <w:rsid w:val="004F42C2"/>
    <w:rsid w:val="004F7B42"/>
    <w:rsid w:val="00500497"/>
    <w:rsid w:val="0050200C"/>
    <w:rsid w:val="005100DD"/>
    <w:rsid w:val="00511140"/>
    <w:rsid w:val="00511CBB"/>
    <w:rsid w:val="00517387"/>
    <w:rsid w:val="00517661"/>
    <w:rsid w:val="00520D27"/>
    <w:rsid w:val="00525752"/>
    <w:rsid w:val="00532881"/>
    <w:rsid w:val="0053375B"/>
    <w:rsid w:val="00534AF9"/>
    <w:rsid w:val="005375C6"/>
    <w:rsid w:val="00540D8B"/>
    <w:rsid w:val="005440F3"/>
    <w:rsid w:val="00546A5D"/>
    <w:rsid w:val="00553031"/>
    <w:rsid w:val="00557616"/>
    <w:rsid w:val="00563F88"/>
    <w:rsid w:val="00564C1F"/>
    <w:rsid w:val="005749B2"/>
    <w:rsid w:val="00574C11"/>
    <w:rsid w:val="00582408"/>
    <w:rsid w:val="00582794"/>
    <w:rsid w:val="00586121"/>
    <w:rsid w:val="00591531"/>
    <w:rsid w:val="005920CE"/>
    <w:rsid w:val="00593A60"/>
    <w:rsid w:val="005952C5"/>
    <w:rsid w:val="00596987"/>
    <w:rsid w:val="00597557"/>
    <w:rsid w:val="005A0433"/>
    <w:rsid w:val="005A0F7D"/>
    <w:rsid w:val="005A26F4"/>
    <w:rsid w:val="005A5083"/>
    <w:rsid w:val="005A5431"/>
    <w:rsid w:val="005B08DC"/>
    <w:rsid w:val="005B1321"/>
    <w:rsid w:val="005B1571"/>
    <w:rsid w:val="005B3118"/>
    <w:rsid w:val="005B3AC7"/>
    <w:rsid w:val="005B6CD5"/>
    <w:rsid w:val="005B72E1"/>
    <w:rsid w:val="005B756E"/>
    <w:rsid w:val="005C20AE"/>
    <w:rsid w:val="005C322A"/>
    <w:rsid w:val="005C5CD8"/>
    <w:rsid w:val="005D082B"/>
    <w:rsid w:val="005D473D"/>
    <w:rsid w:val="005D4C35"/>
    <w:rsid w:val="005E2B2E"/>
    <w:rsid w:val="005E4D4F"/>
    <w:rsid w:val="005F0574"/>
    <w:rsid w:val="005F0D32"/>
    <w:rsid w:val="005F0FFC"/>
    <w:rsid w:val="005F47FC"/>
    <w:rsid w:val="006013CB"/>
    <w:rsid w:val="00603436"/>
    <w:rsid w:val="00604A11"/>
    <w:rsid w:val="00605921"/>
    <w:rsid w:val="00606A3F"/>
    <w:rsid w:val="006079DD"/>
    <w:rsid w:val="00611BDC"/>
    <w:rsid w:val="00612232"/>
    <w:rsid w:val="00622CEE"/>
    <w:rsid w:val="00623BF0"/>
    <w:rsid w:val="00624B73"/>
    <w:rsid w:val="00625FC0"/>
    <w:rsid w:val="00627413"/>
    <w:rsid w:val="00630E95"/>
    <w:rsid w:val="00653058"/>
    <w:rsid w:val="00653112"/>
    <w:rsid w:val="00653DE2"/>
    <w:rsid w:val="00653F2A"/>
    <w:rsid w:val="0066389A"/>
    <w:rsid w:val="00665A7B"/>
    <w:rsid w:val="00671666"/>
    <w:rsid w:val="00671F7D"/>
    <w:rsid w:val="00675014"/>
    <w:rsid w:val="00680014"/>
    <w:rsid w:val="00681193"/>
    <w:rsid w:val="006812E8"/>
    <w:rsid w:val="00683BDE"/>
    <w:rsid w:val="006840BF"/>
    <w:rsid w:val="00686AE7"/>
    <w:rsid w:val="0068783D"/>
    <w:rsid w:val="00691F59"/>
    <w:rsid w:val="006927E6"/>
    <w:rsid w:val="006A35D7"/>
    <w:rsid w:val="006B2448"/>
    <w:rsid w:val="006B2D3F"/>
    <w:rsid w:val="006B3B95"/>
    <w:rsid w:val="006B6CA3"/>
    <w:rsid w:val="006B7B41"/>
    <w:rsid w:val="006C1089"/>
    <w:rsid w:val="006C58AC"/>
    <w:rsid w:val="006C5CB5"/>
    <w:rsid w:val="006D1DF2"/>
    <w:rsid w:val="006D4E3C"/>
    <w:rsid w:val="006D4E6B"/>
    <w:rsid w:val="006E051A"/>
    <w:rsid w:val="006E7771"/>
    <w:rsid w:val="006F1B11"/>
    <w:rsid w:val="00705258"/>
    <w:rsid w:val="00710E73"/>
    <w:rsid w:val="007145F2"/>
    <w:rsid w:val="00716971"/>
    <w:rsid w:val="00716B3F"/>
    <w:rsid w:val="00723585"/>
    <w:rsid w:val="00723C19"/>
    <w:rsid w:val="007251D5"/>
    <w:rsid w:val="00726CFF"/>
    <w:rsid w:val="00727609"/>
    <w:rsid w:val="0072775E"/>
    <w:rsid w:val="00730E78"/>
    <w:rsid w:val="00733E85"/>
    <w:rsid w:val="007400C5"/>
    <w:rsid w:val="00741CB8"/>
    <w:rsid w:val="00746D18"/>
    <w:rsid w:val="00750B47"/>
    <w:rsid w:val="007518F4"/>
    <w:rsid w:val="00761269"/>
    <w:rsid w:val="00763A34"/>
    <w:rsid w:val="00773EEE"/>
    <w:rsid w:val="00777275"/>
    <w:rsid w:val="00781506"/>
    <w:rsid w:val="00783EFF"/>
    <w:rsid w:val="00784C6D"/>
    <w:rsid w:val="00787C41"/>
    <w:rsid w:val="00791054"/>
    <w:rsid w:val="007922C7"/>
    <w:rsid w:val="007A5DE4"/>
    <w:rsid w:val="007A7790"/>
    <w:rsid w:val="007B7A4F"/>
    <w:rsid w:val="007C0418"/>
    <w:rsid w:val="007C203D"/>
    <w:rsid w:val="007C3796"/>
    <w:rsid w:val="007C3DED"/>
    <w:rsid w:val="007C48E6"/>
    <w:rsid w:val="007C71A7"/>
    <w:rsid w:val="007D6E3E"/>
    <w:rsid w:val="007E1634"/>
    <w:rsid w:val="007E1A11"/>
    <w:rsid w:val="007E7C5D"/>
    <w:rsid w:val="007F48EB"/>
    <w:rsid w:val="007F54A9"/>
    <w:rsid w:val="0080044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701E8"/>
    <w:rsid w:val="00873A12"/>
    <w:rsid w:val="008905FE"/>
    <w:rsid w:val="00891CED"/>
    <w:rsid w:val="00894B1F"/>
    <w:rsid w:val="00896DC3"/>
    <w:rsid w:val="008A0A6B"/>
    <w:rsid w:val="008A1FE5"/>
    <w:rsid w:val="008A207F"/>
    <w:rsid w:val="008A3066"/>
    <w:rsid w:val="008A4367"/>
    <w:rsid w:val="008A6FD9"/>
    <w:rsid w:val="008B5417"/>
    <w:rsid w:val="008C09D6"/>
    <w:rsid w:val="008C1B7B"/>
    <w:rsid w:val="008C2950"/>
    <w:rsid w:val="008C70D0"/>
    <w:rsid w:val="008D2021"/>
    <w:rsid w:val="008D3391"/>
    <w:rsid w:val="008D4661"/>
    <w:rsid w:val="008D4AC9"/>
    <w:rsid w:val="008E2BAB"/>
    <w:rsid w:val="008E42B5"/>
    <w:rsid w:val="008E7C82"/>
    <w:rsid w:val="008F57DB"/>
    <w:rsid w:val="008F5CF0"/>
    <w:rsid w:val="0090394E"/>
    <w:rsid w:val="00903E10"/>
    <w:rsid w:val="009055C2"/>
    <w:rsid w:val="0090713C"/>
    <w:rsid w:val="00912A09"/>
    <w:rsid w:val="00916758"/>
    <w:rsid w:val="00916781"/>
    <w:rsid w:val="00916E5A"/>
    <w:rsid w:val="0091792F"/>
    <w:rsid w:val="00925E67"/>
    <w:rsid w:val="00926418"/>
    <w:rsid w:val="00927051"/>
    <w:rsid w:val="0093284F"/>
    <w:rsid w:val="00934711"/>
    <w:rsid w:val="00937135"/>
    <w:rsid w:val="00937F8C"/>
    <w:rsid w:val="00941A63"/>
    <w:rsid w:val="00943E85"/>
    <w:rsid w:val="009503CD"/>
    <w:rsid w:val="00950804"/>
    <w:rsid w:val="009525D4"/>
    <w:rsid w:val="00952F6C"/>
    <w:rsid w:val="00957CDB"/>
    <w:rsid w:val="00962164"/>
    <w:rsid w:val="00970098"/>
    <w:rsid w:val="0097172A"/>
    <w:rsid w:val="00973D3E"/>
    <w:rsid w:val="009756EC"/>
    <w:rsid w:val="009806B5"/>
    <w:rsid w:val="0098341F"/>
    <w:rsid w:val="00986360"/>
    <w:rsid w:val="009914E9"/>
    <w:rsid w:val="00991781"/>
    <w:rsid w:val="009927A9"/>
    <w:rsid w:val="00992AA1"/>
    <w:rsid w:val="00992E34"/>
    <w:rsid w:val="00994053"/>
    <w:rsid w:val="0099650F"/>
    <w:rsid w:val="009A1632"/>
    <w:rsid w:val="009A739A"/>
    <w:rsid w:val="009B4CEA"/>
    <w:rsid w:val="009C48AE"/>
    <w:rsid w:val="009C5A09"/>
    <w:rsid w:val="009D1675"/>
    <w:rsid w:val="009D1926"/>
    <w:rsid w:val="009D5C58"/>
    <w:rsid w:val="009D6C08"/>
    <w:rsid w:val="009D7C66"/>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1793E"/>
    <w:rsid w:val="00A22C34"/>
    <w:rsid w:val="00A23102"/>
    <w:rsid w:val="00A240DE"/>
    <w:rsid w:val="00A25C1A"/>
    <w:rsid w:val="00A40544"/>
    <w:rsid w:val="00A40F62"/>
    <w:rsid w:val="00A4288D"/>
    <w:rsid w:val="00A44F7E"/>
    <w:rsid w:val="00A503D5"/>
    <w:rsid w:val="00A5257B"/>
    <w:rsid w:val="00A52A4B"/>
    <w:rsid w:val="00A541F4"/>
    <w:rsid w:val="00A57C69"/>
    <w:rsid w:val="00A6080A"/>
    <w:rsid w:val="00A6385E"/>
    <w:rsid w:val="00A64BE1"/>
    <w:rsid w:val="00A6553A"/>
    <w:rsid w:val="00A65D37"/>
    <w:rsid w:val="00A66D1C"/>
    <w:rsid w:val="00A7173B"/>
    <w:rsid w:val="00A71C5E"/>
    <w:rsid w:val="00A7390F"/>
    <w:rsid w:val="00A761BE"/>
    <w:rsid w:val="00A8048A"/>
    <w:rsid w:val="00A82091"/>
    <w:rsid w:val="00A847F3"/>
    <w:rsid w:val="00A86C7E"/>
    <w:rsid w:val="00A906D9"/>
    <w:rsid w:val="00AA0061"/>
    <w:rsid w:val="00AA1883"/>
    <w:rsid w:val="00AA697F"/>
    <w:rsid w:val="00AA6B7A"/>
    <w:rsid w:val="00AB09B5"/>
    <w:rsid w:val="00AB19BE"/>
    <w:rsid w:val="00AB4D1F"/>
    <w:rsid w:val="00AC027B"/>
    <w:rsid w:val="00AC11B2"/>
    <w:rsid w:val="00AC3D8A"/>
    <w:rsid w:val="00AC733E"/>
    <w:rsid w:val="00AD0450"/>
    <w:rsid w:val="00AD5C48"/>
    <w:rsid w:val="00AE22A0"/>
    <w:rsid w:val="00AE38DF"/>
    <w:rsid w:val="00AE50C0"/>
    <w:rsid w:val="00AE5666"/>
    <w:rsid w:val="00AE57FA"/>
    <w:rsid w:val="00AE5B2B"/>
    <w:rsid w:val="00AF33F5"/>
    <w:rsid w:val="00AF6E2A"/>
    <w:rsid w:val="00AF7DA1"/>
    <w:rsid w:val="00B033A7"/>
    <w:rsid w:val="00B04322"/>
    <w:rsid w:val="00B072F2"/>
    <w:rsid w:val="00B10D36"/>
    <w:rsid w:val="00B117A0"/>
    <w:rsid w:val="00B1300A"/>
    <w:rsid w:val="00B137DE"/>
    <w:rsid w:val="00B14B82"/>
    <w:rsid w:val="00B23A25"/>
    <w:rsid w:val="00B264BA"/>
    <w:rsid w:val="00B27ADD"/>
    <w:rsid w:val="00B3066C"/>
    <w:rsid w:val="00B35F9D"/>
    <w:rsid w:val="00B4084A"/>
    <w:rsid w:val="00B54232"/>
    <w:rsid w:val="00B60413"/>
    <w:rsid w:val="00B60D0B"/>
    <w:rsid w:val="00B6374B"/>
    <w:rsid w:val="00B65ACB"/>
    <w:rsid w:val="00B70E97"/>
    <w:rsid w:val="00B71501"/>
    <w:rsid w:val="00B72173"/>
    <w:rsid w:val="00B776C9"/>
    <w:rsid w:val="00B800FB"/>
    <w:rsid w:val="00B80E05"/>
    <w:rsid w:val="00B83257"/>
    <w:rsid w:val="00B85900"/>
    <w:rsid w:val="00B8593A"/>
    <w:rsid w:val="00B86B0D"/>
    <w:rsid w:val="00B93197"/>
    <w:rsid w:val="00B937E3"/>
    <w:rsid w:val="00B9657B"/>
    <w:rsid w:val="00B97651"/>
    <w:rsid w:val="00BA526D"/>
    <w:rsid w:val="00BA6087"/>
    <w:rsid w:val="00BA7B6C"/>
    <w:rsid w:val="00BC1A53"/>
    <w:rsid w:val="00BC3636"/>
    <w:rsid w:val="00BC3D4F"/>
    <w:rsid w:val="00BC63AE"/>
    <w:rsid w:val="00BC695D"/>
    <w:rsid w:val="00BC6A6A"/>
    <w:rsid w:val="00BD25ED"/>
    <w:rsid w:val="00BD2B0A"/>
    <w:rsid w:val="00BD3E7B"/>
    <w:rsid w:val="00BD40AA"/>
    <w:rsid w:val="00BD4591"/>
    <w:rsid w:val="00BD4885"/>
    <w:rsid w:val="00BD6B78"/>
    <w:rsid w:val="00BE0473"/>
    <w:rsid w:val="00BE0860"/>
    <w:rsid w:val="00BE2545"/>
    <w:rsid w:val="00BE4C95"/>
    <w:rsid w:val="00BF5DF5"/>
    <w:rsid w:val="00BF7156"/>
    <w:rsid w:val="00BF7748"/>
    <w:rsid w:val="00C00832"/>
    <w:rsid w:val="00C018C1"/>
    <w:rsid w:val="00C019FD"/>
    <w:rsid w:val="00C12649"/>
    <w:rsid w:val="00C13A8F"/>
    <w:rsid w:val="00C20B14"/>
    <w:rsid w:val="00C22756"/>
    <w:rsid w:val="00C261D2"/>
    <w:rsid w:val="00C26879"/>
    <w:rsid w:val="00C2736D"/>
    <w:rsid w:val="00C3000D"/>
    <w:rsid w:val="00C31A01"/>
    <w:rsid w:val="00C325D7"/>
    <w:rsid w:val="00C3300D"/>
    <w:rsid w:val="00C34DF2"/>
    <w:rsid w:val="00C36BCC"/>
    <w:rsid w:val="00C42C14"/>
    <w:rsid w:val="00C543D9"/>
    <w:rsid w:val="00C54AED"/>
    <w:rsid w:val="00C54E17"/>
    <w:rsid w:val="00C55895"/>
    <w:rsid w:val="00C55FCD"/>
    <w:rsid w:val="00C57911"/>
    <w:rsid w:val="00C604EF"/>
    <w:rsid w:val="00C60719"/>
    <w:rsid w:val="00C61296"/>
    <w:rsid w:val="00C626A0"/>
    <w:rsid w:val="00C64897"/>
    <w:rsid w:val="00C64AEB"/>
    <w:rsid w:val="00C65A29"/>
    <w:rsid w:val="00C66230"/>
    <w:rsid w:val="00C675D6"/>
    <w:rsid w:val="00C67D90"/>
    <w:rsid w:val="00C67EA1"/>
    <w:rsid w:val="00C7320B"/>
    <w:rsid w:val="00C74CEE"/>
    <w:rsid w:val="00C80B8D"/>
    <w:rsid w:val="00C8231E"/>
    <w:rsid w:val="00C8377A"/>
    <w:rsid w:val="00C87037"/>
    <w:rsid w:val="00C878EE"/>
    <w:rsid w:val="00C9198D"/>
    <w:rsid w:val="00C91A44"/>
    <w:rsid w:val="00C92A7E"/>
    <w:rsid w:val="00C9338F"/>
    <w:rsid w:val="00C96CA4"/>
    <w:rsid w:val="00C96CB7"/>
    <w:rsid w:val="00C977BA"/>
    <w:rsid w:val="00C97E22"/>
    <w:rsid w:val="00CA227A"/>
    <w:rsid w:val="00CA5233"/>
    <w:rsid w:val="00CA6CC6"/>
    <w:rsid w:val="00CB6F71"/>
    <w:rsid w:val="00CB77D3"/>
    <w:rsid w:val="00CB7BC2"/>
    <w:rsid w:val="00CC0338"/>
    <w:rsid w:val="00CD2F09"/>
    <w:rsid w:val="00CD67C5"/>
    <w:rsid w:val="00CD68DC"/>
    <w:rsid w:val="00CE364C"/>
    <w:rsid w:val="00CE60F0"/>
    <w:rsid w:val="00CE7867"/>
    <w:rsid w:val="00CF2E29"/>
    <w:rsid w:val="00CF3A06"/>
    <w:rsid w:val="00D01798"/>
    <w:rsid w:val="00D065A6"/>
    <w:rsid w:val="00D06F8C"/>
    <w:rsid w:val="00D07C6F"/>
    <w:rsid w:val="00D1343C"/>
    <w:rsid w:val="00D14F3E"/>
    <w:rsid w:val="00D166A3"/>
    <w:rsid w:val="00D17BDF"/>
    <w:rsid w:val="00D20E68"/>
    <w:rsid w:val="00D245FE"/>
    <w:rsid w:val="00D2465E"/>
    <w:rsid w:val="00D2493E"/>
    <w:rsid w:val="00D2587A"/>
    <w:rsid w:val="00D27B1C"/>
    <w:rsid w:val="00D27F9B"/>
    <w:rsid w:val="00D33347"/>
    <w:rsid w:val="00D4009A"/>
    <w:rsid w:val="00D402BA"/>
    <w:rsid w:val="00D41AD1"/>
    <w:rsid w:val="00D47282"/>
    <w:rsid w:val="00D612D3"/>
    <w:rsid w:val="00D64221"/>
    <w:rsid w:val="00D647DF"/>
    <w:rsid w:val="00D704FF"/>
    <w:rsid w:val="00D75821"/>
    <w:rsid w:val="00D75CD9"/>
    <w:rsid w:val="00D76376"/>
    <w:rsid w:val="00D80935"/>
    <w:rsid w:val="00D818FC"/>
    <w:rsid w:val="00D83051"/>
    <w:rsid w:val="00D83DA0"/>
    <w:rsid w:val="00D85A4A"/>
    <w:rsid w:val="00D906DF"/>
    <w:rsid w:val="00D95572"/>
    <w:rsid w:val="00D95CC3"/>
    <w:rsid w:val="00DA430B"/>
    <w:rsid w:val="00DA4C2B"/>
    <w:rsid w:val="00DA5141"/>
    <w:rsid w:val="00DB022B"/>
    <w:rsid w:val="00DB0250"/>
    <w:rsid w:val="00DB5069"/>
    <w:rsid w:val="00DB7B42"/>
    <w:rsid w:val="00DC0C3B"/>
    <w:rsid w:val="00DC4170"/>
    <w:rsid w:val="00DC6C02"/>
    <w:rsid w:val="00DD15F0"/>
    <w:rsid w:val="00DD41D9"/>
    <w:rsid w:val="00DD6439"/>
    <w:rsid w:val="00DE096C"/>
    <w:rsid w:val="00DE1220"/>
    <w:rsid w:val="00DE1C18"/>
    <w:rsid w:val="00DE4574"/>
    <w:rsid w:val="00DF669C"/>
    <w:rsid w:val="00E000B0"/>
    <w:rsid w:val="00E00992"/>
    <w:rsid w:val="00E02470"/>
    <w:rsid w:val="00E11428"/>
    <w:rsid w:val="00E22876"/>
    <w:rsid w:val="00E24D03"/>
    <w:rsid w:val="00E30AF2"/>
    <w:rsid w:val="00E30C39"/>
    <w:rsid w:val="00E3280D"/>
    <w:rsid w:val="00E3303A"/>
    <w:rsid w:val="00E33C8C"/>
    <w:rsid w:val="00E35734"/>
    <w:rsid w:val="00E51AE3"/>
    <w:rsid w:val="00E529E0"/>
    <w:rsid w:val="00E534FD"/>
    <w:rsid w:val="00E53DC7"/>
    <w:rsid w:val="00E56DC9"/>
    <w:rsid w:val="00E602F6"/>
    <w:rsid w:val="00E6066B"/>
    <w:rsid w:val="00E63649"/>
    <w:rsid w:val="00E63EDB"/>
    <w:rsid w:val="00E64775"/>
    <w:rsid w:val="00E6500D"/>
    <w:rsid w:val="00E6682B"/>
    <w:rsid w:val="00E77655"/>
    <w:rsid w:val="00E8138A"/>
    <w:rsid w:val="00E84DDD"/>
    <w:rsid w:val="00E87251"/>
    <w:rsid w:val="00E90507"/>
    <w:rsid w:val="00E91647"/>
    <w:rsid w:val="00E917FC"/>
    <w:rsid w:val="00E93489"/>
    <w:rsid w:val="00E94938"/>
    <w:rsid w:val="00E94F66"/>
    <w:rsid w:val="00E97B37"/>
    <w:rsid w:val="00EA0157"/>
    <w:rsid w:val="00EA2920"/>
    <w:rsid w:val="00EA3255"/>
    <w:rsid w:val="00EA344C"/>
    <w:rsid w:val="00EA548D"/>
    <w:rsid w:val="00EA6129"/>
    <w:rsid w:val="00EA6271"/>
    <w:rsid w:val="00EA62D2"/>
    <w:rsid w:val="00EA6857"/>
    <w:rsid w:val="00EB3DC1"/>
    <w:rsid w:val="00EC139C"/>
    <w:rsid w:val="00EC140F"/>
    <w:rsid w:val="00EC593E"/>
    <w:rsid w:val="00ED0423"/>
    <w:rsid w:val="00ED4BA4"/>
    <w:rsid w:val="00EE00D4"/>
    <w:rsid w:val="00EE0B59"/>
    <w:rsid w:val="00EE23E3"/>
    <w:rsid w:val="00EE569D"/>
    <w:rsid w:val="00EF025F"/>
    <w:rsid w:val="00EF5A24"/>
    <w:rsid w:val="00EF6BD0"/>
    <w:rsid w:val="00F02D35"/>
    <w:rsid w:val="00F1085C"/>
    <w:rsid w:val="00F1142F"/>
    <w:rsid w:val="00F118FC"/>
    <w:rsid w:val="00F12C27"/>
    <w:rsid w:val="00F13DE2"/>
    <w:rsid w:val="00F152B9"/>
    <w:rsid w:val="00F21D8B"/>
    <w:rsid w:val="00F23EE1"/>
    <w:rsid w:val="00F26DE0"/>
    <w:rsid w:val="00F34429"/>
    <w:rsid w:val="00F37E2A"/>
    <w:rsid w:val="00F415C9"/>
    <w:rsid w:val="00F45981"/>
    <w:rsid w:val="00F45F6C"/>
    <w:rsid w:val="00F46131"/>
    <w:rsid w:val="00F51F79"/>
    <w:rsid w:val="00F54951"/>
    <w:rsid w:val="00F632E1"/>
    <w:rsid w:val="00F64FCF"/>
    <w:rsid w:val="00F66AAE"/>
    <w:rsid w:val="00F729D3"/>
    <w:rsid w:val="00F7441B"/>
    <w:rsid w:val="00F7593A"/>
    <w:rsid w:val="00F75B8A"/>
    <w:rsid w:val="00F77E78"/>
    <w:rsid w:val="00F80976"/>
    <w:rsid w:val="00F81FEA"/>
    <w:rsid w:val="00F82129"/>
    <w:rsid w:val="00F83199"/>
    <w:rsid w:val="00F91CFE"/>
    <w:rsid w:val="00F95CFA"/>
    <w:rsid w:val="00F97862"/>
    <w:rsid w:val="00FA2B42"/>
    <w:rsid w:val="00FA52FC"/>
    <w:rsid w:val="00FC12A6"/>
    <w:rsid w:val="00FC1BE4"/>
    <w:rsid w:val="00FC1D1B"/>
    <w:rsid w:val="00FC4E02"/>
    <w:rsid w:val="00FD4419"/>
    <w:rsid w:val="00FD4D55"/>
    <w:rsid w:val="00FD5EFF"/>
    <w:rsid w:val="00FD65C1"/>
    <w:rsid w:val="00FD7BA0"/>
    <w:rsid w:val="00FE4512"/>
    <w:rsid w:val="00FE705A"/>
    <w:rsid w:val="00FE7F3C"/>
    <w:rsid w:val="00FF12DF"/>
    <w:rsid w:val="00FF347E"/>
    <w:rsid w:val="00FF3A7A"/>
    <w:rsid w:val="00FF65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EA3255"/>
    <w:pPr>
      <w:spacing w:after="380" w:line="380" w:lineRule="atLeast"/>
    </w:pPr>
    <w:rPr>
      <w:rFonts w:ascii="CorpoA" w:hAnsi="CorpoA"/>
      <w:sz w:val="26"/>
      <w:szCs w:val="20"/>
      <w:lang w:eastAsia="de-DE"/>
    </w:rPr>
  </w:style>
  <w:style w:type="paragraph" w:styleId="Titolo1">
    <w:name w:val="heading 1"/>
    <w:basedOn w:val="Normale"/>
    <w:next w:val="Titolo2"/>
    <w:link w:val="Titolo1Carattere"/>
    <w:uiPriority w:val="99"/>
    <w:qFormat/>
    <w:locked/>
    <w:rsid w:val="00EA3255"/>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E22876"/>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val="it-IT" w:eastAsia="de-DE"/>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lang w:val="it-IT" w:eastAsia="de-DE"/>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lang w:val="it-IT" w:eastAsia="de-DE"/>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lang w:val="it-IT" w:eastAsia="de-DE"/>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lang w:val="it-IT" w:eastAsia="de-DE"/>
    </w:rPr>
  </w:style>
  <w:style w:type="character" w:customStyle="1" w:styleId="Titolo6Carattere">
    <w:name w:val="Titolo 6 Carattere"/>
    <w:basedOn w:val="Carpredefinitoparagrafo"/>
    <w:link w:val="Titolo6"/>
    <w:uiPriority w:val="99"/>
    <w:semiHidden/>
    <w:locked/>
    <w:rPr>
      <w:rFonts w:ascii="Calibri" w:hAnsi="Calibri" w:cs="Times New Roman"/>
      <w:b/>
      <w:bCs/>
      <w:lang w:val="it-IT" w:eastAsia="de-DE"/>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lang w:val="it-IT" w:eastAsia="de-DE"/>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lang w:val="it-IT" w:eastAsia="de-DE"/>
    </w:rPr>
  </w:style>
  <w:style w:type="character" w:customStyle="1" w:styleId="Titolo9Carattere">
    <w:name w:val="Titolo 9 Carattere"/>
    <w:basedOn w:val="Carpredefinitoparagrafo"/>
    <w:link w:val="Titolo9"/>
    <w:uiPriority w:val="99"/>
    <w:semiHidden/>
    <w:locked/>
    <w:rPr>
      <w:rFonts w:ascii="Cambria" w:hAnsi="Cambria" w:cs="Times New Roman"/>
      <w:lang w:val="it-IT" w:eastAsia="de-DE"/>
    </w:rPr>
  </w:style>
  <w:style w:type="paragraph" w:customStyle="1" w:styleId="41Continoustext13ptbold">
    <w:name w:val="4.1 Continous text 13pt bold"/>
    <w:link w:val="41Continoustext13ptboldZchn"/>
    <w:uiPriority w:val="99"/>
    <w:rsid w:val="00EA3255"/>
    <w:pPr>
      <w:suppressAutoHyphens/>
      <w:spacing w:after="380" w:line="380" w:lineRule="atLeast"/>
    </w:pPr>
    <w:rPr>
      <w:rFonts w:ascii="CorpoS" w:hAnsi="CorpoS"/>
      <w:b/>
      <w:sz w:val="26"/>
      <w:szCs w:val="20"/>
      <w:lang w:eastAsia="de-DE"/>
    </w:rPr>
  </w:style>
  <w:style w:type="paragraph" w:customStyle="1" w:styleId="BalloonText1">
    <w:name w:val="Balloon Text1"/>
    <w:basedOn w:val="Normale"/>
    <w:uiPriority w:val="99"/>
    <w:semiHidden/>
    <w:locked/>
    <w:rsid w:val="00E22876"/>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EA3255"/>
    <w:pPr>
      <w:numPr>
        <w:numId w:val="21"/>
      </w:numPr>
      <w:spacing w:after="380" w:line="380" w:lineRule="exact"/>
      <w:ind w:right="-193"/>
      <w:contextualSpacing/>
    </w:pPr>
    <w:rPr>
      <w:rFonts w:ascii="CorpoS" w:hAnsi="CorpoS"/>
      <w:b/>
      <w:sz w:val="26"/>
      <w:szCs w:val="20"/>
      <w:lang w:eastAsia="de-DE"/>
    </w:rPr>
  </w:style>
  <w:style w:type="paragraph" w:customStyle="1" w:styleId="Footer9pt">
    <w:name w:val="Footer 9pt"/>
    <w:link w:val="Footer9ptZchn"/>
    <w:uiPriority w:val="99"/>
    <w:rsid w:val="00EA3255"/>
    <w:pPr>
      <w:spacing w:after="260" w:line="260" w:lineRule="exact"/>
    </w:pPr>
    <w:rPr>
      <w:rFonts w:ascii="CorpoS" w:hAnsi="CorpoS"/>
      <w:sz w:val="18"/>
      <w:szCs w:val="20"/>
      <w:lang w:eastAsia="de-DE"/>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lang w:val="it-IT" w:eastAsia="de-DE"/>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Pr>
      <w:rFonts w:ascii="CorpoA" w:hAnsi="CorpoA" w:cs="Times New Roman"/>
      <w:sz w:val="20"/>
      <w:szCs w:val="20"/>
      <w:lang w:val="it-IT" w:eastAsia="de-DE"/>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EA3255"/>
    <w:pPr>
      <w:spacing w:line="220" w:lineRule="exact"/>
    </w:pPr>
    <w:rPr>
      <w:rFonts w:ascii="CorpoS" w:hAnsi="CorpoS"/>
      <w:b/>
      <w:sz w:val="18"/>
      <w:szCs w:val="20"/>
      <w:lang w:eastAsia="de-DE"/>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1D568F"/>
    <w:pPr>
      <w:keepNext/>
      <w:widowControl w:val="0"/>
      <w:spacing w:after="380" w:line="480" w:lineRule="exact"/>
    </w:pPr>
    <w:rPr>
      <w:rFonts w:ascii="CorpoS" w:hAnsi="CorpoS"/>
      <w:b/>
      <w:sz w:val="32"/>
      <w:szCs w:val="20"/>
      <w:lang w:eastAsia="de-DE"/>
    </w:rPr>
  </w:style>
  <w:style w:type="paragraph" w:customStyle="1" w:styleId="00Information">
    <w:name w:val="0.0 Information"/>
    <w:basedOn w:val="Normale"/>
    <w:uiPriority w:val="99"/>
    <w:rsid w:val="00EA3255"/>
    <w:pPr>
      <w:framePr w:w="2722" w:h="397" w:hRule="exact" w:wrap="around" w:vAnchor="page" w:hAnchor="page" w:x="8988" w:y="3885" w:anchorLock="1"/>
      <w:spacing w:line="380" w:lineRule="exact"/>
    </w:pPr>
    <w:rPr>
      <w:rFonts w:ascii="CorpoS" w:hAnsi="CorpoS"/>
      <w:b/>
      <w:szCs w:val="26"/>
    </w:rPr>
  </w:style>
  <w:style w:type="paragraph" w:customStyle="1" w:styleId="40Continoustext13pt">
    <w:name w:val="4.0 Continous text 13pt"/>
    <w:link w:val="40Continoustext13ptZchn"/>
    <w:uiPriority w:val="99"/>
    <w:rsid w:val="00EA3255"/>
    <w:pPr>
      <w:suppressAutoHyphens/>
      <w:spacing w:after="380" w:line="380" w:lineRule="exact"/>
    </w:pPr>
    <w:rPr>
      <w:rFonts w:ascii="CorpoS" w:hAnsi="CorpoS"/>
      <w:sz w:val="26"/>
      <w:szCs w:val="20"/>
      <w:lang w:eastAsia="de-DE"/>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Pr>
      <w:rFonts w:ascii="CorpoA" w:hAnsi="CorpoA" w:cs="Times New Roman"/>
      <w:sz w:val="20"/>
      <w:szCs w:val="20"/>
      <w:lang w:val="it-IT" w:eastAsia="de-DE"/>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Pr>
      <w:rFonts w:ascii="CorpoA" w:hAnsi="CorpoA" w:cs="Times New Roman"/>
      <w:sz w:val="20"/>
      <w:szCs w:val="20"/>
      <w:lang w:val="it-IT" w:eastAsia="de-DE"/>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Pr>
      <w:rFonts w:ascii="CorpoA" w:hAnsi="CorpoA" w:cs="Times New Roman"/>
      <w:sz w:val="20"/>
      <w:szCs w:val="20"/>
      <w:lang w:val="it-IT" w:eastAsia="de-DE"/>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Pr>
      <w:rFonts w:ascii="CorpoA" w:hAnsi="CorpoA" w:cs="Times New Roman"/>
      <w:sz w:val="20"/>
      <w:szCs w:val="20"/>
      <w:lang w:val="it-IT" w:eastAsia="de-DE"/>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Pr>
      <w:rFonts w:ascii="CorpoA" w:hAnsi="CorpoA" w:cs="Times New Roman"/>
      <w:i/>
      <w:iCs/>
      <w:sz w:val="20"/>
      <w:szCs w:val="20"/>
      <w:lang w:val="it-IT" w:eastAsia="de-DE"/>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lang w:val="it-IT" w:eastAsia="de-DE"/>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cs="Times New Roman"/>
      <w:sz w:val="24"/>
      <w:szCs w:val="24"/>
      <w:shd w:val="pct20" w:color="auto" w:fill="auto"/>
      <w:lang w:val="it-IT" w:eastAsia="de-DE"/>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Pr>
      <w:rFonts w:ascii="Courier New" w:hAnsi="Courier New" w:cs="Courier New"/>
      <w:sz w:val="20"/>
      <w:szCs w:val="20"/>
      <w:lang w:val="it-IT" w:eastAsia="de-DE"/>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Pr>
      <w:rFonts w:ascii="CorpoA" w:hAnsi="CorpoA" w:cs="Times New Roman"/>
      <w:sz w:val="20"/>
      <w:szCs w:val="20"/>
      <w:lang w:val="it-IT" w:eastAsia="de-DE"/>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ascii="CorpoA" w:hAnsi="CorpoA" w:cs="Times New Roman"/>
      <w:sz w:val="20"/>
      <w:szCs w:val="20"/>
      <w:lang w:val="it-IT" w:eastAsia="de-DE"/>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rFonts w:ascii="CorpoA" w:hAnsi="CorpoA" w:cs="Times New Roman"/>
      <w:sz w:val="16"/>
      <w:szCs w:val="16"/>
      <w:lang w:val="it-IT" w:eastAsia="de-DE"/>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CorpoA" w:hAnsi="CorpoA" w:cs="Times New Roman"/>
      <w:sz w:val="20"/>
      <w:szCs w:val="20"/>
      <w:lang w:val="it-IT" w:eastAsia="de-DE"/>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CorpoA" w:hAnsi="CorpoA" w:cs="Times New Roman"/>
      <w:sz w:val="16"/>
      <w:szCs w:val="16"/>
      <w:lang w:val="it-IT" w:eastAsia="de-DE"/>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rFonts w:ascii="CorpoA" w:hAnsi="CorpoA" w:cs="Times New Roman"/>
      <w:sz w:val="20"/>
      <w:szCs w:val="20"/>
      <w:lang w:val="it-IT" w:eastAsia="de-DE"/>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CorpoA" w:hAnsi="CorpoA" w:cs="Times New Roman"/>
      <w:sz w:val="20"/>
      <w:szCs w:val="20"/>
      <w:lang w:val="it-IT" w:eastAsia="de-DE"/>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rFonts w:ascii="CorpoA" w:hAnsi="CorpoA" w:cs="Times New Roman"/>
      <w:sz w:val="20"/>
      <w:szCs w:val="20"/>
      <w:lang w:val="it-IT" w:eastAsia="de-DE"/>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Pr>
      <w:rFonts w:ascii="CorpoA" w:hAnsi="CorpoA" w:cs="Times New Roman"/>
      <w:sz w:val="20"/>
      <w:szCs w:val="20"/>
      <w:lang w:val="it-IT" w:eastAsia="de-DE"/>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EA3255"/>
    <w:rPr>
      <w:rFonts w:ascii="CorpoS" w:hAnsi="CorpoS" w:cs="Times New Roman"/>
      <w:b/>
      <w:sz w:val="26"/>
      <w:lang w:val="it-IT" w:eastAsia="de-DE" w:bidi="ar-SA"/>
    </w:rPr>
  </w:style>
  <w:style w:type="character" w:customStyle="1" w:styleId="40Continoustext13ptZchn">
    <w:name w:val="4.0 Continous text 13pt Zchn"/>
    <w:basedOn w:val="Carpredefinitoparagrafo"/>
    <w:link w:val="40Continoustext13pt"/>
    <w:uiPriority w:val="99"/>
    <w:locked/>
    <w:rsid w:val="00EA3255"/>
    <w:rPr>
      <w:rFonts w:ascii="CorpoS" w:hAnsi="CorpoS"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lang w:val="it-IT" w:eastAsia="de-DE"/>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Pr>
      <w:rFonts w:ascii="CorpoA" w:hAnsi="CorpoA" w:cs="Times New Roman"/>
      <w:sz w:val="20"/>
      <w:szCs w:val="20"/>
      <w:lang w:val="it-IT" w:eastAsia="de-DE"/>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Pr>
      <w:rFonts w:ascii="CorpoA" w:hAnsi="CorpoA" w:cs="Times New Roman"/>
      <w:sz w:val="20"/>
      <w:szCs w:val="20"/>
      <w:lang w:val="it-IT" w:eastAsia="de-DE"/>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Pr>
      <w:rFonts w:ascii="CorpoA" w:hAnsi="CorpoA" w:cs="Times New Roman"/>
      <w:sz w:val="20"/>
      <w:szCs w:val="20"/>
      <w:lang w:val="it-IT" w:eastAsia="de-DE"/>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Pr>
      <w:rFonts w:ascii="CorpoA" w:hAnsi="CorpoA" w:cs="Times New Roman"/>
      <w:b/>
      <w:bCs/>
      <w:sz w:val="20"/>
      <w:szCs w:val="20"/>
      <w:lang w:val="it-IT" w:eastAsia="de-DE"/>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lang w:eastAsia="de-DE"/>
    </w:rPr>
  </w:style>
  <w:style w:type="character" w:customStyle="1" w:styleId="TestomacroCarattere">
    <w:name w:val="Testo macro Carattere"/>
    <w:basedOn w:val="Carpredefinitoparagrafo"/>
    <w:link w:val="Testomacro"/>
    <w:uiPriority w:val="99"/>
    <w:semiHidden/>
    <w:locked/>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it-IT" w:eastAsia="de-DE"/>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EA3255"/>
    <w:pPr>
      <w:spacing w:after="380" w:line="220" w:lineRule="exact"/>
      <w:ind w:right="28"/>
    </w:pPr>
    <w:rPr>
      <w:rFonts w:ascii="CorpoS" w:hAnsi="CorpoS"/>
      <w:sz w:val="18"/>
      <w:szCs w:val="20"/>
      <w:lang w:eastAsia="de-DE"/>
    </w:rPr>
  </w:style>
  <w:style w:type="character" w:customStyle="1" w:styleId="Footer9ptZchn">
    <w:name w:val="Footer 9pt Zchn"/>
    <w:basedOn w:val="Carpredefinitoparagrafo"/>
    <w:link w:val="Footer9pt"/>
    <w:uiPriority w:val="99"/>
    <w:locked/>
    <w:rsid w:val="00EA3255"/>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EA3255"/>
    <w:rPr>
      <w:rFonts w:ascii="CorpoS" w:hAnsi="CorpoS"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numbering" w:styleId="ArticoloSezione">
    <w:name w:val="Outline List 3"/>
    <w:basedOn w:val="Nessunelenco"/>
    <w:uiPriority w:val="99"/>
    <w:semiHidden/>
    <w:unhideWhenUsed/>
    <w:rsid w:val="0071111D"/>
    <w:pPr>
      <w:numPr>
        <w:numId w:val="24"/>
      </w:numPr>
    </w:pPr>
  </w:style>
  <w:style w:type="numbering" w:styleId="111111">
    <w:name w:val="Outline List 2"/>
    <w:basedOn w:val="Nessunelenco"/>
    <w:uiPriority w:val="99"/>
    <w:semiHidden/>
    <w:unhideWhenUsed/>
    <w:rsid w:val="0071111D"/>
    <w:pPr>
      <w:numPr>
        <w:numId w:val="22"/>
      </w:numPr>
    </w:pPr>
  </w:style>
  <w:style w:type="numbering" w:styleId="1ai">
    <w:name w:val="Outline List 1"/>
    <w:basedOn w:val="Nessunelenco"/>
    <w:uiPriority w:val="99"/>
    <w:semiHidden/>
    <w:unhideWhenUsed/>
    <w:rsid w:val="0071111D"/>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e">
    <w:name w:val="Normal"/>
    <w:qFormat/>
    <w:rsid w:val="00EA3255"/>
    <w:pPr>
      <w:spacing w:after="380" w:line="380" w:lineRule="atLeast"/>
    </w:pPr>
    <w:rPr>
      <w:rFonts w:ascii="CorpoA" w:hAnsi="CorpoA"/>
      <w:sz w:val="26"/>
      <w:szCs w:val="20"/>
      <w:lang w:eastAsia="de-DE"/>
    </w:rPr>
  </w:style>
  <w:style w:type="paragraph" w:styleId="Titolo1">
    <w:name w:val="heading 1"/>
    <w:basedOn w:val="Normale"/>
    <w:next w:val="Titolo2"/>
    <w:link w:val="Titolo1Carattere"/>
    <w:uiPriority w:val="99"/>
    <w:qFormat/>
    <w:locked/>
    <w:rsid w:val="00EA3255"/>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E22876"/>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lang w:val="it-IT" w:eastAsia="de-DE"/>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lang w:val="it-IT" w:eastAsia="de-DE"/>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lang w:val="it-IT" w:eastAsia="de-DE"/>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lang w:val="it-IT" w:eastAsia="de-DE"/>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lang w:val="it-IT" w:eastAsia="de-DE"/>
    </w:rPr>
  </w:style>
  <w:style w:type="character" w:customStyle="1" w:styleId="Titolo6Carattere">
    <w:name w:val="Titolo 6 Carattere"/>
    <w:basedOn w:val="Carpredefinitoparagrafo"/>
    <w:link w:val="Titolo6"/>
    <w:uiPriority w:val="99"/>
    <w:semiHidden/>
    <w:locked/>
    <w:rPr>
      <w:rFonts w:ascii="Calibri" w:hAnsi="Calibri" w:cs="Times New Roman"/>
      <w:b/>
      <w:bCs/>
      <w:lang w:val="it-IT" w:eastAsia="de-DE"/>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lang w:val="it-IT" w:eastAsia="de-DE"/>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lang w:val="it-IT" w:eastAsia="de-DE"/>
    </w:rPr>
  </w:style>
  <w:style w:type="character" w:customStyle="1" w:styleId="Titolo9Carattere">
    <w:name w:val="Titolo 9 Carattere"/>
    <w:basedOn w:val="Carpredefinitoparagrafo"/>
    <w:link w:val="Titolo9"/>
    <w:uiPriority w:val="99"/>
    <w:semiHidden/>
    <w:locked/>
    <w:rPr>
      <w:rFonts w:ascii="Cambria" w:hAnsi="Cambria" w:cs="Times New Roman"/>
      <w:lang w:val="it-IT" w:eastAsia="de-DE"/>
    </w:rPr>
  </w:style>
  <w:style w:type="paragraph" w:customStyle="1" w:styleId="41Continoustext13ptbold">
    <w:name w:val="4.1 Continous text 13pt bold"/>
    <w:link w:val="41Continoustext13ptboldZchn"/>
    <w:uiPriority w:val="99"/>
    <w:rsid w:val="00EA3255"/>
    <w:pPr>
      <w:suppressAutoHyphens/>
      <w:spacing w:after="380" w:line="380" w:lineRule="atLeast"/>
    </w:pPr>
    <w:rPr>
      <w:rFonts w:ascii="CorpoS" w:hAnsi="CorpoS"/>
      <w:b/>
      <w:sz w:val="26"/>
      <w:szCs w:val="20"/>
      <w:lang w:eastAsia="de-DE"/>
    </w:rPr>
  </w:style>
  <w:style w:type="paragraph" w:customStyle="1" w:styleId="BalloonText1">
    <w:name w:val="Balloon Text1"/>
    <w:basedOn w:val="Normale"/>
    <w:uiPriority w:val="99"/>
    <w:semiHidden/>
    <w:locked/>
    <w:rsid w:val="00E22876"/>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EA3255"/>
    <w:pPr>
      <w:numPr>
        <w:numId w:val="21"/>
      </w:numPr>
      <w:spacing w:after="380" w:line="380" w:lineRule="exact"/>
      <w:ind w:right="-193"/>
      <w:contextualSpacing/>
    </w:pPr>
    <w:rPr>
      <w:rFonts w:ascii="CorpoS" w:hAnsi="CorpoS"/>
      <w:b/>
      <w:sz w:val="26"/>
      <w:szCs w:val="20"/>
      <w:lang w:eastAsia="de-DE"/>
    </w:rPr>
  </w:style>
  <w:style w:type="paragraph" w:customStyle="1" w:styleId="Footer9pt">
    <w:name w:val="Footer 9pt"/>
    <w:link w:val="Footer9ptZchn"/>
    <w:uiPriority w:val="99"/>
    <w:rsid w:val="00EA3255"/>
    <w:pPr>
      <w:spacing w:after="260" w:line="260" w:lineRule="exact"/>
    </w:pPr>
    <w:rPr>
      <w:rFonts w:ascii="CorpoS" w:hAnsi="CorpoS"/>
      <w:sz w:val="18"/>
      <w:szCs w:val="20"/>
      <w:lang w:eastAsia="de-DE"/>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lang w:val="it-IT" w:eastAsia="de-DE"/>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Pr>
      <w:rFonts w:ascii="CorpoA" w:hAnsi="CorpoA" w:cs="Times New Roman"/>
      <w:sz w:val="20"/>
      <w:szCs w:val="20"/>
      <w:lang w:val="it-IT" w:eastAsia="de-DE"/>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EA3255"/>
    <w:pPr>
      <w:spacing w:line="220" w:lineRule="exact"/>
    </w:pPr>
    <w:rPr>
      <w:rFonts w:ascii="CorpoS" w:hAnsi="CorpoS"/>
      <w:b/>
      <w:sz w:val="18"/>
      <w:szCs w:val="20"/>
      <w:lang w:eastAsia="de-DE"/>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1D568F"/>
    <w:pPr>
      <w:keepNext/>
      <w:widowControl w:val="0"/>
      <w:spacing w:after="380" w:line="480" w:lineRule="exact"/>
    </w:pPr>
    <w:rPr>
      <w:rFonts w:ascii="CorpoS" w:hAnsi="CorpoS"/>
      <w:b/>
      <w:sz w:val="32"/>
      <w:szCs w:val="20"/>
      <w:lang w:eastAsia="de-DE"/>
    </w:rPr>
  </w:style>
  <w:style w:type="paragraph" w:customStyle="1" w:styleId="00Information">
    <w:name w:val="0.0 Information"/>
    <w:basedOn w:val="Normale"/>
    <w:uiPriority w:val="99"/>
    <w:rsid w:val="00EA3255"/>
    <w:pPr>
      <w:framePr w:w="2722" w:h="397" w:hRule="exact" w:wrap="around" w:vAnchor="page" w:hAnchor="page" w:x="8988" w:y="3885" w:anchorLock="1"/>
      <w:spacing w:line="380" w:lineRule="exact"/>
    </w:pPr>
    <w:rPr>
      <w:rFonts w:ascii="CorpoS" w:hAnsi="CorpoS"/>
      <w:b/>
      <w:szCs w:val="26"/>
    </w:rPr>
  </w:style>
  <w:style w:type="paragraph" w:customStyle="1" w:styleId="40Continoustext13pt">
    <w:name w:val="4.0 Continous text 13pt"/>
    <w:link w:val="40Continoustext13ptZchn"/>
    <w:uiPriority w:val="99"/>
    <w:rsid w:val="00EA3255"/>
    <w:pPr>
      <w:suppressAutoHyphens/>
      <w:spacing w:after="380" w:line="380" w:lineRule="exact"/>
    </w:pPr>
    <w:rPr>
      <w:rFonts w:ascii="CorpoS" w:hAnsi="CorpoS"/>
      <w:sz w:val="26"/>
      <w:szCs w:val="20"/>
      <w:lang w:eastAsia="de-DE"/>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Pr>
      <w:rFonts w:ascii="CorpoA" w:hAnsi="CorpoA" w:cs="Times New Roman"/>
      <w:sz w:val="20"/>
      <w:szCs w:val="20"/>
      <w:lang w:val="it-IT" w:eastAsia="de-DE"/>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Pr>
      <w:rFonts w:ascii="CorpoA" w:hAnsi="CorpoA" w:cs="Times New Roman"/>
      <w:sz w:val="20"/>
      <w:szCs w:val="20"/>
      <w:lang w:val="it-IT" w:eastAsia="de-DE"/>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Pr>
      <w:rFonts w:ascii="CorpoA" w:hAnsi="CorpoA" w:cs="Times New Roman"/>
      <w:sz w:val="20"/>
      <w:szCs w:val="20"/>
      <w:lang w:val="it-IT" w:eastAsia="de-DE"/>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Pr>
      <w:rFonts w:ascii="CorpoA" w:hAnsi="CorpoA" w:cs="Times New Roman"/>
      <w:sz w:val="20"/>
      <w:szCs w:val="20"/>
      <w:lang w:val="it-IT" w:eastAsia="de-DE"/>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Pr>
      <w:rFonts w:ascii="CorpoA" w:hAnsi="CorpoA" w:cs="Times New Roman"/>
      <w:i/>
      <w:iCs/>
      <w:sz w:val="20"/>
      <w:szCs w:val="20"/>
      <w:lang w:val="it-IT" w:eastAsia="de-DE"/>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Pr>
      <w:rFonts w:ascii="Courier New" w:hAnsi="Courier New" w:cs="Courier New"/>
      <w:sz w:val="20"/>
      <w:szCs w:val="20"/>
      <w:lang w:val="it-IT" w:eastAsia="de-DE"/>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Pr>
      <w:rFonts w:ascii="Cambria" w:hAnsi="Cambria" w:cs="Times New Roman"/>
      <w:sz w:val="24"/>
      <w:szCs w:val="24"/>
      <w:shd w:val="pct20" w:color="auto" w:fill="auto"/>
      <w:lang w:val="it-IT" w:eastAsia="de-DE"/>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Pr>
      <w:rFonts w:ascii="Courier New" w:hAnsi="Courier New" w:cs="Courier New"/>
      <w:sz w:val="20"/>
      <w:szCs w:val="20"/>
      <w:lang w:val="it-IT" w:eastAsia="de-DE"/>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Pr>
      <w:rFonts w:ascii="CorpoA" w:hAnsi="CorpoA" w:cs="Times New Roman"/>
      <w:sz w:val="20"/>
      <w:szCs w:val="20"/>
      <w:lang w:val="it-IT" w:eastAsia="de-DE"/>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ascii="CorpoA" w:hAnsi="CorpoA" w:cs="Times New Roman"/>
      <w:sz w:val="20"/>
      <w:szCs w:val="20"/>
      <w:lang w:val="it-IT" w:eastAsia="de-DE"/>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Pr>
      <w:rFonts w:ascii="CorpoA" w:hAnsi="CorpoA" w:cs="Times New Roman"/>
      <w:sz w:val="16"/>
      <w:szCs w:val="16"/>
      <w:lang w:val="it-IT" w:eastAsia="de-DE"/>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Pr>
      <w:rFonts w:ascii="CorpoA" w:hAnsi="CorpoA" w:cs="Times New Roman"/>
      <w:sz w:val="20"/>
      <w:szCs w:val="20"/>
      <w:lang w:val="it-IT" w:eastAsia="de-DE"/>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Pr>
      <w:rFonts w:ascii="CorpoA" w:hAnsi="CorpoA" w:cs="Times New Roman"/>
      <w:sz w:val="16"/>
      <w:szCs w:val="16"/>
      <w:lang w:val="it-IT" w:eastAsia="de-DE"/>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Pr>
      <w:rFonts w:ascii="CorpoA" w:hAnsi="CorpoA" w:cs="Times New Roman"/>
      <w:sz w:val="20"/>
      <w:szCs w:val="20"/>
      <w:lang w:val="it-IT" w:eastAsia="de-DE"/>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ascii="CorpoA" w:hAnsi="CorpoA" w:cs="Times New Roman"/>
      <w:sz w:val="20"/>
      <w:szCs w:val="20"/>
      <w:lang w:val="it-IT" w:eastAsia="de-DE"/>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Pr>
      <w:rFonts w:ascii="CorpoA" w:hAnsi="CorpoA" w:cs="Times New Roman"/>
      <w:sz w:val="20"/>
      <w:szCs w:val="20"/>
      <w:lang w:val="it-IT" w:eastAsia="de-DE"/>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Pr>
      <w:rFonts w:ascii="CorpoA" w:hAnsi="CorpoA" w:cs="Times New Roman"/>
      <w:sz w:val="20"/>
      <w:szCs w:val="20"/>
      <w:lang w:val="it-IT" w:eastAsia="de-DE"/>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EA3255"/>
    <w:rPr>
      <w:rFonts w:ascii="CorpoS" w:hAnsi="CorpoS" w:cs="Times New Roman"/>
      <w:b/>
      <w:sz w:val="26"/>
      <w:lang w:val="it-IT" w:eastAsia="de-DE" w:bidi="ar-SA"/>
    </w:rPr>
  </w:style>
  <w:style w:type="character" w:customStyle="1" w:styleId="40Continoustext13ptZchn">
    <w:name w:val="4.0 Continous text 13pt Zchn"/>
    <w:basedOn w:val="Carpredefinitoparagrafo"/>
    <w:link w:val="40Continoustext13pt"/>
    <w:uiPriority w:val="99"/>
    <w:locked/>
    <w:rsid w:val="00EA3255"/>
    <w:rPr>
      <w:rFonts w:ascii="CorpoS" w:hAnsi="CorpoS"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lang w:val="it-IT" w:eastAsia="de-DE"/>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Pr>
      <w:rFonts w:ascii="CorpoA" w:hAnsi="CorpoA" w:cs="Times New Roman"/>
      <w:sz w:val="20"/>
      <w:szCs w:val="20"/>
      <w:lang w:val="it-IT" w:eastAsia="de-DE"/>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Pr>
      <w:rFonts w:ascii="CorpoA" w:hAnsi="CorpoA" w:cs="Times New Roman"/>
      <w:sz w:val="20"/>
      <w:szCs w:val="20"/>
      <w:lang w:val="it-IT" w:eastAsia="de-DE"/>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Pr>
      <w:rFonts w:ascii="CorpoA" w:hAnsi="CorpoA" w:cs="Times New Roman"/>
      <w:sz w:val="20"/>
      <w:szCs w:val="20"/>
      <w:lang w:val="it-IT" w:eastAsia="de-DE"/>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Pr>
      <w:rFonts w:ascii="CorpoA" w:hAnsi="CorpoA" w:cs="Times New Roman"/>
      <w:b/>
      <w:bCs/>
      <w:sz w:val="20"/>
      <w:szCs w:val="20"/>
      <w:lang w:val="it-IT" w:eastAsia="de-DE"/>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lang w:eastAsia="de-DE"/>
    </w:rPr>
  </w:style>
  <w:style w:type="character" w:customStyle="1" w:styleId="TestomacroCarattere">
    <w:name w:val="Testo macro Carattere"/>
    <w:basedOn w:val="Carpredefinitoparagrafo"/>
    <w:link w:val="Testomacro"/>
    <w:uiPriority w:val="99"/>
    <w:semiHidden/>
    <w:locked/>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it-IT" w:eastAsia="de-DE"/>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EA3255"/>
    <w:pPr>
      <w:spacing w:after="380" w:line="220" w:lineRule="exact"/>
      <w:ind w:right="28"/>
    </w:pPr>
    <w:rPr>
      <w:rFonts w:ascii="CorpoS" w:hAnsi="CorpoS"/>
      <w:sz w:val="18"/>
      <w:szCs w:val="20"/>
      <w:lang w:eastAsia="de-DE"/>
    </w:rPr>
  </w:style>
  <w:style w:type="character" w:customStyle="1" w:styleId="Footer9ptZchn">
    <w:name w:val="Footer 9pt Zchn"/>
    <w:basedOn w:val="Carpredefinitoparagrafo"/>
    <w:link w:val="Footer9pt"/>
    <w:uiPriority w:val="99"/>
    <w:locked/>
    <w:rsid w:val="00EA3255"/>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EA3255"/>
    <w:rPr>
      <w:rFonts w:ascii="CorpoS" w:hAnsi="CorpoS"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numbering" w:styleId="ArticoloSezione">
    <w:name w:val="Outline List 3"/>
    <w:basedOn w:val="Nessunelenco"/>
    <w:uiPriority w:val="99"/>
    <w:semiHidden/>
    <w:unhideWhenUsed/>
    <w:rsid w:val="0071111D"/>
    <w:pPr>
      <w:numPr>
        <w:numId w:val="24"/>
      </w:numPr>
    </w:pPr>
  </w:style>
  <w:style w:type="numbering" w:styleId="111111">
    <w:name w:val="Outline List 2"/>
    <w:basedOn w:val="Nessunelenco"/>
    <w:uiPriority w:val="99"/>
    <w:semiHidden/>
    <w:unhideWhenUsed/>
    <w:rsid w:val="0071111D"/>
    <w:pPr>
      <w:numPr>
        <w:numId w:val="22"/>
      </w:numPr>
    </w:pPr>
  </w:style>
  <w:style w:type="numbering" w:styleId="1ai">
    <w:name w:val="Outline List 1"/>
    <w:basedOn w:val="Nessunelenco"/>
    <w:uiPriority w:val="99"/>
    <w:semiHidden/>
    <w:unhideWhenUsed/>
    <w:rsid w:val="0071111D"/>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1566">
      <w:marLeft w:val="0"/>
      <w:marRight w:val="0"/>
      <w:marTop w:val="0"/>
      <w:marBottom w:val="0"/>
      <w:divBdr>
        <w:top w:val="none" w:sz="0" w:space="0" w:color="auto"/>
        <w:left w:val="none" w:sz="0" w:space="0" w:color="auto"/>
        <w:bottom w:val="none" w:sz="0" w:space="0" w:color="auto"/>
        <w:right w:val="none" w:sz="0" w:space="0" w:color="auto"/>
      </w:divBdr>
    </w:div>
    <w:div w:id="170531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DOLLIN\AppData\Local\Microsoft\Windows\Temporary%20Internet%20Files\Content.IE5\JJKYYMOP\PI_Daimler_DE_ohne_Disclaimer_06.02.2014%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PI_Daimler_DE_ohne_Disclaimer_06.02.2014[1].dotx</Template>
  <TotalTime>0</TotalTime>
  <Pages>2</Pages>
  <Words>423</Words>
  <Characters>2572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Informazione stampa</vt:lpstr>
    </vt:vector>
  </TitlesOfParts>
  <Company>ITI/OD</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Dollinger, Valerie (096)</dc:creator>
  <cp:lastModifiedBy>Odinzoff, Vadim (183)</cp:lastModifiedBy>
  <cp:revision>3</cp:revision>
  <cp:lastPrinted>2012-03-08T10:06:00Z</cp:lastPrinted>
  <dcterms:created xsi:type="dcterms:W3CDTF">2014-04-03T13:42:00Z</dcterms:created>
  <dcterms:modified xsi:type="dcterms:W3CDTF">2014-04-03T13:42:00Z</dcterms:modified>
</cp:coreProperties>
</file>