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2F2" w:rsidRPr="008A2686" w:rsidRDefault="007B332A" w:rsidP="002C3F64">
      <w:pPr>
        <w:pStyle w:val="00Information"/>
        <w:framePr w:wrap="around" w:x="9045" w:y="4140"/>
        <w:spacing w:after="340" w:line="240" w:lineRule="auto"/>
      </w:pPr>
      <w:r>
        <w:rPr>
          <w:noProof/>
          <w:lang w:eastAsia="it-IT"/>
        </w:rPr>
        <w:drawing>
          <wp:anchor distT="0" distB="0" distL="114300" distR="114300" simplePos="0" relativeHeight="251658240"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2"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00FE22F2" w:rsidRPr="008A2686">
        <w:t>Informazione stampa</w:t>
      </w:r>
    </w:p>
    <w:p w:rsidR="00FE22F2" w:rsidRPr="008A2686" w:rsidRDefault="007B332A" w:rsidP="002C3F64">
      <w:pPr>
        <w:pStyle w:val="40Continoustext11pt"/>
        <w:sectPr w:rsidR="00FE22F2" w:rsidRPr="008A2686" w:rsidSect="00D52127">
          <w:headerReference w:type="default" r:id="rId9"/>
          <w:footerReference w:type="first" r:id="rId10"/>
          <w:pgSz w:w="11906" w:h="16838" w:code="9"/>
          <w:pgMar w:top="3289" w:right="3090" w:bottom="1191" w:left="1389" w:header="425" w:footer="57" w:gutter="0"/>
          <w:cols w:space="720"/>
          <w:titlePg/>
          <w:docGrid w:linePitch="299"/>
        </w:sectPr>
      </w:pPr>
      <w:r>
        <w:rPr>
          <w:noProof/>
          <w:lang w:eastAsia="it-IT"/>
        </w:rPr>
        <w:lastRenderedPageBreak/>
        <mc:AlternateContent>
          <mc:Choice Requires="wps">
            <w:drawing>
              <wp:anchor distT="0" distB="0" distL="114300" distR="114300" simplePos="0" relativeHeight="251657216" behindDoc="0" locked="1" layoutInCell="1" allowOverlap="1">
                <wp:simplePos x="0" y="0"/>
                <wp:positionH relativeFrom="page">
                  <wp:posOffset>5742940</wp:posOffset>
                </wp:positionH>
                <wp:positionV relativeFrom="page">
                  <wp:posOffset>3088005</wp:posOffset>
                </wp:positionV>
                <wp:extent cx="1727835" cy="617855"/>
                <wp:effectExtent l="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2F2" w:rsidRPr="003F3C7D" w:rsidRDefault="00807F9D" w:rsidP="002C3F64">
                            <w:pPr>
                              <w:pStyle w:val="MLStat"/>
                              <w:spacing w:line="380" w:lineRule="atLeast"/>
                              <w:ind w:left="0" w:right="-51" w:firstLine="0"/>
                              <w:rPr>
                                <w:noProof/>
                              </w:rPr>
                            </w:pPr>
                            <w:r>
                              <w:rPr>
                                <w:noProof/>
                              </w:rPr>
                              <w:t>8</w:t>
                            </w:r>
                            <w:bookmarkStart w:id="0" w:name="_GoBack"/>
                            <w:bookmarkEnd w:id="0"/>
                            <w:r w:rsidR="006E524F">
                              <w:rPr>
                                <w:noProof/>
                              </w:rPr>
                              <w:t xml:space="preserve"> </w:t>
                            </w:r>
                            <w:r w:rsidR="00FE22F2">
                              <w:rPr>
                                <w:noProof/>
                              </w:rPr>
                              <w:t xml:space="preserve"> aprile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3.1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" filled="f" stroked="f">
                <v:textbox inset="0,0,0,0">
                  <w:txbxContent>
                    <w:p w:rsidR="00FE22F2" w:rsidRPr="003F3C7D" w:rsidRDefault="00807F9D" w:rsidP="002C3F64">
                      <w:pPr>
                        <w:pStyle w:val="MLStat"/>
                        <w:spacing w:line="380" w:lineRule="atLeast"/>
                        <w:ind w:left="0" w:right="-51" w:firstLine="0"/>
                        <w:rPr>
                          <w:noProof/>
                        </w:rPr>
                      </w:pPr>
                      <w:r>
                        <w:rPr>
                          <w:noProof/>
                        </w:rPr>
                        <w:t>8</w:t>
                      </w:r>
                      <w:bookmarkStart w:id="1" w:name="_GoBack"/>
                      <w:bookmarkEnd w:id="1"/>
                      <w:r w:rsidR="006E524F">
                        <w:rPr>
                          <w:noProof/>
                        </w:rPr>
                        <w:t xml:space="preserve"> </w:t>
                      </w:r>
                      <w:r w:rsidR="00FE22F2">
                        <w:rPr>
                          <w:noProof/>
                        </w:rPr>
                        <w:t xml:space="preserve"> aprile 2014</w:t>
                      </w:r>
                    </w:p>
                  </w:txbxContent>
                </v:textbox>
                <w10:wrap anchorx="page" anchory="page"/>
                <w10:anchorlock/>
              </v:shape>
            </w:pict>
          </mc:Fallback>
        </mc:AlternateContent>
      </w:r>
    </w:p>
    <w:p w:rsidR="00FE22F2" w:rsidRPr="00194EA2" w:rsidRDefault="00FE22F2" w:rsidP="00421912">
      <w:pPr>
        <w:pStyle w:val="41Continoustext11ptbold"/>
        <w:spacing w:line="360" w:lineRule="auto"/>
        <w:outlineLvl w:val="0"/>
        <w:rPr>
          <w:b w:val="0"/>
          <w:u w:val="single"/>
          <w:lang w:val="en-US"/>
        </w:rPr>
      </w:pPr>
      <w:r w:rsidRPr="00194EA2">
        <w:rPr>
          <w:b w:val="0"/>
          <w:u w:val="single"/>
          <w:lang w:val="en-US"/>
        </w:rPr>
        <w:lastRenderedPageBreak/>
        <w:t xml:space="preserve">S 500 4MATIC Coupé </w:t>
      </w:r>
      <w:proofErr w:type="spellStart"/>
      <w:r w:rsidRPr="00194EA2">
        <w:rPr>
          <w:b w:val="0"/>
          <w:u w:val="single"/>
          <w:lang w:val="en-US"/>
        </w:rPr>
        <w:t>ed</w:t>
      </w:r>
      <w:proofErr w:type="spellEnd"/>
      <w:r w:rsidRPr="00194EA2">
        <w:rPr>
          <w:b w:val="0"/>
          <w:u w:val="single"/>
          <w:lang w:val="en-US"/>
        </w:rPr>
        <w:t xml:space="preserve"> S 63 AMG 4MATIC Coupé</w:t>
      </w:r>
    </w:p>
    <w:p w:rsidR="00FE22F2" w:rsidRPr="00194EA2" w:rsidRDefault="00FE22F2" w:rsidP="00421912">
      <w:pPr>
        <w:pStyle w:val="41Continoustext11ptbold"/>
        <w:spacing w:line="360" w:lineRule="auto"/>
        <w:rPr>
          <w:b w:val="0"/>
          <w:u w:val="single"/>
          <w:lang w:val="en-US"/>
        </w:rPr>
      </w:pPr>
    </w:p>
    <w:p w:rsidR="00FE22F2" w:rsidRDefault="00FE22F2" w:rsidP="00421912">
      <w:pPr>
        <w:pStyle w:val="20Headline"/>
        <w:spacing w:after="0" w:line="360" w:lineRule="auto"/>
        <w:outlineLvl w:val="0"/>
        <w:rPr>
          <w:b w:val="0"/>
          <w:noProof w:val="0"/>
        </w:rPr>
      </w:pPr>
      <w:r w:rsidRPr="00421912">
        <w:rPr>
          <w:b w:val="0"/>
          <w:noProof w:val="0"/>
        </w:rPr>
        <w:t xml:space="preserve">Due </w:t>
      </w:r>
      <w:r w:rsidR="00421912">
        <w:rPr>
          <w:b w:val="0"/>
          <w:noProof w:val="0"/>
        </w:rPr>
        <w:t xml:space="preserve">nuove Stelle in stile Coupé </w:t>
      </w:r>
    </w:p>
    <w:p w:rsidR="00421912" w:rsidRPr="00421912" w:rsidRDefault="00421912" w:rsidP="00421912">
      <w:pPr>
        <w:pStyle w:val="20Headline"/>
        <w:spacing w:after="0" w:line="360" w:lineRule="auto"/>
        <w:outlineLvl w:val="0"/>
        <w:rPr>
          <w:b w:val="0"/>
          <w:noProof w:val="0"/>
          <w:szCs w:val="32"/>
        </w:rPr>
      </w:pPr>
    </w:p>
    <w:p w:rsidR="00FE22F2" w:rsidRDefault="00421912" w:rsidP="00421912">
      <w:pPr>
        <w:pStyle w:val="Subhead"/>
        <w:numPr>
          <w:ilvl w:val="0"/>
          <w:numId w:val="0"/>
        </w:numPr>
        <w:spacing w:after="0" w:line="360" w:lineRule="auto"/>
        <w:ind w:right="0"/>
        <w:rPr>
          <w:kern w:val="16"/>
        </w:rPr>
      </w:pPr>
      <w:r>
        <w:t xml:space="preserve">Entrano nella gamma della Stella la </w:t>
      </w:r>
      <w:r w:rsidR="00FE22F2" w:rsidRPr="008A2686">
        <w:t xml:space="preserve">S 500 4MATIC Coupé </w:t>
      </w:r>
      <w:r>
        <w:t>ed</w:t>
      </w:r>
      <w:r w:rsidR="00FE22F2" w:rsidRPr="008A2686">
        <w:t xml:space="preserve"> S 63 AMG 4MATIC Coupé</w:t>
      </w:r>
      <w:r>
        <w:t xml:space="preserve">: </w:t>
      </w:r>
      <w:r w:rsidR="00FE22F2" w:rsidRPr="008A2686">
        <w:t xml:space="preserve">due </w:t>
      </w:r>
      <w:r>
        <w:t xml:space="preserve">nuove </w:t>
      </w:r>
      <w:r w:rsidR="00FE22F2" w:rsidRPr="008A2686">
        <w:t>auto da sogno</w:t>
      </w:r>
      <w:r>
        <w:t xml:space="preserve"> che debutteranno nelle C</w:t>
      </w:r>
      <w:r w:rsidR="00FE22F2" w:rsidRPr="008A2686">
        <w:t>oncessionari</w:t>
      </w:r>
      <w:r>
        <w:t xml:space="preserve">e Mercedes-Benz il prossimo mese di </w:t>
      </w:r>
      <w:r w:rsidR="00FE22F2" w:rsidRPr="008A2686">
        <w:t xml:space="preserve">settembre. </w:t>
      </w:r>
      <w:r w:rsidR="00FE22F2" w:rsidRPr="008A2686">
        <w:rPr>
          <w:kern w:val="16"/>
        </w:rPr>
        <w:t xml:space="preserve">In combinazione con la trazione integrale, la due porte dispone di sospensione pneumatiche integrali AIRMATIC e </w:t>
      </w:r>
      <w:r w:rsidR="00FE22F2" w:rsidRPr="008A2686">
        <w:rPr>
          <w:spacing w:val="-3"/>
          <w:kern w:val="16"/>
        </w:rPr>
        <w:t>sistema di sospensioni attive ADS PLU</w:t>
      </w:r>
      <w:r w:rsidR="00FE22F2" w:rsidRPr="008A2686">
        <w:rPr>
          <w:kern w:val="16"/>
        </w:rPr>
        <w:t>S. La versione a trazione posteriore, ordinabile dal 14 luglio, sarà disponibile con una novità a livello mondiale: il sistema di assetto MAGIC BODY CONTROL con l’innovativa funzione di inclinazione in curva. In occasione del lancio sul mercato</w:t>
      </w:r>
      <w:r w:rsidR="00194EA2">
        <w:rPr>
          <w:kern w:val="16"/>
        </w:rPr>
        <w:t>,</w:t>
      </w:r>
      <w:r w:rsidR="00FE22F2" w:rsidRPr="008A2686">
        <w:rPr>
          <w:kern w:val="16"/>
        </w:rPr>
        <w:t xml:space="preserve"> Classe S Coupé sarà offerta per un periodo limitato in versione Edition 1. La dotazione della vettura comprende </w:t>
      </w:r>
      <w:proofErr w:type="spellStart"/>
      <w:r w:rsidR="00FE22F2" w:rsidRPr="008A2686">
        <w:rPr>
          <w:kern w:val="16"/>
        </w:rPr>
        <w:t>highlight</w:t>
      </w:r>
      <w:proofErr w:type="spellEnd"/>
      <w:r w:rsidR="00FE22F2" w:rsidRPr="008A2686">
        <w:rPr>
          <w:kern w:val="16"/>
        </w:rPr>
        <w:t xml:space="preserve"> quali l’</w:t>
      </w:r>
      <w:proofErr w:type="spellStart"/>
      <w:r w:rsidR="00FE22F2" w:rsidRPr="008A2686">
        <w:rPr>
          <w:kern w:val="16"/>
        </w:rPr>
        <w:t>Intelligent</w:t>
      </w:r>
      <w:proofErr w:type="spellEnd"/>
      <w:r w:rsidR="00FE22F2" w:rsidRPr="008A2686">
        <w:rPr>
          <w:kern w:val="16"/>
        </w:rPr>
        <w:t xml:space="preserve"> Light System con tecnologia LED e cristalli Swarovski ed il pacchetto </w:t>
      </w:r>
      <w:proofErr w:type="spellStart"/>
      <w:r w:rsidR="00FE22F2" w:rsidRPr="008A2686">
        <w:rPr>
          <w:kern w:val="16"/>
        </w:rPr>
        <w:t>Exclusive</w:t>
      </w:r>
      <w:proofErr w:type="spellEnd"/>
      <w:r w:rsidR="00FE22F2" w:rsidRPr="008A2686">
        <w:rPr>
          <w:kern w:val="16"/>
        </w:rPr>
        <w:t xml:space="preserve"> per gli interni con sedili in pelle Nappa </w:t>
      </w:r>
      <w:proofErr w:type="spellStart"/>
      <w:r w:rsidR="00FE22F2" w:rsidRPr="008A2686">
        <w:rPr>
          <w:kern w:val="16"/>
        </w:rPr>
        <w:t>Exclusive</w:t>
      </w:r>
      <w:proofErr w:type="spellEnd"/>
      <w:r w:rsidR="00FE22F2" w:rsidRPr="008A2686">
        <w:rPr>
          <w:kern w:val="16"/>
        </w:rPr>
        <w:t xml:space="preserve"> designo.</w:t>
      </w:r>
    </w:p>
    <w:p w:rsidR="00421912" w:rsidRPr="008A2686" w:rsidRDefault="00421912" w:rsidP="00421912">
      <w:pPr>
        <w:pStyle w:val="Subhead"/>
        <w:numPr>
          <w:ilvl w:val="0"/>
          <w:numId w:val="0"/>
        </w:numPr>
        <w:spacing w:after="0" w:line="360" w:lineRule="auto"/>
        <w:ind w:right="0"/>
      </w:pPr>
    </w:p>
    <w:p w:rsidR="00421912" w:rsidRDefault="00FE22F2" w:rsidP="00421912">
      <w:pPr>
        <w:pStyle w:val="40Continoustext11pt"/>
        <w:spacing w:after="0" w:line="360" w:lineRule="auto"/>
      </w:pPr>
      <w:r w:rsidRPr="008A2686">
        <w:t>Design ricercato, equipaggiament</w:t>
      </w:r>
      <w:r w:rsidR="00421912">
        <w:t xml:space="preserve">o esclusivo ed anima sportiva: </w:t>
      </w:r>
      <w:r w:rsidRPr="008A2686">
        <w:t xml:space="preserve">la nuova Mercedes-Benz Classe S Coupé combina </w:t>
      </w:r>
      <w:r w:rsidR="00194EA2">
        <w:t xml:space="preserve">le classiche proporzioni dei tradizionali Coupé della Stella </w:t>
      </w:r>
      <w:r w:rsidRPr="008A2686">
        <w:t xml:space="preserve">con lusso moderno e tecnologie all’avanguardia. Inizialmente sarà disponibile nella versione </w:t>
      </w:r>
      <w:r w:rsidRPr="008A2686">
        <w:rPr>
          <w:b/>
        </w:rPr>
        <w:t>S 500 4MATIC Coupé</w:t>
      </w:r>
      <w:r w:rsidR="00E7499B">
        <w:t xml:space="preserve"> </w:t>
      </w:r>
      <w:r w:rsidRPr="008A2686">
        <w:t>con propulsore biturbo V8 da 4.663 cm</w:t>
      </w:r>
      <w:r w:rsidRPr="008A2686">
        <w:rPr>
          <w:vertAlign w:val="superscript"/>
        </w:rPr>
        <w:t>3</w:t>
      </w:r>
      <w:r w:rsidRPr="008A2686">
        <w:t xml:space="preserve">, che assicura alla Coupé </w:t>
      </w:r>
      <w:r w:rsidRPr="008A2686">
        <w:rPr>
          <w:b/>
        </w:rPr>
        <w:t>335 kW</w:t>
      </w:r>
      <w:r w:rsidRPr="008A2686">
        <w:t xml:space="preserve"> (455 CV) di potenza e 700 Nm di coppia massime. </w:t>
      </w:r>
    </w:p>
    <w:p w:rsidR="00421912" w:rsidRDefault="00421912" w:rsidP="00421912">
      <w:pPr>
        <w:pStyle w:val="40Continoustext11pt"/>
        <w:spacing w:after="0" w:line="360" w:lineRule="auto"/>
      </w:pPr>
    </w:p>
    <w:p w:rsidR="00421912" w:rsidRDefault="00FE22F2" w:rsidP="00421912">
      <w:pPr>
        <w:pStyle w:val="40Continoustext11pt"/>
        <w:spacing w:after="0" w:line="360" w:lineRule="auto"/>
        <w:rPr>
          <w:kern w:val="16"/>
        </w:rPr>
      </w:pPr>
      <w:r w:rsidRPr="008A2686">
        <w:t xml:space="preserve">Ancora più sportiva e potente è la nuova </w:t>
      </w:r>
      <w:r w:rsidRPr="008A2686">
        <w:rPr>
          <w:b/>
        </w:rPr>
        <w:t>S 63 AMG 4MATIC Coupé</w:t>
      </w:r>
      <w:r w:rsidRPr="008A2686">
        <w:t xml:space="preserve">, </w:t>
      </w:r>
      <w:r w:rsidR="00194EA2">
        <w:t>dotata di un</w:t>
      </w:r>
      <w:r w:rsidRPr="008A2686">
        <w:t xml:space="preserve"> </w:t>
      </w:r>
      <w:r w:rsidRPr="008A2686">
        <w:rPr>
          <w:kern w:val="16"/>
        </w:rPr>
        <w:t xml:space="preserve">potente V8 AMG </w:t>
      </w:r>
      <w:r w:rsidR="00194EA2" w:rsidRPr="008A2686">
        <w:rPr>
          <w:kern w:val="16"/>
        </w:rPr>
        <w:t xml:space="preserve">biturbo </w:t>
      </w:r>
      <w:r w:rsidRPr="008A2686">
        <w:rPr>
          <w:kern w:val="16"/>
        </w:rPr>
        <w:t xml:space="preserve">da 5,5 litri. </w:t>
      </w:r>
      <w:r w:rsidRPr="008A2686">
        <w:rPr>
          <w:b/>
          <w:kern w:val="16"/>
        </w:rPr>
        <w:t>430 kW</w:t>
      </w:r>
      <w:r w:rsidRPr="008A2686">
        <w:rPr>
          <w:kern w:val="16"/>
        </w:rPr>
        <w:t xml:space="preserve"> (585 CV) e 900 Nm di coppia assicurano alla S 63 AMG 4MATIC Coupé </w:t>
      </w:r>
      <w:r w:rsidRPr="008A2686">
        <w:t xml:space="preserve">eccezionali </w:t>
      </w:r>
      <w:r w:rsidRPr="008A2686">
        <w:rPr>
          <w:kern w:val="16"/>
        </w:rPr>
        <w:t xml:space="preserve">prestazioni di marcia a fronte di consumi </w:t>
      </w:r>
      <w:r w:rsidR="00194EA2">
        <w:rPr>
          <w:kern w:val="16"/>
        </w:rPr>
        <w:t>contenuti</w:t>
      </w:r>
      <w:r w:rsidRPr="008A2686">
        <w:rPr>
          <w:kern w:val="16"/>
        </w:rPr>
        <w:t xml:space="preserve">. </w:t>
      </w:r>
    </w:p>
    <w:p w:rsidR="00FE22F2" w:rsidRPr="00421912" w:rsidRDefault="00FE22F2" w:rsidP="00421912">
      <w:pPr>
        <w:pStyle w:val="40Continoustext11pt"/>
        <w:spacing w:after="0" w:line="360" w:lineRule="auto"/>
        <w:rPr>
          <w:kern w:val="16"/>
        </w:rPr>
      </w:pPr>
      <w:r w:rsidRPr="008A2686">
        <w:lastRenderedPageBreak/>
        <w:t xml:space="preserve">Entrambe le Coupé vantano una ricca dotazione di serie, </w:t>
      </w:r>
      <w:r w:rsidR="00194EA2">
        <w:t>tra cui</w:t>
      </w:r>
      <w:r w:rsidRPr="008A2686">
        <w:t xml:space="preserve"> COMAND Online, climatizzatore automatico ed </w:t>
      </w:r>
      <w:proofErr w:type="spellStart"/>
      <w:r w:rsidRPr="008A2686">
        <w:t>Intelligent</w:t>
      </w:r>
      <w:proofErr w:type="spellEnd"/>
      <w:r w:rsidRPr="008A2686">
        <w:t xml:space="preserve"> Light </w:t>
      </w:r>
      <w:proofErr w:type="spellStart"/>
      <w:r w:rsidRPr="008A2686">
        <w:t>S</w:t>
      </w:r>
      <w:r w:rsidR="00862EF8">
        <w:t>ystem</w:t>
      </w:r>
      <w:r w:rsidRPr="008A2686">
        <w:t>con</w:t>
      </w:r>
      <w:proofErr w:type="spellEnd"/>
      <w:r w:rsidRPr="008A2686">
        <w:t xml:space="preserve"> tecnologia LED. </w:t>
      </w:r>
    </w:p>
    <w:p w:rsidR="00421912" w:rsidRPr="008A2686" w:rsidRDefault="00421912" w:rsidP="00421912">
      <w:pPr>
        <w:pStyle w:val="40Continoustext11pt"/>
        <w:spacing w:after="0" w:line="360" w:lineRule="auto"/>
      </w:pPr>
    </w:p>
    <w:p w:rsidR="006E524F" w:rsidRDefault="006E524F" w:rsidP="00421912">
      <w:pPr>
        <w:pStyle w:val="40Continoustext11pt"/>
        <w:spacing w:after="0" w:line="360" w:lineRule="auto"/>
        <w:contextualSpacing/>
      </w:pPr>
      <w:r>
        <w:t xml:space="preserve">Classe S </w:t>
      </w:r>
      <w:proofErr w:type="spellStart"/>
      <w:r>
        <w:t>Coupè</w:t>
      </w:r>
      <w:proofErr w:type="spellEnd"/>
      <w:r w:rsidR="00E7499B">
        <w:t xml:space="preserve"> 500 4MATIC</w:t>
      </w:r>
      <w:r>
        <w:t xml:space="preserve"> sarà disponibile </w:t>
      </w:r>
      <w:r w:rsidR="00097A9F">
        <w:t xml:space="preserve">in Italia </w:t>
      </w:r>
      <w:r>
        <w:t>in due versioni: PREMIUM e MAXIMUM cui si affiancherà</w:t>
      </w:r>
      <w:r w:rsidR="00421912">
        <w:t>,</w:t>
      </w:r>
      <w:r>
        <w:t xml:space="preserve"> per un breve periodo</w:t>
      </w:r>
      <w:r w:rsidR="00421912">
        <w:t>, l’esclusiva versione</w:t>
      </w:r>
      <w:r>
        <w:t xml:space="preserve"> EDITION1.</w:t>
      </w:r>
    </w:p>
    <w:p w:rsidR="006E524F" w:rsidRDefault="006E524F" w:rsidP="00421912">
      <w:pPr>
        <w:pStyle w:val="40Continoustext11pt"/>
        <w:spacing w:after="0" w:line="360" w:lineRule="auto"/>
        <w:contextualSpacing/>
      </w:pPr>
    </w:p>
    <w:p w:rsidR="006E524F" w:rsidRDefault="00097A9F" w:rsidP="00421912">
      <w:pPr>
        <w:pStyle w:val="40Continoustext11pt"/>
        <w:spacing w:after="0" w:line="360" w:lineRule="auto"/>
        <w:contextualSpacing/>
      </w:pPr>
      <w:r>
        <w:t>La</w:t>
      </w:r>
      <w:r w:rsidR="00421912">
        <w:t xml:space="preserve"> versione</w:t>
      </w:r>
      <w:r w:rsidR="006E524F">
        <w:t xml:space="preserve"> PREMIUM, perché il minimo della classe S è il massimo delle altre gamme</w:t>
      </w:r>
      <w:r w:rsidR="00862EF8">
        <w:t xml:space="preserve"> </w:t>
      </w:r>
      <w:r>
        <w:t>della Stella</w:t>
      </w:r>
      <w:r w:rsidR="00421912">
        <w:t xml:space="preserve">, </w:t>
      </w:r>
      <w:r>
        <w:t>si distingue per</w:t>
      </w:r>
      <w:r w:rsidR="006E524F">
        <w:t xml:space="preserve"> la mascherina del radiatore tridimensionale Matrix nera con Stella Mercedes a una lamella, i Fari LED High Performance dell'</w:t>
      </w:r>
      <w:proofErr w:type="spellStart"/>
      <w:r w:rsidR="006E524F">
        <w:t>Intelligent</w:t>
      </w:r>
      <w:proofErr w:type="spellEnd"/>
      <w:r w:rsidR="006E524F">
        <w:t xml:space="preserve"> Light System a LED di serie le danno un volto inconfondibile, soprattutto di notte.  I cerchi in lega di serie da 18” a 5 doppie razze ne accentuano ulteriormente la sportività.  Di base la versione PREMIUM ha già tutto l’indispensabile, tra cui sono da segnalare: il COLLISION PREVENTION ASSYST PLUS, Park Assist con funzione PARKTRONIC, telecamera posteriore, AIRMATIC, specchi retrovisori ripiegabili, vernice metallizzata.</w:t>
      </w:r>
      <w:r w:rsidR="00421912">
        <w:t xml:space="preserve"> </w:t>
      </w:r>
      <w:r w:rsidR="006E524F">
        <w:t>Sedili sportivi in pelle,</w:t>
      </w:r>
      <w:r w:rsidR="004D5DB9">
        <w:t xml:space="preserve"> sedili riscaldabili anteriori </w:t>
      </w:r>
      <w:r w:rsidR="006E524F">
        <w:t xml:space="preserve">, luci soffuse ambient in 7 tonalità, memoria sedili, inserti in pioppo nero lucido, </w:t>
      </w:r>
      <w:proofErr w:type="spellStart"/>
      <w:r w:rsidR="006E524F">
        <w:t>Comand</w:t>
      </w:r>
      <w:proofErr w:type="spellEnd"/>
      <w:r w:rsidR="006E524F">
        <w:t xml:space="preserve"> Online, Media Interface, Touchpad impreziosiscono gli interni  della Classe S PREMIUM.   </w:t>
      </w:r>
    </w:p>
    <w:p w:rsidR="006E524F" w:rsidRDefault="006E524F" w:rsidP="00421912">
      <w:pPr>
        <w:pStyle w:val="40Continoustext11pt"/>
        <w:spacing w:after="0" w:line="360" w:lineRule="auto"/>
        <w:contextualSpacing/>
      </w:pPr>
    </w:p>
    <w:p w:rsidR="00097A9F" w:rsidRDefault="004D5DB9" w:rsidP="00421912">
      <w:pPr>
        <w:pStyle w:val="40Continoustext11pt"/>
        <w:spacing w:after="0" w:line="360" w:lineRule="auto"/>
        <w:contextualSpacing/>
      </w:pPr>
      <w:r>
        <w:t xml:space="preserve">S </w:t>
      </w:r>
      <w:proofErr w:type="spellStart"/>
      <w:r>
        <w:t>Coupè</w:t>
      </w:r>
      <w:proofErr w:type="spellEnd"/>
      <w:r>
        <w:t xml:space="preserve"> MAXIMUM: </w:t>
      </w:r>
      <w:r w:rsidR="006E524F">
        <w:t>sportività e tecnologia al top. A caratterizzare questa versione è l’AMG Line di serie, il frontale è ancora più aggressivo grazie allo spoiler anteriore pronunciato e la mascherina del radiatore con i pin cromati. I cerchi in lega AMG da 19” a 5 doppie razze grigio titanio e torniti con finitura a specchio di serie uniti alle pinze freno con scritta Mercedes-Benz ed ai dischi forati amplificano la sportività di S Coupé MAXIMUM. Le differenze rispetto alla PREMIUM continuano nella coda grazie alle grandi prese laterali e allo spoiler posteriore.</w:t>
      </w:r>
      <w:r w:rsidR="00421912">
        <w:t xml:space="preserve"> </w:t>
      </w:r>
      <w:r w:rsidR="006E524F">
        <w:t>Gli elementi sportivi di S Coupé MAXIMUM continuano all’interno con alcune chicche come la pedaliera sportiva AMG  ed i tappetini AMG in velluto.</w:t>
      </w:r>
      <w:r w:rsidR="00421912">
        <w:t xml:space="preserve"> </w:t>
      </w:r>
    </w:p>
    <w:p w:rsidR="00097A9F" w:rsidRDefault="00097A9F" w:rsidP="00421912">
      <w:pPr>
        <w:pStyle w:val="40Continoustext11pt"/>
        <w:spacing w:after="0" w:line="360" w:lineRule="auto"/>
        <w:contextualSpacing/>
      </w:pPr>
    </w:p>
    <w:p w:rsidR="007B332A" w:rsidRPr="00862EF8" w:rsidRDefault="006E524F" w:rsidP="00421912">
      <w:pPr>
        <w:pStyle w:val="40Continoustext11pt"/>
        <w:spacing w:after="0" w:line="360" w:lineRule="auto"/>
        <w:contextualSpacing/>
      </w:pPr>
      <w:r>
        <w:t xml:space="preserve">S MAXIMUM </w:t>
      </w:r>
      <w:r w:rsidR="00E5522D">
        <w:t xml:space="preserve">già negli equipaggiamenti di serie aggiuntivi rispetto alla versione PREMIUM </w:t>
      </w:r>
      <w:r>
        <w:t xml:space="preserve">è </w:t>
      </w:r>
      <w:r w:rsidR="00097A9F">
        <w:t xml:space="preserve">estremamente </w:t>
      </w:r>
      <w:r w:rsidR="00E5522D">
        <w:t>tecnologica</w:t>
      </w:r>
      <w:r w:rsidR="00862EF8">
        <w:t>:</w:t>
      </w:r>
    </w:p>
    <w:p w:rsidR="007B332A" w:rsidRPr="007B332A" w:rsidRDefault="006E524F" w:rsidP="00421912">
      <w:pPr>
        <w:pStyle w:val="40Continoustext11pt"/>
        <w:numPr>
          <w:ilvl w:val="0"/>
          <w:numId w:val="2"/>
        </w:numPr>
        <w:tabs>
          <w:tab w:val="num" w:pos="246"/>
          <w:tab w:val="left" w:pos="284"/>
        </w:tabs>
        <w:spacing w:after="0" w:line="360" w:lineRule="auto"/>
        <w:ind w:left="0" w:firstLine="0"/>
        <w:contextualSpacing/>
        <w:rPr>
          <w:szCs w:val="22"/>
        </w:rPr>
      </w:pPr>
      <w:r w:rsidRPr="008A2686">
        <w:rPr>
          <w:b/>
        </w:rPr>
        <w:t>Pacchetto di sistemi di assistenza alla guida Plus</w:t>
      </w:r>
      <w:r w:rsidRPr="008A2686">
        <w:t xml:space="preserve"> comprendente DISTRONIC PLUS con sistema di assisten</w:t>
      </w:r>
      <w:r w:rsidR="007B332A">
        <w:t xml:space="preserve">za allo sterzo e </w:t>
      </w:r>
      <w:proofErr w:type="spellStart"/>
      <w:r w:rsidR="007B332A">
        <w:t>Stop&amp;Go</w:t>
      </w:r>
      <w:proofErr w:type="spellEnd"/>
      <w:r w:rsidR="007B332A">
        <w:t xml:space="preserve"> </w:t>
      </w:r>
      <w:proofErr w:type="spellStart"/>
      <w:r w:rsidR="007B332A">
        <w:t>Pilot</w:t>
      </w:r>
      <w:proofErr w:type="spellEnd"/>
      <w:r w:rsidR="007B332A">
        <w:t>,</w:t>
      </w:r>
    </w:p>
    <w:p w:rsidR="006E524F" w:rsidRPr="006E524F" w:rsidRDefault="006E524F" w:rsidP="00421912">
      <w:pPr>
        <w:pStyle w:val="40Continoustext11pt"/>
        <w:numPr>
          <w:ilvl w:val="0"/>
          <w:numId w:val="2"/>
        </w:numPr>
        <w:tabs>
          <w:tab w:val="num" w:pos="246"/>
          <w:tab w:val="left" w:pos="284"/>
        </w:tabs>
        <w:spacing w:after="0" w:line="360" w:lineRule="auto"/>
        <w:ind w:left="0" w:firstLine="0"/>
        <w:contextualSpacing/>
        <w:rPr>
          <w:szCs w:val="22"/>
        </w:rPr>
      </w:pPr>
      <w:r w:rsidRPr="008A2686">
        <w:lastRenderedPageBreak/>
        <w:t>impianto frenante PRE-SAFE</w:t>
      </w:r>
      <w:r w:rsidRPr="008A2686">
        <w:rPr>
          <w:vertAlign w:val="superscript"/>
        </w:rPr>
        <w:t>®</w:t>
      </w:r>
      <w:r w:rsidRPr="008A2686">
        <w:t xml:space="preserve">, BAS PLUS con sistema di assistenza agli incroci, </w:t>
      </w:r>
      <w:proofErr w:type="spellStart"/>
      <w:r w:rsidRPr="008A2686">
        <w:t>Blind</w:t>
      </w:r>
      <w:proofErr w:type="spellEnd"/>
      <w:r w:rsidRPr="008A2686">
        <w:t xml:space="preserve"> Spot Assist attivo, sistema </w:t>
      </w:r>
      <w:proofErr w:type="spellStart"/>
      <w:r w:rsidRPr="008A2686">
        <w:t>antisbandamento</w:t>
      </w:r>
      <w:proofErr w:type="spellEnd"/>
      <w:r w:rsidRPr="008A2686">
        <w:t xml:space="preserve"> attivo e PRE-SAFE</w:t>
      </w:r>
      <w:r w:rsidRPr="008A2686">
        <w:rPr>
          <w:vertAlign w:val="superscript"/>
        </w:rPr>
        <w:t>®</w:t>
      </w:r>
      <w:r>
        <w:t xml:space="preserve"> PLUS </w:t>
      </w:r>
    </w:p>
    <w:p w:rsidR="006E524F" w:rsidRPr="006E524F" w:rsidRDefault="006E524F" w:rsidP="00421912">
      <w:pPr>
        <w:pStyle w:val="40Continoustext11pt"/>
        <w:numPr>
          <w:ilvl w:val="0"/>
          <w:numId w:val="2"/>
        </w:numPr>
        <w:tabs>
          <w:tab w:val="num" w:pos="246"/>
          <w:tab w:val="left" w:pos="284"/>
        </w:tabs>
        <w:spacing w:after="0" w:line="360" w:lineRule="auto"/>
        <w:ind w:left="0" w:firstLine="0"/>
        <w:contextualSpacing/>
        <w:rPr>
          <w:szCs w:val="22"/>
        </w:rPr>
      </w:pPr>
      <w:r>
        <w:t xml:space="preserve">Telecamera a 360° </w:t>
      </w:r>
    </w:p>
    <w:p w:rsidR="006E524F" w:rsidRPr="006E524F" w:rsidRDefault="006E524F" w:rsidP="00421912">
      <w:pPr>
        <w:pStyle w:val="40Continoustext11pt"/>
        <w:numPr>
          <w:ilvl w:val="0"/>
          <w:numId w:val="2"/>
        </w:numPr>
        <w:tabs>
          <w:tab w:val="num" w:pos="246"/>
          <w:tab w:val="left" w:pos="284"/>
        </w:tabs>
        <w:spacing w:after="0" w:line="360" w:lineRule="auto"/>
        <w:ind w:left="0" w:firstLine="0"/>
        <w:contextualSpacing/>
        <w:rPr>
          <w:szCs w:val="22"/>
        </w:rPr>
      </w:pPr>
      <w:r w:rsidRPr="006E524F">
        <w:rPr>
          <w:b/>
        </w:rPr>
        <w:t xml:space="preserve">Sistema di visione notturna </w:t>
      </w:r>
      <w:proofErr w:type="spellStart"/>
      <w:r w:rsidRPr="006E524F">
        <w:rPr>
          <w:b/>
        </w:rPr>
        <w:t>Nightview</w:t>
      </w:r>
      <w:proofErr w:type="spellEnd"/>
      <w:r w:rsidRPr="006E524F">
        <w:rPr>
          <w:b/>
        </w:rPr>
        <w:t xml:space="preserve"> Plus</w:t>
      </w:r>
      <w:r w:rsidRPr="008A2686">
        <w:t xml:space="preserve"> con riconoscimento tempestivo di persone ed animali di grossa taglia in condizioni di oscuri</w:t>
      </w:r>
      <w:r>
        <w:t xml:space="preserve">tà compresa funzione </w:t>
      </w:r>
      <w:proofErr w:type="spellStart"/>
      <w:r>
        <w:t>Spotlight</w:t>
      </w:r>
      <w:proofErr w:type="spellEnd"/>
      <w:r>
        <w:t xml:space="preserve"> </w:t>
      </w:r>
    </w:p>
    <w:p w:rsidR="006E524F" w:rsidRDefault="006E524F" w:rsidP="00421912">
      <w:pPr>
        <w:pStyle w:val="40Continoustext11pt"/>
        <w:numPr>
          <w:ilvl w:val="0"/>
          <w:numId w:val="2"/>
        </w:numPr>
        <w:tabs>
          <w:tab w:val="num" w:pos="246"/>
          <w:tab w:val="left" w:pos="284"/>
        </w:tabs>
        <w:spacing w:after="0" w:line="360" w:lineRule="auto"/>
        <w:ind w:left="0" w:firstLine="0"/>
        <w:contextualSpacing/>
      </w:pPr>
      <w:r w:rsidRPr="006E524F">
        <w:rPr>
          <w:b/>
        </w:rPr>
        <w:t xml:space="preserve">Pacchetto Comfort </w:t>
      </w:r>
      <w:r w:rsidRPr="008A2686">
        <w:t xml:space="preserve">per guidatore e passeggero costituito da: sedili </w:t>
      </w:r>
      <w:proofErr w:type="spellStart"/>
      <w:r w:rsidRPr="008A2686">
        <w:t>Multicontour</w:t>
      </w:r>
      <w:proofErr w:type="spellEnd"/>
      <w:r w:rsidRPr="008A2686">
        <w:t xml:space="preserve"> attivi anteriori con adattamento dinamico dei sostegni laterali (le parti laterali dei sedili vengono regolate tramite una camera d’aria su ciascun lato) e con funzione di massaggio ENERGIZING (funzione di massaggio tramite 14 camere d’aria nello schienale del sedile, zone di massaggio riscaldate in corrispondenza della colonna vertebrale), riscaldamento dei sedili nonché regolazione del supporto lombare tramite tre camere d’aria </w:t>
      </w:r>
    </w:p>
    <w:p w:rsidR="00E7499B" w:rsidRDefault="00E7499B" w:rsidP="00421912">
      <w:pPr>
        <w:pStyle w:val="40Continoustext11pt"/>
        <w:tabs>
          <w:tab w:val="left" w:pos="284"/>
        </w:tabs>
        <w:spacing w:after="0" w:line="360" w:lineRule="auto"/>
        <w:contextualSpacing/>
      </w:pPr>
    </w:p>
    <w:p w:rsidR="00421912" w:rsidRDefault="004D5DB9" w:rsidP="00421912">
      <w:pPr>
        <w:pStyle w:val="40Continoustext11pt"/>
        <w:tabs>
          <w:tab w:val="left" w:pos="284"/>
        </w:tabs>
        <w:spacing w:after="0" w:line="360" w:lineRule="auto"/>
      </w:pPr>
      <w:r w:rsidRPr="008A2686">
        <w:t>In occasione del lancio</w:t>
      </w:r>
      <w:r w:rsidR="007B332A">
        <w:t xml:space="preserve"> sul mercato Classe S Coupé sarà disponibile</w:t>
      </w:r>
      <w:r w:rsidRPr="008A2686">
        <w:t xml:space="preserve"> </w:t>
      </w:r>
      <w:r w:rsidR="007B332A">
        <w:t xml:space="preserve">la </w:t>
      </w:r>
      <w:proofErr w:type="spellStart"/>
      <w:r w:rsidR="007B332A">
        <w:t>limited</w:t>
      </w:r>
      <w:proofErr w:type="spellEnd"/>
      <w:r w:rsidR="007B332A">
        <w:t xml:space="preserve"> special </w:t>
      </w:r>
      <w:proofErr w:type="spellStart"/>
      <w:r w:rsidR="007B332A">
        <w:t>edition</w:t>
      </w:r>
      <w:proofErr w:type="spellEnd"/>
      <w:r w:rsidR="007B332A">
        <w:t xml:space="preserve"> </w:t>
      </w:r>
      <w:r>
        <w:t xml:space="preserve">EDITION 1. La punta di diamante:  </w:t>
      </w:r>
      <w:r w:rsidR="007B332A">
        <w:t>c</w:t>
      </w:r>
      <w:r>
        <w:t xml:space="preserve">olori unici uniti ai cristalli Swarovski agli equipaggiamenti di serie per la versione MAXIMUM (per S500 4MATIC) rendono EDITION 1 un </w:t>
      </w:r>
      <w:proofErr w:type="spellStart"/>
      <w:r>
        <w:t>istant</w:t>
      </w:r>
      <w:proofErr w:type="spellEnd"/>
      <w:r>
        <w:t xml:space="preserve"> </w:t>
      </w:r>
      <w:proofErr w:type="spellStart"/>
      <w:r>
        <w:t>classic</w:t>
      </w:r>
      <w:proofErr w:type="spellEnd"/>
      <w:r>
        <w:t>.</w:t>
      </w:r>
      <w:r w:rsidR="00E7499B">
        <w:t xml:space="preserve"> </w:t>
      </w:r>
    </w:p>
    <w:p w:rsidR="00421912" w:rsidRDefault="00421912" w:rsidP="00421912">
      <w:pPr>
        <w:pStyle w:val="40Continoustext11pt"/>
        <w:tabs>
          <w:tab w:val="left" w:pos="284"/>
        </w:tabs>
        <w:spacing w:after="0" w:line="360" w:lineRule="auto"/>
      </w:pPr>
    </w:p>
    <w:p w:rsidR="004D5DB9" w:rsidRPr="004D5DB9" w:rsidRDefault="004D5DB9" w:rsidP="00421912">
      <w:pPr>
        <w:pStyle w:val="40Continoustext11pt"/>
        <w:tabs>
          <w:tab w:val="left" w:pos="284"/>
        </w:tabs>
        <w:spacing w:after="0" w:line="360" w:lineRule="auto"/>
      </w:pPr>
      <w:r w:rsidRPr="008A2686">
        <w:t xml:space="preserve">Di seguito una panoramica degli </w:t>
      </w:r>
      <w:proofErr w:type="spellStart"/>
      <w:r w:rsidRPr="008A2686">
        <w:t>highlight</w:t>
      </w:r>
      <w:proofErr w:type="spellEnd"/>
      <w:r w:rsidRPr="008A2686">
        <w:t xml:space="preserve"> interni:</w:t>
      </w:r>
    </w:p>
    <w:p w:rsidR="004D5DB9" w:rsidRPr="008A2686" w:rsidRDefault="004D5DB9" w:rsidP="00421912">
      <w:pPr>
        <w:pStyle w:val="40Continoustext11pt"/>
        <w:numPr>
          <w:ilvl w:val="0"/>
          <w:numId w:val="2"/>
        </w:numPr>
        <w:tabs>
          <w:tab w:val="num" w:pos="246"/>
          <w:tab w:val="left" w:pos="284"/>
        </w:tabs>
        <w:spacing w:after="0" w:line="360" w:lineRule="auto"/>
        <w:ind w:left="0" w:firstLine="0"/>
        <w:contextualSpacing/>
        <w:rPr>
          <w:szCs w:val="22"/>
        </w:rPr>
      </w:pPr>
      <w:r w:rsidRPr="008A2686">
        <w:t xml:space="preserve">Pacchetto </w:t>
      </w:r>
      <w:proofErr w:type="spellStart"/>
      <w:r w:rsidRPr="008A2686">
        <w:t>Exclusive</w:t>
      </w:r>
      <w:proofErr w:type="spellEnd"/>
      <w:r w:rsidRPr="008A2686">
        <w:t xml:space="preserve"> interni:</w:t>
      </w:r>
    </w:p>
    <w:p w:rsidR="004D5DB9" w:rsidRPr="008A2686" w:rsidRDefault="004D5DB9" w:rsidP="00421912">
      <w:pPr>
        <w:pStyle w:val="40Continoustext11pt"/>
        <w:numPr>
          <w:ilvl w:val="1"/>
          <w:numId w:val="2"/>
        </w:numPr>
        <w:tabs>
          <w:tab w:val="left" w:pos="284"/>
        </w:tabs>
        <w:spacing w:after="0" w:line="360" w:lineRule="auto"/>
        <w:ind w:left="0" w:firstLine="0"/>
        <w:contextualSpacing/>
        <w:rPr>
          <w:szCs w:val="22"/>
        </w:rPr>
      </w:pPr>
      <w:r>
        <w:t>S</w:t>
      </w:r>
      <w:r w:rsidRPr="008A2686">
        <w:t xml:space="preserve">edili in pelle Nappa </w:t>
      </w:r>
      <w:proofErr w:type="spellStart"/>
      <w:r w:rsidRPr="008A2686">
        <w:t>Exclusive</w:t>
      </w:r>
      <w:proofErr w:type="spellEnd"/>
      <w:r w:rsidRPr="008A2686">
        <w:t xml:space="preserve"> designo con cuciture a contrasto e profili in colore grigio cristallo/nero oppure rosso bengala/nero </w:t>
      </w:r>
    </w:p>
    <w:p w:rsidR="004D5DB9" w:rsidRPr="008A2686" w:rsidRDefault="004D5DB9" w:rsidP="00421912">
      <w:pPr>
        <w:pStyle w:val="40Continoustext11pt"/>
        <w:numPr>
          <w:ilvl w:val="1"/>
          <w:numId w:val="2"/>
        </w:numPr>
        <w:tabs>
          <w:tab w:val="left" w:pos="284"/>
        </w:tabs>
        <w:spacing w:after="0" w:line="360" w:lineRule="auto"/>
        <w:ind w:left="0" w:firstLine="0"/>
        <w:contextualSpacing/>
        <w:rPr>
          <w:szCs w:val="22"/>
        </w:rPr>
      </w:pPr>
      <w:r w:rsidRPr="008A2686">
        <w:t>Plancia con profili a contrasto, bracciolo centrale anteriore e posteriore nonché rivestimenti delle porte in pelle Nappa con cuciture a contrasto</w:t>
      </w:r>
    </w:p>
    <w:p w:rsidR="004D5DB9" w:rsidRPr="008A2686" w:rsidRDefault="004D5DB9" w:rsidP="00421912">
      <w:pPr>
        <w:pStyle w:val="40Continoustext11pt"/>
        <w:numPr>
          <w:ilvl w:val="1"/>
          <w:numId w:val="2"/>
        </w:numPr>
        <w:tabs>
          <w:tab w:val="left" w:pos="284"/>
        </w:tabs>
        <w:spacing w:after="0" w:line="360" w:lineRule="auto"/>
        <w:ind w:left="0" w:firstLine="0"/>
        <w:contextualSpacing/>
        <w:rPr>
          <w:szCs w:val="22"/>
        </w:rPr>
      </w:pPr>
      <w:r w:rsidRPr="008A2686">
        <w:t>Padiglione ed alette parasole in microfibra DINAMICA</w:t>
      </w:r>
    </w:p>
    <w:p w:rsidR="004D5DB9" w:rsidRPr="008A2686" w:rsidRDefault="004D5DB9" w:rsidP="00421912">
      <w:pPr>
        <w:pStyle w:val="40Continoustext11pt"/>
        <w:numPr>
          <w:ilvl w:val="1"/>
          <w:numId w:val="2"/>
        </w:numPr>
        <w:tabs>
          <w:tab w:val="left" w:pos="284"/>
        </w:tabs>
        <w:spacing w:after="0" w:line="360" w:lineRule="auto"/>
        <w:ind w:left="0" w:firstLine="0"/>
        <w:contextualSpacing/>
        <w:rPr>
          <w:szCs w:val="22"/>
        </w:rPr>
      </w:pPr>
      <w:r w:rsidRPr="008A2686">
        <w:t xml:space="preserve">Tappetini designo con bordi in pelle Nappa e targhette designo oppure tappetini AMG </w:t>
      </w:r>
      <w:proofErr w:type="spellStart"/>
      <w:r w:rsidRPr="008A2686">
        <w:t>Exclusive</w:t>
      </w:r>
      <w:proofErr w:type="spellEnd"/>
      <w:r w:rsidRPr="008A2686">
        <w:t xml:space="preserve"> con bordi in pelle Nappa di colore grigio o rosso con targhetta AMG</w:t>
      </w:r>
    </w:p>
    <w:p w:rsidR="004D5DB9" w:rsidRPr="008A2686" w:rsidRDefault="004D5DB9" w:rsidP="00421912">
      <w:pPr>
        <w:pStyle w:val="40Continoustext11pt"/>
        <w:numPr>
          <w:ilvl w:val="0"/>
          <w:numId w:val="2"/>
        </w:numPr>
        <w:tabs>
          <w:tab w:val="num" w:pos="246"/>
          <w:tab w:val="left" w:pos="284"/>
        </w:tabs>
        <w:spacing w:after="0" w:line="360" w:lineRule="auto"/>
        <w:ind w:left="0" w:firstLine="0"/>
        <w:contextualSpacing/>
        <w:rPr>
          <w:szCs w:val="22"/>
        </w:rPr>
      </w:pPr>
      <w:r w:rsidRPr="008A2686">
        <w:t>Volante sportivo multifunzione a 3 razze nella versione legno e pelle oppure volante sportivo AMG a 3 razze con scritta “Edition 1”</w:t>
      </w:r>
    </w:p>
    <w:p w:rsidR="004D5DB9" w:rsidRPr="008A2686" w:rsidRDefault="004D5DB9" w:rsidP="00421912">
      <w:pPr>
        <w:pStyle w:val="40Continoustext11pt"/>
        <w:numPr>
          <w:ilvl w:val="0"/>
          <w:numId w:val="2"/>
        </w:numPr>
        <w:tabs>
          <w:tab w:val="num" w:pos="246"/>
          <w:tab w:val="left" w:pos="284"/>
        </w:tabs>
        <w:spacing w:after="0" w:line="360" w:lineRule="auto"/>
        <w:ind w:left="0" w:firstLine="0"/>
        <w:contextualSpacing/>
        <w:rPr>
          <w:szCs w:val="22"/>
        </w:rPr>
      </w:pPr>
      <w:r w:rsidRPr="008A2686">
        <w:t xml:space="preserve">Listelli </w:t>
      </w:r>
      <w:proofErr w:type="spellStart"/>
      <w:r w:rsidRPr="008A2686">
        <w:t>sottoporta</w:t>
      </w:r>
      <w:proofErr w:type="spellEnd"/>
      <w:r w:rsidRPr="008A2686">
        <w:t xml:space="preserve"> con scritta “Mercedes-Benz” o “AMG” illuminata</w:t>
      </w:r>
    </w:p>
    <w:p w:rsidR="004D5DB9" w:rsidRPr="008A2686" w:rsidRDefault="004D5DB9" w:rsidP="00421912">
      <w:pPr>
        <w:pStyle w:val="40Continoustext11pt"/>
        <w:numPr>
          <w:ilvl w:val="0"/>
          <w:numId w:val="2"/>
        </w:numPr>
        <w:tabs>
          <w:tab w:val="num" w:pos="246"/>
          <w:tab w:val="left" w:pos="284"/>
        </w:tabs>
        <w:spacing w:after="0" w:line="360" w:lineRule="auto"/>
        <w:ind w:left="0" w:firstLine="0"/>
        <w:contextualSpacing/>
        <w:rPr>
          <w:szCs w:val="22"/>
        </w:rPr>
      </w:pPr>
      <w:r w:rsidRPr="008A2686">
        <w:t xml:space="preserve">Tendina parasole per il lunotto avvolgibile elettricamente </w:t>
      </w:r>
    </w:p>
    <w:p w:rsidR="00421912" w:rsidRPr="00E5522D" w:rsidRDefault="004D5DB9" w:rsidP="00421912">
      <w:pPr>
        <w:pStyle w:val="40Continoustext11pt"/>
        <w:numPr>
          <w:ilvl w:val="0"/>
          <w:numId w:val="2"/>
        </w:numPr>
        <w:tabs>
          <w:tab w:val="num" w:pos="246"/>
          <w:tab w:val="left" w:pos="284"/>
        </w:tabs>
        <w:spacing w:after="0" w:line="360" w:lineRule="auto"/>
        <w:ind w:left="0" w:firstLine="0"/>
        <w:contextualSpacing/>
        <w:rPr>
          <w:szCs w:val="22"/>
        </w:rPr>
      </w:pPr>
      <w:r w:rsidRPr="008A2686">
        <w:t>Cristalli Swarovski sulla parte anteriore della consolle centrale (solo S 63 AMG)</w:t>
      </w:r>
    </w:p>
    <w:p w:rsidR="00FE22F2" w:rsidRDefault="00E7499B" w:rsidP="00421912">
      <w:pPr>
        <w:spacing w:after="0" w:line="360" w:lineRule="auto"/>
        <w:rPr>
          <w:sz w:val="22"/>
        </w:rPr>
      </w:pPr>
      <w:r w:rsidRPr="00E7499B">
        <w:rPr>
          <w:sz w:val="22"/>
        </w:rPr>
        <w:lastRenderedPageBreak/>
        <w:t xml:space="preserve">Qui di seguito una panoramica di prezzi e modelli  </w:t>
      </w:r>
    </w:p>
    <w:p w:rsidR="00DF7167" w:rsidRPr="00E7499B" w:rsidRDefault="00DF7167" w:rsidP="00421912">
      <w:pPr>
        <w:spacing w:after="0" w:line="360" w:lineRule="auto"/>
        <w:rPr>
          <w:sz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552"/>
        <w:gridCol w:w="1701"/>
      </w:tblGrid>
      <w:tr w:rsidR="00FE22F2" w:rsidRPr="008A2686" w:rsidTr="00421912">
        <w:trPr>
          <w:trHeight w:val="172"/>
        </w:trPr>
        <w:tc>
          <w:tcPr>
            <w:tcW w:w="4077" w:type="dxa"/>
          </w:tcPr>
          <w:p w:rsidR="00FE22F2" w:rsidRPr="008A2686" w:rsidRDefault="00FE22F2" w:rsidP="00421912">
            <w:pPr>
              <w:spacing w:after="0" w:line="360" w:lineRule="auto"/>
              <w:rPr>
                <w:rFonts w:cs="Arial"/>
                <w:b/>
                <w:sz w:val="22"/>
                <w:szCs w:val="22"/>
              </w:rPr>
            </w:pPr>
            <w:r w:rsidRPr="008A2686">
              <w:rPr>
                <w:rFonts w:cs="Arial"/>
                <w:b/>
                <w:sz w:val="22"/>
              </w:rPr>
              <w:t>Modello</w:t>
            </w:r>
          </w:p>
        </w:tc>
        <w:tc>
          <w:tcPr>
            <w:tcW w:w="2552" w:type="dxa"/>
          </w:tcPr>
          <w:p w:rsidR="00FE22F2" w:rsidRPr="008A2686" w:rsidRDefault="00FE22F2" w:rsidP="00421912">
            <w:pPr>
              <w:spacing w:after="0" w:line="360" w:lineRule="auto"/>
              <w:rPr>
                <w:rFonts w:cs="Arial"/>
                <w:b/>
                <w:sz w:val="22"/>
                <w:szCs w:val="22"/>
              </w:rPr>
            </w:pPr>
            <w:r w:rsidRPr="008A2686">
              <w:rPr>
                <w:rFonts w:cs="Arial"/>
                <w:b/>
                <w:sz w:val="22"/>
              </w:rPr>
              <w:t>S 500 4MATIC Coupé</w:t>
            </w:r>
          </w:p>
        </w:tc>
        <w:tc>
          <w:tcPr>
            <w:tcW w:w="1701" w:type="dxa"/>
          </w:tcPr>
          <w:p w:rsidR="00FE22F2" w:rsidRPr="008A2686" w:rsidRDefault="00FE22F2" w:rsidP="00421912">
            <w:pPr>
              <w:spacing w:after="0" w:line="360" w:lineRule="auto"/>
              <w:rPr>
                <w:rFonts w:cs="Arial"/>
                <w:b/>
                <w:sz w:val="22"/>
                <w:szCs w:val="22"/>
              </w:rPr>
            </w:pPr>
            <w:r w:rsidRPr="008A2686">
              <w:rPr>
                <w:rFonts w:cs="Arial"/>
                <w:b/>
                <w:sz w:val="22"/>
              </w:rPr>
              <w:t>S 63 AMG 4MATIC Coupé</w:t>
            </w:r>
          </w:p>
        </w:tc>
      </w:tr>
      <w:tr w:rsidR="00FE22F2" w:rsidRPr="008A2686" w:rsidTr="00421912">
        <w:trPr>
          <w:trHeight w:val="573"/>
        </w:trPr>
        <w:tc>
          <w:tcPr>
            <w:tcW w:w="4077" w:type="dxa"/>
          </w:tcPr>
          <w:p w:rsidR="00FE22F2" w:rsidRPr="008A2686" w:rsidRDefault="00FE22F2" w:rsidP="00421912">
            <w:pPr>
              <w:spacing w:after="0" w:line="360" w:lineRule="auto"/>
              <w:rPr>
                <w:rFonts w:cs="Arial"/>
                <w:sz w:val="22"/>
                <w:szCs w:val="22"/>
              </w:rPr>
            </w:pPr>
            <w:r w:rsidRPr="008A2686">
              <w:rPr>
                <w:rFonts w:cs="Arial"/>
                <w:sz w:val="22"/>
              </w:rPr>
              <w:t>Numero cilindri/Disposizione</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br/>
              <w:t>8/V</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br/>
              <w:t>8/V</w:t>
            </w:r>
          </w:p>
        </w:tc>
      </w:tr>
      <w:tr w:rsidR="00FE22F2" w:rsidRPr="008A2686" w:rsidTr="00421912">
        <w:trPr>
          <w:trHeight w:val="352"/>
        </w:trPr>
        <w:tc>
          <w:tcPr>
            <w:tcW w:w="4077" w:type="dxa"/>
          </w:tcPr>
          <w:p w:rsidR="00FE22F2" w:rsidRPr="008A2686" w:rsidRDefault="00FE22F2" w:rsidP="00421912">
            <w:pPr>
              <w:spacing w:after="0" w:line="360" w:lineRule="auto"/>
              <w:rPr>
                <w:rFonts w:cs="Arial"/>
                <w:sz w:val="22"/>
                <w:szCs w:val="22"/>
              </w:rPr>
            </w:pPr>
            <w:r w:rsidRPr="008A2686">
              <w:rPr>
                <w:rFonts w:cs="Arial"/>
                <w:sz w:val="22"/>
              </w:rPr>
              <w:t>Cilindrata (cm</w:t>
            </w:r>
            <w:r w:rsidRPr="008A2686">
              <w:rPr>
                <w:rFonts w:cs="Arial"/>
                <w:sz w:val="22"/>
                <w:vertAlign w:val="superscript"/>
              </w:rPr>
              <w:t>3</w:t>
            </w:r>
            <w:r w:rsidRPr="008A2686">
              <w:rPr>
                <w:rFonts w:cs="Arial"/>
                <w:sz w:val="22"/>
              </w:rPr>
              <w:t>)</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4.663</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5.461</w:t>
            </w:r>
          </w:p>
        </w:tc>
      </w:tr>
      <w:tr w:rsidR="00FE22F2" w:rsidRPr="008A2686" w:rsidTr="00421912">
        <w:trPr>
          <w:trHeight w:val="588"/>
        </w:trPr>
        <w:tc>
          <w:tcPr>
            <w:tcW w:w="4077" w:type="dxa"/>
          </w:tcPr>
          <w:p w:rsidR="00FE22F2" w:rsidRPr="008A2686" w:rsidRDefault="00FE22F2" w:rsidP="00421912">
            <w:pPr>
              <w:spacing w:after="0" w:line="360" w:lineRule="auto"/>
              <w:rPr>
                <w:rFonts w:cs="Arial"/>
                <w:sz w:val="22"/>
                <w:szCs w:val="22"/>
              </w:rPr>
            </w:pPr>
            <w:r w:rsidRPr="008A2686">
              <w:rPr>
                <w:rFonts w:cs="Arial"/>
                <w:sz w:val="22"/>
              </w:rPr>
              <w:t>Potenza nominale (kW/CV a giri/</w:t>
            </w:r>
            <w:proofErr w:type="spellStart"/>
            <w:r w:rsidRPr="008A2686">
              <w:rPr>
                <w:rFonts w:cs="Arial"/>
                <w:sz w:val="22"/>
              </w:rPr>
              <w:t>min</w:t>
            </w:r>
            <w:proofErr w:type="spellEnd"/>
            <w:r w:rsidRPr="008A2686">
              <w:rPr>
                <w:rFonts w:cs="Arial"/>
                <w:sz w:val="22"/>
              </w:rPr>
              <w:t>)</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335/455 a 5.250-5.500</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430/585 a 5.500</w:t>
            </w:r>
          </w:p>
        </w:tc>
      </w:tr>
      <w:tr w:rsidR="00FE22F2" w:rsidRPr="008A2686" w:rsidTr="00421912">
        <w:trPr>
          <w:trHeight w:val="573"/>
        </w:trPr>
        <w:tc>
          <w:tcPr>
            <w:tcW w:w="4077" w:type="dxa"/>
          </w:tcPr>
          <w:p w:rsidR="00FE22F2" w:rsidRPr="008A2686" w:rsidRDefault="00FE22F2" w:rsidP="00421912">
            <w:pPr>
              <w:spacing w:after="0" w:line="360" w:lineRule="auto"/>
              <w:rPr>
                <w:rFonts w:cs="Arial"/>
                <w:sz w:val="22"/>
                <w:szCs w:val="22"/>
              </w:rPr>
            </w:pPr>
            <w:r w:rsidRPr="008A2686">
              <w:rPr>
                <w:rFonts w:cs="Arial"/>
                <w:sz w:val="22"/>
              </w:rPr>
              <w:t xml:space="preserve">Coppia nominale </w:t>
            </w:r>
            <w:r w:rsidRPr="008A2686">
              <w:rPr>
                <w:rFonts w:cs="Arial"/>
                <w:sz w:val="22"/>
              </w:rPr>
              <w:br/>
              <w:t>(Nm a giri/</w:t>
            </w:r>
            <w:proofErr w:type="spellStart"/>
            <w:r w:rsidRPr="008A2686">
              <w:rPr>
                <w:rFonts w:cs="Arial"/>
                <w:sz w:val="22"/>
              </w:rPr>
              <w:t>min</w:t>
            </w:r>
            <w:proofErr w:type="spellEnd"/>
            <w:r w:rsidRPr="008A2686">
              <w:rPr>
                <w:rFonts w:cs="Arial"/>
                <w:sz w:val="22"/>
              </w:rPr>
              <w:t>)</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 xml:space="preserve">700 a </w:t>
            </w:r>
            <w:r w:rsidRPr="008A2686">
              <w:rPr>
                <w:rFonts w:cs="Arial"/>
                <w:sz w:val="22"/>
              </w:rPr>
              <w:br/>
              <w:t>1.800-3.500</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 xml:space="preserve">900 a </w:t>
            </w:r>
            <w:r w:rsidRPr="008A2686">
              <w:rPr>
                <w:rFonts w:cs="Arial"/>
                <w:sz w:val="22"/>
              </w:rPr>
              <w:br/>
              <w:t>2.250-3.750</w:t>
            </w:r>
          </w:p>
        </w:tc>
      </w:tr>
      <w:tr w:rsidR="00FE22F2" w:rsidRPr="008A2686" w:rsidTr="00421912">
        <w:trPr>
          <w:trHeight w:val="461"/>
        </w:trPr>
        <w:tc>
          <w:tcPr>
            <w:tcW w:w="4077" w:type="dxa"/>
          </w:tcPr>
          <w:p w:rsidR="00FE22F2" w:rsidRPr="008A2686" w:rsidRDefault="00FE22F2" w:rsidP="00421912">
            <w:pPr>
              <w:spacing w:after="0" w:line="360" w:lineRule="auto"/>
              <w:rPr>
                <w:rFonts w:cs="Arial"/>
                <w:sz w:val="22"/>
                <w:szCs w:val="22"/>
              </w:rPr>
            </w:pPr>
            <w:r w:rsidRPr="008A2686">
              <w:rPr>
                <w:rFonts w:cs="Arial"/>
                <w:sz w:val="22"/>
              </w:rPr>
              <w:t>Consumo nel ciclo combinato a partire da (l/100 km)</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 xml:space="preserve">9,4 </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 xml:space="preserve">10,3 </w:t>
            </w:r>
          </w:p>
        </w:tc>
      </w:tr>
      <w:tr w:rsidR="00FE22F2" w:rsidRPr="008A2686" w:rsidTr="00421912">
        <w:trPr>
          <w:trHeight w:val="474"/>
        </w:trPr>
        <w:tc>
          <w:tcPr>
            <w:tcW w:w="4077" w:type="dxa"/>
          </w:tcPr>
          <w:p w:rsidR="00FE22F2" w:rsidRPr="008A2686" w:rsidRDefault="00FE22F2" w:rsidP="00421912">
            <w:pPr>
              <w:spacing w:after="0" w:line="360" w:lineRule="auto"/>
              <w:rPr>
                <w:rFonts w:cs="Arial"/>
                <w:sz w:val="22"/>
                <w:szCs w:val="22"/>
              </w:rPr>
            </w:pPr>
            <w:r w:rsidRPr="008A2686">
              <w:rPr>
                <w:rFonts w:cs="Arial"/>
                <w:sz w:val="22"/>
              </w:rPr>
              <w:t>Emissioni di CO</w:t>
            </w:r>
            <w:r w:rsidRPr="008A2686">
              <w:rPr>
                <w:rFonts w:cs="Arial"/>
                <w:sz w:val="22"/>
                <w:vertAlign w:val="subscript"/>
              </w:rPr>
              <w:t>2</w:t>
            </w:r>
            <w:r w:rsidRPr="008A2686">
              <w:rPr>
                <w:rFonts w:cs="Arial"/>
                <w:sz w:val="22"/>
              </w:rPr>
              <w:t xml:space="preserve"> nel ciclo combinato a partire da (g/km)</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219</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242</w:t>
            </w:r>
          </w:p>
        </w:tc>
      </w:tr>
      <w:tr w:rsidR="00FE22F2" w:rsidRPr="008A2686" w:rsidTr="00421912">
        <w:trPr>
          <w:trHeight w:val="338"/>
        </w:trPr>
        <w:tc>
          <w:tcPr>
            <w:tcW w:w="4077" w:type="dxa"/>
          </w:tcPr>
          <w:p w:rsidR="00FE22F2" w:rsidRPr="008A2686" w:rsidRDefault="00FE22F2" w:rsidP="00421912">
            <w:pPr>
              <w:spacing w:after="0" w:line="360" w:lineRule="auto"/>
              <w:rPr>
                <w:rFonts w:cs="Arial"/>
                <w:sz w:val="22"/>
                <w:szCs w:val="22"/>
              </w:rPr>
            </w:pPr>
            <w:r w:rsidRPr="008A2686">
              <w:rPr>
                <w:rFonts w:cs="Arial"/>
                <w:sz w:val="22"/>
              </w:rPr>
              <w:t>Classe di efficienza</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D</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F</w:t>
            </w:r>
          </w:p>
        </w:tc>
      </w:tr>
      <w:tr w:rsidR="00FE22F2" w:rsidRPr="008A2686" w:rsidTr="00421912">
        <w:trPr>
          <w:trHeight w:val="318"/>
        </w:trPr>
        <w:tc>
          <w:tcPr>
            <w:tcW w:w="4077" w:type="dxa"/>
          </w:tcPr>
          <w:p w:rsidR="00FE22F2" w:rsidRPr="008A2686" w:rsidRDefault="00FE22F2" w:rsidP="00421912">
            <w:pPr>
              <w:spacing w:after="0" w:line="360" w:lineRule="auto"/>
              <w:rPr>
                <w:rFonts w:cs="Arial"/>
                <w:sz w:val="22"/>
                <w:szCs w:val="22"/>
              </w:rPr>
            </w:pPr>
            <w:r w:rsidRPr="008A2686">
              <w:rPr>
                <w:rFonts w:cs="Arial"/>
                <w:sz w:val="22"/>
              </w:rPr>
              <w:t>Accelerazione 0-100 km/h (s)</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4,6</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3,9</w:t>
            </w:r>
          </w:p>
        </w:tc>
      </w:tr>
      <w:tr w:rsidR="00FE22F2" w:rsidRPr="008A2686" w:rsidTr="00421912">
        <w:trPr>
          <w:trHeight w:val="359"/>
        </w:trPr>
        <w:tc>
          <w:tcPr>
            <w:tcW w:w="4077" w:type="dxa"/>
          </w:tcPr>
          <w:p w:rsidR="00FE22F2" w:rsidRPr="008A2686" w:rsidRDefault="00FE22F2" w:rsidP="00421912">
            <w:pPr>
              <w:spacing w:after="0" w:line="360" w:lineRule="auto"/>
              <w:rPr>
                <w:rFonts w:cs="Arial"/>
                <w:sz w:val="22"/>
                <w:szCs w:val="22"/>
              </w:rPr>
            </w:pPr>
            <w:r w:rsidRPr="008A2686">
              <w:rPr>
                <w:rFonts w:cs="Arial"/>
                <w:sz w:val="22"/>
              </w:rPr>
              <w:t>Velocità massima (km/h)</w:t>
            </w:r>
            <w:r w:rsidRPr="008A2686">
              <w:rPr>
                <w:rFonts w:cs="Arial"/>
                <w:sz w:val="22"/>
                <w:vertAlign w:val="superscript"/>
              </w:rPr>
              <w:t>1</w:t>
            </w:r>
          </w:p>
        </w:tc>
        <w:tc>
          <w:tcPr>
            <w:tcW w:w="2552" w:type="dxa"/>
          </w:tcPr>
          <w:p w:rsidR="00FE22F2" w:rsidRPr="008A2686" w:rsidRDefault="00FE22F2" w:rsidP="00421912">
            <w:pPr>
              <w:spacing w:after="0" w:line="360" w:lineRule="auto"/>
              <w:rPr>
                <w:rFonts w:cs="Arial"/>
                <w:sz w:val="22"/>
                <w:szCs w:val="22"/>
              </w:rPr>
            </w:pPr>
            <w:r w:rsidRPr="008A2686">
              <w:rPr>
                <w:rFonts w:cs="Arial"/>
                <w:sz w:val="22"/>
              </w:rPr>
              <w:t>250</w:t>
            </w:r>
          </w:p>
        </w:tc>
        <w:tc>
          <w:tcPr>
            <w:tcW w:w="1701" w:type="dxa"/>
          </w:tcPr>
          <w:p w:rsidR="00FE22F2" w:rsidRPr="008A2686" w:rsidRDefault="00FE22F2" w:rsidP="00421912">
            <w:pPr>
              <w:spacing w:after="0" w:line="360" w:lineRule="auto"/>
              <w:rPr>
                <w:rFonts w:cs="Arial"/>
                <w:sz w:val="22"/>
                <w:szCs w:val="22"/>
              </w:rPr>
            </w:pPr>
            <w:r w:rsidRPr="008A2686">
              <w:rPr>
                <w:rFonts w:cs="Arial"/>
                <w:sz w:val="22"/>
              </w:rPr>
              <w:t>250</w:t>
            </w:r>
          </w:p>
        </w:tc>
      </w:tr>
    </w:tbl>
    <w:p w:rsidR="00FE22F2" w:rsidRPr="008A2686" w:rsidRDefault="00FE22F2" w:rsidP="00421912">
      <w:pPr>
        <w:pStyle w:val="40Continoustext11pt"/>
        <w:spacing w:after="0" w:line="360" w:lineRule="auto"/>
        <w:rPr>
          <w:sz w:val="18"/>
          <w:szCs w:val="18"/>
          <w:vertAlign w:val="superscript"/>
        </w:rPr>
      </w:pPr>
    </w:p>
    <w:tbl>
      <w:tblPr>
        <w:tblpPr w:leftFromText="141" w:rightFromText="141" w:vertAnchor="text" w:horzAnchor="margin" w:tblpY="133"/>
        <w:tblW w:w="8838" w:type="dxa"/>
        <w:tblLayout w:type="fixed"/>
        <w:tblLook w:val="04A0" w:firstRow="1" w:lastRow="0" w:firstColumn="1" w:lastColumn="0" w:noHBand="0" w:noVBand="1"/>
      </w:tblPr>
      <w:tblGrid>
        <w:gridCol w:w="5604"/>
        <w:gridCol w:w="3234"/>
      </w:tblGrid>
      <w:tr w:rsidR="00DF7167" w:rsidRPr="00DF7167" w:rsidTr="009A5303">
        <w:trPr>
          <w:trHeight w:val="555"/>
        </w:trPr>
        <w:tc>
          <w:tcPr>
            <w:tcW w:w="5604" w:type="dxa"/>
            <w:noWrap/>
            <w:hideMark/>
          </w:tcPr>
          <w:p w:rsidR="00DF7167" w:rsidRPr="00E5522D" w:rsidRDefault="00DF7167" w:rsidP="00E5522D">
            <w:pPr>
              <w:pStyle w:val="40Continoustext11pt"/>
              <w:tabs>
                <w:tab w:val="left" w:pos="284"/>
              </w:tabs>
              <w:spacing w:after="0" w:line="360" w:lineRule="auto"/>
              <w:contextualSpacing/>
            </w:pPr>
            <w:r w:rsidRPr="00E5522D">
              <w:t>Motorizzazione e versione</w:t>
            </w:r>
          </w:p>
        </w:tc>
        <w:tc>
          <w:tcPr>
            <w:tcW w:w="3234" w:type="dxa"/>
            <w:noWrap/>
            <w:hideMark/>
          </w:tcPr>
          <w:p w:rsidR="00DF7167" w:rsidRPr="00E5522D" w:rsidRDefault="00DF7167" w:rsidP="00E5522D">
            <w:pPr>
              <w:pStyle w:val="40Continoustext11pt"/>
              <w:tabs>
                <w:tab w:val="left" w:pos="284"/>
              </w:tabs>
              <w:spacing w:after="0" w:line="360" w:lineRule="auto"/>
              <w:contextualSpacing/>
            </w:pPr>
            <w:r w:rsidRPr="00E5522D">
              <w:t>Prezzo chiavi in mano</w:t>
            </w:r>
          </w:p>
          <w:p w:rsidR="00DF7167" w:rsidRPr="00E5522D" w:rsidRDefault="00DF7167" w:rsidP="00E5522D">
            <w:pPr>
              <w:pStyle w:val="40Continoustext11pt"/>
              <w:tabs>
                <w:tab w:val="left" w:pos="284"/>
              </w:tabs>
              <w:spacing w:after="0" w:line="360" w:lineRule="auto"/>
              <w:contextualSpacing/>
            </w:pPr>
            <w:r w:rsidRPr="00E5522D">
              <w:t>(Iva 22% e MSS inclusa)</w:t>
            </w:r>
          </w:p>
        </w:tc>
      </w:tr>
      <w:tr w:rsidR="00DF7167" w:rsidRPr="00DF7167" w:rsidTr="009A5303">
        <w:trPr>
          <w:trHeight w:val="519"/>
        </w:trPr>
        <w:tc>
          <w:tcPr>
            <w:tcW w:w="5604" w:type="dxa"/>
            <w:noWrap/>
            <w:hideMark/>
          </w:tcPr>
          <w:p w:rsidR="00DF7167" w:rsidRPr="00E5522D" w:rsidRDefault="00DF7167" w:rsidP="00E5522D">
            <w:pPr>
              <w:pStyle w:val="40Continoustext11pt"/>
              <w:numPr>
                <w:ilvl w:val="0"/>
                <w:numId w:val="2"/>
              </w:numPr>
              <w:tabs>
                <w:tab w:val="num" w:pos="246"/>
                <w:tab w:val="left" w:pos="284"/>
              </w:tabs>
              <w:spacing w:after="0" w:line="360" w:lineRule="auto"/>
              <w:ind w:left="0" w:firstLine="0"/>
              <w:contextualSpacing/>
            </w:pPr>
            <w:r w:rsidRPr="00E5522D">
              <w:t>S Coupé  500 4MATIC  PREMIUM</w:t>
            </w:r>
          </w:p>
        </w:tc>
        <w:tc>
          <w:tcPr>
            <w:tcW w:w="3234" w:type="dxa"/>
            <w:noWrap/>
            <w:hideMark/>
          </w:tcPr>
          <w:p w:rsidR="00DF7167" w:rsidRPr="00E5522D" w:rsidRDefault="00DF7167" w:rsidP="00E5522D">
            <w:pPr>
              <w:pStyle w:val="40Continoustext11pt"/>
              <w:tabs>
                <w:tab w:val="left" w:pos="284"/>
              </w:tabs>
              <w:spacing w:after="0" w:line="360" w:lineRule="auto"/>
              <w:contextualSpacing/>
            </w:pPr>
            <w:r w:rsidRPr="00E5522D">
              <w:t>131.370,00</w:t>
            </w:r>
          </w:p>
        </w:tc>
      </w:tr>
      <w:tr w:rsidR="00DF7167" w:rsidRPr="00DF7167" w:rsidTr="009A5303">
        <w:trPr>
          <w:trHeight w:val="519"/>
        </w:trPr>
        <w:tc>
          <w:tcPr>
            <w:tcW w:w="5604" w:type="dxa"/>
            <w:noWrap/>
            <w:hideMark/>
          </w:tcPr>
          <w:p w:rsidR="00DF7167" w:rsidRPr="00E5522D" w:rsidRDefault="00DF7167" w:rsidP="00E5522D">
            <w:pPr>
              <w:pStyle w:val="40Continoustext11pt"/>
              <w:numPr>
                <w:ilvl w:val="0"/>
                <w:numId w:val="2"/>
              </w:numPr>
              <w:tabs>
                <w:tab w:val="num" w:pos="246"/>
                <w:tab w:val="left" w:pos="284"/>
              </w:tabs>
              <w:spacing w:after="0" w:line="360" w:lineRule="auto"/>
              <w:ind w:left="0" w:firstLine="0"/>
              <w:contextualSpacing/>
            </w:pPr>
            <w:r w:rsidRPr="00E5522D">
              <w:t>S Coupé  500 4MATIC  MAXIMUM</w:t>
            </w:r>
          </w:p>
        </w:tc>
        <w:tc>
          <w:tcPr>
            <w:tcW w:w="3234" w:type="dxa"/>
            <w:noWrap/>
            <w:hideMark/>
          </w:tcPr>
          <w:p w:rsidR="00DF7167" w:rsidRPr="00E5522D" w:rsidRDefault="00DF7167" w:rsidP="00E5522D">
            <w:pPr>
              <w:pStyle w:val="40Continoustext11pt"/>
              <w:tabs>
                <w:tab w:val="left" w:pos="284"/>
              </w:tabs>
              <w:spacing w:after="0" w:line="360" w:lineRule="auto"/>
              <w:contextualSpacing/>
            </w:pPr>
            <w:r w:rsidRPr="00E5522D">
              <w:t>142.960,00</w:t>
            </w:r>
          </w:p>
        </w:tc>
      </w:tr>
      <w:tr w:rsidR="00DF7167" w:rsidRPr="00DF7167" w:rsidTr="009A5303">
        <w:trPr>
          <w:trHeight w:val="519"/>
        </w:trPr>
        <w:tc>
          <w:tcPr>
            <w:tcW w:w="5604" w:type="dxa"/>
            <w:noWrap/>
            <w:hideMark/>
          </w:tcPr>
          <w:p w:rsidR="00DF7167" w:rsidRPr="00E5522D" w:rsidRDefault="00DF7167" w:rsidP="00E5522D">
            <w:pPr>
              <w:pStyle w:val="40Continoustext11pt"/>
              <w:numPr>
                <w:ilvl w:val="0"/>
                <w:numId w:val="2"/>
              </w:numPr>
              <w:tabs>
                <w:tab w:val="num" w:pos="246"/>
                <w:tab w:val="left" w:pos="284"/>
              </w:tabs>
              <w:spacing w:after="0" w:line="360" w:lineRule="auto"/>
              <w:ind w:left="0" w:firstLine="0"/>
              <w:contextualSpacing/>
            </w:pPr>
            <w:r w:rsidRPr="00E5522D">
              <w:t>S Coupé  500 4MATIC  EDITION 1</w:t>
            </w:r>
          </w:p>
        </w:tc>
        <w:tc>
          <w:tcPr>
            <w:tcW w:w="3234" w:type="dxa"/>
            <w:noWrap/>
            <w:hideMark/>
          </w:tcPr>
          <w:p w:rsidR="00DF7167" w:rsidRPr="00E5522D" w:rsidRDefault="00DF7167" w:rsidP="00E5522D">
            <w:pPr>
              <w:pStyle w:val="40Continoustext11pt"/>
              <w:tabs>
                <w:tab w:val="left" w:pos="284"/>
              </w:tabs>
              <w:spacing w:after="0" w:line="360" w:lineRule="auto"/>
              <w:contextualSpacing/>
            </w:pPr>
            <w:r w:rsidRPr="00E5522D">
              <w:t>155.930,00</w:t>
            </w:r>
          </w:p>
        </w:tc>
      </w:tr>
      <w:tr w:rsidR="00DF7167" w:rsidRPr="00DF7167" w:rsidTr="009A5303">
        <w:trPr>
          <w:trHeight w:val="519"/>
        </w:trPr>
        <w:tc>
          <w:tcPr>
            <w:tcW w:w="5604" w:type="dxa"/>
            <w:noWrap/>
            <w:hideMark/>
          </w:tcPr>
          <w:p w:rsidR="00DF7167" w:rsidRPr="00E5522D" w:rsidRDefault="00DF7167" w:rsidP="00E5522D">
            <w:pPr>
              <w:pStyle w:val="40Continoustext11pt"/>
              <w:numPr>
                <w:ilvl w:val="0"/>
                <w:numId w:val="2"/>
              </w:numPr>
              <w:tabs>
                <w:tab w:val="num" w:pos="246"/>
                <w:tab w:val="left" w:pos="284"/>
              </w:tabs>
              <w:spacing w:after="0" w:line="360" w:lineRule="auto"/>
              <w:ind w:left="0" w:firstLine="0"/>
              <w:contextualSpacing/>
            </w:pPr>
            <w:r w:rsidRPr="00E5522D">
              <w:t>S Coupé 63 AMG 4MATIC</w:t>
            </w:r>
          </w:p>
        </w:tc>
        <w:tc>
          <w:tcPr>
            <w:tcW w:w="3234" w:type="dxa"/>
            <w:noWrap/>
          </w:tcPr>
          <w:p w:rsidR="00DF7167" w:rsidRPr="00E5522D" w:rsidRDefault="00DF7167" w:rsidP="00E5522D">
            <w:pPr>
              <w:pStyle w:val="40Continoustext11pt"/>
              <w:tabs>
                <w:tab w:val="left" w:pos="284"/>
              </w:tabs>
              <w:spacing w:after="0" w:line="360" w:lineRule="auto"/>
              <w:contextualSpacing/>
            </w:pPr>
            <w:r w:rsidRPr="00E5522D">
              <w:t>183.600,00</w:t>
            </w:r>
          </w:p>
        </w:tc>
      </w:tr>
      <w:tr w:rsidR="00DF7167" w:rsidRPr="00DF7167" w:rsidTr="009A5303">
        <w:trPr>
          <w:trHeight w:val="519"/>
        </w:trPr>
        <w:tc>
          <w:tcPr>
            <w:tcW w:w="5604" w:type="dxa"/>
            <w:noWrap/>
            <w:hideMark/>
          </w:tcPr>
          <w:p w:rsidR="00DF7167" w:rsidRPr="00E5522D" w:rsidRDefault="00DF7167" w:rsidP="00E5522D">
            <w:pPr>
              <w:pStyle w:val="40Continoustext11pt"/>
              <w:numPr>
                <w:ilvl w:val="0"/>
                <w:numId w:val="2"/>
              </w:numPr>
              <w:tabs>
                <w:tab w:val="num" w:pos="246"/>
                <w:tab w:val="left" w:pos="284"/>
              </w:tabs>
              <w:spacing w:after="0" w:line="360" w:lineRule="auto"/>
              <w:ind w:left="0" w:firstLine="0"/>
              <w:contextualSpacing/>
            </w:pPr>
            <w:r w:rsidRPr="00E5522D">
              <w:t>S Coupé 63 AMG 4MATIC EDITION 1</w:t>
            </w:r>
          </w:p>
        </w:tc>
        <w:tc>
          <w:tcPr>
            <w:tcW w:w="3234" w:type="dxa"/>
            <w:noWrap/>
          </w:tcPr>
          <w:p w:rsidR="00DF7167" w:rsidRPr="00E5522D" w:rsidRDefault="00DF7167" w:rsidP="00E5522D">
            <w:pPr>
              <w:pStyle w:val="40Continoustext11pt"/>
              <w:tabs>
                <w:tab w:val="left" w:pos="284"/>
              </w:tabs>
              <w:spacing w:after="0" w:line="360" w:lineRule="auto"/>
              <w:contextualSpacing/>
            </w:pPr>
            <w:r w:rsidRPr="00E5522D">
              <w:t>192.990,00</w:t>
            </w:r>
          </w:p>
        </w:tc>
      </w:tr>
    </w:tbl>
    <w:p w:rsidR="00FE22F2" w:rsidRPr="00E5522D" w:rsidRDefault="00FE22F2" w:rsidP="00E5522D">
      <w:pPr>
        <w:pStyle w:val="40Continoustext11pt"/>
        <w:tabs>
          <w:tab w:val="left" w:pos="284"/>
        </w:tabs>
        <w:spacing w:after="0" w:line="360" w:lineRule="auto"/>
        <w:contextualSpacing/>
      </w:pPr>
    </w:p>
    <w:sectPr w:rsidR="00FE22F2" w:rsidRPr="00E5522D" w:rsidSect="00450E24">
      <w:headerReference w:type="even" r:id="rId11"/>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956" w:rsidRDefault="00635956">
      <w:r>
        <w:separator/>
      </w:r>
    </w:p>
  </w:endnote>
  <w:endnote w:type="continuationSeparator" w:id="0">
    <w:p w:rsidR="00635956" w:rsidRDefault="0063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F2" w:rsidRDefault="00FE22F2" w:rsidP="002C3F64">
    <w:pPr>
      <w:pStyle w:val="Footer9pt"/>
    </w:pPr>
  </w:p>
  <w:p w:rsidR="00421912" w:rsidRPr="006B35DD" w:rsidRDefault="00421912" w:rsidP="002C3F64">
    <w:pPr>
      <w:pStyle w:val="Footer9p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956" w:rsidRDefault="00635956">
      <w:r>
        <w:separator/>
      </w:r>
    </w:p>
  </w:footnote>
  <w:footnote w:type="continuationSeparator" w:id="0">
    <w:p w:rsidR="00635956" w:rsidRDefault="00635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F2" w:rsidRDefault="00FE22F2" w:rsidP="00421912">
    <w:pPr>
      <w:framePr w:w="2722" w:h="289" w:wrap="around" w:vAnchor="page" w:hAnchor="page" w:x="9205" w:y="1891" w:anchorLock="1"/>
      <w:spacing w:after="0"/>
      <w:rPr>
        <w:noProof/>
      </w:rPr>
    </w:pPr>
    <w:r>
      <w:rPr>
        <w:noProof/>
      </w:rPr>
      <w:t>Pag</w:t>
    </w:r>
    <w:r w:rsidR="00421912">
      <w:rPr>
        <w:noProof/>
      </w:rPr>
      <w:t>.</w:t>
    </w:r>
    <w:r>
      <w:rPr>
        <w:noProof/>
      </w:rPr>
      <w:t xml:space="preserve"> </w:t>
    </w:r>
    <w:r w:rsidRPr="004B16F1">
      <w:rPr>
        <w:noProof/>
      </w:rPr>
      <w:fldChar w:fldCharType="begin"/>
    </w:r>
    <w:r w:rsidRPr="004B16F1">
      <w:rPr>
        <w:noProof/>
      </w:rPr>
      <w:instrText xml:space="preserve"> PAGE </w:instrText>
    </w:r>
    <w:r w:rsidRPr="004B16F1">
      <w:rPr>
        <w:noProof/>
      </w:rPr>
      <w:fldChar w:fldCharType="separate"/>
    </w:r>
    <w:r w:rsidR="00807F9D">
      <w:rPr>
        <w:noProof/>
      </w:rPr>
      <w:t>4</w:t>
    </w:r>
    <w:r w:rsidRPr="004B16F1">
      <w:rPr>
        <w:noProof/>
      </w:rPr>
      <w:fldChar w:fldCharType="end"/>
    </w:r>
  </w:p>
  <w:p w:rsidR="00FE22F2" w:rsidRDefault="00FE22F2">
    <w:pPr>
      <w:spacing w:line="305" w:lineRule="exact"/>
      <w:rPr>
        <w:noProof/>
      </w:rPr>
    </w:pPr>
  </w:p>
  <w:p w:rsidR="00FE22F2" w:rsidRDefault="00FE22F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2F2" w:rsidRDefault="00FE22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7BC7F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2D"/>
    <w:rsid w:val="00031F5E"/>
    <w:rsid w:val="00057A91"/>
    <w:rsid w:val="0009758B"/>
    <w:rsid w:val="00097A9F"/>
    <w:rsid w:val="000A7774"/>
    <w:rsid w:val="000C652D"/>
    <w:rsid w:val="001030BB"/>
    <w:rsid w:val="0011345E"/>
    <w:rsid w:val="0013008F"/>
    <w:rsid w:val="00194EA2"/>
    <w:rsid w:val="001A6F7D"/>
    <w:rsid w:val="001B774C"/>
    <w:rsid w:val="001D04B7"/>
    <w:rsid w:val="001E64B0"/>
    <w:rsid w:val="00234A1C"/>
    <w:rsid w:val="0026598F"/>
    <w:rsid w:val="002C073E"/>
    <w:rsid w:val="002C3F64"/>
    <w:rsid w:val="003534D4"/>
    <w:rsid w:val="00362D47"/>
    <w:rsid w:val="003B0B26"/>
    <w:rsid w:val="003F3C7D"/>
    <w:rsid w:val="00400EC0"/>
    <w:rsid w:val="00412BC0"/>
    <w:rsid w:val="00420C96"/>
    <w:rsid w:val="00421912"/>
    <w:rsid w:val="004258C3"/>
    <w:rsid w:val="00427AAA"/>
    <w:rsid w:val="00432CE3"/>
    <w:rsid w:val="00450E24"/>
    <w:rsid w:val="004A23BB"/>
    <w:rsid w:val="004B16F1"/>
    <w:rsid w:val="004C5A76"/>
    <w:rsid w:val="004D3A24"/>
    <w:rsid w:val="004D5DB9"/>
    <w:rsid w:val="00500B08"/>
    <w:rsid w:val="00517A45"/>
    <w:rsid w:val="005716C7"/>
    <w:rsid w:val="0059284A"/>
    <w:rsid w:val="00594106"/>
    <w:rsid w:val="005B751D"/>
    <w:rsid w:val="005C7903"/>
    <w:rsid w:val="005E7FA3"/>
    <w:rsid w:val="006044CF"/>
    <w:rsid w:val="00610353"/>
    <w:rsid w:val="00627A2F"/>
    <w:rsid w:val="00635956"/>
    <w:rsid w:val="00643FD5"/>
    <w:rsid w:val="006460F6"/>
    <w:rsid w:val="006633A1"/>
    <w:rsid w:val="00670D8B"/>
    <w:rsid w:val="006752B2"/>
    <w:rsid w:val="006A3F87"/>
    <w:rsid w:val="006B35DD"/>
    <w:rsid w:val="006D5C97"/>
    <w:rsid w:val="006E524F"/>
    <w:rsid w:val="006F1AA9"/>
    <w:rsid w:val="00791487"/>
    <w:rsid w:val="007B332A"/>
    <w:rsid w:val="007B5960"/>
    <w:rsid w:val="007D480D"/>
    <w:rsid w:val="00807F9D"/>
    <w:rsid w:val="00822147"/>
    <w:rsid w:val="00836808"/>
    <w:rsid w:val="00862EF8"/>
    <w:rsid w:val="008A2686"/>
    <w:rsid w:val="008B30A9"/>
    <w:rsid w:val="008B6CF7"/>
    <w:rsid w:val="008D1CED"/>
    <w:rsid w:val="008D22F2"/>
    <w:rsid w:val="008F262D"/>
    <w:rsid w:val="008F5453"/>
    <w:rsid w:val="0092236E"/>
    <w:rsid w:val="00924DB1"/>
    <w:rsid w:val="00947690"/>
    <w:rsid w:val="00957B3E"/>
    <w:rsid w:val="009A2278"/>
    <w:rsid w:val="009C4443"/>
    <w:rsid w:val="009D3D85"/>
    <w:rsid w:val="00A1793E"/>
    <w:rsid w:val="00A710BD"/>
    <w:rsid w:val="00A91E1E"/>
    <w:rsid w:val="00AB27D3"/>
    <w:rsid w:val="00AF5C39"/>
    <w:rsid w:val="00B1740F"/>
    <w:rsid w:val="00B721E5"/>
    <w:rsid w:val="00B903A0"/>
    <w:rsid w:val="00BA7FE3"/>
    <w:rsid w:val="00BB402A"/>
    <w:rsid w:val="00BB71DC"/>
    <w:rsid w:val="00BD5AF5"/>
    <w:rsid w:val="00BE2FA7"/>
    <w:rsid w:val="00C12CF0"/>
    <w:rsid w:val="00C205E3"/>
    <w:rsid w:val="00C40578"/>
    <w:rsid w:val="00C45988"/>
    <w:rsid w:val="00C479B4"/>
    <w:rsid w:val="00C54155"/>
    <w:rsid w:val="00C7437C"/>
    <w:rsid w:val="00CA4AF0"/>
    <w:rsid w:val="00CC533D"/>
    <w:rsid w:val="00CF6E23"/>
    <w:rsid w:val="00D31CE7"/>
    <w:rsid w:val="00D32D78"/>
    <w:rsid w:val="00D52127"/>
    <w:rsid w:val="00D855BC"/>
    <w:rsid w:val="00DE33C9"/>
    <w:rsid w:val="00DE6563"/>
    <w:rsid w:val="00DF7167"/>
    <w:rsid w:val="00E318AF"/>
    <w:rsid w:val="00E53DA5"/>
    <w:rsid w:val="00E5522D"/>
    <w:rsid w:val="00E62F44"/>
    <w:rsid w:val="00E7499B"/>
    <w:rsid w:val="00E800D8"/>
    <w:rsid w:val="00E96A1E"/>
    <w:rsid w:val="00EE6BE7"/>
    <w:rsid w:val="00F53591"/>
    <w:rsid w:val="00FB574F"/>
    <w:rsid w:val="00FB6585"/>
    <w:rsid w:val="00FE0705"/>
    <w:rsid w:val="00FE22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lang w:eastAsia="de-DE"/>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lang w:eastAsia="de-DE"/>
    </w:rPr>
  </w:style>
  <w:style w:type="paragraph" w:customStyle="1" w:styleId="Footer9pt">
    <w:name w:val="Footer 9pt"/>
    <w:link w:val="Footer9ptZchn"/>
    <w:uiPriority w:val="99"/>
    <w:rsid w:val="002C3F64"/>
    <w:pPr>
      <w:spacing w:after="260"/>
    </w:pPr>
    <w:rPr>
      <w:rFonts w:ascii="CorpoS" w:hAnsi="CorpoS"/>
      <w:noProof/>
      <w:sz w:val="18"/>
      <w:szCs w:val="20"/>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lang w:eastAsia="en-US"/>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de-DE" w:bidi="ar-SA"/>
    </w:rPr>
  </w:style>
  <w:style w:type="paragraph" w:customStyle="1" w:styleId="20Headline">
    <w:name w:val="2.0 Headline"/>
    <w:uiPriority w:val="99"/>
    <w:rsid w:val="002C3F64"/>
    <w:pPr>
      <w:spacing w:after="380" w:line="480" w:lineRule="atLeast"/>
    </w:pPr>
    <w:rPr>
      <w:rFonts w:ascii="CorpoA" w:hAnsi="CorpoA"/>
      <w:b/>
      <w:noProof/>
      <w:sz w:val="36"/>
      <w:szCs w:val="20"/>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lang w:eastAsia="de-DE"/>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de-DE" w:bidi="ar-SA"/>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customStyle="1" w:styleId="50Closing11pt">
    <w:name w:val="5.0 Closing 11pt"/>
    <w:basedOn w:val="Normale"/>
    <w:uiPriority w:val="99"/>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uiPriority w:val="99"/>
    <w:rsid w:val="00D855BC"/>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D855BC"/>
    <w:rPr>
      <w:rFonts w:ascii="CorpoA" w:hAnsi="CorpoA"/>
      <w:sz w:val="22"/>
    </w:rPr>
  </w:style>
  <w:style w:type="character" w:styleId="Collegamentovisitato">
    <w:name w:val="FollowedHyperlink"/>
    <w:basedOn w:val="Carpredefinitoparagrafo"/>
    <w:uiPriority w:val="99"/>
    <w:rsid w:val="000A7774"/>
    <w:rPr>
      <w:rFonts w:cs="Times New Roman"/>
      <w:color w:val="800080"/>
      <w:u w:val="single"/>
    </w:rPr>
  </w:style>
  <w:style w:type="character" w:styleId="Rimandocommento">
    <w:name w:val="annotation reference"/>
    <w:basedOn w:val="Carpredefinitoparagrafo"/>
    <w:uiPriority w:val="99"/>
    <w:rsid w:val="002C073E"/>
    <w:rPr>
      <w:rFonts w:cs="Times New Roman"/>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locked/>
    <w:rsid w:val="002C073E"/>
    <w:rPr>
      <w:rFonts w:ascii="CorpoA" w:hAnsi="CorpoA" w:cs="Times New Roman"/>
    </w:rPr>
  </w:style>
  <w:style w:type="paragraph" w:styleId="Soggettocommento">
    <w:name w:val="annotation subject"/>
    <w:basedOn w:val="Testocommento"/>
    <w:next w:val="Testocommento"/>
    <w:link w:val="SoggettocommentoCarattere"/>
    <w:uiPriority w:val="99"/>
    <w:rsid w:val="002C073E"/>
    <w:rPr>
      <w:b/>
      <w:bCs/>
    </w:rPr>
  </w:style>
  <w:style w:type="character" w:customStyle="1" w:styleId="SoggettocommentoCarattere">
    <w:name w:val="Soggetto commento Carattere"/>
    <w:basedOn w:val="TestocommentoCarattere"/>
    <w:link w:val="Soggettocommento"/>
    <w:uiPriority w:val="99"/>
    <w:locked/>
    <w:rsid w:val="002C073E"/>
    <w:rPr>
      <w:rFonts w:ascii="CorpoA" w:hAnsi="CorpoA" w:cs="Times New Roman"/>
      <w:b/>
      <w:bCs/>
    </w:rPr>
  </w:style>
  <w:style w:type="paragraph" w:styleId="Paragrafoelenco">
    <w:name w:val="List Paragraph"/>
    <w:basedOn w:val="Normale"/>
    <w:uiPriority w:val="99"/>
    <w:qFormat/>
    <w:rsid w:val="001D04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Cs w:val="20"/>
      <w:lang w:eastAsia="de-DE"/>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Cs w:val="20"/>
      <w:lang w:eastAsia="de-DE"/>
    </w:rPr>
  </w:style>
  <w:style w:type="paragraph" w:customStyle="1" w:styleId="Footer9pt">
    <w:name w:val="Footer 9pt"/>
    <w:link w:val="Footer9ptZchn"/>
    <w:uiPriority w:val="99"/>
    <w:rsid w:val="002C3F64"/>
    <w:pPr>
      <w:spacing w:after="260"/>
    </w:pPr>
    <w:rPr>
      <w:rFonts w:ascii="CorpoS" w:hAnsi="CorpoS"/>
      <w:noProof/>
      <w:sz w:val="18"/>
      <w:szCs w:val="20"/>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basedOn w:val="Carpredefinitoparagrafo"/>
    <w:link w:val="Pidipagina"/>
    <w:uiPriority w:val="99"/>
    <w:semiHidden/>
    <w:locked/>
    <w:rPr>
      <w:rFonts w:ascii="CorpoA" w:hAnsi="CorpoA" w:cs="Times New Roman"/>
      <w:sz w:val="20"/>
      <w:szCs w:val="20"/>
      <w:lang w:val="it-IT" w:eastAsia="de-DE"/>
    </w:rPr>
  </w:style>
  <w:style w:type="character" w:styleId="Collegamentoipertestuale">
    <w:name w:val="Hyperlink"/>
    <w:basedOn w:val="Carpredefinitoparagrafo"/>
    <w:uiPriority w:val="99"/>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Cs w:val="20"/>
      <w:lang w:eastAsia="en-US"/>
    </w:rPr>
  </w:style>
  <w:style w:type="character" w:customStyle="1" w:styleId="FormatvorlageZchn">
    <w:name w:val="Formatvorlage Zchn"/>
    <w:basedOn w:val="41Continoustext11ptboldZchnZchn"/>
    <w:link w:val="Formatvorlage"/>
    <w:uiPriority w:val="99"/>
    <w:locked/>
    <w:rsid w:val="002C3F64"/>
    <w:rPr>
      <w:rFonts w:ascii="CorpoADem" w:hAnsi="CorpoADem" w:cs="Times New Roman"/>
      <w:b/>
      <w:sz w:val="22"/>
      <w:lang w:val="it-IT" w:eastAsia="de-DE" w:bidi="ar-SA"/>
    </w:rPr>
  </w:style>
  <w:style w:type="paragraph" w:customStyle="1" w:styleId="20Headline">
    <w:name w:val="2.0 Headline"/>
    <w:uiPriority w:val="99"/>
    <w:rsid w:val="002C3F64"/>
    <w:pPr>
      <w:spacing w:after="380" w:line="480" w:lineRule="atLeast"/>
    </w:pPr>
    <w:rPr>
      <w:rFonts w:ascii="CorpoA" w:hAnsi="CorpoA"/>
      <w:b/>
      <w:noProof/>
      <w:sz w:val="36"/>
      <w:szCs w:val="20"/>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Cs w:val="20"/>
      <w:lang w:eastAsia="de-DE"/>
    </w:rPr>
  </w:style>
  <w:style w:type="character" w:styleId="Numeropagina">
    <w:name w:val="page number"/>
    <w:basedOn w:val="Carpredefinitoparagrafo"/>
    <w:uiPriority w:val="99"/>
    <w:semiHidden/>
    <w:rsid w:val="002C3F64"/>
    <w:rPr>
      <w:rFonts w:cs="Times New Roman"/>
    </w:rPr>
  </w:style>
  <w:style w:type="character" w:customStyle="1" w:styleId="41Continoustext11ptboldZchnZchn">
    <w:name w:val="4.1 Continous text 11pt bold Zchn Zchn"/>
    <w:basedOn w:val="Carpredefinitoparagrafo"/>
    <w:link w:val="41Continoustext11ptbold"/>
    <w:uiPriority w:val="99"/>
    <w:locked/>
    <w:rsid w:val="002C3F64"/>
    <w:rPr>
      <w:rFonts w:ascii="CorpoA" w:hAnsi="CorpoA" w:cs="Times New Roman"/>
      <w:b/>
      <w:sz w:val="22"/>
      <w:lang w:val="it-IT" w:eastAsia="de-DE" w:bidi="ar-SA"/>
    </w:rPr>
  </w:style>
  <w:style w:type="character" w:customStyle="1" w:styleId="40Continoustext11ptZchnZchn">
    <w:name w:val="4.0 Continous text 11pt Zchn Zchn"/>
    <w:basedOn w:val="Carpredefinitoparagrafo"/>
    <w:link w:val="40Continoustext11pt"/>
    <w:uiPriority w:val="99"/>
    <w:locked/>
    <w:rsid w:val="002C3F64"/>
    <w:rPr>
      <w:rFonts w:ascii="CorpoA" w:hAnsi="CorpoA" w:cs="Times New Roman"/>
      <w:sz w:val="22"/>
      <w:lang w:val="it-IT" w:eastAsia="de-DE" w:bidi="ar-SA"/>
    </w:rPr>
  </w:style>
  <w:style w:type="character" w:customStyle="1" w:styleId="Footer9ptZchn">
    <w:name w:val="Footer 9pt Zchn"/>
    <w:basedOn w:val="Carpredefinitoparagrafo"/>
    <w:link w:val="Footer9pt"/>
    <w:uiPriority w:val="99"/>
    <w:locked/>
    <w:rsid w:val="002C3F64"/>
    <w:rPr>
      <w:rFonts w:ascii="CorpoS" w:hAnsi="CorpoS" w:cs="Times New Roman"/>
      <w:noProof/>
      <w:sz w:val="18"/>
      <w:lang w:val="it-IT" w:eastAsia="de-DE" w:bidi="ar-SA"/>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it-IT" w:eastAsia="de-DE"/>
    </w:rPr>
  </w:style>
  <w:style w:type="paragraph" w:customStyle="1" w:styleId="50Closing11pt">
    <w:name w:val="5.0 Closing 11pt"/>
    <w:basedOn w:val="Normale"/>
    <w:uiPriority w:val="99"/>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uiPriority w:val="99"/>
    <w:rsid w:val="00D855BC"/>
    <w:pPr>
      <w:widowControl w:val="0"/>
      <w:spacing w:after="340" w:line="340" w:lineRule="atLeast"/>
    </w:pPr>
    <w:rPr>
      <w:rFonts w:ascii="CorpoA" w:hAnsi="CorpoA"/>
    </w:rPr>
  </w:style>
  <w:style w:type="character" w:customStyle="1" w:styleId="40Continuoustext11ptZchnZchn">
    <w:name w:val="4.0 Continuous text 11pt Zchn Zchn"/>
    <w:link w:val="40Continuoustext11pt"/>
    <w:uiPriority w:val="99"/>
    <w:locked/>
    <w:rsid w:val="00D855BC"/>
    <w:rPr>
      <w:rFonts w:ascii="CorpoA" w:hAnsi="CorpoA"/>
      <w:sz w:val="22"/>
    </w:rPr>
  </w:style>
  <w:style w:type="character" w:styleId="Collegamentovisitato">
    <w:name w:val="FollowedHyperlink"/>
    <w:basedOn w:val="Carpredefinitoparagrafo"/>
    <w:uiPriority w:val="99"/>
    <w:rsid w:val="000A7774"/>
    <w:rPr>
      <w:rFonts w:cs="Times New Roman"/>
      <w:color w:val="800080"/>
      <w:u w:val="single"/>
    </w:rPr>
  </w:style>
  <w:style w:type="character" w:styleId="Rimandocommento">
    <w:name w:val="annotation reference"/>
    <w:basedOn w:val="Carpredefinitoparagrafo"/>
    <w:uiPriority w:val="99"/>
    <w:rsid w:val="002C073E"/>
    <w:rPr>
      <w:rFonts w:cs="Times New Roman"/>
      <w:sz w:val="16"/>
      <w:szCs w:val="16"/>
    </w:rPr>
  </w:style>
  <w:style w:type="paragraph" w:styleId="Testocommento">
    <w:name w:val="annotation text"/>
    <w:basedOn w:val="Normale"/>
    <w:link w:val="TestocommentoCarattere"/>
    <w:uiPriority w:val="99"/>
    <w:rsid w:val="002C073E"/>
    <w:pPr>
      <w:spacing w:line="240" w:lineRule="auto"/>
    </w:pPr>
    <w:rPr>
      <w:sz w:val="20"/>
    </w:rPr>
  </w:style>
  <w:style w:type="character" w:customStyle="1" w:styleId="TestocommentoCarattere">
    <w:name w:val="Testo commento Carattere"/>
    <w:basedOn w:val="Carpredefinitoparagrafo"/>
    <w:link w:val="Testocommento"/>
    <w:uiPriority w:val="99"/>
    <w:locked/>
    <w:rsid w:val="002C073E"/>
    <w:rPr>
      <w:rFonts w:ascii="CorpoA" w:hAnsi="CorpoA" w:cs="Times New Roman"/>
    </w:rPr>
  </w:style>
  <w:style w:type="paragraph" w:styleId="Soggettocommento">
    <w:name w:val="annotation subject"/>
    <w:basedOn w:val="Testocommento"/>
    <w:next w:val="Testocommento"/>
    <w:link w:val="SoggettocommentoCarattere"/>
    <w:uiPriority w:val="99"/>
    <w:rsid w:val="002C073E"/>
    <w:rPr>
      <w:b/>
      <w:bCs/>
    </w:rPr>
  </w:style>
  <w:style w:type="character" w:customStyle="1" w:styleId="SoggettocommentoCarattere">
    <w:name w:val="Soggetto commento Carattere"/>
    <w:basedOn w:val="TestocommentoCarattere"/>
    <w:link w:val="Soggettocommento"/>
    <w:uiPriority w:val="99"/>
    <w:locked/>
    <w:rsid w:val="002C073E"/>
    <w:rPr>
      <w:rFonts w:ascii="CorpoA" w:hAnsi="CorpoA" w:cs="Times New Roman"/>
      <w:b/>
      <w:bCs/>
    </w:rPr>
  </w:style>
  <w:style w:type="paragraph" w:styleId="Paragrafoelenco">
    <w:name w:val="List Paragraph"/>
    <w:basedOn w:val="Normale"/>
    <w:uiPriority w:val="99"/>
    <w:qFormat/>
    <w:rsid w:val="001D0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 ohne 125 Logo.dot</Template>
  <TotalTime>0</TotalTime>
  <Pages>4</Pages>
  <Words>1000</Words>
  <Characters>5704</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Inverardi, Fabrizio (183-Extern)</cp:lastModifiedBy>
  <cp:revision>3</cp:revision>
  <cp:lastPrinted>2014-04-01T08:36:00Z</cp:lastPrinted>
  <dcterms:created xsi:type="dcterms:W3CDTF">2014-04-07T16:16:00Z</dcterms:created>
  <dcterms:modified xsi:type="dcterms:W3CDTF">2014-04-08T07:30:00Z</dcterms:modified>
</cp:coreProperties>
</file>