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FAD" w:rsidRPr="00117481" w:rsidRDefault="00D82FAD" w:rsidP="00BA7B6C">
      <w:pPr>
        <w:pStyle w:val="40Continoustext13pt"/>
        <w:tabs>
          <w:tab w:val="left" w:pos="3402"/>
          <w:tab w:val="left" w:pos="7655"/>
        </w:tabs>
        <w:spacing w:after="0"/>
        <w:rPr>
          <w:rStyle w:val="40Continoustext13ptZchn"/>
        </w:rPr>
      </w:pPr>
    </w:p>
    <w:p w:rsidR="00D82FAD" w:rsidRPr="00D47282" w:rsidRDefault="00D82FAD" w:rsidP="009C48AE">
      <w:pPr>
        <w:pStyle w:val="00Information"/>
        <w:framePr w:w="2835" w:h="1605" w:hRule="exact" w:wrap="around" w:x="9079" w:y="4021"/>
        <w:spacing w:after="340" w:line="240" w:lineRule="auto"/>
      </w:pPr>
      <w:r>
        <w:t>Informazione stampa</w:t>
      </w:r>
    </w:p>
    <w:p w:rsidR="00D82FAD" w:rsidRPr="00D47282" w:rsidRDefault="00D82FAD" w:rsidP="009C48AE">
      <w:pPr>
        <w:pStyle w:val="40Continoustext13pt"/>
        <w:framePr w:w="2835" w:h="1605" w:hRule="exact" w:wrap="around" w:vAnchor="page" w:hAnchor="page" w:x="9079" w:y="4021" w:anchorLock="1"/>
        <w:tabs>
          <w:tab w:val="left" w:pos="3402"/>
          <w:tab w:val="left" w:pos="7655"/>
        </w:tabs>
        <w:spacing w:after="0"/>
        <w:rPr>
          <w:rStyle w:val="40Continoustext13ptZchn"/>
        </w:rPr>
      </w:pPr>
    </w:p>
    <w:p w:rsidR="00D82FAD" w:rsidRPr="00D47282" w:rsidRDefault="000E5329" w:rsidP="009C48AE">
      <w:pPr>
        <w:pStyle w:val="40Continoustext13pt"/>
        <w:framePr w:w="2835" w:h="1605" w:hRule="exact" w:wrap="around" w:vAnchor="page" w:hAnchor="page" w:x="9079" w:y="4021" w:anchorLock="1"/>
        <w:tabs>
          <w:tab w:val="left" w:pos="3402"/>
          <w:tab w:val="left" w:pos="7655"/>
        </w:tabs>
        <w:spacing w:after="0"/>
      </w:pPr>
      <w:r>
        <w:rPr>
          <w:rStyle w:val="40Continoustext13ptZchn"/>
        </w:rPr>
        <w:t>5</w:t>
      </w:r>
      <w:r w:rsidR="00D82FAD">
        <w:rPr>
          <w:rStyle w:val="40Continoustext13ptZchn"/>
        </w:rPr>
        <w:t xml:space="preserve"> </w:t>
      </w:r>
      <w:r>
        <w:rPr>
          <w:rStyle w:val="40Continoustext13ptZchn"/>
        </w:rPr>
        <w:t>Marzo</w:t>
      </w:r>
      <w:r w:rsidR="00D82FAD">
        <w:rPr>
          <w:rStyle w:val="40Continoustext13ptZchn"/>
        </w:rPr>
        <w:t xml:space="preserve"> 2014</w:t>
      </w:r>
    </w:p>
    <w:p w:rsidR="00D82FAD" w:rsidRPr="00D47282" w:rsidRDefault="00D82FAD" w:rsidP="00BA7B6C">
      <w:pPr>
        <w:sectPr w:rsidR="00D82FAD" w:rsidRPr="00D47282" w:rsidSect="00DD6439">
          <w:headerReference w:type="default" r:id="rId8"/>
          <w:footerReference w:type="default" r:id="rId9"/>
          <w:headerReference w:type="first" r:id="rId10"/>
          <w:footerReference w:type="first" r:id="rId11"/>
          <w:type w:val="continuous"/>
          <w:pgSz w:w="11907" w:h="16839" w:code="9"/>
          <w:pgMar w:top="3969" w:right="3289" w:bottom="1304" w:left="1418" w:header="0" w:footer="57" w:gutter="0"/>
          <w:cols w:space="720"/>
          <w:titlePg/>
          <w:docGrid w:linePitch="354"/>
        </w:sectPr>
      </w:pPr>
    </w:p>
    <w:p w:rsidR="00D82FAD" w:rsidRPr="007A1D0F" w:rsidRDefault="00D82FAD" w:rsidP="008A4367">
      <w:pPr>
        <w:pStyle w:val="20Headline"/>
        <w:rPr>
          <w:rFonts w:ascii="CorpoA" w:hAnsi="CorpoA"/>
          <w:noProof/>
          <w:sz w:val="36"/>
          <w:lang w:eastAsia="de-DE"/>
        </w:rPr>
      </w:pPr>
      <w:r w:rsidRPr="007A1D0F">
        <w:rPr>
          <w:rFonts w:ascii="CorpoA" w:hAnsi="CorpoA"/>
          <w:noProof/>
          <w:sz w:val="36"/>
          <w:lang w:eastAsia="de-DE"/>
        </w:rPr>
        <w:lastRenderedPageBreak/>
        <w:t>Daimler premia i migliori fornitori per il</w:t>
      </w:r>
      <w:r w:rsidR="007A1D0F" w:rsidRPr="007A1D0F">
        <w:rPr>
          <w:rFonts w:ascii="CorpoA" w:hAnsi="CorpoA"/>
          <w:noProof/>
          <w:sz w:val="36"/>
          <w:lang w:eastAsia="de-DE"/>
        </w:rPr>
        <w:t xml:space="preserve"> loro eccezionale contributo: </w:t>
      </w:r>
      <w:r w:rsidRPr="007A1D0F">
        <w:rPr>
          <w:rFonts w:ascii="CorpoA" w:hAnsi="CorpoA"/>
          <w:noProof/>
          <w:sz w:val="36"/>
          <w:lang w:eastAsia="de-DE"/>
        </w:rPr>
        <w:t>assegnati i Supplier Awards 2013</w:t>
      </w:r>
    </w:p>
    <w:p w:rsidR="00D82FAD" w:rsidRPr="007A1D0F" w:rsidRDefault="00D82FAD" w:rsidP="005C0DB8">
      <w:pPr>
        <w:pStyle w:val="Subhead"/>
        <w:rPr>
          <w:rFonts w:ascii="CorpoA" w:hAnsi="CorpoA"/>
          <w:sz w:val="22"/>
          <w:lang w:eastAsia="de-DE"/>
        </w:rPr>
      </w:pPr>
      <w:r w:rsidRPr="007A1D0F">
        <w:rPr>
          <w:rFonts w:ascii="CorpoA" w:hAnsi="CorpoA"/>
          <w:sz w:val="22"/>
          <w:lang w:eastAsia="de-DE"/>
        </w:rPr>
        <w:t>Dodici fornitori premiati da Daimler AG per il loro prezioso contributo al successo aziendale</w:t>
      </w:r>
    </w:p>
    <w:p w:rsidR="00D82FAD" w:rsidRPr="007A1D0F" w:rsidRDefault="00D82FAD" w:rsidP="005C0DB8">
      <w:pPr>
        <w:pStyle w:val="Subhead"/>
        <w:rPr>
          <w:rFonts w:ascii="CorpoA" w:hAnsi="CorpoA"/>
          <w:sz w:val="22"/>
          <w:lang w:eastAsia="de-DE"/>
        </w:rPr>
      </w:pPr>
      <w:r w:rsidRPr="007A1D0F">
        <w:rPr>
          <w:rFonts w:ascii="CorpoA" w:hAnsi="CorpoA"/>
          <w:sz w:val="22"/>
          <w:lang w:eastAsia="de-DE"/>
        </w:rPr>
        <w:t>Oltre 450 rappresentanti di spicco dei principali fornitori Daimler ospitati dal Mercedes-Benz Center di Stoccarda</w:t>
      </w:r>
    </w:p>
    <w:p w:rsidR="00D82FAD" w:rsidRPr="007A1D0F" w:rsidRDefault="00D82FAD" w:rsidP="005C0DB8">
      <w:pPr>
        <w:pStyle w:val="40Continoustext13pt"/>
        <w:rPr>
          <w:rFonts w:ascii="CorpoA" w:hAnsi="CorpoA"/>
          <w:b/>
          <w:sz w:val="22"/>
          <w:lang w:eastAsia="de-DE"/>
        </w:rPr>
      </w:pPr>
      <w:r w:rsidRPr="007A1D0F">
        <w:rPr>
          <w:rFonts w:ascii="CorpoA" w:hAnsi="CorpoA"/>
          <w:b/>
          <w:sz w:val="22"/>
          <w:lang w:eastAsia="de-DE"/>
        </w:rPr>
        <w:t>Stoccarda, Germania</w:t>
      </w:r>
      <w:r w:rsidR="007A1D0F" w:rsidRPr="007A1D0F">
        <w:rPr>
          <w:rFonts w:ascii="CorpoA" w:hAnsi="CorpoA"/>
          <w:b/>
          <w:sz w:val="22"/>
          <w:lang w:eastAsia="de-DE"/>
        </w:rPr>
        <w:t xml:space="preserve">. </w:t>
      </w:r>
      <w:r w:rsidRPr="007A1D0F">
        <w:rPr>
          <w:rFonts w:ascii="CorpoA" w:hAnsi="CorpoA"/>
          <w:b/>
          <w:sz w:val="22"/>
          <w:lang w:eastAsia="de-DE"/>
        </w:rPr>
        <w:t xml:space="preserve">Daimler AG ha conferito il premio </w:t>
      </w:r>
      <w:r w:rsidR="00B41A16">
        <w:rPr>
          <w:rFonts w:ascii="CorpoA" w:hAnsi="CorpoA"/>
          <w:b/>
          <w:sz w:val="22"/>
          <w:lang w:eastAsia="de-DE"/>
        </w:rPr>
        <w:t>“</w:t>
      </w:r>
      <w:r w:rsidRPr="007A1D0F">
        <w:rPr>
          <w:rFonts w:ascii="CorpoA" w:hAnsi="CorpoA"/>
          <w:b/>
          <w:sz w:val="22"/>
          <w:lang w:eastAsia="de-DE"/>
        </w:rPr>
        <w:t>Daimler Supplier 2013</w:t>
      </w:r>
      <w:r w:rsidR="00B41A16">
        <w:rPr>
          <w:rFonts w:ascii="CorpoA" w:hAnsi="CorpoA"/>
          <w:b/>
          <w:sz w:val="22"/>
          <w:lang w:eastAsia="de-DE"/>
        </w:rPr>
        <w:t>”</w:t>
      </w:r>
      <w:r w:rsidRPr="007A1D0F">
        <w:rPr>
          <w:rFonts w:ascii="CorpoA" w:hAnsi="CorpoA"/>
          <w:b/>
          <w:sz w:val="22"/>
          <w:lang w:eastAsia="de-DE"/>
        </w:rPr>
        <w:t xml:space="preserve"> a 12 fornitori quale riconoscimento del loro prezioso contributo nel corso dello scorso anno. Circa 450 rappresentanti dei fornitori hanno preso parte alla sesta cerimonia di premiazione presso il Mercedes-Benz Center di Stoccarda, il 27 febbraio 2014. </w:t>
      </w:r>
    </w:p>
    <w:p w:rsidR="00D82FAD" w:rsidRPr="007A1D0F" w:rsidRDefault="00D82FAD" w:rsidP="005C0DB8">
      <w:pPr>
        <w:pStyle w:val="40Continoustext13pt"/>
        <w:rPr>
          <w:rFonts w:ascii="CorpoA" w:hAnsi="CorpoA"/>
          <w:sz w:val="22"/>
          <w:lang w:eastAsia="de-DE"/>
        </w:rPr>
      </w:pPr>
      <w:r w:rsidRPr="007A1D0F">
        <w:rPr>
          <w:rFonts w:ascii="CorpoA" w:hAnsi="CorpoA"/>
          <w:sz w:val="22"/>
          <w:lang w:eastAsia="de-DE"/>
        </w:rPr>
        <w:t>I Daimler Supplier Awards vengono assegnati ogni anno dall’azienda a fornitori distintisi per il relativo contributo al successo aziendale. Nel rapporto di collaborazione con i fornitori diretti Da</w:t>
      </w:r>
      <w:r w:rsidR="00B41A16">
        <w:rPr>
          <w:rFonts w:ascii="CorpoA" w:hAnsi="CorpoA"/>
          <w:sz w:val="22"/>
          <w:lang w:eastAsia="de-DE"/>
        </w:rPr>
        <w:t>imler adotta un proprio modello</w:t>
      </w:r>
      <w:r w:rsidRPr="007A1D0F">
        <w:rPr>
          <w:rFonts w:ascii="CorpoA" w:hAnsi="CorpoA"/>
          <w:sz w:val="22"/>
          <w:lang w:eastAsia="de-DE"/>
        </w:rPr>
        <w:t xml:space="preserve"> denominato </w:t>
      </w:r>
      <w:r w:rsidR="00B41A16">
        <w:rPr>
          <w:rFonts w:ascii="CorpoA" w:hAnsi="CorpoA"/>
          <w:sz w:val="22"/>
          <w:lang w:eastAsia="de-DE"/>
        </w:rPr>
        <w:t>“</w:t>
      </w:r>
      <w:r w:rsidRPr="007A1D0F">
        <w:rPr>
          <w:rFonts w:ascii="CorpoA" w:hAnsi="CorpoA"/>
          <w:sz w:val="22"/>
          <w:lang w:eastAsia="de-DE"/>
        </w:rPr>
        <w:t>Daimler Supplier Network</w:t>
      </w:r>
      <w:r w:rsidR="00B41A16">
        <w:rPr>
          <w:rFonts w:ascii="CorpoA" w:hAnsi="CorpoA"/>
          <w:sz w:val="22"/>
          <w:lang w:eastAsia="de-DE"/>
        </w:rPr>
        <w:t>”: s</w:t>
      </w:r>
      <w:r w:rsidRPr="007A1D0F">
        <w:rPr>
          <w:rFonts w:ascii="CorpoA" w:hAnsi="CorpoA"/>
          <w:sz w:val="22"/>
          <w:lang w:eastAsia="de-DE"/>
        </w:rPr>
        <w:t>i tratta di un</w:t>
      </w:r>
      <w:r w:rsidR="00B41A16">
        <w:rPr>
          <w:rFonts w:ascii="CorpoA" w:hAnsi="CorpoA"/>
          <w:sz w:val="22"/>
          <w:lang w:eastAsia="de-DE"/>
        </w:rPr>
        <w:t xml:space="preserve"> modello basato sui principi del risultato</w:t>
      </w:r>
      <w:r w:rsidRPr="007A1D0F">
        <w:rPr>
          <w:rFonts w:ascii="CorpoA" w:hAnsi="CorpoA"/>
          <w:sz w:val="22"/>
          <w:lang w:eastAsia="de-DE"/>
        </w:rPr>
        <w:t xml:space="preserve"> e della collaborazione. Le performance vengono valutate in termini di qualità, costi, affidabilità ed innovazione. La partnership che lega Daimler ai propri fornitori è fondata su fiducia e trasparenza, prevedendo l’adozione di business </w:t>
      </w:r>
      <w:proofErr w:type="spellStart"/>
      <w:r w:rsidRPr="007A1D0F">
        <w:rPr>
          <w:rFonts w:ascii="CorpoA" w:hAnsi="CorpoA"/>
          <w:sz w:val="22"/>
          <w:lang w:eastAsia="de-DE"/>
        </w:rPr>
        <w:t>practice</w:t>
      </w:r>
      <w:proofErr w:type="spellEnd"/>
      <w:r w:rsidRPr="007A1D0F">
        <w:rPr>
          <w:rFonts w:ascii="CorpoA" w:hAnsi="CorpoA"/>
          <w:sz w:val="22"/>
          <w:lang w:eastAsia="de-DE"/>
        </w:rPr>
        <w:t xml:space="preserve"> sostenibili, volte a promuovere l’intera rete per un costante miglioramento delle relative prestazioni su mercati nuovi ed esistenti. Nel suo discorso di apertura, </w:t>
      </w:r>
      <w:proofErr w:type="spellStart"/>
      <w:r w:rsidRPr="007A1D0F">
        <w:rPr>
          <w:rFonts w:ascii="CorpoA" w:hAnsi="CorpoA"/>
          <w:sz w:val="22"/>
          <w:lang w:eastAsia="de-DE"/>
        </w:rPr>
        <w:t>Dieter</w:t>
      </w:r>
      <w:proofErr w:type="spellEnd"/>
      <w:r w:rsidRPr="007A1D0F">
        <w:rPr>
          <w:rFonts w:ascii="CorpoA" w:hAnsi="CorpoA"/>
          <w:sz w:val="22"/>
          <w:lang w:eastAsia="de-DE"/>
        </w:rPr>
        <w:t xml:space="preserve"> </w:t>
      </w:r>
      <w:proofErr w:type="spellStart"/>
      <w:r w:rsidRPr="007A1D0F">
        <w:rPr>
          <w:rFonts w:ascii="CorpoA" w:hAnsi="CorpoA"/>
          <w:sz w:val="22"/>
          <w:lang w:eastAsia="de-DE"/>
        </w:rPr>
        <w:t>Zetsche</w:t>
      </w:r>
      <w:proofErr w:type="spellEnd"/>
      <w:r w:rsidRPr="007A1D0F">
        <w:rPr>
          <w:rFonts w:ascii="CorpoA" w:hAnsi="CorpoA"/>
          <w:sz w:val="22"/>
          <w:lang w:eastAsia="de-DE"/>
        </w:rPr>
        <w:t xml:space="preserve">, Presidente del Board of Management di Daimler AG e Responsabile di Mercedes-Benz </w:t>
      </w:r>
      <w:proofErr w:type="spellStart"/>
      <w:r w:rsidRPr="007A1D0F">
        <w:rPr>
          <w:rFonts w:ascii="CorpoA" w:hAnsi="CorpoA"/>
          <w:sz w:val="22"/>
          <w:lang w:eastAsia="de-DE"/>
        </w:rPr>
        <w:t>Cars</w:t>
      </w:r>
      <w:proofErr w:type="spellEnd"/>
      <w:r w:rsidRPr="007A1D0F">
        <w:rPr>
          <w:rFonts w:ascii="CorpoA" w:hAnsi="CorpoA"/>
          <w:sz w:val="22"/>
          <w:lang w:eastAsia="de-DE"/>
        </w:rPr>
        <w:t xml:space="preserve">, ha sottolineato la sempre maggiore importanza dei Daimler Supplier Awards per il successo dell’azienda: </w:t>
      </w:r>
      <w:r w:rsidRPr="007A1D0F">
        <w:rPr>
          <w:rFonts w:ascii="CorpoA" w:hAnsi="CorpoA"/>
          <w:sz w:val="22"/>
          <w:lang w:eastAsia="de-DE"/>
        </w:rPr>
        <w:br/>
      </w:r>
      <w:r w:rsidRPr="007A1D0F">
        <w:rPr>
          <w:rFonts w:ascii="CorpoA" w:hAnsi="CorpoA"/>
          <w:sz w:val="22"/>
          <w:lang w:eastAsia="de-DE"/>
        </w:rPr>
        <w:lastRenderedPageBreak/>
        <w:t>“Siamo qui anche per premiare una squadra vincente: la migliore rete di fornitori al mondo. E desideriamo ringraziare tutti i nostri partner per la fedeltà e l’impegno profuso.”</w:t>
      </w:r>
    </w:p>
    <w:p w:rsidR="00D82FAD" w:rsidRPr="007A1D0F" w:rsidRDefault="00D82FAD" w:rsidP="005C0DB8">
      <w:pPr>
        <w:pStyle w:val="40Continoustext13pt"/>
        <w:rPr>
          <w:rFonts w:ascii="CorpoA" w:hAnsi="CorpoA"/>
          <w:sz w:val="22"/>
          <w:lang w:eastAsia="de-DE"/>
        </w:rPr>
      </w:pPr>
      <w:r w:rsidRPr="007A1D0F">
        <w:rPr>
          <w:rFonts w:ascii="CorpoA" w:hAnsi="CorpoA"/>
          <w:sz w:val="22"/>
          <w:lang w:eastAsia="de-DE"/>
        </w:rPr>
        <w:t xml:space="preserve">Il premio, un trofeo creato dai designer Daimler, è stato conferito dai Membri del Board of Management di Daimler e Responsabili </w:t>
      </w:r>
      <w:proofErr w:type="spellStart"/>
      <w:r w:rsidRPr="007A1D0F">
        <w:rPr>
          <w:rFonts w:ascii="CorpoA" w:hAnsi="CorpoA"/>
          <w:sz w:val="22"/>
          <w:lang w:eastAsia="de-DE"/>
        </w:rPr>
        <w:t>Procurement</w:t>
      </w:r>
      <w:proofErr w:type="spellEnd"/>
      <w:r w:rsidRPr="007A1D0F">
        <w:rPr>
          <w:rFonts w:ascii="CorpoA" w:hAnsi="CorpoA"/>
          <w:sz w:val="22"/>
          <w:lang w:eastAsia="de-DE"/>
        </w:rPr>
        <w:t xml:space="preserve">: </w:t>
      </w:r>
      <w:proofErr w:type="spellStart"/>
      <w:r w:rsidRPr="007A1D0F">
        <w:rPr>
          <w:rFonts w:ascii="CorpoA" w:hAnsi="CorpoA"/>
          <w:sz w:val="22"/>
          <w:lang w:eastAsia="de-DE"/>
        </w:rPr>
        <w:t>Dieter</w:t>
      </w:r>
      <w:proofErr w:type="spellEnd"/>
      <w:r w:rsidRPr="007A1D0F">
        <w:rPr>
          <w:rFonts w:ascii="CorpoA" w:hAnsi="CorpoA"/>
          <w:sz w:val="22"/>
          <w:lang w:eastAsia="de-DE"/>
        </w:rPr>
        <w:t xml:space="preserve"> </w:t>
      </w:r>
      <w:proofErr w:type="spellStart"/>
      <w:r w:rsidRPr="007A1D0F">
        <w:rPr>
          <w:rFonts w:ascii="CorpoA" w:hAnsi="CorpoA"/>
          <w:sz w:val="22"/>
          <w:lang w:eastAsia="de-DE"/>
        </w:rPr>
        <w:t>Zetsche</w:t>
      </w:r>
      <w:proofErr w:type="spellEnd"/>
      <w:r w:rsidRPr="007A1D0F">
        <w:rPr>
          <w:rFonts w:ascii="CorpoA" w:hAnsi="CorpoA"/>
          <w:sz w:val="22"/>
          <w:lang w:eastAsia="de-DE"/>
        </w:rPr>
        <w:t xml:space="preserve">, Klaus </w:t>
      </w:r>
      <w:proofErr w:type="spellStart"/>
      <w:r w:rsidRPr="007A1D0F">
        <w:rPr>
          <w:rFonts w:ascii="CorpoA" w:hAnsi="CorpoA"/>
          <w:sz w:val="22"/>
          <w:lang w:eastAsia="de-DE"/>
        </w:rPr>
        <w:t>Zehender</w:t>
      </w:r>
      <w:proofErr w:type="spellEnd"/>
      <w:r w:rsidRPr="007A1D0F">
        <w:rPr>
          <w:rFonts w:ascii="CorpoA" w:hAnsi="CorpoA"/>
          <w:sz w:val="22"/>
          <w:lang w:eastAsia="de-DE"/>
        </w:rPr>
        <w:t xml:space="preserve">, Membro del </w:t>
      </w:r>
      <w:proofErr w:type="spellStart"/>
      <w:r w:rsidRPr="007A1D0F">
        <w:rPr>
          <w:rFonts w:ascii="CorpoA" w:hAnsi="CorpoA"/>
          <w:sz w:val="22"/>
          <w:lang w:eastAsia="de-DE"/>
        </w:rPr>
        <w:t>Divisional</w:t>
      </w:r>
      <w:proofErr w:type="spellEnd"/>
      <w:r w:rsidRPr="007A1D0F">
        <w:rPr>
          <w:rFonts w:ascii="CorpoA" w:hAnsi="CorpoA"/>
          <w:sz w:val="22"/>
          <w:lang w:eastAsia="de-DE"/>
        </w:rPr>
        <w:t xml:space="preserve"> Board di Mercedes-Benz </w:t>
      </w:r>
      <w:proofErr w:type="spellStart"/>
      <w:r w:rsidRPr="007A1D0F">
        <w:rPr>
          <w:rFonts w:ascii="CorpoA" w:hAnsi="CorpoA"/>
          <w:sz w:val="22"/>
          <w:lang w:eastAsia="de-DE"/>
        </w:rPr>
        <w:t>Cars</w:t>
      </w:r>
      <w:proofErr w:type="spellEnd"/>
      <w:r w:rsidRPr="007A1D0F">
        <w:rPr>
          <w:rFonts w:ascii="CorpoA" w:hAnsi="CorpoA"/>
          <w:sz w:val="22"/>
          <w:lang w:eastAsia="de-DE"/>
        </w:rPr>
        <w:t xml:space="preserve"> e Responsabile </w:t>
      </w:r>
      <w:proofErr w:type="spellStart"/>
      <w:r w:rsidRPr="007A1D0F">
        <w:rPr>
          <w:rFonts w:ascii="CorpoA" w:hAnsi="CorpoA"/>
          <w:sz w:val="22"/>
          <w:lang w:eastAsia="de-DE"/>
        </w:rPr>
        <w:t>Procurement</w:t>
      </w:r>
      <w:proofErr w:type="spellEnd"/>
      <w:r w:rsidRPr="007A1D0F">
        <w:rPr>
          <w:rFonts w:ascii="CorpoA" w:hAnsi="CorpoA"/>
          <w:sz w:val="22"/>
          <w:lang w:eastAsia="de-DE"/>
        </w:rPr>
        <w:t xml:space="preserve"> and Supplier </w:t>
      </w:r>
      <w:proofErr w:type="spellStart"/>
      <w:r w:rsidRPr="007A1D0F">
        <w:rPr>
          <w:rFonts w:ascii="CorpoA" w:hAnsi="CorpoA"/>
          <w:sz w:val="22"/>
          <w:lang w:eastAsia="de-DE"/>
        </w:rPr>
        <w:t>Quality</w:t>
      </w:r>
      <w:proofErr w:type="spellEnd"/>
      <w:r w:rsidRPr="007A1D0F">
        <w:rPr>
          <w:rFonts w:ascii="CorpoA" w:hAnsi="CorpoA"/>
          <w:sz w:val="22"/>
          <w:lang w:eastAsia="de-DE"/>
        </w:rPr>
        <w:t xml:space="preserve">; Wolfgang Bernhard, Membro del Board of Management e Responsabile di Daimler </w:t>
      </w:r>
      <w:proofErr w:type="spellStart"/>
      <w:r w:rsidRPr="007A1D0F">
        <w:rPr>
          <w:rFonts w:ascii="CorpoA" w:hAnsi="CorpoA"/>
          <w:sz w:val="22"/>
          <w:lang w:eastAsia="de-DE"/>
        </w:rPr>
        <w:t>Trucks</w:t>
      </w:r>
      <w:proofErr w:type="spellEnd"/>
      <w:r w:rsidRPr="007A1D0F">
        <w:rPr>
          <w:rFonts w:ascii="CorpoA" w:hAnsi="CorpoA"/>
          <w:sz w:val="22"/>
          <w:lang w:eastAsia="de-DE"/>
        </w:rPr>
        <w:t xml:space="preserve"> &amp;</w:t>
      </w:r>
      <w:proofErr w:type="spellStart"/>
      <w:r w:rsidRPr="007A1D0F">
        <w:rPr>
          <w:rFonts w:ascii="CorpoA" w:hAnsi="CorpoA"/>
          <w:sz w:val="22"/>
          <w:lang w:eastAsia="de-DE"/>
        </w:rPr>
        <w:t>Buses</w:t>
      </w:r>
      <w:proofErr w:type="spellEnd"/>
      <w:r w:rsidRPr="007A1D0F">
        <w:rPr>
          <w:rFonts w:ascii="CorpoA" w:hAnsi="CorpoA"/>
          <w:sz w:val="22"/>
          <w:lang w:eastAsia="de-DE"/>
        </w:rPr>
        <w:t xml:space="preserve">; Marcus </w:t>
      </w:r>
      <w:proofErr w:type="spellStart"/>
      <w:r w:rsidRPr="007A1D0F">
        <w:rPr>
          <w:rFonts w:ascii="CorpoA" w:hAnsi="CorpoA"/>
          <w:sz w:val="22"/>
          <w:lang w:eastAsia="de-DE"/>
        </w:rPr>
        <w:t>Schoenenberg</w:t>
      </w:r>
      <w:proofErr w:type="spellEnd"/>
      <w:r w:rsidRPr="007A1D0F">
        <w:rPr>
          <w:rFonts w:ascii="CorpoA" w:hAnsi="CorpoA"/>
          <w:sz w:val="22"/>
          <w:lang w:eastAsia="de-DE"/>
        </w:rPr>
        <w:t xml:space="preserve">, Responsabile Production </w:t>
      </w:r>
      <w:proofErr w:type="spellStart"/>
      <w:r w:rsidRPr="007A1D0F">
        <w:rPr>
          <w:rFonts w:ascii="CorpoA" w:hAnsi="CorpoA"/>
          <w:sz w:val="22"/>
          <w:lang w:eastAsia="de-DE"/>
        </w:rPr>
        <w:t>Materials</w:t>
      </w:r>
      <w:proofErr w:type="spellEnd"/>
      <w:r w:rsidRPr="007A1D0F">
        <w:rPr>
          <w:rFonts w:ascii="CorpoA" w:hAnsi="CorpoA"/>
          <w:sz w:val="22"/>
          <w:lang w:eastAsia="de-DE"/>
        </w:rPr>
        <w:t xml:space="preserve"> </w:t>
      </w:r>
      <w:proofErr w:type="spellStart"/>
      <w:r w:rsidRPr="007A1D0F">
        <w:rPr>
          <w:rFonts w:ascii="CorpoA" w:hAnsi="CorpoA"/>
          <w:sz w:val="22"/>
          <w:lang w:eastAsia="de-DE"/>
        </w:rPr>
        <w:t>Procurement</w:t>
      </w:r>
      <w:proofErr w:type="spellEnd"/>
      <w:r w:rsidRPr="007A1D0F">
        <w:rPr>
          <w:rFonts w:ascii="CorpoA" w:hAnsi="CorpoA"/>
          <w:sz w:val="22"/>
          <w:lang w:eastAsia="de-DE"/>
        </w:rPr>
        <w:t xml:space="preserve"> Commercial </w:t>
      </w:r>
      <w:proofErr w:type="spellStart"/>
      <w:r w:rsidRPr="007A1D0F">
        <w:rPr>
          <w:rFonts w:ascii="CorpoA" w:hAnsi="CorpoA"/>
          <w:sz w:val="22"/>
          <w:lang w:eastAsia="de-DE"/>
        </w:rPr>
        <w:t>Vehicles</w:t>
      </w:r>
      <w:proofErr w:type="spellEnd"/>
      <w:r w:rsidRPr="007A1D0F">
        <w:rPr>
          <w:rFonts w:ascii="CorpoA" w:hAnsi="CorpoA"/>
          <w:sz w:val="22"/>
          <w:lang w:eastAsia="de-DE"/>
        </w:rPr>
        <w:t xml:space="preserve">; </w:t>
      </w:r>
      <w:proofErr w:type="spellStart"/>
      <w:r w:rsidRPr="007A1D0F">
        <w:rPr>
          <w:rFonts w:ascii="CorpoA" w:hAnsi="CorpoA"/>
          <w:sz w:val="22"/>
          <w:lang w:eastAsia="de-DE"/>
        </w:rPr>
        <w:t>Wilfried</w:t>
      </w:r>
      <w:proofErr w:type="spellEnd"/>
      <w:r w:rsidRPr="007A1D0F">
        <w:rPr>
          <w:rFonts w:ascii="CorpoA" w:hAnsi="CorpoA"/>
          <w:sz w:val="22"/>
          <w:lang w:eastAsia="de-DE"/>
        </w:rPr>
        <w:t xml:space="preserve"> </w:t>
      </w:r>
      <w:proofErr w:type="spellStart"/>
      <w:r w:rsidRPr="007A1D0F">
        <w:rPr>
          <w:rFonts w:ascii="CorpoA" w:hAnsi="CorpoA"/>
          <w:sz w:val="22"/>
          <w:lang w:eastAsia="de-DE"/>
        </w:rPr>
        <w:t>Porth</w:t>
      </w:r>
      <w:proofErr w:type="spellEnd"/>
      <w:r w:rsidRPr="007A1D0F">
        <w:rPr>
          <w:rFonts w:ascii="CorpoA" w:hAnsi="CorpoA"/>
          <w:sz w:val="22"/>
          <w:lang w:eastAsia="de-DE"/>
        </w:rPr>
        <w:t xml:space="preserve">, Membro del Board of Management, Responsabile Human </w:t>
      </w:r>
      <w:proofErr w:type="spellStart"/>
      <w:r w:rsidRPr="007A1D0F">
        <w:rPr>
          <w:rFonts w:ascii="CorpoA" w:hAnsi="CorpoA"/>
          <w:sz w:val="22"/>
          <w:lang w:eastAsia="de-DE"/>
        </w:rPr>
        <w:t>Resources</w:t>
      </w:r>
      <w:proofErr w:type="spellEnd"/>
      <w:r w:rsidRPr="007A1D0F">
        <w:rPr>
          <w:rFonts w:ascii="CorpoA" w:hAnsi="CorpoA"/>
          <w:sz w:val="22"/>
          <w:lang w:eastAsia="de-DE"/>
        </w:rPr>
        <w:t xml:space="preserve"> di </w:t>
      </w:r>
      <w:proofErr w:type="spellStart"/>
      <w:r w:rsidRPr="007A1D0F">
        <w:rPr>
          <w:rFonts w:ascii="CorpoA" w:hAnsi="CorpoA"/>
          <w:sz w:val="22"/>
          <w:lang w:eastAsia="de-DE"/>
        </w:rPr>
        <w:t>Labor</w:t>
      </w:r>
      <w:proofErr w:type="spellEnd"/>
      <w:r w:rsidRPr="007A1D0F">
        <w:rPr>
          <w:rFonts w:ascii="CorpoA" w:hAnsi="CorpoA"/>
          <w:sz w:val="22"/>
          <w:lang w:eastAsia="de-DE"/>
        </w:rPr>
        <w:t xml:space="preserve"> Relations &amp; Mercedes-Benz </w:t>
      </w:r>
      <w:proofErr w:type="spellStart"/>
      <w:r w:rsidRPr="007A1D0F">
        <w:rPr>
          <w:rFonts w:ascii="CorpoA" w:hAnsi="CorpoA"/>
          <w:sz w:val="22"/>
          <w:lang w:eastAsia="de-DE"/>
        </w:rPr>
        <w:t>Vans</w:t>
      </w:r>
      <w:proofErr w:type="spellEnd"/>
      <w:r w:rsidRPr="007A1D0F">
        <w:rPr>
          <w:rFonts w:ascii="CorpoA" w:hAnsi="CorpoA"/>
          <w:sz w:val="22"/>
          <w:lang w:eastAsia="de-DE"/>
        </w:rPr>
        <w:t xml:space="preserve"> e </w:t>
      </w:r>
      <w:proofErr w:type="spellStart"/>
      <w:r w:rsidRPr="007A1D0F">
        <w:rPr>
          <w:rFonts w:ascii="CorpoA" w:hAnsi="CorpoA"/>
          <w:sz w:val="22"/>
          <w:lang w:eastAsia="de-DE"/>
        </w:rPr>
        <w:t>Wendelin</w:t>
      </w:r>
      <w:proofErr w:type="spellEnd"/>
      <w:r w:rsidRPr="007A1D0F">
        <w:rPr>
          <w:rFonts w:ascii="CorpoA" w:hAnsi="CorpoA"/>
          <w:sz w:val="22"/>
          <w:lang w:eastAsia="de-DE"/>
        </w:rPr>
        <w:t xml:space="preserve"> </w:t>
      </w:r>
      <w:proofErr w:type="spellStart"/>
      <w:r w:rsidRPr="007A1D0F">
        <w:rPr>
          <w:rFonts w:ascii="CorpoA" w:hAnsi="CorpoA"/>
          <w:sz w:val="22"/>
          <w:lang w:eastAsia="de-DE"/>
        </w:rPr>
        <w:t>Wolbert</w:t>
      </w:r>
      <w:proofErr w:type="spellEnd"/>
      <w:r w:rsidRPr="007A1D0F">
        <w:rPr>
          <w:rFonts w:ascii="CorpoA" w:hAnsi="CorpoA"/>
          <w:sz w:val="22"/>
          <w:lang w:eastAsia="de-DE"/>
        </w:rPr>
        <w:t xml:space="preserve">, Responsabile Non-Production </w:t>
      </w:r>
      <w:proofErr w:type="spellStart"/>
      <w:r w:rsidRPr="007A1D0F">
        <w:rPr>
          <w:rFonts w:ascii="CorpoA" w:hAnsi="CorpoA"/>
          <w:sz w:val="22"/>
          <w:lang w:eastAsia="de-DE"/>
        </w:rPr>
        <w:t>Materials</w:t>
      </w:r>
      <w:proofErr w:type="spellEnd"/>
      <w:r w:rsidRPr="007A1D0F">
        <w:rPr>
          <w:rFonts w:ascii="CorpoA" w:hAnsi="CorpoA"/>
          <w:sz w:val="22"/>
          <w:lang w:eastAsia="de-DE"/>
        </w:rPr>
        <w:t xml:space="preserve"> </w:t>
      </w:r>
      <w:proofErr w:type="spellStart"/>
      <w:r w:rsidRPr="007A1D0F">
        <w:rPr>
          <w:rFonts w:ascii="CorpoA" w:hAnsi="CorpoA"/>
          <w:sz w:val="22"/>
          <w:lang w:eastAsia="de-DE"/>
        </w:rPr>
        <w:t>Procurement</w:t>
      </w:r>
      <w:proofErr w:type="spellEnd"/>
      <w:r w:rsidRPr="007A1D0F">
        <w:rPr>
          <w:rFonts w:ascii="CorpoA" w:hAnsi="CorpoA"/>
          <w:sz w:val="22"/>
          <w:lang w:eastAsia="de-DE"/>
        </w:rPr>
        <w:t xml:space="preserve">. Thomas Weber, Membro del Board of Management e Responsabile Group </w:t>
      </w:r>
      <w:proofErr w:type="spellStart"/>
      <w:r w:rsidRPr="007A1D0F">
        <w:rPr>
          <w:rFonts w:ascii="CorpoA" w:hAnsi="CorpoA"/>
          <w:sz w:val="22"/>
          <w:lang w:eastAsia="de-DE"/>
        </w:rPr>
        <w:t>Research</w:t>
      </w:r>
      <w:proofErr w:type="spellEnd"/>
      <w:r w:rsidRPr="007A1D0F">
        <w:rPr>
          <w:rFonts w:ascii="CorpoA" w:hAnsi="CorpoA"/>
          <w:sz w:val="22"/>
          <w:lang w:eastAsia="de-DE"/>
        </w:rPr>
        <w:t xml:space="preserve"> &amp; </w:t>
      </w:r>
      <w:proofErr w:type="spellStart"/>
      <w:r w:rsidRPr="007A1D0F">
        <w:rPr>
          <w:rFonts w:ascii="CorpoA" w:hAnsi="CorpoA"/>
          <w:sz w:val="22"/>
          <w:lang w:eastAsia="de-DE"/>
        </w:rPr>
        <w:t>Cars</w:t>
      </w:r>
      <w:proofErr w:type="spellEnd"/>
      <w:r w:rsidRPr="007A1D0F">
        <w:rPr>
          <w:rFonts w:ascii="CorpoA" w:hAnsi="CorpoA"/>
          <w:sz w:val="22"/>
          <w:lang w:eastAsia="de-DE"/>
        </w:rPr>
        <w:t xml:space="preserve"> Development Mercedes-Benz ha illustrato le più recenti innovazioni introdotte da Daimler insignendo del “Premio speciale per l’innovazione” l’azienda produttrice del touchpad della nuova Classe C.</w:t>
      </w:r>
    </w:p>
    <w:p w:rsidR="00D82FAD" w:rsidRPr="007A1D0F" w:rsidRDefault="00D82FAD" w:rsidP="006E3139">
      <w:pPr>
        <w:pStyle w:val="40Continoustext13pt"/>
        <w:rPr>
          <w:rFonts w:ascii="CorpoA" w:hAnsi="CorpoA"/>
          <w:sz w:val="22"/>
          <w:lang w:eastAsia="de-DE"/>
        </w:rPr>
      </w:pPr>
      <w:r w:rsidRPr="007A1D0F">
        <w:rPr>
          <w:rFonts w:ascii="CorpoA" w:hAnsi="CorpoA"/>
          <w:sz w:val="22"/>
          <w:lang w:eastAsia="de-DE"/>
        </w:rPr>
        <w:t xml:space="preserve">Wolfgang Bernhard ha poi presentato opportunità e sfide che dovranno essere affrontate a livello globale nel settore veicoli commerciali sottolineando l’importanza di una collaborazione sinergica tra Daimler ed i propri fornitori: “Stiamo cercando di consolidare ulteriormente la nostra posizione di leadership tecnologica. E per raggiungere questo obiettivo dobbiamo poter contare su partner innovativi ed affidabili che sappiano proporre idee nuove e lavorare con noi alla definizione delle tecnologie più avanzate.” </w:t>
      </w:r>
    </w:p>
    <w:p w:rsidR="00D82FAD" w:rsidRPr="007A1D0F" w:rsidRDefault="00D82FAD" w:rsidP="005678A4">
      <w:pPr>
        <w:pStyle w:val="40Continoustext13pt"/>
        <w:rPr>
          <w:rFonts w:ascii="CorpoA" w:hAnsi="CorpoA"/>
          <w:sz w:val="22"/>
          <w:lang w:eastAsia="de-DE"/>
        </w:rPr>
      </w:pPr>
      <w:r w:rsidRPr="007A1D0F">
        <w:rPr>
          <w:rFonts w:ascii="CorpoA" w:hAnsi="CorpoA"/>
          <w:sz w:val="22"/>
          <w:lang w:eastAsia="de-DE"/>
        </w:rPr>
        <w:t xml:space="preserve">“La stretta collaborazione con fornitori di beni e servizi degni della nostra fiducia rappresenta da anni una pietra miliare del nostro successo. È fondamentale che i nostri fornitori rispettino e condividano </w:t>
      </w:r>
      <w:r w:rsidR="00B41A16">
        <w:rPr>
          <w:rFonts w:ascii="CorpoA" w:hAnsi="CorpoA"/>
          <w:sz w:val="22"/>
          <w:lang w:eastAsia="de-DE"/>
        </w:rPr>
        <w:t>i nostri stessi standard</w:t>
      </w:r>
      <w:r w:rsidRPr="007A1D0F">
        <w:rPr>
          <w:rFonts w:ascii="CorpoA" w:hAnsi="CorpoA"/>
          <w:sz w:val="22"/>
          <w:lang w:eastAsia="de-DE"/>
        </w:rPr>
        <w:t xml:space="preserve">” ha affermato </w:t>
      </w:r>
      <w:proofErr w:type="spellStart"/>
      <w:r w:rsidRPr="007A1D0F">
        <w:rPr>
          <w:rFonts w:ascii="CorpoA" w:hAnsi="CorpoA"/>
          <w:sz w:val="22"/>
          <w:lang w:eastAsia="de-DE"/>
        </w:rPr>
        <w:t>Wilfried</w:t>
      </w:r>
      <w:proofErr w:type="spellEnd"/>
      <w:r w:rsidRPr="007A1D0F">
        <w:rPr>
          <w:rFonts w:ascii="CorpoA" w:hAnsi="CorpoA"/>
          <w:sz w:val="22"/>
          <w:lang w:eastAsia="de-DE"/>
        </w:rPr>
        <w:t xml:space="preserve"> </w:t>
      </w:r>
      <w:proofErr w:type="spellStart"/>
      <w:r w:rsidRPr="007A1D0F">
        <w:rPr>
          <w:rFonts w:ascii="CorpoA" w:hAnsi="CorpoA"/>
          <w:sz w:val="22"/>
          <w:lang w:eastAsia="de-DE"/>
        </w:rPr>
        <w:t>Porth</w:t>
      </w:r>
      <w:proofErr w:type="spellEnd"/>
      <w:r w:rsidRPr="007A1D0F">
        <w:rPr>
          <w:rFonts w:ascii="CorpoA" w:hAnsi="CorpoA"/>
          <w:sz w:val="22"/>
          <w:lang w:eastAsia="de-DE"/>
        </w:rPr>
        <w:t xml:space="preserve"> durante la cerimonia di premiazione. </w:t>
      </w:r>
    </w:p>
    <w:p w:rsidR="00D82FAD" w:rsidRPr="007A1D0F" w:rsidRDefault="00D82FAD" w:rsidP="00125C42">
      <w:pPr>
        <w:pStyle w:val="40Continoustext13pt"/>
        <w:rPr>
          <w:rFonts w:ascii="CorpoA" w:hAnsi="CorpoA"/>
          <w:sz w:val="22"/>
          <w:lang w:eastAsia="de-DE"/>
        </w:rPr>
      </w:pPr>
      <w:r w:rsidRPr="007A1D0F">
        <w:rPr>
          <w:rFonts w:ascii="CorpoA" w:hAnsi="CorpoA"/>
          <w:sz w:val="22"/>
          <w:lang w:eastAsia="de-DE"/>
        </w:rPr>
        <w:t xml:space="preserve">Questo il commento di Thomas Weber con riferimento al “Premio speciale per l’innovazione”: “Il touchpad della nuova Classe C è facile da usare come uno </w:t>
      </w:r>
      <w:proofErr w:type="spellStart"/>
      <w:r w:rsidRPr="007A1D0F">
        <w:rPr>
          <w:rFonts w:ascii="CorpoA" w:hAnsi="CorpoA"/>
          <w:sz w:val="22"/>
          <w:lang w:eastAsia="de-DE"/>
        </w:rPr>
        <w:t>smartphone</w:t>
      </w:r>
      <w:proofErr w:type="spellEnd"/>
      <w:r w:rsidRPr="007A1D0F">
        <w:rPr>
          <w:rFonts w:ascii="CorpoA" w:hAnsi="CorpoA"/>
          <w:sz w:val="22"/>
          <w:lang w:eastAsia="de-DE"/>
        </w:rPr>
        <w:t xml:space="preserve">, permette di digitare direttamente comandi in diverse lingue con </w:t>
      </w:r>
      <w:r w:rsidRPr="007A1D0F">
        <w:rPr>
          <w:rFonts w:ascii="CorpoA" w:hAnsi="CorpoA"/>
          <w:sz w:val="22"/>
          <w:lang w:eastAsia="de-DE"/>
        </w:rPr>
        <w:lastRenderedPageBreak/>
        <w:t xml:space="preserve">un feedback tattile semplice e chiaro. </w:t>
      </w:r>
      <w:r w:rsidRPr="007A1D0F">
        <w:rPr>
          <w:rFonts w:ascii="CorpoA" w:hAnsi="CorpoA"/>
          <w:sz w:val="22"/>
          <w:lang w:eastAsia="de-DE"/>
        </w:rPr>
        <w:br/>
        <w:t>Una tappa fondamentale verso un utilizzo veramente intuitivo!”</w:t>
      </w:r>
    </w:p>
    <w:p w:rsidR="00D82FAD" w:rsidRPr="00AB6DD3" w:rsidRDefault="00D82FAD" w:rsidP="005678A4">
      <w:pPr>
        <w:pStyle w:val="40Continoustext13pt"/>
        <w:rPr>
          <w:szCs w:val="26"/>
        </w:rPr>
      </w:pPr>
      <w:r w:rsidRPr="007A1D0F">
        <w:rPr>
          <w:rFonts w:ascii="CorpoA" w:hAnsi="CorpoA"/>
          <w:sz w:val="22"/>
          <w:lang w:eastAsia="de-DE"/>
        </w:rPr>
        <w:t xml:space="preserve">I vincitori del premio Daimler Supplier 2013 sono: </w:t>
      </w:r>
      <w:r>
        <w:br/>
      </w:r>
      <w:r>
        <w:br/>
      </w:r>
      <w:r w:rsidRPr="005A08A2">
        <w:rPr>
          <w:rFonts w:ascii="CorpoA" w:hAnsi="CorpoA"/>
          <w:sz w:val="22"/>
          <w:u w:val="single"/>
          <w:lang w:eastAsia="de-DE"/>
        </w:rPr>
        <w:t xml:space="preserve">Acquisti globali </w:t>
      </w:r>
      <w:proofErr w:type="spellStart"/>
      <w:r w:rsidRPr="005A08A2">
        <w:rPr>
          <w:rFonts w:ascii="CorpoA" w:hAnsi="CorpoA"/>
          <w:sz w:val="22"/>
          <w:u w:val="single"/>
          <w:lang w:eastAsia="de-DE"/>
        </w:rPr>
        <w:t>Trucks</w:t>
      </w:r>
      <w:proofErr w:type="spellEnd"/>
      <w:r w:rsidRPr="005A08A2">
        <w:rPr>
          <w:rFonts w:ascii="CorpoA" w:hAnsi="CorpoA"/>
          <w:sz w:val="22"/>
          <w:u w:val="single"/>
          <w:lang w:eastAsia="de-DE"/>
        </w:rPr>
        <w:t xml:space="preserve"> and </w:t>
      </w:r>
      <w:proofErr w:type="spellStart"/>
      <w:r w:rsidRPr="005A08A2">
        <w:rPr>
          <w:rFonts w:ascii="CorpoA" w:hAnsi="CorpoA"/>
          <w:sz w:val="22"/>
          <w:u w:val="single"/>
          <w:lang w:eastAsia="de-DE"/>
        </w:rPr>
        <w:t>Buses</w:t>
      </w:r>
      <w:proofErr w:type="spellEnd"/>
    </w:p>
    <w:p w:rsidR="00D82FAD" w:rsidRPr="005A08A2" w:rsidRDefault="00D82FAD" w:rsidP="005678A4">
      <w:pPr>
        <w:pStyle w:val="40Continoustext13pt"/>
        <w:spacing w:line="360" w:lineRule="auto"/>
        <w:rPr>
          <w:rFonts w:ascii="CorpoA" w:hAnsi="CorpoA"/>
          <w:sz w:val="22"/>
          <w:lang w:eastAsia="de-DE"/>
        </w:rPr>
      </w:pPr>
      <w:proofErr w:type="spellStart"/>
      <w:r w:rsidRPr="007A1D0F">
        <w:rPr>
          <w:rFonts w:ascii="CorpoA" w:hAnsi="CorpoA"/>
          <w:b/>
          <w:sz w:val="22"/>
          <w:lang w:eastAsia="de-DE"/>
        </w:rPr>
        <w:t>Hengst</w:t>
      </w:r>
      <w:proofErr w:type="spellEnd"/>
      <w:r w:rsidRPr="007A1D0F">
        <w:rPr>
          <w:rFonts w:ascii="CorpoA" w:hAnsi="CorpoA"/>
          <w:b/>
          <w:sz w:val="22"/>
          <w:lang w:eastAsia="de-DE"/>
        </w:rPr>
        <w:t xml:space="preserve"> SE &amp; Co. KG</w:t>
      </w:r>
      <w:r>
        <w:br/>
      </w:r>
      <w:r w:rsidRPr="005A08A2">
        <w:rPr>
          <w:rFonts w:ascii="CorpoA" w:hAnsi="CorpoA"/>
          <w:sz w:val="22"/>
          <w:lang w:eastAsia="de-DE"/>
        </w:rPr>
        <w:t>Per i moduli acqua-olio dei motori di nuova generazione Mercedes-Benz e per la profonda motivazione ed il grande impegno dimostrati nell’applicazione del concetto di modularità dei componenti in tutto il mondo.</w:t>
      </w:r>
    </w:p>
    <w:p w:rsidR="00D82FAD" w:rsidRPr="006E3139" w:rsidRDefault="00D82FAD" w:rsidP="005678A4">
      <w:pPr>
        <w:pStyle w:val="40Continoustext13pt"/>
        <w:spacing w:line="360" w:lineRule="auto"/>
        <w:rPr>
          <w:szCs w:val="26"/>
        </w:rPr>
      </w:pPr>
      <w:r w:rsidRPr="005A08A2">
        <w:rPr>
          <w:rFonts w:ascii="CorpoA" w:hAnsi="CorpoA"/>
          <w:b/>
          <w:sz w:val="22"/>
          <w:lang w:eastAsia="de-DE"/>
        </w:rPr>
        <w:t xml:space="preserve">ISRINGHAUSEN </w:t>
      </w:r>
      <w:proofErr w:type="spellStart"/>
      <w:r w:rsidRPr="005A08A2">
        <w:rPr>
          <w:rFonts w:ascii="CorpoA" w:hAnsi="CorpoA"/>
          <w:b/>
          <w:sz w:val="22"/>
          <w:lang w:eastAsia="de-DE"/>
        </w:rPr>
        <w:t>GmbH</w:t>
      </w:r>
      <w:proofErr w:type="spellEnd"/>
      <w:r w:rsidRPr="005A08A2">
        <w:rPr>
          <w:rFonts w:ascii="CorpoA" w:hAnsi="CorpoA"/>
          <w:b/>
          <w:sz w:val="22"/>
          <w:lang w:eastAsia="de-DE"/>
        </w:rPr>
        <w:t xml:space="preserve"> &amp; Co. KG</w:t>
      </w:r>
      <w:r>
        <w:rPr>
          <w:b/>
        </w:rPr>
        <w:br/>
      </w:r>
      <w:r w:rsidRPr="005A08A2">
        <w:rPr>
          <w:rFonts w:ascii="CorpoA" w:hAnsi="CorpoA"/>
          <w:sz w:val="22"/>
          <w:lang w:eastAsia="de-DE"/>
        </w:rPr>
        <w:t>Per gli eccellenti risultati raggiunti nella produzione di sedili per veicoli industriali e per le attività di espansione internazionale, in particolare negli Stati Uniti ed in India.</w:t>
      </w:r>
      <w:r>
        <w:t xml:space="preserve"> </w:t>
      </w:r>
    </w:p>
    <w:p w:rsidR="00D82FAD" w:rsidRPr="006E3139" w:rsidRDefault="00D82FAD" w:rsidP="005678A4">
      <w:pPr>
        <w:pStyle w:val="40Continoustext13pt"/>
        <w:spacing w:line="360" w:lineRule="auto"/>
        <w:rPr>
          <w:szCs w:val="26"/>
        </w:rPr>
      </w:pPr>
      <w:proofErr w:type="spellStart"/>
      <w:r w:rsidRPr="005A08A2">
        <w:rPr>
          <w:rFonts w:ascii="CorpoA" w:hAnsi="CorpoA"/>
          <w:b/>
          <w:sz w:val="22"/>
          <w:lang w:eastAsia="de-DE"/>
        </w:rPr>
        <w:t>Marquardt</w:t>
      </w:r>
      <w:proofErr w:type="spellEnd"/>
      <w:r w:rsidRPr="005A08A2">
        <w:rPr>
          <w:rFonts w:ascii="CorpoA" w:hAnsi="CorpoA"/>
          <w:b/>
          <w:sz w:val="22"/>
          <w:lang w:eastAsia="de-DE"/>
        </w:rPr>
        <w:t xml:space="preserve"> </w:t>
      </w:r>
      <w:proofErr w:type="spellStart"/>
      <w:r w:rsidRPr="005A08A2">
        <w:rPr>
          <w:rFonts w:ascii="CorpoA" w:hAnsi="CorpoA"/>
          <w:b/>
          <w:sz w:val="22"/>
          <w:lang w:eastAsia="de-DE"/>
        </w:rPr>
        <w:t>GmbH</w:t>
      </w:r>
      <w:proofErr w:type="spellEnd"/>
      <w:r>
        <w:rPr>
          <w:b/>
        </w:rPr>
        <w:t xml:space="preserve"> </w:t>
      </w:r>
      <w:r>
        <w:rPr>
          <w:b/>
        </w:rPr>
        <w:br/>
      </w:r>
      <w:r w:rsidRPr="005A08A2">
        <w:rPr>
          <w:rFonts w:ascii="CorpoA" w:hAnsi="CorpoA"/>
          <w:sz w:val="22"/>
          <w:lang w:eastAsia="de-DE"/>
        </w:rPr>
        <w:t>Per l’eccellente tecnologia modulare di interruttori e pannelli di controllo e per lo spiccato orientamento al Cliente.</w:t>
      </w:r>
    </w:p>
    <w:p w:rsidR="00D82FAD" w:rsidRDefault="00D82FAD" w:rsidP="005678A4">
      <w:pPr>
        <w:rPr>
          <w:rFonts w:ascii="CorpoS" w:hAnsi="CorpoS"/>
        </w:rPr>
      </w:pPr>
      <w:r w:rsidRPr="005A08A2">
        <w:rPr>
          <w:b/>
          <w:sz w:val="22"/>
          <w:lang w:eastAsia="de-DE"/>
        </w:rPr>
        <w:t>T.RAD Cc, Ltd</w:t>
      </w:r>
      <w:r>
        <w:rPr>
          <w:rFonts w:ascii="CorpoS" w:hAnsi="CorpoS"/>
        </w:rPr>
        <w:br/>
      </w:r>
      <w:r w:rsidRPr="005A08A2">
        <w:rPr>
          <w:sz w:val="22"/>
          <w:lang w:eastAsia="de-DE"/>
        </w:rPr>
        <w:t xml:space="preserve">Per gli innovativi </w:t>
      </w:r>
      <w:proofErr w:type="spellStart"/>
      <w:r w:rsidRPr="005A08A2">
        <w:rPr>
          <w:sz w:val="22"/>
          <w:lang w:eastAsia="de-DE"/>
        </w:rPr>
        <w:t>concept</w:t>
      </w:r>
      <w:proofErr w:type="spellEnd"/>
      <w:r w:rsidRPr="005A08A2">
        <w:rPr>
          <w:sz w:val="22"/>
          <w:lang w:eastAsia="de-DE"/>
        </w:rPr>
        <w:t xml:space="preserve"> di produzione degli scambiatori di calore e per la rete di produzione e di distribuzione globale.</w:t>
      </w:r>
    </w:p>
    <w:p w:rsidR="00D82FAD" w:rsidRDefault="00D82FAD">
      <w:pPr>
        <w:spacing w:after="0" w:line="240" w:lineRule="auto"/>
        <w:rPr>
          <w:rFonts w:ascii="CorpoS" w:hAnsi="CorpoS"/>
        </w:rPr>
      </w:pPr>
      <w:r>
        <w:rPr>
          <w:rFonts w:ascii="CorpoS" w:hAnsi="CorpoS"/>
        </w:rPr>
        <w:br w:type="page"/>
      </w:r>
    </w:p>
    <w:p w:rsidR="00D82FAD" w:rsidRPr="005A08A2" w:rsidRDefault="00D82FAD" w:rsidP="005678A4">
      <w:pPr>
        <w:rPr>
          <w:sz w:val="22"/>
          <w:u w:val="single"/>
          <w:lang w:eastAsia="de-DE"/>
        </w:rPr>
      </w:pPr>
      <w:r w:rsidRPr="005A08A2">
        <w:rPr>
          <w:sz w:val="22"/>
          <w:u w:val="single"/>
          <w:lang w:eastAsia="de-DE"/>
        </w:rPr>
        <w:t>Acquisti &amp; Qualità fornitori</w:t>
      </w:r>
    </w:p>
    <w:p w:rsidR="00D82FAD" w:rsidRPr="005D6FC5" w:rsidRDefault="00D82FAD" w:rsidP="00125C42">
      <w:pPr>
        <w:pStyle w:val="40Continoustext13pt"/>
      </w:pPr>
      <w:proofErr w:type="spellStart"/>
      <w:r w:rsidRPr="005A08A2">
        <w:rPr>
          <w:rFonts w:ascii="CorpoA" w:hAnsi="CorpoA"/>
          <w:b/>
          <w:sz w:val="22"/>
          <w:lang w:eastAsia="de-DE"/>
        </w:rPr>
        <w:t>Carcoustics</w:t>
      </w:r>
      <w:proofErr w:type="spellEnd"/>
      <w:r w:rsidRPr="005A08A2">
        <w:rPr>
          <w:rFonts w:ascii="CorpoA" w:hAnsi="CorpoA"/>
          <w:b/>
          <w:sz w:val="22"/>
          <w:lang w:eastAsia="de-DE"/>
        </w:rPr>
        <w:t xml:space="preserve"> International </w:t>
      </w:r>
      <w:proofErr w:type="spellStart"/>
      <w:r w:rsidRPr="005A08A2">
        <w:rPr>
          <w:rFonts w:ascii="CorpoA" w:hAnsi="CorpoA"/>
          <w:b/>
          <w:sz w:val="22"/>
          <w:lang w:eastAsia="de-DE"/>
        </w:rPr>
        <w:t>GmbH</w:t>
      </w:r>
      <w:proofErr w:type="spellEnd"/>
      <w:r>
        <w:rPr>
          <w:b/>
        </w:rPr>
        <w:br/>
      </w:r>
      <w:r w:rsidRPr="005A08A2">
        <w:rPr>
          <w:rFonts w:ascii="CorpoA" w:hAnsi="CorpoA"/>
          <w:sz w:val="22"/>
          <w:lang w:eastAsia="de-DE"/>
        </w:rPr>
        <w:t>Per gli ottimi risultati conseguiti nel settore dei componenti NVH (</w:t>
      </w:r>
      <w:proofErr w:type="spellStart"/>
      <w:r w:rsidRPr="005A08A2">
        <w:rPr>
          <w:rFonts w:ascii="CorpoA" w:hAnsi="CorpoA"/>
          <w:sz w:val="22"/>
          <w:lang w:eastAsia="de-DE"/>
        </w:rPr>
        <w:t>Noise</w:t>
      </w:r>
      <w:proofErr w:type="spellEnd"/>
      <w:r w:rsidRPr="005A08A2">
        <w:rPr>
          <w:rFonts w:ascii="CorpoA" w:hAnsi="CorpoA"/>
          <w:sz w:val="22"/>
          <w:lang w:eastAsia="de-DE"/>
        </w:rPr>
        <w:t xml:space="preserve">, </w:t>
      </w:r>
      <w:proofErr w:type="spellStart"/>
      <w:r w:rsidRPr="005A08A2">
        <w:rPr>
          <w:rFonts w:ascii="CorpoA" w:hAnsi="CorpoA"/>
          <w:sz w:val="22"/>
          <w:lang w:eastAsia="de-DE"/>
        </w:rPr>
        <w:t>Vibration</w:t>
      </w:r>
      <w:proofErr w:type="spellEnd"/>
      <w:r w:rsidRPr="005A08A2">
        <w:rPr>
          <w:rFonts w:ascii="CorpoA" w:hAnsi="CorpoA"/>
          <w:sz w:val="22"/>
          <w:lang w:eastAsia="de-DE"/>
        </w:rPr>
        <w:t xml:space="preserve">, </w:t>
      </w:r>
      <w:proofErr w:type="spellStart"/>
      <w:r w:rsidRPr="005A08A2">
        <w:rPr>
          <w:rFonts w:ascii="CorpoA" w:hAnsi="CorpoA"/>
          <w:sz w:val="22"/>
          <w:lang w:eastAsia="de-DE"/>
        </w:rPr>
        <w:t>Harshness</w:t>
      </w:r>
      <w:proofErr w:type="spellEnd"/>
      <w:r w:rsidRPr="005A08A2">
        <w:rPr>
          <w:rFonts w:ascii="CorpoA" w:hAnsi="CorpoA"/>
          <w:sz w:val="22"/>
          <w:lang w:eastAsia="de-DE"/>
        </w:rPr>
        <w:t>) ed in particolare per la fattiva e proficua collaborazione</w:t>
      </w:r>
      <w:r>
        <w:t xml:space="preserve">. </w:t>
      </w:r>
    </w:p>
    <w:p w:rsidR="00D82FAD" w:rsidRPr="005A08A2" w:rsidRDefault="00D82FAD" w:rsidP="00125C42">
      <w:pPr>
        <w:pStyle w:val="40Continoustext13pt"/>
        <w:rPr>
          <w:rFonts w:ascii="CorpoA" w:hAnsi="CorpoA"/>
          <w:sz w:val="22"/>
          <w:lang w:eastAsia="de-DE"/>
        </w:rPr>
      </w:pPr>
      <w:r w:rsidRPr="005A08A2">
        <w:rPr>
          <w:rFonts w:ascii="CorpoA" w:hAnsi="CorpoA"/>
          <w:b/>
          <w:sz w:val="22"/>
          <w:lang w:eastAsia="de-DE"/>
        </w:rPr>
        <w:t xml:space="preserve">LTH </w:t>
      </w:r>
      <w:proofErr w:type="spellStart"/>
      <w:r w:rsidRPr="005A08A2">
        <w:rPr>
          <w:rFonts w:ascii="CorpoA" w:hAnsi="CorpoA"/>
          <w:b/>
          <w:sz w:val="22"/>
          <w:lang w:eastAsia="de-DE"/>
        </w:rPr>
        <w:t>Castings</w:t>
      </w:r>
      <w:proofErr w:type="spellEnd"/>
      <w:r>
        <w:rPr>
          <w:b/>
        </w:rPr>
        <w:br/>
      </w:r>
      <w:r w:rsidRPr="005A08A2">
        <w:rPr>
          <w:rFonts w:ascii="CorpoA" w:hAnsi="CorpoA"/>
          <w:sz w:val="22"/>
          <w:lang w:eastAsia="de-DE"/>
        </w:rPr>
        <w:t>“Migliore nuovo fornitore” per le eccellenti prestazioni dei componenti in alluminio pressofuso (catena cinematica) e per l’elevato grado di specializzazione di personale e team di gestione dedicato.</w:t>
      </w:r>
    </w:p>
    <w:p w:rsidR="00D82FAD" w:rsidRPr="005D6FC5" w:rsidRDefault="00D82FAD" w:rsidP="00125C42">
      <w:pPr>
        <w:pStyle w:val="40Continoustext13pt"/>
      </w:pPr>
      <w:r w:rsidRPr="005A08A2">
        <w:rPr>
          <w:rFonts w:ascii="CorpoA" w:hAnsi="CorpoA"/>
          <w:b/>
          <w:sz w:val="22"/>
          <w:lang w:eastAsia="de-DE"/>
        </w:rPr>
        <w:t>MA s.r.l. (</w:t>
      </w:r>
      <w:proofErr w:type="spellStart"/>
      <w:r w:rsidRPr="005A08A2">
        <w:rPr>
          <w:rFonts w:ascii="CorpoA" w:hAnsi="CorpoA"/>
          <w:b/>
          <w:sz w:val="22"/>
          <w:lang w:eastAsia="de-DE"/>
        </w:rPr>
        <w:t>Magnetto</w:t>
      </w:r>
      <w:proofErr w:type="spellEnd"/>
      <w:r w:rsidRPr="005A08A2">
        <w:rPr>
          <w:rFonts w:ascii="CorpoA" w:hAnsi="CorpoA"/>
          <w:b/>
          <w:sz w:val="22"/>
          <w:lang w:eastAsia="de-DE"/>
        </w:rPr>
        <w:t>)</w:t>
      </w:r>
      <w:r>
        <w:rPr>
          <w:b/>
        </w:rPr>
        <w:br/>
      </w:r>
      <w:r w:rsidRPr="005A08A2">
        <w:rPr>
          <w:rFonts w:ascii="CorpoA" w:hAnsi="CorpoA"/>
          <w:sz w:val="22"/>
          <w:lang w:eastAsia="de-DE"/>
        </w:rPr>
        <w:t xml:space="preserve">Per aver dimostrato flessibilità ed affidabilità straordinarie nella produzione di scocche. </w:t>
      </w:r>
      <w:proofErr w:type="spellStart"/>
      <w:r w:rsidRPr="005A08A2">
        <w:rPr>
          <w:rFonts w:ascii="CorpoA" w:hAnsi="CorpoA"/>
          <w:sz w:val="22"/>
          <w:lang w:eastAsia="de-DE"/>
        </w:rPr>
        <w:t>Magnetto</w:t>
      </w:r>
      <w:proofErr w:type="spellEnd"/>
      <w:r w:rsidRPr="005A08A2">
        <w:rPr>
          <w:rFonts w:ascii="CorpoA" w:hAnsi="CorpoA"/>
          <w:sz w:val="22"/>
          <w:lang w:eastAsia="de-DE"/>
        </w:rPr>
        <w:t xml:space="preserve"> è responsabile per l’intera carrozzeria della Classe C in Sudafrica</w:t>
      </w:r>
      <w:r>
        <w:t>.</w:t>
      </w:r>
    </w:p>
    <w:p w:rsidR="00D82FAD" w:rsidRPr="005A08A2" w:rsidRDefault="00D82FAD" w:rsidP="00125C42">
      <w:pPr>
        <w:pStyle w:val="40Continoustext13pt"/>
        <w:rPr>
          <w:rFonts w:ascii="CorpoA" w:hAnsi="CorpoA"/>
          <w:sz w:val="22"/>
          <w:lang w:eastAsia="de-DE"/>
        </w:rPr>
      </w:pPr>
      <w:r w:rsidRPr="005A08A2">
        <w:rPr>
          <w:rFonts w:ascii="CorpoA" w:hAnsi="CorpoA"/>
          <w:b/>
          <w:sz w:val="22"/>
          <w:lang w:eastAsia="de-DE"/>
        </w:rPr>
        <w:t>ZKW Group</w:t>
      </w:r>
      <w:r>
        <w:rPr>
          <w:b/>
        </w:rPr>
        <w:br/>
      </w:r>
      <w:r w:rsidRPr="005A08A2">
        <w:rPr>
          <w:rFonts w:ascii="CorpoA" w:hAnsi="CorpoA"/>
          <w:sz w:val="22"/>
          <w:lang w:eastAsia="de-DE"/>
        </w:rPr>
        <w:t>Astro nascente nei sistemi di illuminazione, per i suoi innovativi centri di formazione professionale e per la flessibilità e l’efficienza dei relativi impianti di produzione.</w:t>
      </w:r>
    </w:p>
    <w:p w:rsidR="00D82FAD" w:rsidRPr="005A08A2" w:rsidRDefault="00D82FAD" w:rsidP="005678A4">
      <w:pPr>
        <w:rPr>
          <w:sz w:val="22"/>
          <w:u w:val="single"/>
          <w:lang w:eastAsia="de-DE"/>
        </w:rPr>
      </w:pPr>
      <w:r w:rsidRPr="005A08A2">
        <w:rPr>
          <w:sz w:val="22"/>
          <w:u w:val="single"/>
          <w:lang w:eastAsia="de-DE"/>
        </w:rPr>
        <w:t>Servizi internazionali di approvvigionamento</w:t>
      </w:r>
    </w:p>
    <w:p w:rsidR="00D82FAD" w:rsidRPr="005A08A2" w:rsidRDefault="00D82FAD" w:rsidP="005678A4">
      <w:pPr>
        <w:rPr>
          <w:sz w:val="22"/>
          <w:lang w:eastAsia="de-DE"/>
        </w:rPr>
      </w:pPr>
      <w:proofErr w:type="spellStart"/>
      <w:r w:rsidRPr="005A08A2">
        <w:rPr>
          <w:b/>
          <w:sz w:val="22"/>
          <w:lang w:eastAsia="de-DE"/>
        </w:rPr>
        <w:t>Dürr</w:t>
      </w:r>
      <w:proofErr w:type="spellEnd"/>
      <w:r w:rsidRPr="005A08A2">
        <w:rPr>
          <w:b/>
          <w:sz w:val="22"/>
          <w:lang w:eastAsia="de-DE"/>
        </w:rPr>
        <w:t xml:space="preserve"> AG</w:t>
      </w:r>
      <w:r>
        <w:rPr>
          <w:rFonts w:ascii="CorpoS" w:hAnsi="CorpoS"/>
        </w:rPr>
        <w:br/>
      </w:r>
      <w:r w:rsidRPr="005A08A2">
        <w:rPr>
          <w:sz w:val="22"/>
          <w:lang w:eastAsia="de-DE"/>
        </w:rPr>
        <w:t>Per gli eccezionali risultati ottenuti nella progettazione di stabilimenti e nella produzione di macchinari.</w:t>
      </w:r>
    </w:p>
    <w:p w:rsidR="00D82FAD" w:rsidRDefault="00D82FAD" w:rsidP="00117481">
      <w:pPr>
        <w:rPr>
          <w:szCs w:val="26"/>
        </w:rPr>
      </w:pPr>
      <w:r w:rsidRPr="005A08A2">
        <w:rPr>
          <w:b/>
          <w:sz w:val="22"/>
          <w:lang w:eastAsia="de-DE"/>
        </w:rPr>
        <w:t xml:space="preserve">Oliver </w:t>
      </w:r>
      <w:proofErr w:type="spellStart"/>
      <w:r w:rsidRPr="005A08A2">
        <w:rPr>
          <w:b/>
          <w:sz w:val="22"/>
          <w:lang w:eastAsia="de-DE"/>
        </w:rPr>
        <w:t>Schrott</w:t>
      </w:r>
      <w:proofErr w:type="spellEnd"/>
      <w:r w:rsidRPr="005A08A2">
        <w:rPr>
          <w:b/>
          <w:sz w:val="22"/>
          <w:lang w:eastAsia="de-DE"/>
        </w:rPr>
        <w:t xml:space="preserve"> </w:t>
      </w:r>
      <w:proofErr w:type="spellStart"/>
      <w:r w:rsidRPr="005A08A2">
        <w:rPr>
          <w:b/>
          <w:sz w:val="22"/>
          <w:lang w:eastAsia="de-DE"/>
        </w:rPr>
        <w:t>Kommunikation</w:t>
      </w:r>
      <w:proofErr w:type="spellEnd"/>
      <w:r w:rsidRPr="005A08A2">
        <w:rPr>
          <w:b/>
          <w:sz w:val="22"/>
          <w:lang w:eastAsia="de-DE"/>
        </w:rPr>
        <w:t xml:space="preserve"> </w:t>
      </w:r>
      <w:proofErr w:type="spellStart"/>
      <w:r w:rsidRPr="005A08A2">
        <w:rPr>
          <w:b/>
          <w:sz w:val="22"/>
          <w:lang w:eastAsia="de-DE"/>
        </w:rPr>
        <w:t>GmbH</w:t>
      </w:r>
      <w:proofErr w:type="spellEnd"/>
      <w:r>
        <w:rPr>
          <w:rFonts w:ascii="CorpoS" w:hAnsi="CorpoS"/>
        </w:rPr>
        <w:br/>
      </w:r>
      <w:r w:rsidRPr="005A08A2">
        <w:rPr>
          <w:sz w:val="22"/>
          <w:lang w:eastAsia="de-DE"/>
        </w:rPr>
        <w:t>Agenzia leader nelle pubbliche relazioni per il settore automobilistico, premiata per l’anteprima mondiale/presentazione della nuova Classe S.</w:t>
      </w:r>
      <w:r>
        <w:t xml:space="preserve"> </w:t>
      </w:r>
    </w:p>
    <w:p w:rsidR="00D82FAD" w:rsidRPr="006E3139" w:rsidRDefault="00D82FAD" w:rsidP="005678A4">
      <w:pPr>
        <w:rPr>
          <w:rFonts w:ascii="CorpoS" w:hAnsi="CorpoS"/>
          <w:szCs w:val="26"/>
        </w:rPr>
      </w:pPr>
      <w:proofErr w:type="spellStart"/>
      <w:r w:rsidRPr="005A08A2">
        <w:rPr>
          <w:b/>
          <w:sz w:val="22"/>
          <w:lang w:eastAsia="de-DE"/>
        </w:rPr>
        <w:t>Voith</w:t>
      </w:r>
      <w:proofErr w:type="spellEnd"/>
      <w:r w:rsidRPr="005A08A2">
        <w:rPr>
          <w:b/>
          <w:sz w:val="22"/>
          <w:lang w:eastAsia="de-DE"/>
        </w:rPr>
        <w:t xml:space="preserve"> Industrial Services Automotive </w:t>
      </w:r>
      <w:r w:rsidRPr="005A08A2">
        <w:rPr>
          <w:b/>
          <w:sz w:val="22"/>
          <w:lang w:eastAsia="de-DE"/>
        </w:rPr>
        <w:br/>
      </w:r>
      <w:r w:rsidRPr="005A08A2">
        <w:rPr>
          <w:sz w:val="22"/>
          <w:lang w:eastAsia="de-DE"/>
        </w:rPr>
        <w:t>Per le soluzioni innovative, il grande impegno dimostrato e l’esperienza superiore nella gestione degli impianti nei settori tecnico e delle infrastrutture.</w:t>
      </w:r>
    </w:p>
    <w:p w:rsidR="00D82FAD" w:rsidRPr="005A08A2" w:rsidRDefault="00D82FAD" w:rsidP="005678A4">
      <w:pPr>
        <w:rPr>
          <w:sz w:val="22"/>
          <w:u w:val="single"/>
          <w:lang w:eastAsia="de-DE"/>
        </w:rPr>
      </w:pPr>
      <w:r w:rsidRPr="005A08A2">
        <w:rPr>
          <w:sz w:val="22"/>
          <w:u w:val="single"/>
          <w:lang w:eastAsia="de-DE"/>
        </w:rPr>
        <w:lastRenderedPageBreak/>
        <w:t>Premio speciale per l’innovazione</w:t>
      </w:r>
    </w:p>
    <w:p w:rsidR="00D82FAD" w:rsidRPr="006E3139" w:rsidRDefault="00D82FAD" w:rsidP="006E3139">
      <w:pPr>
        <w:rPr>
          <w:rStyle w:val="40Continoustext13ptZchn"/>
          <w:szCs w:val="26"/>
        </w:rPr>
      </w:pPr>
      <w:r w:rsidRPr="005A08A2">
        <w:rPr>
          <w:b/>
          <w:sz w:val="22"/>
          <w:lang w:eastAsia="de-DE"/>
        </w:rPr>
        <w:t>Continental AG</w:t>
      </w:r>
      <w:r>
        <w:rPr>
          <w:rFonts w:ascii="CorpoS" w:hAnsi="CorpoS"/>
          <w:b/>
        </w:rPr>
        <w:t xml:space="preserve"> </w:t>
      </w:r>
      <w:r>
        <w:rPr>
          <w:rFonts w:ascii="CorpoS" w:hAnsi="CorpoS"/>
        </w:rPr>
        <w:br/>
      </w:r>
      <w:r w:rsidRPr="005A08A2">
        <w:rPr>
          <w:sz w:val="22"/>
          <w:lang w:eastAsia="de-DE"/>
        </w:rPr>
        <w:t>Per l’innovativo touchpad installato sulla nuova Classe C.</w:t>
      </w:r>
    </w:p>
    <w:p w:rsidR="00D82FAD" w:rsidRDefault="00D82FAD" w:rsidP="00AA0061">
      <w:pPr>
        <w:pStyle w:val="40Continoustext13pt"/>
      </w:pPr>
    </w:p>
    <w:p w:rsidR="00D82FAD" w:rsidRPr="0092732C" w:rsidRDefault="00D82FAD" w:rsidP="00AA0061">
      <w:pPr>
        <w:pStyle w:val="40Continoustext13pt"/>
        <w:rPr>
          <w:i/>
        </w:rPr>
        <w:sectPr w:rsidR="00D82FAD" w:rsidRPr="0092732C" w:rsidSect="00DD6439">
          <w:headerReference w:type="even" r:id="rId12"/>
          <w:headerReference w:type="default" r:id="rId13"/>
          <w:footerReference w:type="default" r:id="rId14"/>
          <w:headerReference w:type="first" r:id="rId15"/>
          <w:type w:val="continuous"/>
          <w:pgSz w:w="11907" w:h="16839" w:code="9"/>
          <w:pgMar w:top="1928" w:right="3289" w:bottom="1304" w:left="1418" w:header="425" w:footer="57" w:gutter="0"/>
          <w:cols w:space="720"/>
          <w:titlePg/>
          <w:docGrid w:linePitch="354"/>
        </w:sectPr>
      </w:pPr>
      <w:r>
        <w:rPr>
          <w:i/>
        </w:rPr>
        <w:t xml:space="preserve">Immagini: Le immagini dell’evento saranno disponibili sul nostro sito a </w:t>
      </w:r>
      <w:bookmarkStart w:id="0" w:name="_GoBack"/>
      <w:r>
        <w:rPr>
          <w:i/>
        </w:rPr>
        <w:t>partire dal 28 febbraio 2014.</w:t>
      </w:r>
    </w:p>
    <w:bookmarkEnd w:id="0"/>
    <w:p w:rsidR="00D82FAD" w:rsidRDefault="00D82FAD" w:rsidP="00311BBB">
      <w:pPr>
        <w:pStyle w:val="40Continoustext13pt"/>
      </w:pPr>
      <w:r>
        <w:lastRenderedPageBreak/>
        <w:t xml:space="preserve">Ulteriori informazioni su: </w:t>
      </w:r>
      <w:r>
        <w:rPr>
          <w:rStyle w:val="41Continoustext13ptboldZchn"/>
        </w:rPr>
        <w:t>media.mercedes-benz.it</w:t>
      </w:r>
      <w:r>
        <w:rPr>
          <w:rStyle w:val="41Continoustext13ptboldZchn"/>
          <w:b w:val="0"/>
        </w:rPr>
        <w:t>,</w:t>
      </w:r>
      <w:r w:rsidRPr="00CD6A2E">
        <w:rPr>
          <w:rStyle w:val="41Continoustext13ptboldZchn"/>
        </w:rPr>
        <w:t>www.media.daimler.com</w:t>
      </w:r>
      <w:r>
        <w:rPr>
          <w:rStyle w:val="41Continoustext13ptboldZchn"/>
          <w:b w:val="0"/>
        </w:rPr>
        <w:t xml:space="preserve"> </w:t>
      </w:r>
      <w:r>
        <w:t>e</w:t>
      </w:r>
      <w:r>
        <w:rPr>
          <w:rStyle w:val="41Continoustext13ptboldZchn"/>
        </w:rPr>
        <w:t xml:space="preserve"> www.daimler.com </w:t>
      </w:r>
    </w:p>
    <w:p w:rsidR="00D82FAD" w:rsidRPr="00D47282" w:rsidRDefault="00D82FAD" w:rsidP="00A83E27">
      <w:pPr>
        <w:pStyle w:val="51Boilerplatebold"/>
      </w:pPr>
    </w:p>
    <w:sectPr w:rsidR="00D82FAD" w:rsidRPr="00D47282" w:rsidSect="005F0FFC">
      <w:type w:val="continuous"/>
      <w:pgSz w:w="11907" w:h="16839" w:code="9"/>
      <w:pgMar w:top="1928" w:right="3119" w:bottom="1304" w:left="1418" w:header="425" w:footer="5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5982" w:rsidRDefault="003A5982">
      <w:r>
        <w:separator/>
      </w:r>
    </w:p>
    <w:p w:rsidR="003A5982" w:rsidRDefault="003A5982"/>
    <w:p w:rsidR="003A5982" w:rsidRDefault="003A5982"/>
    <w:p w:rsidR="003A5982" w:rsidRDefault="003A5982"/>
    <w:p w:rsidR="003A5982" w:rsidRDefault="003A5982"/>
    <w:p w:rsidR="003A5982" w:rsidRDefault="003A5982"/>
    <w:p w:rsidR="003A5982" w:rsidRDefault="003A5982"/>
  </w:endnote>
  <w:endnote w:type="continuationSeparator" w:id="0">
    <w:p w:rsidR="003A5982" w:rsidRDefault="003A5982">
      <w:r>
        <w:continuationSeparator/>
      </w:r>
    </w:p>
    <w:p w:rsidR="003A5982" w:rsidRDefault="003A5982"/>
    <w:p w:rsidR="003A5982" w:rsidRDefault="003A5982"/>
    <w:p w:rsidR="003A5982" w:rsidRDefault="003A5982"/>
    <w:p w:rsidR="003A5982" w:rsidRDefault="003A5982"/>
    <w:p w:rsidR="003A5982" w:rsidRDefault="003A5982"/>
    <w:p w:rsidR="003A5982" w:rsidRDefault="003A598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poA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CorpoS">
    <w:panose1 w:val="00000000000000000000"/>
    <w:charset w:val="00"/>
    <w:family w:val="auto"/>
    <w:pitch w:val="variable"/>
    <w:sig w:usb0="800000AF" w:usb1="1000204A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2FAD" w:rsidRPr="00593A60" w:rsidRDefault="00D82FAD" w:rsidP="00F26DE0">
    <w:r>
      <w:t>Daimler Communications, 70546 Stuttgart, Germany</w:t>
    </w:r>
    <w:r>
      <w:br/>
      <w:t>Mercedes-Benz – Un marchio Daimler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2FAD" w:rsidRPr="00DB5069" w:rsidRDefault="00D82FAD" w:rsidP="00DB5069">
    <w:pPr>
      <w:pStyle w:val="Footer9pt"/>
    </w:pPr>
    <w:r>
      <w:br/>
      <w:t>Daimler Communications, 70546 Stuttgart, Germany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2FAD" w:rsidRPr="00DB5069" w:rsidRDefault="00D82FAD" w:rsidP="000C31B9">
    <w:pPr>
      <w:pStyle w:val="Footer9pt"/>
    </w:pPr>
    <w:r>
      <w:t>Daimler Communications, 70546 Stuttgart, Germany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5982" w:rsidRDefault="003A5982">
      <w:r>
        <w:separator/>
      </w:r>
    </w:p>
    <w:p w:rsidR="003A5982" w:rsidRDefault="003A5982"/>
    <w:p w:rsidR="003A5982" w:rsidRDefault="003A5982"/>
    <w:p w:rsidR="003A5982" w:rsidRDefault="003A5982"/>
    <w:p w:rsidR="003A5982" w:rsidRDefault="003A5982"/>
    <w:p w:rsidR="003A5982" w:rsidRDefault="003A5982"/>
    <w:p w:rsidR="003A5982" w:rsidRDefault="003A5982"/>
  </w:footnote>
  <w:footnote w:type="continuationSeparator" w:id="0">
    <w:p w:rsidR="003A5982" w:rsidRDefault="003A5982">
      <w:r>
        <w:continuationSeparator/>
      </w:r>
    </w:p>
    <w:p w:rsidR="003A5982" w:rsidRDefault="003A5982"/>
    <w:p w:rsidR="003A5982" w:rsidRDefault="003A5982"/>
    <w:p w:rsidR="003A5982" w:rsidRDefault="003A5982"/>
    <w:p w:rsidR="003A5982" w:rsidRDefault="003A5982"/>
    <w:p w:rsidR="003A5982" w:rsidRDefault="003A5982"/>
    <w:p w:rsidR="003A5982" w:rsidRDefault="003A598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2FAD" w:rsidRDefault="00D82FAD" w:rsidP="00FC1D1B">
    <w:pPr>
      <w:framePr w:w="2722" w:h="289" w:wrap="around" w:vAnchor="page" w:hAnchor="page" w:x="9016" w:y="3879" w:anchorLock="1"/>
      <w:spacing w:after="0"/>
      <w:rPr>
        <w:noProof/>
      </w:rPr>
    </w:pPr>
    <w:r>
      <w:rPr>
        <w:noProof/>
      </w:rPr>
      <w:t xml:space="preserve">Pagina </w:t>
    </w:r>
    <w:r w:rsidRPr="004B16F1">
      <w:rPr>
        <w:noProof/>
      </w:rPr>
      <w:fldChar w:fldCharType="begin"/>
    </w:r>
    <w:r w:rsidRPr="004B16F1">
      <w:rPr>
        <w:noProof/>
      </w:rPr>
      <w:instrText xml:space="preserve"> PAGE </w:instrText>
    </w:r>
    <w:r w:rsidRPr="004B16F1">
      <w:rPr>
        <w:noProof/>
      </w:rPr>
      <w:fldChar w:fldCharType="separate"/>
    </w:r>
    <w:r>
      <w:rPr>
        <w:noProof/>
      </w:rPr>
      <w:t>2</w:t>
    </w:r>
    <w:r w:rsidRPr="004B16F1">
      <w:rPr>
        <w:noProof/>
      </w:rPr>
      <w:fldChar w:fldCharType="end"/>
    </w:r>
  </w:p>
  <w:p w:rsidR="00D82FAD" w:rsidRDefault="00D82FAD">
    <w:pPr>
      <w:spacing w:line="305" w:lineRule="exact"/>
      <w:rPr>
        <w:noProof/>
      </w:rPr>
    </w:pPr>
  </w:p>
  <w:p w:rsidR="00D82FAD" w:rsidRDefault="00D82FAD">
    <w:pPr>
      <w:framePr w:w="7422" w:h="851" w:hSpace="142" w:wrap="around" w:vAnchor="page" w:hAnchor="page" w:x="1419" w:y="2938"/>
    </w:pPr>
  </w:p>
  <w:p w:rsidR="00D82FAD" w:rsidRDefault="00D82FAD">
    <w:pPr>
      <w:spacing w:line="305" w:lineRule="exact"/>
      <w:rPr>
        <w:noProof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2FAD" w:rsidRDefault="003A5982">
    <w:pPr>
      <w:pStyle w:val="Intestazione"/>
    </w:pPr>
    <w:r>
      <w:rPr>
        <w:noProof/>
        <w:lang w:eastAsia="it-I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Bild 639" o:spid="_x0000_s2049" type="#_x0000_t75" alt="Daimler_Logotype_071005_100_CO 2" style="position:absolute;margin-left:238.75pt;margin-top:43.95pt;width:119.05pt;height:16.15pt;z-index:1;visibility:visible;mso-position-horizontal-relative:page;mso-position-vertical-relative:page">
          <v:imagedata r:id="rId1" o:title=""/>
          <w10:wrap type="square"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2FAD" w:rsidRDefault="00D82FAD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2FAD" w:rsidRDefault="00D82FAD" w:rsidP="00DD6439">
    <w:pPr>
      <w:pStyle w:val="MLStat"/>
      <w:framePr w:w="2325" w:h="289" w:wrap="around" w:vAnchor="page" w:hAnchor="page" w:x="9073" w:y="1957" w:anchorLock="1"/>
      <w:spacing w:after="0"/>
      <w:ind w:left="0" w:right="0" w:firstLine="0"/>
      <w:rPr>
        <w:noProof/>
      </w:rPr>
    </w:pPr>
    <w:r>
      <w:rPr>
        <w:noProof/>
      </w:rPr>
      <w:t xml:space="preserve">Pagina </w:t>
    </w:r>
    <w:r w:rsidRPr="00A1793E">
      <w:rPr>
        <w:rStyle w:val="Numeropagina"/>
        <w:noProof/>
      </w:rPr>
      <w:fldChar w:fldCharType="begin"/>
    </w:r>
    <w:r w:rsidRPr="00A1793E">
      <w:rPr>
        <w:rStyle w:val="Numeropagina"/>
        <w:noProof/>
      </w:rPr>
      <w:instrText xml:space="preserve"> PAGE </w:instrText>
    </w:r>
    <w:r w:rsidRPr="00A1793E">
      <w:rPr>
        <w:rStyle w:val="Numeropagina"/>
        <w:noProof/>
      </w:rPr>
      <w:fldChar w:fldCharType="separate"/>
    </w:r>
    <w:r w:rsidR="005A08A2">
      <w:rPr>
        <w:rStyle w:val="Numeropagina"/>
        <w:noProof/>
      </w:rPr>
      <w:t>4</w:t>
    </w:r>
    <w:r w:rsidRPr="00A1793E">
      <w:rPr>
        <w:rStyle w:val="Numeropagina"/>
        <w:noProof/>
      </w:rPr>
      <w:fldChar w:fldCharType="end"/>
    </w:r>
  </w:p>
  <w:p w:rsidR="00D82FAD" w:rsidRDefault="00D82FAD" w:rsidP="004769BD">
    <w:pPr>
      <w:pStyle w:val="Intestazione"/>
      <w:spacing w:line="305" w:lineRule="exact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2FAD" w:rsidRDefault="00D82FAD" w:rsidP="005E4D4F">
    <w:pPr>
      <w:pStyle w:val="MLStat"/>
      <w:framePr w:w="2325" w:h="289" w:wrap="around" w:vAnchor="page" w:hAnchor="page" w:x="9073" w:y="1957" w:anchorLock="1"/>
      <w:spacing w:after="0"/>
      <w:ind w:left="0" w:right="0" w:firstLine="0"/>
      <w:rPr>
        <w:noProof/>
      </w:rPr>
    </w:pPr>
    <w:r>
      <w:rPr>
        <w:noProof/>
      </w:rPr>
      <w:t xml:space="preserve">Pagina </w:t>
    </w:r>
    <w:r w:rsidRPr="00A1793E">
      <w:rPr>
        <w:rStyle w:val="Numeropagina"/>
        <w:noProof/>
      </w:rPr>
      <w:fldChar w:fldCharType="begin"/>
    </w:r>
    <w:r w:rsidRPr="00A1793E">
      <w:rPr>
        <w:rStyle w:val="Numeropagina"/>
        <w:noProof/>
      </w:rPr>
      <w:instrText xml:space="preserve"> PAGE </w:instrText>
    </w:r>
    <w:r w:rsidRPr="00A1793E">
      <w:rPr>
        <w:rStyle w:val="Numeropagina"/>
        <w:noProof/>
      </w:rPr>
      <w:fldChar w:fldCharType="separate"/>
    </w:r>
    <w:r>
      <w:rPr>
        <w:rStyle w:val="Numeropagina"/>
        <w:noProof/>
      </w:rPr>
      <w:t>7</w:t>
    </w:r>
    <w:r w:rsidRPr="00A1793E">
      <w:rPr>
        <w:rStyle w:val="Numeropagina"/>
        <w:noProof/>
      </w:rPr>
      <w:fldChar w:fldCharType="end"/>
    </w:r>
  </w:p>
  <w:p w:rsidR="00D82FAD" w:rsidRDefault="00D82FAD" w:rsidP="006B6CA3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8B268E8"/>
    <w:lvl w:ilvl="0">
      <w:start w:val="1"/>
      <w:numFmt w:val="decimal"/>
      <w:pStyle w:val="Numeroelenco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91D64D58"/>
    <w:lvl w:ilvl="0">
      <w:start w:val="1"/>
      <w:numFmt w:val="decimal"/>
      <w:pStyle w:val="Numeroelenco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3BEEA00C"/>
    <w:lvl w:ilvl="0">
      <w:start w:val="1"/>
      <w:numFmt w:val="decimal"/>
      <w:pStyle w:val="Numeroelenco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BC8E25D8"/>
    <w:lvl w:ilvl="0">
      <w:start w:val="1"/>
      <w:numFmt w:val="decimal"/>
      <w:pStyle w:val="Numeroelenco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43EAF212"/>
    <w:lvl w:ilvl="0">
      <w:start w:val="1"/>
      <w:numFmt w:val="bullet"/>
      <w:pStyle w:val="Puntoelenco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2DC6202"/>
    <w:lvl w:ilvl="0">
      <w:start w:val="1"/>
      <w:numFmt w:val="bullet"/>
      <w:pStyle w:val="Puntoelenco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B80A26"/>
    <w:lvl w:ilvl="0">
      <w:start w:val="1"/>
      <w:numFmt w:val="bullet"/>
      <w:pStyle w:val="Puntoelenco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FA43E5A"/>
    <w:lvl w:ilvl="0">
      <w:start w:val="1"/>
      <w:numFmt w:val="bullet"/>
      <w:pStyle w:val="Puntoelenco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EC4366E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4D2D060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BD93379"/>
    <w:multiLevelType w:val="hybridMultilevel"/>
    <w:tmpl w:val="94F85566"/>
    <w:lvl w:ilvl="0" w:tplc="84E23F4C">
      <w:start w:val="1"/>
      <w:numFmt w:val="bullet"/>
      <w:lvlRestart w:val="0"/>
      <w:pStyle w:val="Subhead"/>
      <w:lvlText w:val="•"/>
      <w:lvlJc w:val="left"/>
      <w:pPr>
        <w:tabs>
          <w:tab w:val="num" w:pos="227"/>
        </w:tabs>
        <w:ind w:left="227" w:hanging="227"/>
      </w:pPr>
      <w:rPr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32D05A9"/>
    <w:multiLevelType w:val="multilevel"/>
    <w:tmpl w:val="04070023"/>
    <w:styleLink w:val="ArticoloSezione"/>
    <w:lvl w:ilvl="0">
      <w:start w:val="1"/>
      <w:numFmt w:val="upperRoman"/>
      <w:lvlText w:val="Artikel %1."/>
      <w:lvlJc w:val="left"/>
      <w:pPr>
        <w:tabs>
          <w:tab w:val="num" w:pos="1440"/>
        </w:tabs>
      </w:pPr>
      <w:rPr>
        <w:rFonts w:cs="Times New Roman"/>
      </w:rPr>
    </w:lvl>
    <w:lvl w:ilvl="1">
      <w:start w:val="1"/>
      <w:numFmt w:val="decimalZero"/>
      <w:isLgl/>
      <w:lvlText w:val="Abschnitt %1.%2"/>
      <w:lvlJc w:val="left"/>
      <w:pPr>
        <w:tabs>
          <w:tab w:val="num" w:pos="180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12">
    <w:nsid w:val="4FDC63EE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13">
    <w:nsid w:val="6AD52C4C"/>
    <w:multiLevelType w:val="multilevel"/>
    <w:tmpl w:val="FFFFFFFF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6DC31C6A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5">
    <w:nsid w:val="78192288"/>
    <w:multiLevelType w:val="multilevel"/>
    <w:tmpl w:val="FFFFFFFF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6">
    <w:nsid w:val="79B43282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9"/>
  </w:num>
  <w:num w:numId="18">
    <w:abstractNumId w:val="7"/>
  </w:num>
  <w:num w:numId="19">
    <w:abstractNumId w:val="6"/>
  </w:num>
  <w:num w:numId="20">
    <w:abstractNumId w:val="5"/>
  </w:num>
  <w:num w:numId="21">
    <w:abstractNumId w:val="10"/>
  </w:num>
  <w:num w:numId="22">
    <w:abstractNumId w:val="12"/>
  </w:num>
  <w:num w:numId="23">
    <w:abstractNumId w:val="14"/>
  </w:num>
  <w:num w:numId="24">
    <w:abstractNumId w:val="11"/>
  </w:num>
  <w:num w:numId="25">
    <w:abstractNumId w:val="15"/>
  </w:num>
  <w:num w:numId="26">
    <w:abstractNumId w:val="16"/>
  </w:num>
  <w:num w:numId="27">
    <w:abstractNumId w:val="1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oNotTrackMoves/>
  <w:documentProtection w:edit="forms" w:formatting="1" w:enforcement="0"/>
  <w:defaultTabStop w:val="720"/>
  <w:hyphenationZone w:val="142"/>
  <w:doNotHyphenateCaps/>
  <w:drawingGridHorizontalSpacing w:val="110"/>
  <w:drawingGridVerticalSpacing w:val="142"/>
  <w:displayHorizontalDrawingGridEvery w:val="2"/>
  <w:doNotShadeFormData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fg.ActiveLayout" w:val="System.MainNode1.Layout1"/>
    <w:docVar w:name="cfg.LastPrintLayout.Index" w:val="2"/>
    <w:docVar w:name="cfg.Ressources.1031" w:val="[1031]_x000d__x000a_Name=German (Standard)_x000d__x000a_Rows=7_x000d__x000a_1=Logopapier_x000d__x000a_2=Leeres Blatt_x000d__x000a_3=Datum:_x000d__x000a_4=Kontakt:_x000d__x000a_5=Telefon:_x000d__x000a_6=Email:_x000d__x000a_7=Mobil:_x000d__x000a_"/>
    <w:docVar w:name="cfg.Ressources.2057" w:val="[2057]_x000d__x000a_Name=English (United Kingdom)_x000d__x000a_Rows=7_x000d__x000a_1=Print document on pre-printed paper_x000d__x000a_2=Print document on blank paper_x000d__x000a_3=Date:_x000d__x000a_4=Contact:_x000d__x000a_5=Phone:_x000d__x000a_6=Email:_x000d__x000a_7=Mobile:_x000d__x000a_"/>
    <w:docVar w:name="cfgDocument.ConfigStructure" w:val="[Global]_x000d__x000a_Version=1.0.0_x000d__x000a_[Config]_x000d__x000a_Nodes=1_x000d__x000a_Node1=MainNode1_x000d__x000a_DefNode=MainNode1_x000d__x000a_[MainNode1]_x000d__x000a_Name=Context1_x000d__x000a_Node2=MainNode1.MainNode2_x000d__x000a_Node3=MainNode1.MainNode3_x000d__x000a_Node4=MainNode1.MainNode4_x000d__x000a_Node5=MainNode1.MainNode5_x000d__x000a_Nodes=1_x000d__x000a_DefNode=MainNode1.MainNode1_x000d__x000a_Node1=MainNode1.MainNode1_x000d__x000a_[MainNode1.MainNode1]_x000d__x000a_Name=Deutsch_x000d__x000a_Nodes=0_x000d__x000a_[MainNode1.MainNode2]_x000d__x000a_Name=English_x000d__x000a_Nodes=0_x000d__x000a_[MainNode1.MainNode3]_x000d__x000a_Name=Français_x000d__x000a_Nodes=0_x000d__x000a_[MainNode1.MainNode4]_x000d__x000a_Name=Italiano_x000d__x000a_Nodes=0_x000d__x000a_[MainNode1.MainNode5]_x000d__x000a_Name=Español_x000d__x000a_Nodes=0_x000d__x000a_"/>
    <w:docVar w:name="cfgDocument.Context1.Deutsch" w:val="_x000d__x000a_[System]_x000d__x000a_Name=txt,System_x000d__x000a_Language=txt,2057_x000d__x000a_SystemType=txt,0_x000d__x000a_NodesLevel1=txt,0_x000d__x000a_NodesLevel2=txt,1_x000d__x000a_NodesLevel3=txt,2_x000d__x000a_Nodes=lst,0 ,MainNode1,_x000d__x000a_MdFieldsIDs=lst,0 1 2 ,MdField1,MdField2,MdField3,_x000d__x000a_MdFieldsNames=lst,0 1 2 ,LegalInfo,WwwAddress,PiExtension,_x000d__x000a_MdFieldsCaptions=lst,0 1 2 ,_x000d__x000a_MdFieldsProperties=lst,0 1 2 ,/DSN=00LegalInfo,/DSN=00WwwAddress,/DSN=00PiExtension,_x000d__x000a__x000d__x000a_[System.MainNode1]_x000d__x000a_Name=txt,Deutsch_x000d__x000a_TemplateFile=txt,D:\\DEVELOP\\DaimlerChrysler\\MasterLayout\\DacPiA06.DOT_x000d__x000a_TemplateFile.Inh=txt,0_x000d__x000a_ProtectionPassword=txt,_x000d__x000a_ProtectionPassword.Inh=txt,0_x000d__x000a_DataDialogType=txt,0_x000d__x000a_DataDialogType.Inh=txt,0_x000d__x000a_Language=txt,1031_x000d__x000a_Language.Inh=txt,-1_x000d__x000a_SupportsFaxTotalPages=txt,0_x000d__x000a_SupportsFaxTotalPages.Inh=txt,0_x000d__x000a_DisplayPrintDialogOnDefaultPrint=txt,-1_x000d__x000a_DisplayPrintDialogOnDefaultPrint.Inh=txt,0_x000d__x000a_SupportsCalibration=txt,0_x000d__x000a_SupportsCalibration.Inh=txt,0_x000d__x000a_CompressDocumentVariables=txt,0_x000d__x000a_CompressDocumentVariables.Inh=txt,0_x000d__x000a_InheritanceBroken=txt,-1_x000d__x000a_Nodes=lst,0,_x000d__x000a_SubLayouts=lst,0 1 ,Layout2,Layout3,_x000d__x000a__x000d__x000a_[System.MainNode1.Layout1]_x000d__x000a_Name=txt,DefLayout_x000d__x000a_InheritanceBroken=txt,0_x000d__x000a_Initialized=txt,-1_x000d__x000a_DdFieldsIDs=lst,0 1 2 3 4 5 6 7 8 9 10 11 12 13 14 15 16 17 18 19 20 21 22 23 24 25 26 27 28 29 30 31 32 33 34 35 36 37 38 ,DdField3,DdField4,DdField8,DdField9,DdField31,DdField26,DdField10,DdField11,DdField32,DdField27,DdField12,DdField13,DdField33,DdField28,DdField20,DdField21,DdField34,DdField29,DdField22,DdField23,DdField35,DdField30,DdField1,DdField2,DdField14,DdField15,DdField18,DdField16,DdField17,DdField5,DdField6,DdField7,DdField24,DdField25,DdField19,DdField36,DdField37,DdField38,DdField39,_x000d__x000a_DdFieldsNames=lst,0 1 2 3 4 5 6 7 8 9 10 11 12 13 14 15 16 17 18 19 20 21 22 23 24 25 26 27 28 29 30 31 32 33 34 35 36 37 38 ,fldDatum,fldDatum2,ContactName1,ContactTel1,ContactMobil1,ContactEMail01,ContactName2,ContactTel2,ContactMobil2,ContactEMail02,ContactName3,ContactTel3,ContactMobil3,ContactEMail03,ContactName4,ContactTel4,ContactMobil4,ContactEMail04,ContactName5,ContactTel5,ContactMobil5,ContactEMail05,bkmSeite,bkmVon,bkmIA,bkmTitel,PiExtension,bkmFooter,bkmFooter2ndPage,Contact01,Contact02,Contact03,Contact04,Contact05,Contacts,Headline,Introductory,Subhead,ContinuousText,_x000d__x000a_DdFieldsCaptions=lst,0 1 2 3 4 5 6 7 8 9 10 11 12 13 14 15 16 17 18 19 20 21 22 23 24 25 26 27 28 29 30 31 32 33 34 35 36 37 38 ,/Inh00,&lt;IDD_3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/Inh00,/Inh00,/Inh00,/Inh00,/Inh00,/Inh00,/Inh00,/Inh00,/Inh00,/Inh00,/Inh00,/Inh00,/Inh00,/Inh00,/Inh00,/Inh00,/Inh00,_x000d__x000a_DdFieldsProperties=lst,0 1 2 3 4 5 6 7 8 9 10 11 12 13 14 15 16 17 18 19 20 21 22 23 24 25 26 27 28 29 30 31 32 33 34 35 36 37 38 ,/Inz=XX-1/Pre=00/UPr=00-1/STx=00Datum:/Tex=00Datum:/DTP=002/DNP=00/SUP=00Datum:/AFM=001/DTA=002/DNA=00/SUA=00/Suf=00/USu=00-1/Lin=001/Del=001/PST=001/Dlg=0000/Dlp=0000/Kai=0000/MUL=0000/HSB=0000/Wtl=00-1/FTy=001/Owt=0000/Owd=0000/CTy=001/Ctw=002000/Ctl=001200/FSp=0000/FSd=0000/SCP=00/SCA=00/GRI=000/VAL=000,/Inz=XX-1/Pre=00/UPr=00-1/STx=0009. Oktober 2007/Tex=0009. Oktober 2007/DTP=002/DNP=00/SUP=0009. Oktober 2007/AFM=001/DTA=002/DNA=00/SUA=00/Suf=00/USu=00-1/Lin=001/Del=001/PST=002/Dlg=00-1/Dlp=0000/Kai=0000/MUL=0000/HSB=0000/Wtl=00-1/FTy=001/Owt=0000/Owd=0000/CTy=001/Ctw=002000/Ctl=001200/FSp=0000/FSd=0000/SCP=00/SCA=00/GRI=000/VAL=000,/Inz=XX-1/Pre=00/UPr=00-1/STx=00/Tex=00Max Mustermann/DTP=002/DNP=00System.MdField4/SUP=00/AFM=001/DTA=002/DNA=00/SUA=00/Suf=00/USu=00-1/Lin=001/Del=001/PST=001/Dlg=00-1/Dlp=0000/Kai=0000/MUL=0000/HSB=0000/Wtl=00-1/FTy=001/Owt=0000/Owd=0000/CTy=001/Ctw=002000/Ctl=000/FSp=0000/FSd=0000/SCP=00/SCA=00/GRI=001/VAL=000,/Inz=XX-1/Pre=00\, Telefon: /UPr=0000/STx=00/Tex=00++49_711_17_99999/DTP=002/DNP=00/SUP=00/AFM=001/DTA=002/DNA=00/SUA=00/Suf=00/USu=00-1/Lin=001/Del=001/PST=001/Dlg=00-1/Dlp=0000/Kai=0000/MUL=0000/HSB=0000/Wtl=00-1/FTy=001/Owt=0000/Owd=0000/CTy=001/Ctw=002000/Ctl=000/FSp=00-1/FSd=00-1/SCP=00/SCA=00/GRI=001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1/VAL=000,/Inz=XX-1/Pre=00\/p/UPr=0000/STx=00/Tex=00max.mustermann@daimler.com/DTP=002/DNP=00/SUP=00/AFM=001/DTA=002/DNA=00/SUA=00/Suf=00/USu=00-1/Lin=001/Del=001/PST=001/Dlg=00-1/Dlp=0000/Kai=0000/MUL=0000/HSB=0000/Wtl=0000/FTy=001/Owt=0000/Owd=0000/CTy=001/Ctw=004200/Ctl=000/FSp=0000/FSd=0000/SCP=00/SCA=00/GRI=002/VAL=000,/Inz=XX-1/Pre=00/UPr=00-1/STx=00/Tex=00Max Mustermann/DTP=002/DNP=00/SUP=00/AFM=001/DTA=002/DNA=00/SUA=00/Suf=00/USu=00-1/Lin=001/Del=001/PST=001/Dlg=00-1/Dlp=0000/Kai=0000/MUL=0000/HSB=0000/Wtl=00-1/FTy=001/Owt=0000/Owd=0000/CTy=001/Ctw=002000/Ctl=000/FSp=0000/FSd=0000/SCP=00/SCA=00/GRI=003/VAL=000,/Inz=XX-1/Pre=00\, Telefon: /UPr=0000/STx=00/Tex=00++49_711_17_99999/DTP=002/DNP=00/SUP=00/AFM=001/DTA=002/DNA=00/SUA=00/Suf=00/USu=00-1/Lin=001/Del=001/PST=001/Dlg=00-1/Dlp=0000/Kai=0000/MUL=0000/HSB=0000/Wtl=00-1/FTy=001/Owt=0000/Owd=0000/CTy=001/Ctw=002000/Ctl=000/FSp=00-1/FSd=00-1/SCP=00/SCA=00/GRI=003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3/VAL=000,/Inz=XX-1/Pre=00\/p/UPr=0000/STx=00/Tex=00max.mustermann@daimler.com/DTP=002/DNP=00/SUP=00/AFM=001/DTA=002/DNA=00/SUA=00/Suf=00/USu=00-1/Lin=001/Del=001/PST=001/Dlg=00-1/Dlp=0000/Kai=0000/MUL=0000/HSB=0000/Wtl=00-1/FTy=001/Owt=0000/Owd=0000/CTy=001/Ctw=004200/Ctl=000/FSp=0000/FSd=0000/SCP=00/SCA=00/GRI=004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5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5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5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6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7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7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7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8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9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9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9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10/VAL=000,/Inz=XX-1/Pre=00/UPr=00-1/STx=00Seite/Tex=00Seite/DTP=002/DNP=00/SUP=00Seite/AFM=001/DTA=002/DNA=00/SUA=00/Suf=00/USu=00-1/Lin=001/Del=001/PST=001/Dlg=0000/Dlp=0000/Kai=0000/MUL=0000/HSB=0000/Wtl=00-1/FTy=001/Owt=0000/Owd=0000/CTy=001/Ctw=002000/Ctl=001200/FSp=0000/FSd=0000/SCP=00/SCA=00/GRI=000/VAL=000,/Inz=XX-1/Pre=00/UPr=00-1/STx=00von/Tex=00von/DTP=002/DNP=00/SUP=00von/AFM=001/DTA=002/DNA=00/SUA=00/Suf=00/USu=00-1/Lin=001/Del=001/PST=001/Dlg=0000/Dlp=0000/Kai=0000/MUL=0000/HSB=0000/Wtl=0000/FTy=001/Owt=0000/Owd=0000/CTy=001/Ctw=002000/Ctl=001200/FSp=0000/FSd=0000/SCP=00/SCA=00/GRI=000/VAL=000,/Inz=XX-1/Pre=00/UPr=00-1/STx=00www.media.daimler.com/Tex=00www.media.daimler.com/DTP=001/DNP=00System.MdField2/SUP=00www.media.daimler.com/AFM=001/DTA=002/DNA=00/SUA=00/Suf=00/USu=00-1/Lin=001/Del=001/PST=001/Dlg=0000/Dlp=0000/Kai=0000/MUL=0000/HSB=0000/Wtl=00-1/FTy=001/Owt=0000/Owd=0000/CTy=001/Ctw=002000/Ctl=001200/FSp=0000/FSd=0000/SCP=00/SCA=00/GRI=000/VAL=000,/Inz=XX-1/Pre=00/UPr=00-1/STx=00Presse-Information/Tex=00Presse-Information/DTP=002/DNP=00/SUP=00Presse-Information/AFM=001/DTA=002/DNA=00/SUA=00/Suf=00/USu=00-1/Lin=001/Del=001/PST=001/Dlg=0000/Dlp=0000/Kai=0000/MUL=0000/HSB=0000/Wtl=00-1/FTy=001/Owt=0000/Owd=0000/CTy=001/Ctw=002000/Ctl=001200/FSp=0000/FSd=0000/SCP=00/SCA=00/GRI=000/VAL=000,/Inz=XX-1/Pre=00/UPr=00-1/STx=00/Tex=00/DTP=001/DNP=00System.MdField3/SUP=00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Mercedes-Benz - Eine Marke der Daimler AG/Tex=00Daimler Communications\, 70546 Stuttgart\/Germany_Mercedes-Benz - Eine Marke der Daimler AG/DTP=001/DNP=00System.MdField1/SUP=00Daimler Communications\, 70546 Stuttgart\/Germany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Mercedes-Benz - Eine Marke der Daimler AG/Tex=00Daimler Communications\, 70546 Stuttgart\/Germany_Mercedes-Benz - Eine Marke der Daimler AG/DTP=001/DNP=00System.MdField1/SUP=00Daimler Communications\, 70546 Stuttgart\/Germany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00/STx=00Max Mustermann\, Telefon: ++49_711_17_99999\, Mobil: 0160\/86200000_x000d_max.mustermann@daimler.com/Tex=00Max Mustermann\, Telefon: ++49_711_17_99999\, Mobil: 0160\/86200000_x000d_max.mustermann@daimler.com/DTP=003/DNP=00/SUP=00Max Mustermann\, Telefon: ++49_711_17_99999\, Mobil: 0160\/86200000_x000d_max.mustermann@daimler.com/AFM=001/DTA=002/DNA=00/SUA=00/Suf=00/USu=00-1/Lin=001/Del=001/PST=001/Dlg=0000/Dlp=0000/Kai=0000/MUL=0000/HSB=0000/Wtl=0000/FTy=002/Owt=0000/Owd=0000/CTy=001/Ctw=002000/Ctl=001200/FSp=0000/FSd=0000/SCP=00&lt;DdField8&gt;&lt;DdField9&gt;&lt;DdField31&gt;&lt;DdField26&gt;/SCA=00/GRI=000/VAL=000,/Inz=XX-1/Pre=00\/p/UPr=00-1/STx=00Max Mustermann\, Telefon: ++49_711_17_99999\, Mobil: 0160\/86200000_x000d_max.mustermann@daimler.com/Tex=00Max Mustermann\, Telefon: ++49_711_17_99999\, Mobil: 0160\/86200000_x000d_max.mustermann@daimler.com/DTP=003/DNP=00/SUP=00Max Mustermann\, Telefon: ++49_711_17_99999\, Mobil: 0160\/86200000_x000d_max.mustermann@daimler.com/AFM=001/DTA=002/DNA=00/SUA=00/Suf=00/USu=0000/Lin=001/Del=001/PST=001/Dlg=0000/Dlp=0000/Kai=0000/MUL=0000/HSB=0000/Wtl=0000/FTy=002/Owt=0000/Owd=0000/CTy=001/Ctw=002000/Ctl=001200/FSp=0000/FSd=0000/SCP=00&lt;DdField10&gt;&lt;DdField11&gt;&lt;DdField32&gt;&lt;DdField27&gt;/SCA=00/GRI=000/VAL=000,/Inz=XX-1/Pre=00\/p/UPr=00-1/STx=00/Tex=00/DTP=003/DNP=00/SUP=00/AFM=001/DTA=002/DNA=00/SUA=00/Suf=00/USu=0000/Lin=001/Del=001/PST=001/Dlg=0000/Dlp=0000/Kai=0000/MUL=0000/HSB=0000/Wtl=0000/FTy=002/Owt=0000/Owd=0000/CTy=001/Ctw=002000/Ctl=001200/FSp=0000/FSd=0000/SCP=00&lt;DdField12&gt;&lt;DdField13&gt;&lt;DdField33&gt;&lt;DdField28&gt;/SCA=00/GRI=000/VAL=000,/Inz=XX-1/Pre=00\/p/UPr=00-1/STx=00/Tex=00/DTP=003/DNP=00/SUP=00/AFM=001/DTA=002/DNA=00/SUA=00/Suf=00/USu=0000/Lin=001/Del=001/PST=001/Dlg=0000/Dlp=0000/Kai=0000/MUL=0000/HSB=0000/Wtl=00-1/FTy=002/Owt=0000/Owd=0000/CTy=001/Ctw=002000/Ctl=001200/FSp=0000/FSd=0000/SCP=00&lt;DdField20&gt;&lt;DdField21&gt;&lt;DdField34&gt;&lt;DdField29&gt;/SCA=00/GRI=000/VAL=000,/Inz=XX-1/Pre=00\/p/UPr=00-1/STx=00/Tex=00/DTP=003/DNP=00/SUP=00/AFM=001/DTA=002/DNA=00/SUA=00/Suf=00/USu=00-1/Lin=001/Del=001/PST=001/Dlg=0000/Dlp=0000/Kai=0000/MUL=0000/HSB=0000/Wtl=00-1/FTy=002/Owt=0000/Owd=0000/CTy=001/Ctw=002000/Ctl=001200/FSp=0000/FSd=0000/SCP=00&lt;DdField22&gt;&lt;DdField23&gt;&lt;DdField35&gt;&lt;DdField30&gt;/SCA=00/GRI=000/VAL=000,/Inz=XX-1/Pre=00/UPr=00-1/STx=00Max Mustermann\, Telefon: ++49_711_17_99999\, Mobil: 0160\/86200000_x000d_max.mustermann@daimler.com_x000d_Max Mustermann\, Telefon: ++49_711_17_99999\, Mobil: 0160\/86200000_x000d_max.mustermann@daimler.com_x000d__x000d__x000d_/Tex=00Max Mustermann\, Telefon: ++49_711_17_99999\, Mobil: 0160\/86200000_x000d_max.mustermann@daimler.com_x000d_Max Mustermann\, Telefon: ++49_711_17_99999\, Mobil: 0160\/86200000_x000d_max.mustermann@daimler.com_x000d__x000d__x000d_/DTP=003/DNP=00/SUP=00Max Mustermann\, Telefon: ++49_711_17_99999\, Mobil: 0160\/86200000_x000d_max.mustermann@daimler.com_x000d_Max Mustermann\, Telefon: ++49_711_17_99999\, Mobil: 0160\/86200000_x000d_max.mustermann@daimler.com_x000d__x000d__x000d_/AFM=001/DTA=002/DNA=00/SUA=00/Suf=00/USu=00-1/Lin=001/Del=001/PST=001/Dlg=0000/Dlp=0000/Kai=0000/MUL=0000/HSB=0000/Wtl=00-1/FTy=001/Owt=0000/Owd=0000/CTy=001/Ctw=002000/Ctl=001200/FSp=0000/FSd=0000/SCP=00&lt;DdField5&gt;&lt;DdField6&gt;&lt;DdField7&gt;&lt;DdField24&gt;&lt;DdField25&gt;/SCA=00/GRI=000/VAL=000,/Inz=XX-1/Pre=00/UPr=00-1/STx=00Überschrift/Tex=00Überschrift/DTP=002/DNP=00/SUP=00Überschrift/AFM=001/DTA=002/DNA=00/SUA=00/Suf=00/USu=00-1/Lin=001/Del=001/PST=001/Dlg=0000/Dlp=0000/Kai=00-1/MUL=0000/HSB=0000/Wtl=00-1/FTy=001/Owt=0000/Owd=0000/CTy=001/Ctw=002000/Ctl=001200/FSp=0000/FSd=0000/SCP=00/SCA=00/GRI=000/VAL=000,/Inz=XX-1/Pre=00/UPr=00-1/STx=00Einleitung/Tex=00Einleitung/DTP=002/DNP=00/SUP=00Einleitung/AFM=001/DTA=002/DNA=00/SUA=00/Suf=00/USu=00-1/Lin=001/Del=001/PST=001/Dlg=0000/Dlp=0000/Kai=00-1/MUL=0000/HSB=0000/Wtl=00-1/FTy=001/Owt=0000/Owd=0000/CTy=001/Ctw=002000/Ctl=001200/FSp=0000/FSd=0000/SCP=00/SCA=00/GRI=000/VAL=000,/Inz=XX-1/Pre=00/UPr=00-1/STx=00Untertitel/Tex=00Untertitel/DTP=002/DNP=00/SUP=00Untertitel/AFM=001/DTA=002/DNA=00/SUA=00/Suf=00/USu=00-1/Lin=001/Del=001/PST=001/Dlg=0000/Dlp=0000/Kai=00-1/MUL=0000/HSB=0000/Wtl=00-1/FTy=001/Owt=0000/Owd=0000/CTy=001/Ctw=002000/Ctl=001200/FSp=0000/FSd=0000/SCP=00/SCA=00/GRI=000/VAL=000,/Inz=XX-1/Pre=00/UPr=00-1/STx=00Fließtext/Tex=00Fließtext/DTP=002/DNP=00/SUP=00Fließtext/AFM=001/DTA=002/DNA=00/SUA=00/Suf=00/USu=00-1/Lin=001/Del=001/PST=001/Dlg=0000/Dlp=0000/Kai=00-1/MUL=0000/HSB=0000/Wtl=00-1/FTy=001/Owt=0000/Owd=0000/CTy=001/Ctw=002000/Ctl=001200/FSp=0000/FSd=0000/SCP=00/SCA=00/GRI=000/VAL=000,_x000d__x000a__x000d__x000a_[System.MainNode1.Layout2]_x000d__x000a_Name=txt,&lt;IDD_1&gt;_x000d__x000a_InheritanceBroken=txt,0_x000d__x000a_Initialized=txt,-1_x000d__x000a_DdFieldsIDs=lst,0 1 2 3 4 5 6 7 8 9 10 11 12 13 14 15 16 17 18 19 20 21 22 23 24 25 26 27 28 29 30 31 32 33 34 35 36 37 38 ,DdField3,DdField4,DdField8,DdField9,DdField31,DdField26,DdField10,DdField11,DdField32,DdField27,DdField12,DdField13,DdField33,DdField28,DdField20,DdField21,DdField34,DdField29,DdField22,DdField23,DdField35,DdField30,DdField1,DdField2,DdField14,DdField15,DdField18,DdField16,DdField17,DdField5,DdField6,DdField7,DdField24,DdField25,DdField19,DdField36,DdField37,DdField38,DdField39,_x000d__x000a_DdFieldsNames=lst,0 1 2 3 4 5 6 7 8 9 10 11 12 13 14 15 16 17 18 19 20 21 22 23 24 25 26 27 28 29 30 31 32 33 34 35 36 37 38 ,fldDatum,fldDatum2,ContactName1,ContactTel1,ContactMobil1,ContactEMail01,ContactName2,ContactTel2,ContactMobil2,ContactEMail02,ContactName3,ContactTel3,ContactMobil3,ContactEMail03,ContactName4,ContactTel4,ContactMobil4,ContactEMail04,ContactName5,ContactTel5,ContactMobil5,ContactEMail05,bkmSeite,bkmVon,bkmIA,bkmTitel,PiExtension,bkmFooter,bkmFooter2ndPage,Contact01,Contact02,Contact03,Contact04,Contact05,Contacts,Headline,Introductory,Subhead,ContinuousText,_x000d__x000a_DdFieldsCaptions=lst,0 1 2 3 4 5 6 7 8 9 10 11 12 13 14 15 16 17 18 19 20 21 22 23 24 25 26 27 28 29 30 31 32 33 34 35 36 37 38 ,/Inh00,&lt;IDD_3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/Inh00,/Inh00,/Inh00,/Inh00,/Inh00,/Inh00,/Inh00,/Inh00,/Inh00,/Inh00,/Inh00,/Inh00,/Inh00,/Inh00,/Inh00,/Inh00,/Inh00,_x000d__x000a_DdFieldsProperties=lst,0 1 2 3 4 5 6 7 8 9 10 11 12 13 14 15 16 17 18 19 20 21 22 23 24 25 26 27 28 29 30 31 32 33 34 35 36 37 38 ,/Inz=XX-1/Pre=00/UPr=00-1/STx=00Datum:/Tex=00Datum:/DTP=002/DNP=00/SUP=00Datum:/AFM=001/DTA=002/DNA=00/SUA=00/Suf=00/USu=00-1/Lin=001/Del=001/PST=001/Dlg=0000/Dlp=0000/Kai=0000/MUL=0000/HSB=0000/Wtl=00-1/FTy=001/Owt=0000/Owd=0000/CTy=001/Ctw=002000/Ctl=001200/FSp=0000/FSd=0000/SCP=00/SCA=00/GRI=000/VAL=000,/Inz=XX-1/Pre=00/UPr=00-1/STx=0009. Oktober 2007/Tex=0009. Oktober 2007/DTP=002/DNP=00/SUP=0009. Oktober 2007/AFM=001/DTA=002/DNA=00/SUA=00/Suf=00/USu=00-1/Lin=001/Del=001/PST=002/Dlg=00-1/Dlp=0000/Kai=0000/MUL=0000/HSB=0000/Wtl=00-1/FTy=001/Owt=0000/Owd=0000/CTy=001/Ctw=002000/Ctl=001200/FSp=0000/FSd=0000/SCP=00/SCA=00/GRI=000/VAL=000,/Inz=XX-1/Pre=00/UPr=00-1/STx=00/Tex=00Max Mustermann/DTP=002/DNP=00System.MdField4/SUP=00/AFM=001/DTA=002/DNA=00/SUA=00/Suf=00/USu=00-1/Lin=001/Del=001/PST=001/Dlg=00-1/Dlp=0000/Kai=0000/MUL=0000/HSB=0000/Wtl=00-1/FTy=001/Owt=0000/Owd=0000/CTy=001/Ctw=002000/Ctl=000/FSp=0000/FSd=0000/SCP=00/SCA=00/GRI=001/VAL=000,/Inz=XX-1/Pre=00\, Telefon: /UPr=0000/STx=00/Tex=00++49_711_17_99999/DTP=002/DNP=00/SUP=00/AFM=001/DTA=002/DNA=00/SUA=00/Suf=00/USu=00-1/Lin=001/Del=001/PST=001/Dlg=00-1/Dlp=0000/Kai=0000/MUL=0000/HSB=0000/Wtl=00-1/FTy=001/Owt=0000/Owd=0000/CTy=001/Ctw=002000/Ctl=000/FSp=00-1/FSd=00-1/SCP=00/SCA=00/GRI=001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1/VAL=000,/Inz=XX-1/Pre=00\/p/UPr=0000/STx=00/Tex=00max.mustermann@daimler.com/DTP=002/DNP=00/SUP=00/AFM=001/DTA=002/DNA=00/SUA=00/Suf=00/USu=00-1/Lin=001/Del=001/PST=001/Dlg=00-1/Dlp=0000/Kai=0000/MUL=0000/HSB=0000/Wtl=0000/FTy=001/Owt=0000/Owd=0000/CTy=001/Ctw=004200/Ctl=000/FSp=0000/FSd=0000/SCP=00/SCA=00/GRI=002/VAL=000,/Inz=XX-1/Pre=00/UPr=00-1/STx=00/Tex=00Max Mustermann/DTP=002/DNP=00/SUP=00/AFM=001/DTA=002/DNA=00/SUA=00/Suf=00/USu=00-1/Lin=001/Del=001/PST=001/Dlg=00-1/Dlp=0000/Kai=0000/MUL=0000/HSB=0000/Wtl=00-1/FTy=001/Owt=0000/Owd=0000/CTy=001/Ctw=002000/Ctl=000/FSp=0000/FSd=0000/SCP=00/SCA=00/GRI=003/VAL=000,/Inz=XX-1/Pre=00\, Telefon: /UPr=0000/STx=00/Tex=00++49_711_17_99999/DTP=002/DNP=00/SUP=00/AFM=001/DTA=002/DNA=00/SUA=00/Suf=00/USu=00-1/Lin=001/Del=001/PST=001/Dlg=00-1/Dlp=0000/Kai=0000/MUL=0000/HSB=0000/Wtl=00-1/FTy=001/Owt=0000/Owd=0000/CTy=001/Ctw=002000/Ctl=000/FSp=00-1/FSd=00-1/SCP=00/SCA=00/GRI=003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3/VAL=000,/Inz=XX-1/Pre=00\/p/UPr=0000/STx=00/Tex=00max.mustermann@daimler.com/DTP=002/DNP=00/SUP=00/AFM=001/DTA=002/DNA=00/SUA=00/Suf=00/USu=00-1/Lin=001/Del=001/PST=001/Dlg=00-1/Dlp=0000/Kai=0000/MUL=0000/HSB=0000/Wtl=00-1/FTy=001/Owt=0000/Owd=0000/CTy=001/Ctw=004200/Ctl=000/FSp=0000/FSd=0000/SCP=00/SCA=00/GRI=004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5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5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5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6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7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7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7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8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9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9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9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10/VAL=000,/Inz=XX-1/Pre=00/UPr=00-1/STx=00Seite/Tex=00Seite/DTP=002/DNP=00/SUP=00Seite/AFM=001/DTA=002/DNA=00/SUA=00/Suf=00/USu=00-1/Lin=001/Del=001/PST=001/Dlg=0000/Dlp=0000/Kai=0000/MUL=0000/HSB=0000/Wtl=00-1/FTy=001/Owt=0000/Owd=0000/CTy=001/Ctw=002000/Ctl=001200/FSp=0000/FSd=0000/SCP=00/SCA=00/GRI=000/VAL=000,/Inz=XX-1/Pre=00/UPr=00-1/STx=00von/Tex=00von/DTP=002/DNP=00/SUP=00von/AFM=001/DTA=002/DNA=00/SUA=00/Suf=00/USu=00-1/Lin=001/Del=001/PST=001/Dlg=0000/Dlp=0000/Kai=0000/MUL=0000/HSB=0000/Wtl=0000/FTy=001/Owt=0000/Owd=0000/CTy=001/Ctw=002000/Ctl=001200/FSp=0000/FSd=0000/SCP=00/SCA=00/GRI=000/VAL=000,/Inz=XX-1/Pre=00/UPr=00-1/STx=00www.media.daimler.com/Tex=00www.media.daimler.com/DTP=001/DNP=00System.MdField2/SUP=00www.media.daimler.com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/SUP=00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System.MdField3/SUP=00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System.MdField1/SUP=00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System.MdField1/SUP=00/AFM=001/DTA=002/DNA=00/SUA=00/Suf=00/USu=00-1/Lin=001/Del=001/PST=001/Dlg=0000/Dlp=0000/Kai=0000/MUL=0000/HSB=0000/Wtl=00-1/FTy=001/Owt=0000/Owd=0000/CTy=001/Ctw=002000/Ctl=001200/FSp=0000/FSd=0000/SCP=00/SCA=00/GRI=000/VAL=000,/Inz=XX-1/Pre=00/UPr=0000/STx=00Max Mustermann\, Telefon: ++49_711_17_99999\, Mobil: 0160\/86200000_x000d_max.mustermann@daimler.com/Tex=00Max Mustermann\, Telefon: ++49_711_17_99999\, Mobil: 0160\/86200000_x000d_max.mustermann@daimler.com/DTP=003/DNP=00/SUP=00Max Mustermann\, Telefon: ++49_711_17_99999\, Mobil: 0160\/86200000_x000d_max.mustermann@daimler.com/AFM=001/DTA=002/DNA=00/SUA=00/Suf=00/USu=00-1/Lin=001/Del=001/PST=001/Dlg=0000/Dlp=0000/Kai=0000/MUL=0000/HSB=0000/Wtl=0000/FTy=002/Owt=0000/Owd=0000/CTy=001/Ctw=002000/Ctl=001200/FSp=0000/FSd=0000/SCP=00&lt;DdField8&gt;&lt;DdField9&gt;&lt;DdField31&gt;&lt;DdField26&gt;/SCA=00/GRI=000/VAL=000,/Inz=XX-1/Pre=00\/p/UPr=00-1/STx=00Max Mustermann\, Telefon: ++49_711_17_99999\, Mobil: 0160\/86200000_x000d_max.mustermann@daimler.com/Tex=00Max Mustermann\, Telefon: ++49_711_17_99999\, Mobil: 0160\/86200000_x000d_max.mustermann@daimler.com/DTP=003/DNP=00/SUP=00Max Mustermann\, Telefon: ++49_711_17_99999\, Mobil: 0160\/86200000_x000d_max.mustermann@daimler.com/AFM=001/DTA=002/DNA=00/SUA=00/Suf=00/USu=0000/Lin=001/Del=001/PST=001/Dlg=0000/Dlp=0000/Kai=0000/MUL=0000/HSB=0000/Wtl=0000/FTy=002/Owt=0000/Owd=0000/CTy=001/Ctw=002000/Ctl=001200/FSp=0000/FSd=0000/SCP=00&lt;DdField10&gt;&lt;DdField11&gt;&lt;DdField32&gt;&lt;DdField27&gt;/SCA=00/GRI=000/VAL=000,/Inz=XX-1/Pre=00\/p/UPr=00-1/STx=00/Tex=00/DTP=003/DNP=00/SUP=00/AFM=001/DTA=002/DNA=00/SUA=00/Suf=00/USu=0000/Lin=001/Del=001/PST=001/Dlg=0000/Dlp=0000/Kai=0000/MUL=0000/HSB=0000/Wtl=0000/FTy=002/Owt=0000/Owd=0000/CTy=001/Ctw=002000/Ctl=001200/FSp=0000/FSd=0000/SCP=00&lt;DdField12&gt;&lt;DdField13&gt;&lt;DdField33&gt;&lt;DdField28&gt;/SCA=00/GRI=000/VAL=000,/Inz=XX-1/Pre=00\/p/UPr=00-1/STx=00/Tex=00/DTP=003/DNP=00/SUP=00/AFM=001/DTA=002/DNA=00/SUA=00/Suf=00/USu=0000/Lin=001/Del=001/PST=001/Dlg=0000/Dlp=0000/Kai=0000/MUL=0000/HSB=0000/Wtl=00-1/FTy=002/Owt=0000/Owd=0000/CTy=001/Ctw=002000/Ctl=001200/FSp=0000/FSd=0000/SCP=00&lt;DdField20&gt;&lt;DdField21&gt;&lt;DdField34&gt;&lt;DdField29&gt;/SCA=00/GRI=000/VAL=000,/Inz=XX-1/Pre=00\/p/UPr=00-1/STx=00/Tex=00/DTP=003/DNP=00/SUP=00/AFM=001/DTA=002/DNA=00/SUA=00/Suf=00/USu=00-1/Lin=001/Del=001/PST=001/Dlg=0000/Dlp=0000/Kai=0000/MUL=0000/HSB=0000/Wtl=00-1/FTy=002/Owt=0000/Owd=0000/CTy=001/Ctw=002000/Ctl=001200/FSp=0000/FSd=0000/SCP=00&lt;DdField22&gt;&lt;DdField23&gt;&lt;DdField35&gt;&lt;DdField30&gt;/SCA=00/GRI=000/VAL=000,/Inz=XX-1/Pre=00/UPr=00-1/STx=00Max Mustermann\, Telefon: ++49_711_17_99999\, Mobil: 0160\/86200000_x000d_max.mustermann@daimler.com_x000d_Max Mustermann\, Telefon: ++49_711_17_99999\, Mobil: 0160\/86200000_x000d_max.mustermann@daimler.com_x000d__x000d__x000d_/Tex=00Max Mustermann\, Telefon: ++49_711_17_99999\, Mobil: 0160\/86200000_x000d_max.mustermann@daimler.com_x000d_Max Mustermann\, Telefon: ++49_711_17_99999\, Mobil: 0160\/86200000_x000d_max.mustermann@daimler.com_x000d__x000d__x000d_/DTP=003/DNP=00/SUP=00Max Mustermann\, Telefon: ++49_711_17_99999\, Mobil: 0160\/86200000_x000d_max.mustermann@daimler.com_x000d_Max Mustermann\, Telefon: ++49_711_17_99999\, Mobil: 0160\/86200000_x000d_max.mustermann@daimler.com_x000d__x000d__x000d_/AFM=001/DTA=002/DNA=00/SUA=00/Suf=00/USu=00-1/Lin=001/Del=001/PST=001/Dlg=0000/Dlp=0000/Kai=0000/MUL=0000/HSB=0000/Wtl=00-1/FTy=001/Owt=0000/Owd=0000/CTy=001/Ctw=002000/Ctl=001200/FSp=0000/FSd=0000/SCP=00&lt;DdField5&gt;&lt;DdField6&gt;&lt;DdField7&gt;&lt;DdField24&gt;&lt;DdField25&gt;/SCA=00/GRI=000/VAL=000,/Inz=XX-1/Pre=00/UPr=00-1/STx=00Überschrift/Tex=00Überschrift/DTP=002/DNP=00/SUP=00Überschrift/AFM=001/DTA=002/DNA=00/SUA=00/Suf=00/USu=00-1/Lin=001/Del=001/PST=001/Dlg=0000/Dlp=0000/Kai=00-1/MUL=0000/HSB=0000/Wtl=00-1/FTy=001/Owt=0000/Owd=0000/CTy=001/Ctw=002000/Ctl=001200/FSp=0000/FSd=0000/SCP=00/SCA=00/GRI=000/VAL=000,/Inz=XX-1/Pre=00/UPr=00-1/STx=00Einleitung/Tex=00Einleitung/DTP=002/DNP=00/SUP=00Einleitung/AFM=001/DTA=002/DNA=00/SUA=00/Suf=00/USu=00-1/Lin=001/Del=001/PST=001/Dlg=0000/Dlp=0000/Kai=00-1/MUL=0000/HSB=0000/Wtl=00-1/FTy=001/Owt=0000/Owd=0000/CTy=001/Ctw=002000/Ctl=001200/FSp=0000/FSd=0000/SCP=00/SCA=00/GRI=000/VAL=000,/Inz=XX-1/Pre=00/UPr=00-1/STx=00Untertitel/Tex=00Untertitel/DTP=002/DNP=00/SUP=00Untertitel/AFM=001/DTA=002/DNA=00/SUA=00/Suf=00/USu=00-1/Lin=001/Del=001/PST=001/Dlg=0000/Dlp=0000/Kai=00-1/MUL=0000/HSB=0000/Wtl=00-1/FTy=001/Owt=0000/Owd=0000/CTy=001/Ctw=002000/Ctl=001200/FSp=0000/FSd=0000/SCP=00/SCA=00/GRI=000/VAL=000,/Inz=XX-1/Pre=00/UPr=00-1/STx=00Fließtext/Tex=00Fließtext/DTP=002/DNP=00/SUP=00Fließtext/AFM=001/DTA=002/DNA=00/SUA=00/Suf=00/USu=00-1/Lin=001/Del=001/PST=001/Dlg=0000/Dlp=0000/Kai=00-1/MUL=0000/HSB=0000/Wtl=00-1/FTy=001/Owt=0000/Owd=0000/CTy=001/Ctw=002000/Ctl=001200/FSp=0000/FSd=0000/SCP=00/SCA=00/GRI=000/VAL=000,_x000d__x000a__x000d__x000a_[System.MainNode1.Layout3]_x000d__x000a_Name=txt,&lt;IDD_2&gt;_x000d__x000a_InheritanceBroken=txt,0_x000d__x000a_Initialized=txt,-1_x000d__x000a_DdFieldsIDs=lst,0 1 2 3 4 5 6 7 8 9 10 11 12 13 14 15 16 17 18 19 20 21 22 23 24 25 26 27 28 29 30 31 32 33 34 35 36 37 38 ,DdField3,DdField4,DdField8,DdField9,DdField31,DdField26,DdField10,DdField11,DdField32,DdField27,DdField12,DdField13,DdField33,DdField28,DdField20,DdField21,DdField34,DdField29,DdField22,DdField23,DdField35,DdField30,DdField1,DdField2,DdField14,DdField15,DdField18,DdField16,DdField17,DdField5,DdField6,DdField7,DdField24,DdField25,DdField19,DdField36,DdField37,DdField38,DdField39,_x000d__x000a_DdFieldsNames=lst,0 1 2 3 4 5 6 7 8 9 10 11 12 13 14 15 16 17 18 19 20 21 22 23 24 25 26 27 28 29 30 31 32 33 34 35 36 37 38 ,fldDatum,fldDatum2,ContactName1,ContactTel1,ContactMobil1,ContactEMail01,ContactName2,ContactTel2,ContactMobil2,ContactEMail02,ContactName3,ContactTel3,ContactMobil3,ContactEMail03,ContactName4,ContactTel4,ContactMobil4,ContactEMail04,ContactName5,ContactTel5,ContactMobil5,ContactEMail05,bkmSeite,bkmVon,bkmIA,bkmTitel,PiExtension,bkmFooter,bkmFooter2ndPage,Contact01,Contact02,Contact03,Contact04,Contact05,Contacts,Headline,Introductory,Subhead,ContinuousText,_x000d__x000a_DdFieldsCaptions=lst,0 1 2 3 4 5 6 7 8 9 10 11 12 13 14 15 16 17 18 19 20 21 22 23 24 25 26 27 28 29 30 31 32 33 34 35 36 37 38 ,/Inh00,&lt;IDD_3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/Inh00,/Inh00,/Inh00,/Inh00,/Inh00,/Inh00,/Inh00,/Inh00,/Inh00,/Inh00,/Inh00,/Inh00,/Inh00,/Inh00,/Inh00,/Inh00,/Inh00,_x000d__x000a_DdFieldsProperties=lst,0 1 2 3 4 5 6 7 8 9 10 11 12 13 14 15 16 17 18 19 20 21 22 23 24 25 26 27 28 29 30 31 32 33 34 35 36 37 38 ,/Inz=XX-1/Pre=00/UPr=00-1/STx=00Datum:/Tex=00Datum:/DTP=002/DNP=00/SUP=00Datum:/AFM=001/DTA=002/DNA=00/SUA=00/Suf=00/USu=00-1/Lin=001/Del=001/PST=001/Dlg=0000/Dlp=0000/Kai=0000/MUL=0000/HSB=0000/Wtl=00-1/FTy=001/Owt=0000/Owd=0000/CTy=001/Ctw=002000/Ctl=001200/FSp=0000/FSd=0000/SCP=00/SCA=00/GRI=000/VAL=000,/Inz=XX-1/Pre=00/UPr=00-1/STx=0009. Oktober 2007/Tex=0009. Oktober 2007/DTP=002/DNP=00/SUP=0009. Oktober 2007/AFM=001/DTA=002/DNA=00/SUA=00/Suf=00/USu=00-1/Lin=001/Del=001/PST=002/Dlg=00-1/Dlp=0000/Kai=0000/MUL=0000/HSB=0000/Wtl=00-1/FTy=001/Owt=0000/Owd=0000/CTy=001/Ctw=002000/Ctl=001200/FSp=0000/FSd=0000/SCP=00/SCA=00/GRI=000/VAL=000,/Inz=XX-1/Pre=00/UPr=00-1/STx=00/Tex=00Max Mustermann/DTP=002/DNP=00System.MdField4/SUP=00/AFM=001/DTA=002/DNA=00/SUA=00/Suf=00/USu=00-1/Lin=001/Del=001/PST=001/Dlg=00-1/Dlp=0000/Kai=0000/MUL=0000/HSB=0000/Wtl=00-1/FTy=001/Owt=0000/Owd=0000/CTy=001/Ctw=002000/Ctl=000/FSp=0000/FSd=0000/SCP=00/SCA=00/GRI=001/VAL=000,/Inz=XX-1/Pre=00\, Telefon: /UPr=0000/STx=00/Tex=00++49_711_17_99999/DTP=002/DNP=00/SUP=00/AFM=001/DTA=002/DNA=00/SUA=00/Suf=00/USu=00-1/Lin=001/Del=001/PST=001/Dlg=00-1/Dlp=0000/Kai=0000/MUL=0000/HSB=0000/Wtl=00-1/FTy=001/Owt=0000/Owd=0000/CTy=001/Ctw=002000/Ctl=000/FSp=00-1/FSd=00-1/SCP=00/SCA=00/GRI=001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1/VAL=000,/Inz=XX-1/Pre=00\/p/UPr=0000/STx=00/Tex=00max.mustermann@daimler.com/DTP=002/DNP=00/SUP=00/AFM=001/DTA=002/DNA=00/SUA=00/Suf=00/USu=00-1/Lin=001/Del=001/PST=001/Dlg=00-1/Dlp=0000/Kai=0000/MUL=0000/HSB=0000/Wtl=0000/FTy=001/Owt=0000/Owd=0000/CTy=001/Ctw=004200/Ctl=000/FSp=0000/FSd=0000/SCP=00/SCA=00/GRI=002/VAL=000,/Inz=XX-1/Pre=00/UPr=00-1/STx=00/Tex=00Max Mustermann/DTP=002/DNP=00/SUP=00/AFM=001/DTA=002/DNA=00/SUA=00/Suf=00/USu=00-1/Lin=001/Del=001/PST=001/Dlg=00-1/Dlp=0000/Kai=0000/MUL=0000/HSB=0000/Wtl=00-1/FTy=001/Owt=0000/Owd=0000/CTy=001/Ctw=002000/Ctl=000/FSp=0000/FSd=0000/SCP=00/SCA=00/GRI=003/VAL=000,/Inz=XX-1/Pre=00\, Telefon: /UPr=0000/STx=00/Tex=00++49_711_17_99999/DTP=002/DNP=00/SUP=00/AFM=001/DTA=002/DNA=00/SUA=00/Suf=00/USu=00-1/Lin=001/Del=001/PST=001/Dlg=00-1/Dlp=0000/Kai=0000/MUL=0000/HSB=0000/Wtl=00-1/FTy=001/Owt=0000/Owd=0000/CTy=001/Ctw=002000/Ctl=000/FSp=00-1/FSd=00-1/SCP=00/SCA=00/GRI=003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3/VAL=000,/Inz=XX-1/Pre=00\/p/UPr=0000/STx=00/Tex=00max.mustermann@daimler.com/DTP=002/DNP=00/SUP=00/AFM=001/DTA=002/DNA=00/SUA=00/Suf=00/USu=00-1/Lin=001/Del=001/PST=001/Dlg=00-1/Dlp=0000/Kai=0000/MUL=0000/HSB=0000/Wtl=00-1/FTy=001/Owt=0000/Owd=0000/CTy=001/Ctw=004200/Ctl=000/FSp=0000/FSd=0000/SCP=00/SCA=00/GRI=004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5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5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5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6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7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7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7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8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9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9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9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10/VAL=000,/Inz=XX-1/Pre=00/UPr=00-1/STx=00Seite/Tex=00Seite/DTP=002/DNP=00/SUP=00Seite/AFM=001/DTA=002/DNA=00/SUA=00/Suf=00/USu=00-1/Lin=001/Del=001/PST=001/Dlg=0000/Dlp=0000/Kai=0000/MUL=0000/HSB=0000/Wtl=00-1/FTy=001/Owt=0000/Owd=0000/CTy=001/Ctw=002000/Ctl=001200/FSp=0000/FSd=0000/SCP=00/SCA=00/GRI=000/VAL=000,/Inz=XX-1/Pre=00/UPr=00-1/STx=00von/Tex=00von/DTP=002/DNP=00/SUP=00von/AFM=001/DTA=002/DNA=00/SUA=00/Suf=00/USu=00-1/Lin=001/Del=001/PST=001/Dlg=0000/Dlp=0000/Kai=0000/MUL=0000/HSB=0000/Wtl=0000/FTy=001/Owt=0000/Owd=0000/CTy=001/Ctw=002000/Ctl=001200/FSp=0000/FSd=0000/SCP=00/SCA=00/GRI=000/VAL=000,/Inz=XX-1/Pre=00/UPr=00-1/STx=00www.media.daimler.com/Tex=00www.media.daimler.com/DTP=001/DNP=00System.MdField2/SUP=00www.media.daimler.com/AFM=001/DTA=002/DNA=00/SUA=00/Suf=00/USu=00-1/Lin=001/Del=001/PST=001/Dlg=0000/Dlp=0000/Kai=0000/MUL=0000/HSB=0000/Wtl=00-1/FTy=001/Owt=0000/Owd=0000/CTy=001/Ctw=002000/Ctl=001200/FSp=0000/FSd=0000/SCP=00/SCA=00/GRI=000/VAL=000,/Inz=XX-1/Pre=00/UPr=00-1/STx=00Presse-Information/Tex=00Presse-Information/DTP=002/DNP=00/SUP=00Presse-Information/AFM=001/DTA=002/DNA=00/SUA=00/Suf=00/USu=00-1/Lin=001/Del=001/PST=001/Dlg=0000/Dlp=0000/Kai=0000/MUL=0000/HSB=0000/Wtl=00-1/FTy=001/Owt=0000/Owd=0000/CTy=001/Ctw=002000/Ctl=001200/FSp=0000/FSd=0000/SCP=00/SCA=00/GRI=000/VAL=000,/Inz=XX-1/Pre=00/UPr=00-1/STx=00/Tex=00/DTP=001/DNP=00System.MdField3/SUP=00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Mercedes-Benz - Eine Marke der Daimler AG/Tex=00Daimler Communications\, 70546 Stuttgart\/Germany_Mercedes-Benz - Eine Marke der Daimler AG/DTP=001/DNP=00System.MdField1/SUP=00Daimler Communications\, 70546 Stuttgart\/Germany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Mercedes-Benz - Eine Marke der Daimler AG/Tex=00Daimler Communications\, 70546 Stuttgart\/Germany_Mercedes-Benz - Eine Marke der Daimler AG/DTP=001/DNP=00System.MdField1/SUP=00Daimler Communications\, 70546 Stuttgart\/Germany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00/STx=00Max Mustermann\, Telefon: ++49_711_17_99999\, Mobil: 0160\/86200000_x000d_max.mustermann@daimler.com/Tex=00Max Mustermann\, Telefon: ++49_711_17_99999\, Mobil: 0160\/86200000_x000d_max.mustermann@daimler.com/DTP=003/DNP=00/SUP=00Max Mustermann\, Telefon: ++49_711_17_99999\, Mobil: 0160\/86200000_x000d_max.mustermann@daimler.com/AFM=001/DTA=002/DNA=00/SUA=00/Suf=00/USu=00-1/Lin=001/Del=001/PST=001/Dlg=0000/Dlp=0000/Kai=0000/MUL=0000/HSB=0000/Wtl=0000/FTy=002/Owt=0000/Owd=0000/CTy=001/Ctw=002000/Ctl=001200/FSp=0000/FSd=0000/SCP=00&lt;DdField8&gt;&lt;DdField9&gt;&lt;DdField31&gt;&lt;DdField26&gt;/SCA=00/GRI=000/VAL=000,/Inz=XX-1/Pre=00\/p/UPr=00-1/STx=00Max Mustermann\, Telefon: ++49_711_17_99999\, Mobil: 0160\/86200000_x000d_max.mustermann@daimler.com/Tex=00Max Mustermann\, Telefon: ++49_711_17_99999\, Mobil: 0160\/86200000_x000d_max.mustermann@daimler.com/DTP=003/DNP=00/SUP=00Max Mustermann\, Telefon: ++49_711_17_99999\, Mobil: 0160\/86200000_x000d_max.mustermann@daimler.com/AFM=001/DTA=002/DNA=00/SUA=00/Suf=00/USu=0000/Lin=001/Del=001/PST=001/Dlg=0000/Dlp=0000/Kai=0000/MUL=0000/HSB=0000/Wtl=0000/FTy=002/Owt=0000/Owd=0000/CTy=001/Ctw=002000/Ctl=001200/FSp=0000/FSd=0000/SCP=00&lt;DdField10&gt;&lt;DdField11&gt;&lt;DdField32&gt;&lt;DdField27&gt;/SCA=00/GRI=000/VAL=000,/Inz=XX-1/Pre=00\/p/UPr=00-1/STx=00/Tex=00/DTP=003/DNP=00/SUP=00/AFM=001/DTA=002/DNA=00/SUA=00/Suf=00/USu=0000/Lin=001/Del=001/PST=001/Dlg=0000/Dlp=0000/Kai=0000/MUL=0000/HSB=0000/Wtl=0000/FTy=002/Owt=0000/Owd=0000/CTy=001/Ctw=002000/Ctl=001200/FSp=0000/FSd=0000/SCP=00&lt;DdField12&gt;&lt;DdField13&gt;&lt;DdField33&gt;&lt;DdField28&gt;/SCA=00/GRI=000/VAL=000,/Inz=XX-1/Pre=00\/p/UPr=00-1/STx=00/Tex=00/DTP=003/DNP=00/SUP=00/AFM=001/DTA=002/DNA=00/SUA=00/Suf=00/USu=0000/Lin=001/Del=001/PST=001/Dlg=0000/Dlp=0000/Kai=0000/MUL=0000/HSB=0000/Wtl=00-1/FTy=002/Owt=0000/Owd=0000/CTy=001/Ctw=002000/Ctl=001200/FSp=0000/FSd=0000/SCP=00&lt;DdField20&gt;&lt;DdField21&gt;&lt;DdField34&gt;&lt;DdField29&gt;/SCA=00/GRI=000/VAL=000,/Inz=XX-1/Pre=00\/p/UPr=00-1/STx=00/Tex=00/DTP=003/DNP=00/SUP=00/AFM=001/DTA=002/DNA=00/SUA=00/Suf=00/USu=00-1/Lin=001/Del=001/PST=001/Dlg=0000/Dlp=0000/Kai=0000/MUL=0000/HSB=0000/Wtl=00-1/FTy=002/Owt=0000/Owd=0000/CTy=001/Ctw=002000/Ctl=001200/FSp=0000/FSd=0000/SCP=00&lt;DdField22&gt;&lt;DdField23&gt;&lt;DdField35&gt;&lt;DdField30&gt;/SCA=00/GRI=000/VAL=000,/Inz=XX-1/Pre=00/UPr=00-1/STx=00Max Mustermann\, Telefon: ++49_711_17_99999\, Mobil: 0160\/86200000_x000d_max.mustermann@daimler.com_x000d_Max Mustermann\, Telefon: ++49_711_17_99999\, Mobil: 0160\/86200000_x000d_max.mustermann@daimler.com_x000d__x000d__x000d_/Tex=00Max Mustermann\, Telefon: ++49_711_17_99999\, Mobil: 0160\/86200000_x000d_max.mustermann@daimler.com_x000d_Max Mustermann\, Telefon: ++49_711_17_99999\, Mobil: 0160\/86200000_x000d_max.mustermann@daimler.com_x000d__x000d__x000d_/DTP=003/DNP=00/SUP=00Max Mustermann\, Telefon: ++49_711_17_99999\, Mobil: 0160\/86200000_x000d_max.mustermann@daimler.com_x000d_Max Mustermann\, Telefon: ++49_711_17_99999\, Mobil: 0160\/86200000_x000d_max.mustermann@daimler.com_x000d__x000d__x000d_/AFM=001/DTA=002/DNA=00/SUA=00/Suf=00/USu=00-1/Lin=001/Del=001/PST=001/Dlg=0000/Dlp=0000/Kai=0000/MUL=0000/HSB=0000/Wtl=00-1/FTy=001/Owt=0000/Owd=0000/CTy=001/Ctw=002000/Ctl=001200/FSp=0000/FSd=0000/SCP=00&lt;DdField5&gt;&lt;DdField6&gt;&lt;DdField7&gt;&lt;DdField24&gt;&lt;DdField25&gt;/SCA=00/GRI=000/VAL=000,/Inz=XX-1/Pre=00/UPr=00-1/STx=00Überschrift/Tex=00Überschrift/DTP=002/DNP=00/SUP=00Überschrift/AFM=001/DTA=002/DNA=00/SUA=00/Suf=00/USu=00-1/Lin=001/Del=001/PST=001/Dlg=0000/Dlp=0000/Kai=00-1/MUL=0000/HSB=0000/Wtl=00-1/FTy=001/Owt=0000/Owd=0000/CTy=001/Ctw=002000/Ctl=001200/FSp=0000/FSd=0000/SCP=00/SCA=00/GRI=000/VAL=000,/Inz=XX-1/Pre=00/UPr=00-1/STx=00Einleitung/Tex=00Einleitung/DTP=002/DNP=00/SUP=00Einleitung/AFM=001/DTA=002/DNA=00/SUA=00/Suf=00/USu=00-1/Lin=001/Del=001/PST=001/Dlg=0000/Dlp=0000/Kai=00-1/MUL=0000/HSB=0000/Wtl=00-1/FTy=001/Owt=0000/Owd=0000/CTy=001/Ctw=002000/Ctl=001200/FSp=0000/FSd=0000/SCP=00/SCA=00/GRI=000/VAL=000,/Inz=XX-1/Pre=00/UPr=00-1/STx=00Untertitel/Tex=00Untertitel/DTP=002/DNP=00/SUP=00Untertitel/AFM=001/DTA=002/DNA=00/SUA=00/Suf=00/USu=00-1/Lin=001/Del=001/PST=001/Dlg=0000/Dlp=0000/Kai=00-1/MUL=0000/HSB=0000/Wtl=00-1/FTy=001/Owt=0000/Owd=0000/CTy=001/Ctw=002000/Ctl=001200/FSp=0000/FSd=0000/SCP=00/SCA=00/GRI=000/VAL=000,/Inz=XX-1/Pre=00/UPr=00-1/STx=00Fließtext/Tex=00Fließtext/DTP=002/DNP=00/SUP=00Fließtext/AFM=001/DTA=002/DNA=00/SUA=00/Suf=00/USu=00-1/Lin=001/Del=001/PST=001/Dlg=0000/Dlp=0000/Kai=00-1/MUL=0000/HSB=0000/Wtl=00-1/FTy=001/Owt=0000/Owd=0000/CTy=001/Ctw=002000/Ctl=001200/FSp=0000/FSd=0000/SCP=00/SCA=00/GRI=000/VAL=000,_x000d__x000a_"/>
    <w:docVar w:name="clb.IsCalibrated" w:val="0"/>
    <w:docVar w:name="clb.Options" w:val="0"/>
    <w:docVar w:name="clb.SupportsCalibration" w:val="1"/>
    <w:docVar w:name="Email1" w:val="max.mustermann@daimler.com"/>
    <w:docVar w:name="Email2" w:val="max.mustermann@daimler.com"/>
    <w:docVar w:name="Mobile1" w:val="0160/86200000"/>
    <w:docVar w:name="Mobile2" w:val="0160/86200000"/>
    <w:docVar w:name="Name1" w:val="Max Mustermann"/>
    <w:docVar w:name="Name2" w:val="Max Mustermann"/>
    <w:docVar w:name="Phone1" w:val="++49_711_17_99999"/>
    <w:docVar w:name="Phone2" w:val="++49_711_17_99999"/>
    <w:docVar w:name="saxATXbkmList" w:val="bkmLogoM.BW=atxMPi,bkmLogoM.Colour=atxMPic,bkmLogoM.Void=atxVoid,bkmLogo.BW=atxMPi,bkmLogo.Colour=atxMPic,bkmLogo.Void=atxVoid"/>
    <w:docVar w:name="saxContext" w:val="Mercedes"/>
    <w:docVar w:name="saxDokSchutz" w:val="NO"/>
    <w:docVar w:name="saxDPP" w:val="0"/>
    <w:docVar w:name="saxEBPToolsVersion" w:val="1.0.0"/>
    <w:docVar w:name="saxEBPVersion" w:val="DAC/8.0.4/4.3/0706"/>
    <w:docVar w:name="saxLayoutVersion" w:val="1"/>
    <w:docVar w:name="saxMaxHyphens" w:val=" 0"/>
    <w:docVar w:name="saxMBName" w:val="MasterLayout"/>
    <w:docVar w:name="saxOpenDone" w:val="10.10.2007 09:52:49"/>
    <w:docVar w:name="saxPrintDefault" w:val="1"/>
    <w:docVar w:name="saxProtectionMode" w:val="2"/>
    <w:docVar w:name="saxSection" w:val="Deutsch"/>
    <w:docVar w:name="saxSyllables" w:val=" 0"/>
    <w:docVar w:name="saxTvNo" w:val="0"/>
    <w:docVar w:name="SaxVersion" w:val="DAC/7.4.1.0/4.1/1204"/>
  </w:docVars>
  <w:rsids>
    <w:rsidRoot w:val="005C0DB8"/>
    <w:rsid w:val="0000132B"/>
    <w:rsid w:val="00001CA2"/>
    <w:rsid w:val="00003272"/>
    <w:rsid w:val="0000438D"/>
    <w:rsid w:val="00010A71"/>
    <w:rsid w:val="00024306"/>
    <w:rsid w:val="000243A7"/>
    <w:rsid w:val="00025774"/>
    <w:rsid w:val="000277A5"/>
    <w:rsid w:val="00030CE7"/>
    <w:rsid w:val="00034F26"/>
    <w:rsid w:val="00037D79"/>
    <w:rsid w:val="0004246E"/>
    <w:rsid w:val="00046C57"/>
    <w:rsid w:val="00047E11"/>
    <w:rsid w:val="00047E2A"/>
    <w:rsid w:val="00050A84"/>
    <w:rsid w:val="00053BCF"/>
    <w:rsid w:val="00057D99"/>
    <w:rsid w:val="00070501"/>
    <w:rsid w:val="00072140"/>
    <w:rsid w:val="00072670"/>
    <w:rsid w:val="000847D8"/>
    <w:rsid w:val="00084BEA"/>
    <w:rsid w:val="000861F6"/>
    <w:rsid w:val="00091328"/>
    <w:rsid w:val="00092079"/>
    <w:rsid w:val="00095158"/>
    <w:rsid w:val="000976C7"/>
    <w:rsid w:val="000A4D1B"/>
    <w:rsid w:val="000B2392"/>
    <w:rsid w:val="000B3F07"/>
    <w:rsid w:val="000B3FEF"/>
    <w:rsid w:val="000B7CBE"/>
    <w:rsid w:val="000C31B9"/>
    <w:rsid w:val="000C6032"/>
    <w:rsid w:val="000C7D7E"/>
    <w:rsid w:val="000D1EE0"/>
    <w:rsid w:val="000E16F9"/>
    <w:rsid w:val="000E5329"/>
    <w:rsid w:val="000E6E53"/>
    <w:rsid w:val="000F1049"/>
    <w:rsid w:val="000F3D2C"/>
    <w:rsid w:val="000F46A0"/>
    <w:rsid w:val="000F548E"/>
    <w:rsid w:val="000F7B12"/>
    <w:rsid w:val="00100E6D"/>
    <w:rsid w:val="001076F5"/>
    <w:rsid w:val="00114920"/>
    <w:rsid w:val="00117481"/>
    <w:rsid w:val="00125C42"/>
    <w:rsid w:val="00127275"/>
    <w:rsid w:val="001314A6"/>
    <w:rsid w:val="001333B0"/>
    <w:rsid w:val="001345EC"/>
    <w:rsid w:val="00137157"/>
    <w:rsid w:val="001429C7"/>
    <w:rsid w:val="00144215"/>
    <w:rsid w:val="00155867"/>
    <w:rsid w:val="00157585"/>
    <w:rsid w:val="00166AA6"/>
    <w:rsid w:val="0018067E"/>
    <w:rsid w:val="001863A1"/>
    <w:rsid w:val="0019145C"/>
    <w:rsid w:val="00197CB6"/>
    <w:rsid w:val="001A1C9D"/>
    <w:rsid w:val="001A3B87"/>
    <w:rsid w:val="001A4FC6"/>
    <w:rsid w:val="001B12F5"/>
    <w:rsid w:val="001B3A25"/>
    <w:rsid w:val="001C26EC"/>
    <w:rsid w:val="001D568F"/>
    <w:rsid w:val="001E0868"/>
    <w:rsid w:val="001E0EBF"/>
    <w:rsid w:val="001E3E8C"/>
    <w:rsid w:val="001E70B0"/>
    <w:rsid w:val="001E73BE"/>
    <w:rsid w:val="001F0387"/>
    <w:rsid w:val="001F2B82"/>
    <w:rsid w:val="001F4A8B"/>
    <w:rsid w:val="00206903"/>
    <w:rsid w:val="00207F45"/>
    <w:rsid w:val="00214FA1"/>
    <w:rsid w:val="00220711"/>
    <w:rsid w:val="00231CDA"/>
    <w:rsid w:val="00235F1E"/>
    <w:rsid w:val="00236713"/>
    <w:rsid w:val="002368CF"/>
    <w:rsid w:val="00237BF6"/>
    <w:rsid w:val="00244572"/>
    <w:rsid w:val="00253ACC"/>
    <w:rsid w:val="00254B69"/>
    <w:rsid w:val="00263154"/>
    <w:rsid w:val="00270652"/>
    <w:rsid w:val="002712C0"/>
    <w:rsid w:val="00272BC5"/>
    <w:rsid w:val="00281D26"/>
    <w:rsid w:val="0028620E"/>
    <w:rsid w:val="00291391"/>
    <w:rsid w:val="00291D82"/>
    <w:rsid w:val="00291F06"/>
    <w:rsid w:val="00296F61"/>
    <w:rsid w:val="00297273"/>
    <w:rsid w:val="002A122F"/>
    <w:rsid w:val="002A3FE9"/>
    <w:rsid w:val="002A749C"/>
    <w:rsid w:val="002B0391"/>
    <w:rsid w:val="002B0B74"/>
    <w:rsid w:val="002B1182"/>
    <w:rsid w:val="002B3A4C"/>
    <w:rsid w:val="002B4150"/>
    <w:rsid w:val="002B4625"/>
    <w:rsid w:val="002B7F07"/>
    <w:rsid w:val="002C00CD"/>
    <w:rsid w:val="002C0C73"/>
    <w:rsid w:val="002C4607"/>
    <w:rsid w:val="002C4870"/>
    <w:rsid w:val="002C48D4"/>
    <w:rsid w:val="002C5151"/>
    <w:rsid w:val="002C6FA8"/>
    <w:rsid w:val="002C7959"/>
    <w:rsid w:val="002D39C3"/>
    <w:rsid w:val="002E0C30"/>
    <w:rsid w:val="002E1CAA"/>
    <w:rsid w:val="002E2C88"/>
    <w:rsid w:val="002E4130"/>
    <w:rsid w:val="002F168F"/>
    <w:rsid w:val="00301273"/>
    <w:rsid w:val="00302E35"/>
    <w:rsid w:val="0030347F"/>
    <w:rsid w:val="00311880"/>
    <w:rsid w:val="00311BBB"/>
    <w:rsid w:val="0031373F"/>
    <w:rsid w:val="00315083"/>
    <w:rsid w:val="0031585D"/>
    <w:rsid w:val="00317295"/>
    <w:rsid w:val="00323758"/>
    <w:rsid w:val="00325D79"/>
    <w:rsid w:val="00326040"/>
    <w:rsid w:val="003272BD"/>
    <w:rsid w:val="00330767"/>
    <w:rsid w:val="003335AB"/>
    <w:rsid w:val="00336547"/>
    <w:rsid w:val="003433F3"/>
    <w:rsid w:val="003452B8"/>
    <w:rsid w:val="003453B1"/>
    <w:rsid w:val="00346552"/>
    <w:rsid w:val="003479CC"/>
    <w:rsid w:val="003518A8"/>
    <w:rsid w:val="003519A9"/>
    <w:rsid w:val="0035393F"/>
    <w:rsid w:val="00354260"/>
    <w:rsid w:val="00355800"/>
    <w:rsid w:val="00355F62"/>
    <w:rsid w:val="00356111"/>
    <w:rsid w:val="0035793F"/>
    <w:rsid w:val="0036223D"/>
    <w:rsid w:val="003636EE"/>
    <w:rsid w:val="00373A53"/>
    <w:rsid w:val="00373D11"/>
    <w:rsid w:val="00374825"/>
    <w:rsid w:val="00380ED1"/>
    <w:rsid w:val="0038481E"/>
    <w:rsid w:val="0038545A"/>
    <w:rsid w:val="00392161"/>
    <w:rsid w:val="00392241"/>
    <w:rsid w:val="00394012"/>
    <w:rsid w:val="003A3BFD"/>
    <w:rsid w:val="003A4605"/>
    <w:rsid w:val="003A5982"/>
    <w:rsid w:val="003A59CD"/>
    <w:rsid w:val="003A631A"/>
    <w:rsid w:val="003C110A"/>
    <w:rsid w:val="003C30AF"/>
    <w:rsid w:val="003C475D"/>
    <w:rsid w:val="003C664A"/>
    <w:rsid w:val="003D234D"/>
    <w:rsid w:val="003D422C"/>
    <w:rsid w:val="003E0DDA"/>
    <w:rsid w:val="003E1D09"/>
    <w:rsid w:val="00403988"/>
    <w:rsid w:val="00403E7F"/>
    <w:rsid w:val="00406D53"/>
    <w:rsid w:val="0040769C"/>
    <w:rsid w:val="00410E48"/>
    <w:rsid w:val="00411B5B"/>
    <w:rsid w:val="00412939"/>
    <w:rsid w:val="00413FB8"/>
    <w:rsid w:val="00415B2E"/>
    <w:rsid w:val="00424D2D"/>
    <w:rsid w:val="00425A3D"/>
    <w:rsid w:val="00430AE9"/>
    <w:rsid w:val="00441EAF"/>
    <w:rsid w:val="00441EEC"/>
    <w:rsid w:val="004501EB"/>
    <w:rsid w:val="00461E64"/>
    <w:rsid w:val="0046283C"/>
    <w:rsid w:val="004633A5"/>
    <w:rsid w:val="00466BAE"/>
    <w:rsid w:val="00473AF9"/>
    <w:rsid w:val="0047540E"/>
    <w:rsid w:val="004769BD"/>
    <w:rsid w:val="00486A03"/>
    <w:rsid w:val="0048718A"/>
    <w:rsid w:val="0048779C"/>
    <w:rsid w:val="00496FEA"/>
    <w:rsid w:val="00497B0B"/>
    <w:rsid w:val="00497DE8"/>
    <w:rsid w:val="004A147D"/>
    <w:rsid w:val="004A330F"/>
    <w:rsid w:val="004A4F1E"/>
    <w:rsid w:val="004A4FCA"/>
    <w:rsid w:val="004A69B4"/>
    <w:rsid w:val="004B16F1"/>
    <w:rsid w:val="004B4400"/>
    <w:rsid w:val="004C4AC2"/>
    <w:rsid w:val="004D1A41"/>
    <w:rsid w:val="004D54CB"/>
    <w:rsid w:val="004D6576"/>
    <w:rsid w:val="004D72BA"/>
    <w:rsid w:val="004E39E5"/>
    <w:rsid w:val="004E7D56"/>
    <w:rsid w:val="004F42C2"/>
    <w:rsid w:val="004F7B42"/>
    <w:rsid w:val="0050200C"/>
    <w:rsid w:val="005100DD"/>
    <w:rsid w:val="00511140"/>
    <w:rsid w:val="00511CBB"/>
    <w:rsid w:val="00517387"/>
    <w:rsid w:val="00517661"/>
    <w:rsid w:val="00525752"/>
    <w:rsid w:val="00532881"/>
    <w:rsid w:val="0053375B"/>
    <w:rsid w:val="00534AF9"/>
    <w:rsid w:val="00540D8B"/>
    <w:rsid w:val="005440F3"/>
    <w:rsid w:val="00553031"/>
    <w:rsid w:val="00563F88"/>
    <w:rsid w:val="00564C1F"/>
    <w:rsid w:val="005678A4"/>
    <w:rsid w:val="005749B2"/>
    <w:rsid w:val="00574C11"/>
    <w:rsid w:val="005819A3"/>
    <w:rsid w:val="00582408"/>
    <w:rsid w:val="00582794"/>
    <w:rsid w:val="00586121"/>
    <w:rsid w:val="00591531"/>
    <w:rsid w:val="005920CE"/>
    <w:rsid w:val="0059389E"/>
    <w:rsid w:val="00593A60"/>
    <w:rsid w:val="005940E1"/>
    <w:rsid w:val="005952C5"/>
    <w:rsid w:val="00596987"/>
    <w:rsid w:val="00597557"/>
    <w:rsid w:val="005A0433"/>
    <w:rsid w:val="005A08A2"/>
    <w:rsid w:val="005A26F4"/>
    <w:rsid w:val="005A5083"/>
    <w:rsid w:val="005A5431"/>
    <w:rsid w:val="005B1321"/>
    <w:rsid w:val="005B1571"/>
    <w:rsid w:val="005B3118"/>
    <w:rsid w:val="005B3AC7"/>
    <w:rsid w:val="005B6CD5"/>
    <w:rsid w:val="005B756E"/>
    <w:rsid w:val="005C0DB8"/>
    <w:rsid w:val="005C322A"/>
    <w:rsid w:val="005C7F71"/>
    <w:rsid w:val="005D082B"/>
    <w:rsid w:val="005D1B05"/>
    <w:rsid w:val="005D4C35"/>
    <w:rsid w:val="005D6FC5"/>
    <w:rsid w:val="005E2B2E"/>
    <w:rsid w:val="005E4D4F"/>
    <w:rsid w:val="005F0574"/>
    <w:rsid w:val="005F0D32"/>
    <w:rsid w:val="005F0FFC"/>
    <w:rsid w:val="005F47FC"/>
    <w:rsid w:val="006013CB"/>
    <w:rsid w:val="00604A11"/>
    <w:rsid w:val="00606A3F"/>
    <w:rsid w:val="006079DD"/>
    <w:rsid w:val="00611BDC"/>
    <w:rsid w:val="00612232"/>
    <w:rsid w:val="00612E7B"/>
    <w:rsid w:val="00622CEE"/>
    <w:rsid w:val="00623BF0"/>
    <w:rsid w:val="00627413"/>
    <w:rsid w:val="00630E95"/>
    <w:rsid w:val="00653058"/>
    <w:rsid w:val="00653DE2"/>
    <w:rsid w:val="00653F2A"/>
    <w:rsid w:val="0066389A"/>
    <w:rsid w:val="00665A7B"/>
    <w:rsid w:val="00671666"/>
    <w:rsid w:val="00675014"/>
    <w:rsid w:val="00681193"/>
    <w:rsid w:val="006812E8"/>
    <w:rsid w:val="006840BF"/>
    <w:rsid w:val="00686AE7"/>
    <w:rsid w:val="0068783D"/>
    <w:rsid w:val="006927E6"/>
    <w:rsid w:val="006A35D7"/>
    <w:rsid w:val="006B2448"/>
    <w:rsid w:val="006B2D3F"/>
    <w:rsid w:val="006B3B95"/>
    <w:rsid w:val="006B6CA3"/>
    <w:rsid w:val="006C1089"/>
    <w:rsid w:val="006C538D"/>
    <w:rsid w:val="006C58AC"/>
    <w:rsid w:val="006C5CB5"/>
    <w:rsid w:val="006D1DF2"/>
    <w:rsid w:val="006D4E3C"/>
    <w:rsid w:val="006E051A"/>
    <w:rsid w:val="006E3139"/>
    <w:rsid w:val="006E53CD"/>
    <w:rsid w:val="006E7771"/>
    <w:rsid w:val="006F1B11"/>
    <w:rsid w:val="00710E73"/>
    <w:rsid w:val="007145F2"/>
    <w:rsid w:val="00716971"/>
    <w:rsid w:val="00716B3F"/>
    <w:rsid w:val="00723C19"/>
    <w:rsid w:val="007251D5"/>
    <w:rsid w:val="00726CFF"/>
    <w:rsid w:val="00727609"/>
    <w:rsid w:val="0072775E"/>
    <w:rsid w:val="0073000F"/>
    <w:rsid w:val="00733E85"/>
    <w:rsid w:val="007400C5"/>
    <w:rsid w:val="00741CB8"/>
    <w:rsid w:val="00746D18"/>
    <w:rsid w:val="00750B47"/>
    <w:rsid w:val="007518F4"/>
    <w:rsid w:val="00761269"/>
    <w:rsid w:val="00763A34"/>
    <w:rsid w:val="00773EEE"/>
    <w:rsid w:val="00777275"/>
    <w:rsid w:val="00781506"/>
    <w:rsid w:val="00783EFF"/>
    <w:rsid w:val="007922C7"/>
    <w:rsid w:val="00792F8A"/>
    <w:rsid w:val="007A1D0F"/>
    <w:rsid w:val="007B7A4F"/>
    <w:rsid w:val="007C0418"/>
    <w:rsid w:val="007C203D"/>
    <w:rsid w:val="007C3796"/>
    <w:rsid w:val="007C3DED"/>
    <w:rsid w:val="007C48E6"/>
    <w:rsid w:val="007C71A7"/>
    <w:rsid w:val="007D6E3E"/>
    <w:rsid w:val="007E1634"/>
    <w:rsid w:val="007E1A11"/>
    <w:rsid w:val="007E7C5D"/>
    <w:rsid w:val="007F48EB"/>
    <w:rsid w:val="007F54A9"/>
    <w:rsid w:val="008008C3"/>
    <w:rsid w:val="00811010"/>
    <w:rsid w:val="00812BBD"/>
    <w:rsid w:val="00812C24"/>
    <w:rsid w:val="0081594D"/>
    <w:rsid w:val="00821333"/>
    <w:rsid w:val="008213C1"/>
    <w:rsid w:val="00825A65"/>
    <w:rsid w:val="008268E3"/>
    <w:rsid w:val="00836FF0"/>
    <w:rsid w:val="00851F7D"/>
    <w:rsid w:val="00857E76"/>
    <w:rsid w:val="008610BC"/>
    <w:rsid w:val="008619E3"/>
    <w:rsid w:val="00862BCC"/>
    <w:rsid w:val="00865710"/>
    <w:rsid w:val="008905FE"/>
    <w:rsid w:val="00894B1F"/>
    <w:rsid w:val="00896DC3"/>
    <w:rsid w:val="008A0A6B"/>
    <w:rsid w:val="008A1FE5"/>
    <w:rsid w:val="008A3066"/>
    <w:rsid w:val="008A4367"/>
    <w:rsid w:val="008A6FD9"/>
    <w:rsid w:val="008B5417"/>
    <w:rsid w:val="008C09D6"/>
    <w:rsid w:val="008C1B7B"/>
    <w:rsid w:val="008C2950"/>
    <w:rsid w:val="008C70D0"/>
    <w:rsid w:val="008D2021"/>
    <w:rsid w:val="008D3391"/>
    <w:rsid w:val="008D4661"/>
    <w:rsid w:val="008D4AC9"/>
    <w:rsid w:val="008E2BAB"/>
    <w:rsid w:val="008E42B5"/>
    <w:rsid w:val="008E679C"/>
    <w:rsid w:val="008E7C82"/>
    <w:rsid w:val="008F57DB"/>
    <w:rsid w:val="0090394E"/>
    <w:rsid w:val="009055C2"/>
    <w:rsid w:val="00912A09"/>
    <w:rsid w:val="00916781"/>
    <w:rsid w:val="00916E5A"/>
    <w:rsid w:val="0091792F"/>
    <w:rsid w:val="00925E67"/>
    <w:rsid w:val="00926418"/>
    <w:rsid w:val="00927051"/>
    <w:rsid w:val="0092732C"/>
    <w:rsid w:val="0093284F"/>
    <w:rsid w:val="00937135"/>
    <w:rsid w:val="00937F8C"/>
    <w:rsid w:val="00943E85"/>
    <w:rsid w:val="009503CD"/>
    <w:rsid w:val="009525D4"/>
    <w:rsid w:val="00952F6C"/>
    <w:rsid w:val="00957CDB"/>
    <w:rsid w:val="00962164"/>
    <w:rsid w:val="00964D0A"/>
    <w:rsid w:val="00970098"/>
    <w:rsid w:val="0097172A"/>
    <w:rsid w:val="00973D3E"/>
    <w:rsid w:val="009756EC"/>
    <w:rsid w:val="009806B5"/>
    <w:rsid w:val="0098341F"/>
    <w:rsid w:val="00991781"/>
    <w:rsid w:val="00992AA1"/>
    <w:rsid w:val="00992E34"/>
    <w:rsid w:val="00994053"/>
    <w:rsid w:val="009A1632"/>
    <w:rsid w:val="009B52E2"/>
    <w:rsid w:val="009C48AE"/>
    <w:rsid w:val="009C5A09"/>
    <w:rsid w:val="009D1675"/>
    <w:rsid w:val="009D5C58"/>
    <w:rsid w:val="009D6C08"/>
    <w:rsid w:val="009E4BD3"/>
    <w:rsid w:val="009E6C9E"/>
    <w:rsid w:val="009E6DE5"/>
    <w:rsid w:val="009E751C"/>
    <w:rsid w:val="009E7C0B"/>
    <w:rsid w:val="009F0854"/>
    <w:rsid w:val="009F2900"/>
    <w:rsid w:val="009F51B5"/>
    <w:rsid w:val="009F7378"/>
    <w:rsid w:val="00A006C0"/>
    <w:rsid w:val="00A04AF5"/>
    <w:rsid w:val="00A053CB"/>
    <w:rsid w:val="00A10336"/>
    <w:rsid w:val="00A10CF0"/>
    <w:rsid w:val="00A10DD8"/>
    <w:rsid w:val="00A161E7"/>
    <w:rsid w:val="00A1793E"/>
    <w:rsid w:val="00A22C34"/>
    <w:rsid w:val="00A23102"/>
    <w:rsid w:val="00A25C1A"/>
    <w:rsid w:val="00A40F62"/>
    <w:rsid w:val="00A4288D"/>
    <w:rsid w:val="00A44F7E"/>
    <w:rsid w:val="00A503D5"/>
    <w:rsid w:val="00A5257B"/>
    <w:rsid w:val="00A52A4B"/>
    <w:rsid w:val="00A541F4"/>
    <w:rsid w:val="00A6385E"/>
    <w:rsid w:val="00A64BE1"/>
    <w:rsid w:val="00A65D37"/>
    <w:rsid w:val="00A66D1C"/>
    <w:rsid w:val="00A7173B"/>
    <w:rsid w:val="00A71C5E"/>
    <w:rsid w:val="00A7390F"/>
    <w:rsid w:val="00A761BE"/>
    <w:rsid w:val="00A8048A"/>
    <w:rsid w:val="00A82091"/>
    <w:rsid w:val="00A83E27"/>
    <w:rsid w:val="00A847F3"/>
    <w:rsid w:val="00AA0061"/>
    <w:rsid w:val="00AA1883"/>
    <w:rsid w:val="00AA697F"/>
    <w:rsid w:val="00AA6B7A"/>
    <w:rsid w:val="00AB09B5"/>
    <w:rsid w:val="00AB4D1F"/>
    <w:rsid w:val="00AB6DD3"/>
    <w:rsid w:val="00AC027B"/>
    <w:rsid w:val="00AC11B2"/>
    <w:rsid w:val="00AC3D8A"/>
    <w:rsid w:val="00AD0450"/>
    <w:rsid w:val="00AD5C48"/>
    <w:rsid w:val="00AE22A0"/>
    <w:rsid w:val="00AE38DF"/>
    <w:rsid w:val="00AE5666"/>
    <w:rsid w:val="00AE57FA"/>
    <w:rsid w:val="00AE5B2B"/>
    <w:rsid w:val="00AE5E68"/>
    <w:rsid w:val="00AF7DA1"/>
    <w:rsid w:val="00B033A7"/>
    <w:rsid w:val="00B04322"/>
    <w:rsid w:val="00B072F2"/>
    <w:rsid w:val="00B107CF"/>
    <w:rsid w:val="00B1300A"/>
    <w:rsid w:val="00B137DE"/>
    <w:rsid w:val="00B14B82"/>
    <w:rsid w:val="00B264BA"/>
    <w:rsid w:val="00B27ADD"/>
    <w:rsid w:val="00B3066C"/>
    <w:rsid w:val="00B4084A"/>
    <w:rsid w:val="00B41A16"/>
    <w:rsid w:val="00B60413"/>
    <w:rsid w:val="00B6374B"/>
    <w:rsid w:val="00B64743"/>
    <w:rsid w:val="00B65ACB"/>
    <w:rsid w:val="00B70E97"/>
    <w:rsid w:val="00B71501"/>
    <w:rsid w:val="00B72173"/>
    <w:rsid w:val="00B776C9"/>
    <w:rsid w:val="00B800FB"/>
    <w:rsid w:val="00B83257"/>
    <w:rsid w:val="00B85900"/>
    <w:rsid w:val="00B8593A"/>
    <w:rsid w:val="00B86B0D"/>
    <w:rsid w:val="00B93197"/>
    <w:rsid w:val="00B9657B"/>
    <w:rsid w:val="00BA6087"/>
    <w:rsid w:val="00BA7B6C"/>
    <w:rsid w:val="00BC3636"/>
    <w:rsid w:val="00BC3D4F"/>
    <w:rsid w:val="00BC695D"/>
    <w:rsid w:val="00BD25ED"/>
    <w:rsid w:val="00BD2B0A"/>
    <w:rsid w:val="00BD3E7B"/>
    <w:rsid w:val="00BD40AA"/>
    <w:rsid w:val="00BD6B78"/>
    <w:rsid w:val="00BE0473"/>
    <w:rsid w:val="00BE0860"/>
    <w:rsid w:val="00BE2545"/>
    <w:rsid w:val="00BE4C95"/>
    <w:rsid w:val="00BE59E0"/>
    <w:rsid w:val="00BF7156"/>
    <w:rsid w:val="00BF7748"/>
    <w:rsid w:val="00C00832"/>
    <w:rsid w:val="00C018C1"/>
    <w:rsid w:val="00C019FD"/>
    <w:rsid w:val="00C13A8F"/>
    <w:rsid w:val="00C22756"/>
    <w:rsid w:val="00C26879"/>
    <w:rsid w:val="00C2736D"/>
    <w:rsid w:val="00C3000D"/>
    <w:rsid w:val="00C34DF2"/>
    <w:rsid w:val="00C36BCC"/>
    <w:rsid w:val="00C42C14"/>
    <w:rsid w:val="00C54AED"/>
    <w:rsid w:val="00C54E17"/>
    <w:rsid w:val="00C55895"/>
    <w:rsid w:val="00C55FCD"/>
    <w:rsid w:val="00C57911"/>
    <w:rsid w:val="00C604EF"/>
    <w:rsid w:val="00C61296"/>
    <w:rsid w:val="00C64897"/>
    <w:rsid w:val="00C64AEB"/>
    <w:rsid w:val="00C65A29"/>
    <w:rsid w:val="00C675D6"/>
    <w:rsid w:val="00C67D90"/>
    <w:rsid w:val="00C67EA1"/>
    <w:rsid w:val="00C74CEE"/>
    <w:rsid w:val="00C80217"/>
    <w:rsid w:val="00C80B8D"/>
    <w:rsid w:val="00C833EC"/>
    <w:rsid w:val="00C8377A"/>
    <w:rsid w:val="00C878EE"/>
    <w:rsid w:val="00C9198D"/>
    <w:rsid w:val="00C92A7E"/>
    <w:rsid w:val="00C9338F"/>
    <w:rsid w:val="00C96CA4"/>
    <w:rsid w:val="00C96CB7"/>
    <w:rsid w:val="00C977BA"/>
    <w:rsid w:val="00C97E22"/>
    <w:rsid w:val="00CA227A"/>
    <w:rsid w:val="00CA5233"/>
    <w:rsid w:val="00CB6F71"/>
    <w:rsid w:val="00CB77D3"/>
    <w:rsid w:val="00CD0BF6"/>
    <w:rsid w:val="00CD2F09"/>
    <w:rsid w:val="00CD67C5"/>
    <w:rsid w:val="00CD6A2E"/>
    <w:rsid w:val="00CE364C"/>
    <w:rsid w:val="00CE60F0"/>
    <w:rsid w:val="00CE7867"/>
    <w:rsid w:val="00CF3A06"/>
    <w:rsid w:val="00D01798"/>
    <w:rsid w:val="00D06F8C"/>
    <w:rsid w:val="00D07C6F"/>
    <w:rsid w:val="00D1343C"/>
    <w:rsid w:val="00D166A3"/>
    <w:rsid w:val="00D20E68"/>
    <w:rsid w:val="00D22794"/>
    <w:rsid w:val="00D245FE"/>
    <w:rsid w:val="00D2465E"/>
    <w:rsid w:val="00D2587A"/>
    <w:rsid w:val="00D27B1C"/>
    <w:rsid w:val="00D27F9B"/>
    <w:rsid w:val="00D33347"/>
    <w:rsid w:val="00D35FE7"/>
    <w:rsid w:val="00D4009A"/>
    <w:rsid w:val="00D402BA"/>
    <w:rsid w:val="00D41AD1"/>
    <w:rsid w:val="00D47282"/>
    <w:rsid w:val="00D612D3"/>
    <w:rsid w:val="00D64221"/>
    <w:rsid w:val="00D647DF"/>
    <w:rsid w:val="00D704FF"/>
    <w:rsid w:val="00D72E19"/>
    <w:rsid w:val="00D74C46"/>
    <w:rsid w:val="00D75821"/>
    <w:rsid w:val="00D75CD9"/>
    <w:rsid w:val="00D80935"/>
    <w:rsid w:val="00D818FC"/>
    <w:rsid w:val="00D82FAD"/>
    <w:rsid w:val="00D83051"/>
    <w:rsid w:val="00D83DA0"/>
    <w:rsid w:val="00D85A4A"/>
    <w:rsid w:val="00D906DF"/>
    <w:rsid w:val="00D94A4C"/>
    <w:rsid w:val="00D95572"/>
    <w:rsid w:val="00DA430B"/>
    <w:rsid w:val="00DA4C2B"/>
    <w:rsid w:val="00DA5141"/>
    <w:rsid w:val="00DB022B"/>
    <w:rsid w:val="00DB0250"/>
    <w:rsid w:val="00DB5069"/>
    <w:rsid w:val="00DB7B42"/>
    <w:rsid w:val="00DD15F0"/>
    <w:rsid w:val="00DD41D9"/>
    <w:rsid w:val="00DD6439"/>
    <w:rsid w:val="00DE096C"/>
    <w:rsid w:val="00DE1220"/>
    <w:rsid w:val="00DF669C"/>
    <w:rsid w:val="00DF7818"/>
    <w:rsid w:val="00E000B0"/>
    <w:rsid w:val="00E00992"/>
    <w:rsid w:val="00E02470"/>
    <w:rsid w:val="00E24D03"/>
    <w:rsid w:val="00E30AF2"/>
    <w:rsid w:val="00E30C39"/>
    <w:rsid w:val="00E33C8C"/>
    <w:rsid w:val="00E35734"/>
    <w:rsid w:val="00E51AE3"/>
    <w:rsid w:val="00E529E0"/>
    <w:rsid w:val="00E534FD"/>
    <w:rsid w:val="00E53DC7"/>
    <w:rsid w:val="00E602F6"/>
    <w:rsid w:val="00E6066B"/>
    <w:rsid w:val="00E63649"/>
    <w:rsid w:val="00E64775"/>
    <w:rsid w:val="00E6500D"/>
    <w:rsid w:val="00E6682B"/>
    <w:rsid w:val="00E77655"/>
    <w:rsid w:val="00E8138A"/>
    <w:rsid w:val="00E87251"/>
    <w:rsid w:val="00E91647"/>
    <w:rsid w:val="00E917FC"/>
    <w:rsid w:val="00E93489"/>
    <w:rsid w:val="00E94938"/>
    <w:rsid w:val="00E94F66"/>
    <w:rsid w:val="00E97B37"/>
    <w:rsid w:val="00EA0157"/>
    <w:rsid w:val="00EA2298"/>
    <w:rsid w:val="00EA2920"/>
    <w:rsid w:val="00EA3255"/>
    <w:rsid w:val="00EA344C"/>
    <w:rsid w:val="00EA548D"/>
    <w:rsid w:val="00EA6271"/>
    <w:rsid w:val="00EA6857"/>
    <w:rsid w:val="00EB3DC1"/>
    <w:rsid w:val="00EC139C"/>
    <w:rsid w:val="00EC140F"/>
    <w:rsid w:val="00EC35AF"/>
    <w:rsid w:val="00EC593E"/>
    <w:rsid w:val="00ED0423"/>
    <w:rsid w:val="00ED4BA4"/>
    <w:rsid w:val="00EE00D4"/>
    <w:rsid w:val="00EE0B59"/>
    <w:rsid w:val="00EE23E3"/>
    <w:rsid w:val="00EE569D"/>
    <w:rsid w:val="00EF025F"/>
    <w:rsid w:val="00EF5A24"/>
    <w:rsid w:val="00EF6BD0"/>
    <w:rsid w:val="00F010E1"/>
    <w:rsid w:val="00F02D35"/>
    <w:rsid w:val="00F12C27"/>
    <w:rsid w:val="00F13DE2"/>
    <w:rsid w:val="00F21D8B"/>
    <w:rsid w:val="00F23EE1"/>
    <w:rsid w:val="00F26DE0"/>
    <w:rsid w:val="00F34429"/>
    <w:rsid w:val="00F415C9"/>
    <w:rsid w:val="00F45981"/>
    <w:rsid w:val="00F45F6C"/>
    <w:rsid w:val="00F46131"/>
    <w:rsid w:val="00F51F79"/>
    <w:rsid w:val="00F54951"/>
    <w:rsid w:val="00F632E1"/>
    <w:rsid w:val="00F64FCF"/>
    <w:rsid w:val="00F66AAE"/>
    <w:rsid w:val="00F729D3"/>
    <w:rsid w:val="00F7593A"/>
    <w:rsid w:val="00F75B8A"/>
    <w:rsid w:val="00F77E78"/>
    <w:rsid w:val="00F80976"/>
    <w:rsid w:val="00F81FEA"/>
    <w:rsid w:val="00F83199"/>
    <w:rsid w:val="00F91CFE"/>
    <w:rsid w:val="00F95CFA"/>
    <w:rsid w:val="00F97862"/>
    <w:rsid w:val="00FA2B42"/>
    <w:rsid w:val="00FA52FC"/>
    <w:rsid w:val="00FC12A6"/>
    <w:rsid w:val="00FC1BE4"/>
    <w:rsid w:val="00FC1D1B"/>
    <w:rsid w:val="00FC4E02"/>
    <w:rsid w:val="00FD4419"/>
    <w:rsid w:val="00FD4D55"/>
    <w:rsid w:val="00FD65C1"/>
    <w:rsid w:val="00FE4512"/>
    <w:rsid w:val="00FE705A"/>
    <w:rsid w:val="00FE7F3C"/>
    <w:rsid w:val="00FF347E"/>
    <w:rsid w:val="00FF3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e">
    <w:name w:val="Normal"/>
    <w:qFormat/>
    <w:rsid w:val="00EA3255"/>
    <w:pPr>
      <w:spacing w:after="380" w:line="380" w:lineRule="atLeast"/>
    </w:pPr>
    <w:rPr>
      <w:rFonts w:ascii="CorpoA" w:hAnsi="CorpoA"/>
      <w:sz w:val="26"/>
      <w:lang w:eastAsia="en-US"/>
    </w:rPr>
  </w:style>
  <w:style w:type="paragraph" w:styleId="Titolo1">
    <w:name w:val="heading 1"/>
    <w:basedOn w:val="Normale"/>
    <w:next w:val="Titolo2"/>
    <w:link w:val="Titolo1Carattere"/>
    <w:uiPriority w:val="99"/>
    <w:qFormat/>
    <w:locked/>
    <w:rsid w:val="00EA3255"/>
    <w:pPr>
      <w:keepNext/>
      <w:spacing w:before="240" w:after="60" w:line="440" w:lineRule="exact"/>
      <w:outlineLvl w:val="0"/>
    </w:pPr>
    <w:rPr>
      <w:rFonts w:ascii="CorpoS" w:hAnsi="CorpoS"/>
      <w:b/>
      <w:kern w:val="28"/>
      <w:sz w:val="36"/>
    </w:rPr>
  </w:style>
  <w:style w:type="paragraph" w:styleId="Titolo2">
    <w:name w:val="heading 2"/>
    <w:basedOn w:val="Normale"/>
    <w:next w:val="Normale"/>
    <w:link w:val="Titolo2Carattere"/>
    <w:uiPriority w:val="99"/>
    <w:qFormat/>
    <w:locked/>
    <w:rsid w:val="00792F8A"/>
    <w:pPr>
      <w:keepNext/>
      <w:spacing w:before="240" w:after="60" w:line="340" w:lineRule="exact"/>
      <w:outlineLvl w:val="1"/>
    </w:pPr>
    <w:rPr>
      <w:rFonts w:ascii="CorpoS" w:hAnsi="CorpoS"/>
    </w:rPr>
  </w:style>
  <w:style w:type="paragraph" w:styleId="Titolo3">
    <w:name w:val="heading 3"/>
    <w:basedOn w:val="Normale"/>
    <w:next w:val="Normale"/>
    <w:link w:val="Titolo3Carattere"/>
    <w:uiPriority w:val="99"/>
    <w:qFormat/>
    <w:locked/>
    <w:rsid w:val="009503CD"/>
    <w:pPr>
      <w:keepNext/>
      <w:spacing w:before="240" w:after="60"/>
      <w:outlineLvl w:val="2"/>
    </w:pPr>
    <w:rPr>
      <w:rFonts w:ascii="Arial" w:hAnsi="Arial" w:cs="Arial"/>
      <w:b/>
      <w:bCs/>
      <w:szCs w:val="26"/>
    </w:rPr>
  </w:style>
  <w:style w:type="paragraph" w:styleId="Titolo4">
    <w:name w:val="heading 4"/>
    <w:basedOn w:val="Normale"/>
    <w:next w:val="Normale"/>
    <w:link w:val="Titolo4Carattere"/>
    <w:uiPriority w:val="99"/>
    <w:qFormat/>
    <w:locked/>
    <w:rsid w:val="009503C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9"/>
    <w:qFormat/>
    <w:locked/>
    <w:rsid w:val="009503CD"/>
    <w:pPr>
      <w:spacing w:before="240" w:after="60"/>
      <w:outlineLvl w:val="4"/>
    </w:pPr>
    <w:rPr>
      <w:b/>
      <w:bCs/>
      <w:i/>
      <w:iCs/>
      <w:szCs w:val="26"/>
    </w:rPr>
  </w:style>
  <w:style w:type="paragraph" w:styleId="Titolo6">
    <w:name w:val="heading 6"/>
    <w:basedOn w:val="Normale"/>
    <w:next w:val="Normale"/>
    <w:link w:val="Titolo6Carattere"/>
    <w:uiPriority w:val="99"/>
    <w:qFormat/>
    <w:locked/>
    <w:rsid w:val="009503CD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9"/>
    <w:qFormat/>
    <w:locked/>
    <w:rsid w:val="009503CD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9"/>
    <w:qFormat/>
    <w:locked/>
    <w:rsid w:val="009503CD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9"/>
    <w:qFormat/>
    <w:locked/>
    <w:rsid w:val="009503C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9"/>
    <w:locked/>
    <w:rPr>
      <w:rFonts w:ascii="Cambria" w:hAnsi="Cambria" w:cs="Times New Roman"/>
      <w:b/>
      <w:bCs/>
      <w:kern w:val="32"/>
      <w:sz w:val="32"/>
      <w:szCs w:val="32"/>
      <w:lang w:val="it-IT" w:eastAsia="en-US"/>
    </w:rPr>
  </w:style>
  <w:style w:type="character" w:customStyle="1" w:styleId="Titolo2Carattere">
    <w:name w:val="Titolo 2 Carattere"/>
    <w:link w:val="Titolo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it-IT" w:eastAsia="en-US"/>
    </w:rPr>
  </w:style>
  <w:style w:type="character" w:customStyle="1" w:styleId="Titolo3Carattere">
    <w:name w:val="Titolo 3 Carattere"/>
    <w:link w:val="Titolo3"/>
    <w:uiPriority w:val="99"/>
    <w:semiHidden/>
    <w:locked/>
    <w:rPr>
      <w:rFonts w:ascii="Cambria" w:hAnsi="Cambria" w:cs="Times New Roman"/>
      <w:b/>
      <w:bCs/>
      <w:sz w:val="26"/>
      <w:szCs w:val="26"/>
      <w:lang w:val="it-IT" w:eastAsia="en-US"/>
    </w:rPr>
  </w:style>
  <w:style w:type="character" w:customStyle="1" w:styleId="Titolo4Carattere">
    <w:name w:val="Titolo 4 Carattere"/>
    <w:link w:val="Titolo4"/>
    <w:uiPriority w:val="99"/>
    <w:semiHidden/>
    <w:locked/>
    <w:rPr>
      <w:rFonts w:ascii="Calibri" w:hAnsi="Calibri" w:cs="Times New Roman"/>
      <w:b/>
      <w:bCs/>
      <w:sz w:val="28"/>
      <w:szCs w:val="28"/>
      <w:lang w:val="it-IT" w:eastAsia="en-US"/>
    </w:rPr>
  </w:style>
  <w:style w:type="character" w:customStyle="1" w:styleId="Titolo5Carattere">
    <w:name w:val="Titolo 5 Carattere"/>
    <w:link w:val="Titolo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it-IT" w:eastAsia="en-US"/>
    </w:rPr>
  </w:style>
  <w:style w:type="character" w:customStyle="1" w:styleId="Titolo6Carattere">
    <w:name w:val="Titolo 6 Carattere"/>
    <w:link w:val="Titolo6"/>
    <w:uiPriority w:val="99"/>
    <w:semiHidden/>
    <w:locked/>
    <w:rPr>
      <w:rFonts w:ascii="Calibri" w:hAnsi="Calibri" w:cs="Times New Roman"/>
      <w:b/>
      <w:bCs/>
      <w:lang w:val="it-IT" w:eastAsia="en-US"/>
    </w:rPr>
  </w:style>
  <w:style w:type="character" w:customStyle="1" w:styleId="Titolo7Carattere">
    <w:name w:val="Titolo 7 Carattere"/>
    <w:link w:val="Titolo7"/>
    <w:uiPriority w:val="99"/>
    <w:semiHidden/>
    <w:locked/>
    <w:rPr>
      <w:rFonts w:ascii="Calibri" w:hAnsi="Calibri" w:cs="Times New Roman"/>
      <w:sz w:val="24"/>
      <w:szCs w:val="24"/>
      <w:lang w:val="it-IT" w:eastAsia="en-US"/>
    </w:rPr>
  </w:style>
  <w:style w:type="character" w:customStyle="1" w:styleId="Titolo8Carattere">
    <w:name w:val="Titolo 8 Carattere"/>
    <w:link w:val="Titolo8"/>
    <w:uiPriority w:val="99"/>
    <w:semiHidden/>
    <w:locked/>
    <w:rPr>
      <w:rFonts w:ascii="Calibri" w:hAnsi="Calibri" w:cs="Times New Roman"/>
      <w:i/>
      <w:iCs/>
      <w:sz w:val="24"/>
      <w:szCs w:val="24"/>
      <w:lang w:val="it-IT" w:eastAsia="en-US"/>
    </w:rPr>
  </w:style>
  <w:style w:type="character" w:customStyle="1" w:styleId="Titolo9Carattere">
    <w:name w:val="Titolo 9 Carattere"/>
    <w:link w:val="Titolo9"/>
    <w:uiPriority w:val="99"/>
    <w:semiHidden/>
    <w:locked/>
    <w:rPr>
      <w:rFonts w:ascii="Cambria" w:hAnsi="Cambria" w:cs="Times New Roman"/>
      <w:lang w:val="it-IT" w:eastAsia="en-US"/>
    </w:rPr>
  </w:style>
  <w:style w:type="paragraph" w:customStyle="1" w:styleId="41Continoustext13ptbold">
    <w:name w:val="4.1 Continous text 13pt bold"/>
    <w:link w:val="41Continoustext13ptboldZchn"/>
    <w:uiPriority w:val="99"/>
    <w:rsid w:val="00EA3255"/>
    <w:pPr>
      <w:suppressAutoHyphens/>
      <w:spacing w:after="380" w:line="380" w:lineRule="atLeast"/>
    </w:pPr>
    <w:rPr>
      <w:rFonts w:ascii="CorpoS" w:hAnsi="CorpoS"/>
      <w:b/>
      <w:sz w:val="26"/>
      <w:lang w:eastAsia="en-US"/>
    </w:rPr>
  </w:style>
  <w:style w:type="paragraph" w:customStyle="1" w:styleId="BalloonText1">
    <w:name w:val="Balloon Text1"/>
    <w:basedOn w:val="Normale"/>
    <w:uiPriority w:val="99"/>
    <w:semiHidden/>
    <w:locked/>
    <w:rsid w:val="00792F8A"/>
    <w:rPr>
      <w:rFonts w:ascii="Tahoma" w:hAnsi="Tahoma" w:cs="Courier New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locked/>
    <w:rsid w:val="00A40F62"/>
    <w:pPr>
      <w:tabs>
        <w:tab w:val="center" w:pos="4536"/>
        <w:tab w:val="right" w:pos="9072"/>
      </w:tabs>
    </w:pPr>
  </w:style>
  <w:style w:type="character" w:customStyle="1" w:styleId="IntestazioneCarattere">
    <w:name w:val="Intestazione Carattere"/>
    <w:link w:val="Intestazione"/>
    <w:uiPriority w:val="99"/>
    <w:semiHidden/>
    <w:locked/>
    <w:rPr>
      <w:rFonts w:ascii="CorpoA" w:hAnsi="CorpoA" w:cs="Times New Roman"/>
      <w:sz w:val="20"/>
      <w:szCs w:val="20"/>
      <w:lang w:val="it-IT" w:eastAsia="en-US"/>
    </w:rPr>
  </w:style>
  <w:style w:type="paragraph" w:customStyle="1" w:styleId="Subhead">
    <w:name w:val="Subhead"/>
    <w:uiPriority w:val="99"/>
    <w:rsid w:val="00EA3255"/>
    <w:pPr>
      <w:numPr>
        <w:numId w:val="21"/>
      </w:numPr>
      <w:spacing w:after="380" w:line="380" w:lineRule="exact"/>
      <w:ind w:right="-193"/>
      <w:contextualSpacing/>
    </w:pPr>
    <w:rPr>
      <w:rFonts w:ascii="CorpoS" w:hAnsi="CorpoS"/>
      <w:b/>
      <w:sz w:val="26"/>
      <w:lang w:eastAsia="en-US"/>
    </w:rPr>
  </w:style>
  <w:style w:type="paragraph" w:customStyle="1" w:styleId="Footer9pt">
    <w:name w:val="Footer 9pt"/>
    <w:link w:val="Footer9ptZchn"/>
    <w:uiPriority w:val="99"/>
    <w:rsid w:val="00EA3255"/>
    <w:pPr>
      <w:spacing w:after="260" w:line="260" w:lineRule="exact"/>
    </w:pPr>
    <w:rPr>
      <w:rFonts w:ascii="CorpoS" w:hAnsi="CorpoS"/>
      <w:sz w:val="18"/>
      <w:lang w:eastAsia="en-US"/>
    </w:rPr>
  </w:style>
  <w:style w:type="paragraph" w:styleId="Pidipagina">
    <w:name w:val="footer"/>
    <w:basedOn w:val="Normale"/>
    <w:link w:val="PidipaginaCarattere"/>
    <w:uiPriority w:val="99"/>
    <w:semiHidden/>
    <w:locked/>
    <w:rsid w:val="00A40F62"/>
    <w:pPr>
      <w:tabs>
        <w:tab w:val="center" w:pos="4536"/>
        <w:tab w:val="right" w:pos="9072"/>
      </w:tabs>
    </w:pPr>
  </w:style>
  <w:style w:type="character" w:customStyle="1" w:styleId="PidipaginaCarattere">
    <w:name w:val="Piè di pagina Carattere"/>
    <w:link w:val="Pidipagina"/>
    <w:uiPriority w:val="99"/>
    <w:semiHidden/>
    <w:locked/>
    <w:rPr>
      <w:rFonts w:ascii="CorpoA" w:hAnsi="CorpoA" w:cs="Times New Roman"/>
      <w:sz w:val="20"/>
      <w:szCs w:val="20"/>
      <w:lang w:val="it-IT" w:eastAsia="en-US"/>
    </w:rPr>
  </w:style>
  <w:style w:type="character" w:styleId="Collegamentoipertestuale">
    <w:name w:val="Hyperlink"/>
    <w:uiPriority w:val="99"/>
    <w:semiHidden/>
    <w:locked/>
    <w:rsid w:val="00A4288D"/>
    <w:rPr>
      <w:rFonts w:cs="Times New Roman"/>
      <w:color w:val="0000FF"/>
      <w:u w:val="single"/>
    </w:rPr>
  </w:style>
  <w:style w:type="paragraph" w:styleId="Formuladiapertura">
    <w:name w:val="Salutation"/>
    <w:basedOn w:val="Normale"/>
    <w:next w:val="Normale"/>
    <w:link w:val="FormuladiaperturaCarattere"/>
    <w:uiPriority w:val="99"/>
    <w:semiHidden/>
    <w:locked/>
    <w:rsid w:val="009503CD"/>
  </w:style>
  <w:style w:type="character" w:customStyle="1" w:styleId="FormuladiaperturaCarattere">
    <w:name w:val="Formula di apertura Carattere"/>
    <w:link w:val="Formuladiapertura"/>
    <w:uiPriority w:val="99"/>
    <w:semiHidden/>
    <w:locked/>
    <w:rPr>
      <w:rFonts w:ascii="CorpoA" w:hAnsi="CorpoA" w:cs="Times New Roman"/>
      <w:sz w:val="20"/>
      <w:szCs w:val="20"/>
      <w:lang w:val="it-IT" w:eastAsia="en-US"/>
    </w:rPr>
  </w:style>
  <w:style w:type="paragraph" w:customStyle="1" w:styleId="Table">
    <w:name w:val="Table"/>
    <w:basedOn w:val="Normale"/>
    <w:next w:val="51Boilerplatebold"/>
    <w:uiPriority w:val="99"/>
    <w:semiHidden/>
    <w:locked/>
    <w:rsid w:val="00DF669C"/>
    <w:pPr>
      <w:widowControl w:val="0"/>
      <w:spacing w:after="0"/>
    </w:pPr>
    <w:rPr>
      <w:rFonts w:ascii="CorpoS" w:hAnsi="CorpoS"/>
    </w:rPr>
  </w:style>
  <w:style w:type="paragraph" w:customStyle="1" w:styleId="51Boilerplatebold">
    <w:name w:val="5.1 Boilerplate bold"/>
    <w:uiPriority w:val="99"/>
    <w:rsid w:val="00EA3255"/>
    <w:pPr>
      <w:spacing w:line="220" w:lineRule="exact"/>
    </w:pPr>
    <w:rPr>
      <w:rFonts w:ascii="CorpoS" w:hAnsi="CorpoS"/>
      <w:b/>
      <w:sz w:val="18"/>
      <w:lang w:eastAsia="en-US"/>
    </w:rPr>
  </w:style>
  <w:style w:type="paragraph" w:customStyle="1" w:styleId="MLStat">
    <w:name w:val="MLStat"/>
    <w:uiPriority w:val="99"/>
    <w:semiHidden/>
    <w:locked/>
    <w:rsid w:val="002C7959"/>
    <w:pPr>
      <w:spacing w:after="380" w:line="380" w:lineRule="exact"/>
      <w:ind w:left="2002" w:right="2002" w:firstLine="2002"/>
    </w:pPr>
    <w:rPr>
      <w:rFonts w:ascii="CorpoS" w:hAnsi="CorpoS"/>
      <w:sz w:val="26"/>
      <w:lang w:eastAsia="en-US"/>
    </w:rPr>
  </w:style>
  <w:style w:type="paragraph" w:customStyle="1" w:styleId="20Headline">
    <w:name w:val="2.0 Headline"/>
    <w:uiPriority w:val="99"/>
    <w:rsid w:val="001D568F"/>
    <w:pPr>
      <w:keepNext/>
      <w:widowControl w:val="0"/>
      <w:spacing w:after="380" w:line="480" w:lineRule="exact"/>
    </w:pPr>
    <w:rPr>
      <w:rFonts w:ascii="CorpoS" w:hAnsi="CorpoS"/>
      <w:b/>
      <w:sz w:val="32"/>
      <w:lang w:eastAsia="en-US"/>
    </w:rPr>
  </w:style>
  <w:style w:type="paragraph" w:customStyle="1" w:styleId="00Information">
    <w:name w:val="0.0 Information"/>
    <w:basedOn w:val="Normale"/>
    <w:uiPriority w:val="99"/>
    <w:rsid w:val="00EA3255"/>
    <w:pPr>
      <w:framePr w:w="2722" w:h="397" w:hRule="exact" w:wrap="around" w:vAnchor="page" w:hAnchor="page" w:x="8988" w:y="3885" w:anchorLock="1"/>
      <w:spacing w:line="380" w:lineRule="exact"/>
    </w:pPr>
    <w:rPr>
      <w:rFonts w:ascii="CorpoS" w:hAnsi="CorpoS"/>
      <w:b/>
      <w:szCs w:val="26"/>
    </w:rPr>
  </w:style>
  <w:style w:type="paragraph" w:customStyle="1" w:styleId="40Continoustext13pt">
    <w:name w:val="4.0 Continous text 13pt"/>
    <w:link w:val="40Continoustext13ptZchn"/>
    <w:uiPriority w:val="99"/>
    <w:rsid w:val="00EA3255"/>
    <w:pPr>
      <w:suppressAutoHyphens/>
      <w:spacing w:after="380" w:line="380" w:lineRule="exact"/>
    </w:pPr>
    <w:rPr>
      <w:rFonts w:ascii="CorpoS" w:hAnsi="CorpoS"/>
      <w:sz w:val="26"/>
      <w:lang w:eastAsia="en-US"/>
    </w:rPr>
  </w:style>
  <w:style w:type="paragraph" w:styleId="Puntoelenco">
    <w:name w:val="List Bullet"/>
    <w:basedOn w:val="Normale"/>
    <w:uiPriority w:val="99"/>
    <w:semiHidden/>
    <w:locked/>
    <w:rsid w:val="009503CD"/>
    <w:pPr>
      <w:numPr>
        <w:numId w:val="1"/>
      </w:numPr>
    </w:pPr>
  </w:style>
  <w:style w:type="table" w:styleId="Grigliatabella">
    <w:name w:val="Table Grid"/>
    <w:basedOn w:val="Tabellanormale"/>
    <w:uiPriority w:val="99"/>
    <w:semiHidden/>
    <w:locked/>
    <w:rsid w:val="00114920"/>
    <w:pPr>
      <w:spacing w:after="340"/>
    </w:pPr>
    <w:rPr>
      <w:rFonts w:ascii="CorpoS" w:hAnsi="CorpoS"/>
      <w:sz w:val="2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opagina">
    <w:name w:val="page number"/>
    <w:uiPriority w:val="99"/>
    <w:semiHidden/>
    <w:locked/>
    <w:rsid w:val="00F81FEA"/>
    <w:rPr>
      <w:rFonts w:cs="Times New Roman"/>
    </w:rPr>
  </w:style>
  <w:style w:type="paragraph" w:styleId="Puntoelenco2">
    <w:name w:val="List Bullet 2"/>
    <w:basedOn w:val="Normale"/>
    <w:uiPriority w:val="99"/>
    <w:semiHidden/>
    <w:locked/>
    <w:rsid w:val="009503CD"/>
    <w:pPr>
      <w:numPr>
        <w:numId w:val="2"/>
      </w:numPr>
    </w:pPr>
  </w:style>
  <w:style w:type="paragraph" w:styleId="Puntoelenco3">
    <w:name w:val="List Bullet 3"/>
    <w:basedOn w:val="Normale"/>
    <w:uiPriority w:val="99"/>
    <w:semiHidden/>
    <w:locked/>
    <w:rsid w:val="009503CD"/>
    <w:pPr>
      <w:numPr>
        <w:numId w:val="3"/>
      </w:numPr>
    </w:pPr>
  </w:style>
  <w:style w:type="paragraph" w:styleId="Puntoelenco4">
    <w:name w:val="List Bullet 4"/>
    <w:basedOn w:val="Normale"/>
    <w:uiPriority w:val="99"/>
    <w:semiHidden/>
    <w:locked/>
    <w:rsid w:val="009503CD"/>
    <w:pPr>
      <w:numPr>
        <w:numId w:val="4"/>
      </w:numPr>
    </w:pPr>
  </w:style>
  <w:style w:type="paragraph" w:styleId="Puntoelenco5">
    <w:name w:val="List Bullet 5"/>
    <w:basedOn w:val="Normale"/>
    <w:uiPriority w:val="99"/>
    <w:semiHidden/>
    <w:locked/>
    <w:rsid w:val="009503CD"/>
    <w:pPr>
      <w:numPr>
        <w:numId w:val="5"/>
      </w:numPr>
    </w:pPr>
  </w:style>
  <w:style w:type="character" w:styleId="Collegamentovisitato">
    <w:name w:val="FollowedHyperlink"/>
    <w:uiPriority w:val="99"/>
    <w:semiHidden/>
    <w:locked/>
    <w:rsid w:val="009503CD"/>
    <w:rPr>
      <w:rFonts w:cs="Times New Roman"/>
      <w:color w:val="800080"/>
      <w:u w:val="single"/>
    </w:rPr>
  </w:style>
  <w:style w:type="paragraph" w:styleId="Testodelblocco">
    <w:name w:val="Block Text"/>
    <w:basedOn w:val="Normale"/>
    <w:uiPriority w:val="99"/>
    <w:semiHidden/>
    <w:locked/>
    <w:rsid w:val="009503CD"/>
    <w:pPr>
      <w:spacing w:after="120"/>
      <w:ind w:left="1440" w:right="1440"/>
    </w:pPr>
  </w:style>
  <w:style w:type="paragraph" w:styleId="Data">
    <w:name w:val="Date"/>
    <w:basedOn w:val="Normale"/>
    <w:next w:val="Normale"/>
    <w:link w:val="DataCarattere"/>
    <w:uiPriority w:val="99"/>
    <w:semiHidden/>
    <w:locked/>
    <w:rsid w:val="009503CD"/>
  </w:style>
  <w:style w:type="character" w:customStyle="1" w:styleId="DataCarattere">
    <w:name w:val="Data Carattere"/>
    <w:link w:val="Data"/>
    <w:uiPriority w:val="99"/>
    <w:semiHidden/>
    <w:locked/>
    <w:rPr>
      <w:rFonts w:ascii="CorpoA" w:hAnsi="CorpoA" w:cs="Times New Roman"/>
      <w:sz w:val="20"/>
      <w:szCs w:val="20"/>
      <w:lang w:val="it-IT" w:eastAsia="en-US"/>
    </w:rPr>
  </w:style>
  <w:style w:type="paragraph" w:styleId="Firmadipostaelettronica">
    <w:name w:val="E-mail Signature"/>
    <w:basedOn w:val="Normale"/>
    <w:link w:val="FirmadipostaelettronicaCarattere"/>
    <w:uiPriority w:val="99"/>
    <w:semiHidden/>
    <w:locked/>
    <w:rsid w:val="009503CD"/>
  </w:style>
  <w:style w:type="character" w:customStyle="1" w:styleId="FirmadipostaelettronicaCarattere">
    <w:name w:val="Firma di posta elettronica Carattere"/>
    <w:link w:val="Firmadipostaelettronica"/>
    <w:uiPriority w:val="99"/>
    <w:semiHidden/>
    <w:locked/>
    <w:rPr>
      <w:rFonts w:ascii="CorpoA" w:hAnsi="CorpoA" w:cs="Times New Roman"/>
      <w:sz w:val="20"/>
      <w:szCs w:val="20"/>
      <w:lang w:val="it-IT" w:eastAsia="en-US"/>
    </w:rPr>
  </w:style>
  <w:style w:type="paragraph" w:styleId="Intestazionenota">
    <w:name w:val="Note Heading"/>
    <w:basedOn w:val="Normale"/>
    <w:next w:val="Normale"/>
    <w:link w:val="IntestazionenotaCarattere"/>
    <w:uiPriority w:val="99"/>
    <w:semiHidden/>
    <w:locked/>
    <w:rsid w:val="009503CD"/>
  </w:style>
  <w:style w:type="character" w:customStyle="1" w:styleId="IntestazionenotaCarattere">
    <w:name w:val="Intestazione nota Carattere"/>
    <w:link w:val="Intestazionenota"/>
    <w:uiPriority w:val="99"/>
    <w:semiHidden/>
    <w:locked/>
    <w:rPr>
      <w:rFonts w:ascii="CorpoA" w:hAnsi="CorpoA" w:cs="Times New Roman"/>
      <w:sz w:val="20"/>
      <w:szCs w:val="20"/>
      <w:lang w:val="it-IT" w:eastAsia="en-US"/>
    </w:rPr>
  </w:style>
  <w:style w:type="paragraph" w:styleId="Formuladichiusura">
    <w:name w:val="Closing"/>
    <w:basedOn w:val="Normale"/>
    <w:link w:val="FormuladichiusuraCarattere"/>
    <w:uiPriority w:val="99"/>
    <w:semiHidden/>
    <w:locked/>
    <w:rsid w:val="009503CD"/>
    <w:pPr>
      <w:ind w:left="4252"/>
    </w:pPr>
  </w:style>
  <w:style w:type="character" w:customStyle="1" w:styleId="FormuladichiusuraCarattere">
    <w:name w:val="Formula di chiusura Carattere"/>
    <w:link w:val="Formuladichiusura"/>
    <w:uiPriority w:val="99"/>
    <w:semiHidden/>
    <w:locked/>
    <w:rPr>
      <w:rFonts w:ascii="CorpoA" w:hAnsi="CorpoA" w:cs="Times New Roman"/>
      <w:sz w:val="20"/>
      <w:szCs w:val="20"/>
      <w:lang w:val="it-IT" w:eastAsia="en-US"/>
    </w:rPr>
  </w:style>
  <w:style w:type="paragraph" w:styleId="IndirizzoHTML">
    <w:name w:val="HTML Address"/>
    <w:basedOn w:val="Normale"/>
    <w:link w:val="IndirizzoHTMLCarattere"/>
    <w:uiPriority w:val="99"/>
    <w:semiHidden/>
    <w:locked/>
    <w:rsid w:val="009503CD"/>
    <w:rPr>
      <w:i/>
      <w:iCs/>
    </w:rPr>
  </w:style>
  <w:style w:type="character" w:customStyle="1" w:styleId="IndirizzoHTMLCarattere">
    <w:name w:val="Indirizzo HTML Carattere"/>
    <w:link w:val="IndirizzoHTML"/>
    <w:uiPriority w:val="99"/>
    <w:semiHidden/>
    <w:locked/>
    <w:rPr>
      <w:rFonts w:ascii="CorpoA" w:hAnsi="CorpoA" w:cs="Times New Roman"/>
      <w:i/>
      <w:iCs/>
      <w:sz w:val="20"/>
      <w:szCs w:val="20"/>
      <w:lang w:val="it-IT" w:eastAsia="en-US"/>
    </w:rPr>
  </w:style>
  <w:style w:type="character" w:styleId="AcronimoHTML">
    <w:name w:val="HTML Acronym"/>
    <w:uiPriority w:val="99"/>
    <w:semiHidden/>
    <w:locked/>
    <w:rsid w:val="009503CD"/>
    <w:rPr>
      <w:rFonts w:cs="Times New Roman"/>
    </w:rPr>
  </w:style>
  <w:style w:type="character" w:styleId="EsempioHTML">
    <w:name w:val="HTML Sample"/>
    <w:uiPriority w:val="99"/>
    <w:semiHidden/>
    <w:locked/>
    <w:rsid w:val="009503CD"/>
    <w:rPr>
      <w:rFonts w:ascii="Courier New" w:hAnsi="Courier New" w:cs="Courier New"/>
    </w:rPr>
  </w:style>
  <w:style w:type="character" w:styleId="CodiceHTML">
    <w:name w:val="HTML Code"/>
    <w:uiPriority w:val="99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DefinizioneHTML">
    <w:name w:val="HTML Definition"/>
    <w:uiPriority w:val="99"/>
    <w:semiHidden/>
    <w:locked/>
    <w:rsid w:val="009503CD"/>
    <w:rPr>
      <w:rFonts w:cs="Times New Roman"/>
      <w:i/>
      <w:iCs/>
    </w:rPr>
  </w:style>
  <w:style w:type="character" w:styleId="MacchinadascrivereHTML">
    <w:name w:val="HTML Typewriter"/>
    <w:uiPriority w:val="99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TastieraHTML">
    <w:name w:val="HTML Keyboard"/>
    <w:uiPriority w:val="99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VariabileHTML">
    <w:name w:val="HTML Variable"/>
    <w:uiPriority w:val="99"/>
    <w:semiHidden/>
    <w:locked/>
    <w:rsid w:val="009503CD"/>
    <w:rPr>
      <w:rFonts w:cs="Times New Roman"/>
      <w:i/>
      <w:iCs/>
    </w:rPr>
  </w:style>
  <w:style w:type="paragraph" w:styleId="PreformattatoHTML">
    <w:name w:val="HTML Preformatted"/>
    <w:basedOn w:val="Normale"/>
    <w:link w:val="PreformattatoHTMLCarattere"/>
    <w:uiPriority w:val="99"/>
    <w:semiHidden/>
    <w:locked/>
    <w:rsid w:val="009503CD"/>
    <w:rPr>
      <w:rFonts w:ascii="Courier New" w:hAnsi="Courier New" w:cs="Courier New"/>
      <w:sz w:val="20"/>
    </w:rPr>
  </w:style>
  <w:style w:type="character" w:customStyle="1" w:styleId="PreformattatoHTMLCarattere">
    <w:name w:val="Preformattato HTML Carattere"/>
    <w:link w:val="PreformattatoHTML"/>
    <w:uiPriority w:val="99"/>
    <w:semiHidden/>
    <w:locked/>
    <w:rPr>
      <w:rFonts w:ascii="Courier New" w:hAnsi="Courier New" w:cs="Courier New"/>
      <w:sz w:val="20"/>
      <w:szCs w:val="20"/>
      <w:lang w:val="it-IT" w:eastAsia="en-US"/>
    </w:rPr>
  </w:style>
  <w:style w:type="character" w:styleId="CitazioneHTML">
    <w:name w:val="HTML Cite"/>
    <w:uiPriority w:val="99"/>
    <w:semiHidden/>
    <w:locked/>
    <w:rsid w:val="009503CD"/>
    <w:rPr>
      <w:rFonts w:cs="Times New Roman"/>
      <w:i/>
      <w:iCs/>
    </w:rPr>
  </w:style>
  <w:style w:type="paragraph" w:styleId="Elenco">
    <w:name w:val="List"/>
    <w:basedOn w:val="Normale"/>
    <w:uiPriority w:val="99"/>
    <w:semiHidden/>
    <w:locked/>
    <w:rsid w:val="009503CD"/>
    <w:pPr>
      <w:ind w:left="283" w:hanging="283"/>
    </w:pPr>
  </w:style>
  <w:style w:type="paragraph" w:styleId="Elenco2">
    <w:name w:val="List 2"/>
    <w:basedOn w:val="Normale"/>
    <w:uiPriority w:val="99"/>
    <w:semiHidden/>
    <w:locked/>
    <w:rsid w:val="009503CD"/>
    <w:pPr>
      <w:ind w:left="566" w:hanging="283"/>
    </w:pPr>
  </w:style>
  <w:style w:type="paragraph" w:styleId="Elenco3">
    <w:name w:val="List 3"/>
    <w:basedOn w:val="Normale"/>
    <w:uiPriority w:val="99"/>
    <w:semiHidden/>
    <w:locked/>
    <w:rsid w:val="009503CD"/>
    <w:pPr>
      <w:ind w:left="849" w:hanging="283"/>
    </w:pPr>
  </w:style>
  <w:style w:type="paragraph" w:styleId="Elenco4">
    <w:name w:val="List 4"/>
    <w:basedOn w:val="Normale"/>
    <w:uiPriority w:val="99"/>
    <w:semiHidden/>
    <w:locked/>
    <w:rsid w:val="009503CD"/>
    <w:pPr>
      <w:ind w:left="1132" w:hanging="283"/>
    </w:pPr>
  </w:style>
  <w:style w:type="paragraph" w:styleId="Elenco5">
    <w:name w:val="List 5"/>
    <w:basedOn w:val="Normale"/>
    <w:uiPriority w:val="99"/>
    <w:semiHidden/>
    <w:locked/>
    <w:rsid w:val="009503CD"/>
    <w:pPr>
      <w:ind w:left="1415" w:hanging="283"/>
    </w:pPr>
  </w:style>
  <w:style w:type="paragraph" w:styleId="Elencocontinua">
    <w:name w:val="List Continue"/>
    <w:basedOn w:val="Normale"/>
    <w:uiPriority w:val="99"/>
    <w:semiHidden/>
    <w:locked/>
    <w:rsid w:val="009503CD"/>
    <w:pPr>
      <w:spacing w:after="120"/>
      <w:ind w:left="283"/>
    </w:pPr>
  </w:style>
  <w:style w:type="paragraph" w:styleId="Elencocontinua2">
    <w:name w:val="List Continue 2"/>
    <w:basedOn w:val="Normale"/>
    <w:uiPriority w:val="99"/>
    <w:semiHidden/>
    <w:locked/>
    <w:rsid w:val="009503CD"/>
    <w:pPr>
      <w:spacing w:after="120"/>
      <w:ind w:left="566"/>
    </w:pPr>
  </w:style>
  <w:style w:type="paragraph" w:styleId="Elencocontinua3">
    <w:name w:val="List Continue 3"/>
    <w:basedOn w:val="Normale"/>
    <w:uiPriority w:val="99"/>
    <w:semiHidden/>
    <w:locked/>
    <w:rsid w:val="009503CD"/>
    <w:pPr>
      <w:spacing w:after="120"/>
      <w:ind w:left="849"/>
    </w:pPr>
  </w:style>
  <w:style w:type="paragraph" w:styleId="Elencocontinua4">
    <w:name w:val="List Continue 4"/>
    <w:basedOn w:val="Normale"/>
    <w:uiPriority w:val="99"/>
    <w:semiHidden/>
    <w:locked/>
    <w:rsid w:val="009503CD"/>
    <w:pPr>
      <w:spacing w:after="120"/>
      <w:ind w:left="1132"/>
    </w:pPr>
  </w:style>
  <w:style w:type="paragraph" w:styleId="Elencocontinua5">
    <w:name w:val="List Continue 5"/>
    <w:basedOn w:val="Normale"/>
    <w:uiPriority w:val="99"/>
    <w:semiHidden/>
    <w:locked/>
    <w:rsid w:val="009503CD"/>
    <w:pPr>
      <w:spacing w:after="120"/>
      <w:ind w:left="1415"/>
    </w:pPr>
  </w:style>
  <w:style w:type="paragraph" w:styleId="Numeroelenco">
    <w:name w:val="List Number"/>
    <w:basedOn w:val="Normale"/>
    <w:uiPriority w:val="99"/>
    <w:semiHidden/>
    <w:locked/>
    <w:rsid w:val="009503CD"/>
    <w:pPr>
      <w:numPr>
        <w:numId w:val="6"/>
      </w:numPr>
    </w:pPr>
  </w:style>
  <w:style w:type="paragraph" w:styleId="Numeroelenco2">
    <w:name w:val="List Number 2"/>
    <w:basedOn w:val="Normale"/>
    <w:uiPriority w:val="99"/>
    <w:semiHidden/>
    <w:locked/>
    <w:rsid w:val="009503CD"/>
    <w:pPr>
      <w:numPr>
        <w:numId w:val="7"/>
      </w:numPr>
    </w:pPr>
  </w:style>
  <w:style w:type="paragraph" w:styleId="Numeroelenco3">
    <w:name w:val="List Number 3"/>
    <w:basedOn w:val="Normale"/>
    <w:uiPriority w:val="99"/>
    <w:semiHidden/>
    <w:locked/>
    <w:rsid w:val="009503CD"/>
    <w:pPr>
      <w:numPr>
        <w:numId w:val="8"/>
      </w:numPr>
    </w:pPr>
  </w:style>
  <w:style w:type="paragraph" w:styleId="Numeroelenco4">
    <w:name w:val="List Number 4"/>
    <w:basedOn w:val="Normale"/>
    <w:uiPriority w:val="99"/>
    <w:semiHidden/>
    <w:locked/>
    <w:rsid w:val="009503CD"/>
    <w:pPr>
      <w:numPr>
        <w:numId w:val="9"/>
      </w:numPr>
    </w:pPr>
  </w:style>
  <w:style w:type="paragraph" w:styleId="Numeroelenco5">
    <w:name w:val="List Number 5"/>
    <w:basedOn w:val="Normale"/>
    <w:uiPriority w:val="99"/>
    <w:semiHidden/>
    <w:locked/>
    <w:rsid w:val="009503CD"/>
    <w:pPr>
      <w:numPr>
        <w:numId w:val="10"/>
      </w:numPr>
    </w:pPr>
  </w:style>
  <w:style w:type="paragraph" w:styleId="Intestazionemessaggio">
    <w:name w:val="Message Header"/>
    <w:basedOn w:val="Normale"/>
    <w:link w:val="IntestazionemessaggioCarattere"/>
    <w:uiPriority w:val="99"/>
    <w:semiHidden/>
    <w:locked/>
    <w:rsid w:val="009503C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character" w:customStyle="1" w:styleId="IntestazionemessaggioCarattere">
    <w:name w:val="Intestazione messaggio Carattere"/>
    <w:link w:val="Intestazionemessaggio"/>
    <w:uiPriority w:val="99"/>
    <w:semiHidden/>
    <w:locked/>
    <w:rPr>
      <w:rFonts w:ascii="Cambria" w:hAnsi="Cambria" w:cs="Times New Roman"/>
      <w:sz w:val="24"/>
      <w:szCs w:val="24"/>
      <w:shd w:val="pct20" w:color="auto" w:fill="auto"/>
      <w:lang w:val="it-IT" w:eastAsia="en-US"/>
    </w:rPr>
  </w:style>
  <w:style w:type="paragraph" w:styleId="Testonormale">
    <w:name w:val="Plain Text"/>
    <w:basedOn w:val="Normale"/>
    <w:link w:val="TestonormaleCarattere"/>
    <w:uiPriority w:val="99"/>
    <w:semiHidden/>
    <w:locked/>
    <w:rsid w:val="009503CD"/>
    <w:rPr>
      <w:rFonts w:ascii="Courier New" w:hAnsi="Courier New" w:cs="Courier New"/>
      <w:sz w:val="20"/>
    </w:rPr>
  </w:style>
  <w:style w:type="character" w:customStyle="1" w:styleId="TestonormaleCarattere">
    <w:name w:val="Testo normale Carattere"/>
    <w:link w:val="Testonormale"/>
    <w:uiPriority w:val="99"/>
    <w:semiHidden/>
    <w:locked/>
    <w:rPr>
      <w:rFonts w:ascii="Courier New" w:hAnsi="Courier New" w:cs="Courier New"/>
      <w:sz w:val="20"/>
      <w:szCs w:val="20"/>
      <w:lang w:val="it-IT" w:eastAsia="en-US"/>
    </w:rPr>
  </w:style>
  <w:style w:type="paragraph" w:styleId="NormaleWeb">
    <w:name w:val="Normal (Web)"/>
    <w:basedOn w:val="Normale"/>
    <w:uiPriority w:val="99"/>
    <w:semiHidden/>
    <w:locked/>
    <w:rsid w:val="009503CD"/>
    <w:rPr>
      <w:rFonts w:ascii="Times New Roman" w:hAnsi="Times New Roman"/>
      <w:sz w:val="24"/>
      <w:szCs w:val="24"/>
    </w:rPr>
  </w:style>
  <w:style w:type="paragraph" w:styleId="Rientronormale">
    <w:name w:val="Normal Indent"/>
    <w:basedOn w:val="Normale"/>
    <w:uiPriority w:val="99"/>
    <w:semiHidden/>
    <w:locked/>
    <w:rsid w:val="009503CD"/>
    <w:pPr>
      <w:ind w:left="708"/>
    </w:pPr>
  </w:style>
  <w:style w:type="table" w:styleId="Tabellaeffetti3D1">
    <w:name w:val="Table 3D effects 1"/>
    <w:basedOn w:val="Tabellanormale"/>
    <w:uiPriority w:val="99"/>
    <w:semiHidden/>
    <w:locked/>
    <w:rsid w:val="009503CD"/>
    <w:pPr>
      <w:spacing w:after="380" w:line="380" w:lineRule="atLeast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effetti3D2">
    <w:name w:val="Table 3D effects 2"/>
    <w:basedOn w:val="Tabellanormale"/>
    <w:uiPriority w:val="99"/>
    <w:semiHidden/>
    <w:locked/>
    <w:rsid w:val="009503CD"/>
    <w:pPr>
      <w:spacing w:after="380" w:line="380" w:lineRule="atLeast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ffetti3D3">
    <w:name w:val="Table 3D effects 3"/>
    <w:basedOn w:val="Tabellanormale"/>
    <w:uiPriority w:val="99"/>
    <w:semiHidden/>
    <w:locked/>
    <w:rsid w:val="009503CD"/>
    <w:pPr>
      <w:spacing w:after="380" w:line="380" w:lineRule="atLeast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temporanea">
    <w:name w:val="Table Contemporary"/>
    <w:basedOn w:val="Tabellanormale"/>
    <w:uiPriority w:val="99"/>
    <w:semiHidden/>
    <w:locked/>
    <w:rsid w:val="009503CD"/>
    <w:pPr>
      <w:spacing w:after="380" w:line="380" w:lineRule="atLeast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asemplice1">
    <w:name w:val="Table Simple 1"/>
    <w:basedOn w:val="Tabellanormale"/>
    <w:uiPriority w:val="99"/>
    <w:semiHidden/>
    <w:locked/>
    <w:rsid w:val="009503CD"/>
    <w:pPr>
      <w:spacing w:after="380" w:line="380" w:lineRule="atLeast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asemplice2">
    <w:name w:val="Table Simple 2"/>
    <w:basedOn w:val="Tabellanormale"/>
    <w:uiPriority w:val="99"/>
    <w:semiHidden/>
    <w:locked/>
    <w:rsid w:val="009503CD"/>
    <w:pPr>
      <w:spacing w:after="380" w:line="380" w:lineRule="atLeast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semplice3">
    <w:name w:val="Table Simple 3"/>
    <w:basedOn w:val="Tabellanormale"/>
    <w:uiPriority w:val="99"/>
    <w:semiHidden/>
    <w:locked/>
    <w:rsid w:val="009503CD"/>
    <w:pPr>
      <w:spacing w:after="380" w:line="380" w:lineRule="atLeast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elegante">
    <w:name w:val="Table Elegant"/>
    <w:basedOn w:val="Tabellanormale"/>
    <w:uiPriority w:val="99"/>
    <w:semiHidden/>
    <w:locked/>
    <w:rsid w:val="009503CD"/>
    <w:pPr>
      <w:spacing w:after="380" w:line="380" w:lineRule="atLeast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1">
    <w:name w:val="Table Colorful 1"/>
    <w:basedOn w:val="Tabellanormale"/>
    <w:uiPriority w:val="99"/>
    <w:semiHidden/>
    <w:locked/>
    <w:rsid w:val="009503CD"/>
    <w:pPr>
      <w:spacing w:after="380" w:line="380" w:lineRule="atLeast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2">
    <w:name w:val="Table Colorful 2"/>
    <w:basedOn w:val="Tabellanormale"/>
    <w:uiPriority w:val="99"/>
    <w:semiHidden/>
    <w:locked/>
    <w:rsid w:val="009503CD"/>
    <w:pPr>
      <w:spacing w:after="380" w:line="380" w:lineRule="atLeast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3">
    <w:name w:val="Table Colorful 3"/>
    <w:basedOn w:val="Tabellanormale"/>
    <w:uiPriority w:val="99"/>
    <w:semiHidden/>
    <w:locked/>
    <w:rsid w:val="009503CD"/>
    <w:pPr>
      <w:spacing w:after="380" w:line="380" w:lineRule="atLeast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classica1">
    <w:name w:val="Table Classic 1"/>
    <w:basedOn w:val="Tabellanormale"/>
    <w:uiPriority w:val="99"/>
    <w:semiHidden/>
    <w:locked/>
    <w:rsid w:val="009503CD"/>
    <w:pPr>
      <w:spacing w:after="380" w:line="380" w:lineRule="atLeast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2">
    <w:name w:val="Table Classic 2"/>
    <w:basedOn w:val="Tabellanormale"/>
    <w:uiPriority w:val="99"/>
    <w:semiHidden/>
    <w:locked/>
    <w:rsid w:val="009503CD"/>
    <w:pPr>
      <w:spacing w:after="380" w:line="380" w:lineRule="atLeast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3">
    <w:name w:val="Table Classic 3"/>
    <w:basedOn w:val="Tabellanormale"/>
    <w:uiPriority w:val="99"/>
    <w:semiHidden/>
    <w:locked/>
    <w:rsid w:val="009503CD"/>
    <w:pPr>
      <w:spacing w:after="380" w:line="380" w:lineRule="atLeast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4">
    <w:name w:val="Table Classic 4"/>
    <w:basedOn w:val="Tabellanormale"/>
    <w:uiPriority w:val="99"/>
    <w:semiHidden/>
    <w:locked/>
    <w:rsid w:val="009503CD"/>
    <w:pPr>
      <w:spacing w:after="380" w:line="380" w:lineRule="atLeast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1">
    <w:name w:val="Table List 1"/>
    <w:basedOn w:val="Tabellanormale"/>
    <w:uiPriority w:val="99"/>
    <w:semiHidden/>
    <w:locked/>
    <w:rsid w:val="009503CD"/>
    <w:pPr>
      <w:spacing w:after="380" w:line="380" w:lineRule="atLeast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2">
    <w:name w:val="Table List 2"/>
    <w:basedOn w:val="Tabellanormale"/>
    <w:uiPriority w:val="99"/>
    <w:semiHidden/>
    <w:locked/>
    <w:rsid w:val="009503CD"/>
    <w:pPr>
      <w:spacing w:after="380" w:line="380" w:lineRule="atLeast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3">
    <w:name w:val="Table List 3"/>
    <w:basedOn w:val="Tabellanormale"/>
    <w:uiPriority w:val="99"/>
    <w:semiHidden/>
    <w:locked/>
    <w:rsid w:val="009503CD"/>
    <w:pPr>
      <w:spacing w:after="380" w:line="380" w:lineRule="atLeast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4">
    <w:name w:val="Table List 4"/>
    <w:basedOn w:val="Tabellanormale"/>
    <w:uiPriority w:val="99"/>
    <w:semiHidden/>
    <w:locked/>
    <w:rsid w:val="009503CD"/>
    <w:pPr>
      <w:spacing w:after="380" w:line="380" w:lineRule="atLeast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aelenco5">
    <w:name w:val="Table List 5"/>
    <w:basedOn w:val="Tabellanormale"/>
    <w:uiPriority w:val="99"/>
    <w:semiHidden/>
    <w:locked/>
    <w:rsid w:val="009503CD"/>
    <w:pPr>
      <w:spacing w:after="380" w:line="380" w:lineRule="atLeast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6">
    <w:name w:val="Table List 6"/>
    <w:basedOn w:val="Tabellanormale"/>
    <w:uiPriority w:val="99"/>
    <w:semiHidden/>
    <w:locked/>
    <w:rsid w:val="009503CD"/>
    <w:pPr>
      <w:spacing w:after="380" w:line="380" w:lineRule="atLeast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aelenco7">
    <w:name w:val="Table List 7"/>
    <w:basedOn w:val="Tabellanormale"/>
    <w:uiPriority w:val="99"/>
    <w:semiHidden/>
    <w:locked/>
    <w:rsid w:val="009503CD"/>
    <w:pPr>
      <w:spacing w:after="380" w:line="380" w:lineRule="atLeast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aelenco8">
    <w:name w:val="Table List 8"/>
    <w:basedOn w:val="Tabellanormale"/>
    <w:uiPriority w:val="99"/>
    <w:semiHidden/>
    <w:locked/>
    <w:rsid w:val="009503CD"/>
    <w:pPr>
      <w:spacing w:after="380" w:line="380" w:lineRule="atLeast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aprofessionale">
    <w:name w:val="Table Professional"/>
    <w:basedOn w:val="Tabellanormale"/>
    <w:uiPriority w:val="99"/>
    <w:semiHidden/>
    <w:locked/>
    <w:rsid w:val="009503CD"/>
    <w:pPr>
      <w:spacing w:after="380" w:line="380" w:lineRule="atLeast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griglia1">
    <w:name w:val="Table Grid 1"/>
    <w:basedOn w:val="Tabellanormale"/>
    <w:uiPriority w:val="99"/>
    <w:semiHidden/>
    <w:locked/>
    <w:rsid w:val="009503CD"/>
    <w:pPr>
      <w:spacing w:after="380" w:line="380" w:lineRule="atLeast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2">
    <w:name w:val="Table Grid 2"/>
    <w:basedOn w:val="Tabellanormale"/>
    <w:uiPriority w:val="99"/>
    <w:semiHidden/>
    <w:locked/>
    <w:rsid w:val="009503CD"/>
    <w:pPr>
      <w:spacing w:after="380" w:line="380" w:lineRule="atLeast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3">
    <w:name w:val="Table Grid 3"/>
    <w:basedOn w:val="Tabellanormale"/>
    <w:uiPriority w:val="99"/>
    <w:semiHidden/>
    <w:locked/>
    <w:rsid w:val="009503CD"/>
    <w:pPr>
      <w:spacing w:after="380" w:line="380" w:lineRule="atLeast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4">
    <w:name w:val="Table Grid 4"/>
    <w:basedOn w:val="Tabellanormale"/>
    <w:uiPriority w:val="99"/>
    <w:semiHidden/>
    <w:locked/>
    <w:rsid w:val="009503CD"/>
    <w:pPr>
      <w:spacing w:after="380" w:line="380" w:lineRule="atLeast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5">
    <w:name w:val="Table Grid 5"/>
    <w:basedOn w:val="Tabellanormale"/>
    <w:uiPriority w:val="99"/>
    <w:semiHidden/>
    <w:locked/>
    <w:rsid w:val="009503CD"/>
    <w:pPr>
      <w:spacing w:after="380" w:line="380" w:lineRule="atLeast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6">
    <w:name w:val="Table Grid 6"/>
    <w:basedOn w:val="Tabellanormale"/>
    <w:uiPriority w:val="99"/>
    <w:semiHidden/>
    <w:locked/>
    <w:rsid w:val="009503CD"/>
    <w:pPr>
      <w:spacing w:after="380" w:line="380" w:lineRule="atLeast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7">
    <w:name w:val="Table Grid 7"/>
    <w:basedOn w:val="Tabellanormale"/>
    <w:uiPriority w:val="99"/>
    <w:semiHidden/>
    <w:locked/>
    <w:rsid w:val="009503CD"/>
    <w:pPr>
      <w:spacing w:after="380" w:line="380" w:lineRule="atLeast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8">
    <w:name w:val="Table Grid 8"/>
    <w:basedOn w:val="Tabellanormale"/>
    <w:uiPriority w:val="99"/>
    <w:semiHidden/>
    <w:locked/>
    <w:rsid w:val="009503CD"/>
    <w:pPr>
      <w:spacing w:after="380" w:line="380" w:lineRule="atLeast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1">
    <w:name w:val="Table Columns 1"/>
    <w:basedOn w:val="Tabellanormale"/>
    <w:uiPriority w:val="99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2">
    <w:name w:val="Table Columns 2"/>
    <w:basedOn w:val="Tabellanormale"/>
    <w:uiPriority w:val="99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3">
    <w:name w:val="Table Columns 3"/>
    <w:basedOn w:val="Tabellanormale"/>
    <w:uiPriority w:val="99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4">
    <w:name w:val="Table Columns 4"/>
    <w:basedOn w:val="Tabellanormale"/>
    <w:uiPriority w:val="99"/>
    <w:semiHidden/>
    <w:locked/>
    <w:rsid w:val="009503CD"/>
    <w:pPr>
      <w:spacing w:after="380" w:line="380" w:lineRule="atLeast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50" w:color="00808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</w:style>
  <w:style w:type="table" w:styleId="Tabellacolonne5">
    <w:name w:val="Table Columns 5"/>
    <w:basedOn w:val="Tabellanormale"/>
    <w:uiPriority w:val="99"/>
    <w:semiHidden/>
    <w:locked/>
    <w:rsid w:val="009503CD"/>
    <w:pPr>
      <w:spacing w:after="380" w:line="380" w:lineRule="atLeast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</w:tblStylePr>
  </w:style>
  <w:style w:type="table" w:styleId="Tabellaconombreggiatura1">
    <w:name w:val="Table Subtle 1"/>
    <w:basedOn w:val="Tabellanormale"/>
    <w:uiPriority w:val="99"/>
    <w:semiHidden/>
    <w:locked/>
    <w:rsid w:val="009503CD"/>
    <w:pPr>
      <w:spacing w:after="380" w:line="380" w:lineRule="atLeast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ombreggiatura2">
    <w:name w:val="Table Subtle 2"/>
    <w:basedOn w:val="Tabellanormale"/>
    <w:uiPriority w:val="99"/>
    <w:semiHidden/>
    <w:locked/>
    <w:rsid w:val="009503CD"/>
    <w:pPr>
      <w:spacing w:after="380" w:line="380" w:lineRule="atLeast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1">
    <w:name w:val="Table Web 1"/>
    <w:basedOn w:val="Tabellanormale"/>
    <w:uiPriority w:val="99"/>
    <w:semiHidden/>
    <w:locked/>
    <w:rsid w:val="009503CD"/>
    <w:pPr>
      <w:spacing w:after="380" w:line="380" w:lineRule="atLeast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2">
    <w:name w:val="Table Web 2"/>
    <w:basedOn w:val="Tabellanormale"/>
    <w:uiPriority w:val="99"/>
    <w:semiHidden/>
    <w:locked/>
    <w:rsid w:val="009503CD"/>
    <w:pPr>
      <w:spacing w:after="380" w:line="380" w:lineRule="atLeast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3">
    <w:name w:val="Table Web 3"/>
    <w:basedOn w:val="Tabellanormale"/>
    <w:uiPriority w:val="99"/>
    <w:semiHidden/>
    <w:locked/>
    <w:rsid w:val="009503CD"/>
    <w:pPr>
      <w:spacing w:after="380" w:line="380" w:lineRule="atLeast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tema">
    <w:name w:val="Table Theme"/>
    <w:basedOn w:val="Tabellanormale"/>
    <w:uiPriority w:val="99"/>
    <w:semiHidden/>
    <w:locked/>
    <w:rsid w:val="009503CD"/>
    <w:pPr>
      <w:spacing w:after="380" w:line="38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testo">
    <w:name w:val="Body Text"/>
    <w:basedOn w:val="Normale"/>
    <w:link w:val="CorpotestoCarattere"/>
    <w:uiPriority w:val="99"/>
    <w:semiHidden/>
    <w:locked/>
    <w:rsid w:val="009503CD"/>
    <w:pPr>
      <w:spacing w:after="120"/>
    </w:pPr>
  </w:style>
  <w:style w:type="character" w:customStyle="1" w:styleId="CorpotestoCarattere">
    <w:name w:val="Corpo testo Carattere"/>
    <w:link w:val="Corpotesto"/>
    <w:uiPriority w:val="99"/>
    <w:semiHidden/>
    <w:locked/>
    <w:rPr>
      <w:rFonts w:ascii="CorpoA" w:hAnsi="CorpoA" w:cs="Times New Roman"/>
      <w:sz w:val="20"/>
      <w:szCs w:val="20"/>
      <w:lang w:val="it-IT" w:eastAsia="en-US"/>
    </w:rPr>
  </w:style>
  <w:style w:type="paragraph" w:styleId="Corpodeltesto2">
    <w:name w:val="Body Text 2"/>
    <w:basedOn w:val="Normale"/>
    <w:link w:val="Corpodeltesto2Carattere"/>
    <w:uiPriority w:val="99"/>
    <w:semiHidden/>
    <w:locked/>
    <w:rsid w:val="009503CD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uiPriority w:val="99"/>
    <w:semiHidden/>
    <w:locked/>
    <w:rPr>
      <w:rFonts w:ascii="CorpoA" w:hAnsi="CorpoA" w:cs="Times New Roman"/>
      <w:sz w:val="20"/>
      <w:szCs w:val="20"/>
      <w:lang w:val="it-IT" w:eastAsia="en-US"/>
    </w:rPr>
  </w:style>
  <w:style w:type="paragraph" w:styleId="Corpodeltesto3">
    <w:name w:val="Body Text 3"/>
    <w:basedOn w:val="Normale"/>
    <w:link w:val="Corpodeltesto3Carattere"/>
    <w:uiPriority w:val="99"/>
    <w:semiHidden/>
    <w:locked/>
    <w:rsid w:val="009503C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link w:val="Corpodeltesto3"/>
    <w:uiPriority w:val="99"/>
    <w:semiHidden/>
    <w:locked/>
    <w:rPr>
      <w:rFonts w:ascii="CorpoA" w:hAnsi="CorpoA" w:cs="Times New Roman"/>
      <w:sz w:val="16"/>
      <w:szCs w:val="16"/>
      <w:lang w:val="it-IT" w:eastAsia="en-US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locked/>
    <w:rsid w:val="009503CD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link w:val="Rientrocorpodeltesto2"/>
    <w:uiPriority w:val="99"/>
    <w:semiHidden/>
    <w:locked/>
    <w:rPr>
      <w:rFonts w:ascii="CorpoA" w:hAnsi="CorpoA" w:cs="Times New Roman"/>
      <w:sz w:val="20"/>
      <w:szCs w:val="20"/>
      <w:lang w:val="it-IT" w:eastAsia="en-US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locked/>
    <w:rsid w:val="009503CD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link w:val="Rientrocorpodeltesto3"/>
    <w:uiPriority w:val="99"/>
    <w:semiHidden/>
    <w:locked/>
    <w:rPr>
      <w:rFonts w:ascii="CorpoA" w:hAnsi="CorpoA" w:cs="Times New Roman"/>
      <w:sz w:val="16"/>
      <w:szCs w:val="16"/>
      <w:lang w:val="it-IT" w:eastAsia="en-US"/>
    </w:rPr>
  </w:style>
  <w:style w:type="paragraph" w:styleId="Primorientrocorpodeltesto">
    <w:name w:val="Body Text First Indent"/>
    <w:basedOn w:val="Corpotesto"/>
    <w:link w:val="PrimorientrocorpodeltestoCarattere"/>
    <w:uiPriority w:val="99"/>
    <w:semiHidden/>
    <w:locked/>
    <w:rsid w:val="009503CD"/>
    <w:pPr>
      <w:ind w:firstLine="210"/>
    </w:pPr>
  </w:style>
  <w:style w:type="character" w:customStyle="1" w:styleId="PrimorientrocorpodeltestoCarattere">
    <w:name w:val="Primo rientro corpo del testo Carattere"/>
    <w:basedOn w:val="CorpotestoCarattere"/>
    <w:link w:val="Primorientrocorpodeltesto"/>
    <w:uiPriority w:val="99"/>
    <w:semiHidden/>
    <w:locked/>
    <w:rPr>
      <w:rFonts w:ascii="CorpoA" w:hAnsi="CorpoA" w:cs="Times New Roman"/>
      <w:sz w:val="20"/>
      <w:szCs w:val="20"/>
      <w:lang w:val="it-IT" w:eastAsia="en-US"/>
    </w:rPr>
  </w:style>
  <w:style w:type="paragraph" w:styleId="Rientrocorpodeltesto">
    <w:name w:val="Body Text Indent"/>
    <w:basedOn w:val="Normale"/>
    <w:link w:val="RientrocorpodeltestoCarattere"/>
    <w:uiPriority w:val="99"/>
    <w:semiHidden/>
    <w:locked/>
    <w:rsid w:val="009503CD"/>
    <w:pPr>
      <w:spacing w:after="120"/>
      <w:ind w:left="283"/>
    </w:pPr>
  </w:style>
  <w:style w:type="character" w:customStyle="1" w:styleId="RientrocorpodeltestoCarattere">
    <w:name w:val="Rientro corpo del testo Carattere"/>
    <w:link w:val="Rientrocorpodeltesto"/>
    <w:uiPriority w:val="99"/>
    <w:semiHidden/>
    <w:locked/>
    <w:rPr>
      <w:rFonts w:ascii="CorpoA" w:hAnsi="CorpoA" w:cs="Times New Roman"/>
      <w:sz w:val="20"/>
      <w:szCs w:val="20"/>
      <w:lang w:val="it-IT" w:eastAsia="en-US"/>
    </w:rPr>
  </w:style>
  <w:style w:type="paragraph" w:styleId="Primorientrocorpodeltesto2">
    <w:name w:val="Body Text First Indent 2"/>
    <w:basedOn w:val="Rientrocorpodeltesto"/>
    <w:link w:val="Primorientrocorpodeltesto2Carattere"/>
    <w:uiPriority w:val="99"/>
    <w:semiHidden/>
    <w:locked/>
    <w:rsid w:val="009503CD"/>
    <w:pPr>
      <w:ind w:firstLine="210"/>
    </w:pPr>
  </w:style>
  <w:style w:type="character" w:customStyle="1" w:styleId="Primorientrocorpodeltesto2Carattere">
    <w:name w:val="Primo rientro corpo del testo 2 Carattere"/>
    <w:basedOn w:val="RientrocorpodeltestoCarattere"/>
    <w:link w:val="Primorientrocorpodeltesto2"/>
    <w:uiPriority w:val="99"/>
    <w:semiHidden/>
    <w:locked/>
    <w:rPr>
      <w:rFonts w:ascii="CorpoA" w:hAnsi="CorpoA" w:cs="Times New Roman"/>
      <w:sz w:val="20"/>
      <w:szCs w:val="20"/>
      <w:lang w:val="it-IT" w:eastAsia="en-US"/>
    </w:rPr>
  </w:style>
  <w:style w:type="paragraph" w:styleId="Indirizzomittente">
    <w:name w:val="envelope return"/>
    <w:basedOn w:val="Normale"/>
    <w:uiPriority w:val="99"/>
    <w:semiHidden/>
    <w:locked/>
    <w:rsid w:val="009503CD"/>
    <w:rPr>
      <w:rFonts w:ascii="Arial" w:hAnsi="Arial" w:cs="Arial"/>
      <w:sz w:val="20"/>
    </w:rPr>
  </w:style>
  <w:style w:type="paragraph" w:styleId="Indirizzodestinatario">
    <w:name w:val="envelope address"/>
    <w:basedOn w:val="Normale"/>
    <w:uiPriority w:val="99"/>
    <w:semiHidden/>
    <w:locked/>
    <w:rsid w:val="009503CD"/>
    <w:pPr>
      <w:framePr w:w="4320" w:h="2160" w:hRule="exact" w:hSpace="141" w:wrap="auto" w:hAnchor="page" w:xAlign="center" w:yAlign="bottom"/>
      <w:ind w:left="1"/>
    </w:pPr>
    <w:rPr>
      <w:rFonts w:ascii="Arial" w:hAnsi="Arial" w:cs="Arial"/>
      <w:sz w:val="24"/>
      <w:szCs w:val="24"/>
    </w:rPr>
  </w:style>
  <w:style w:type="paragraph" w:styleId="Firma">
    <w:name w:val="Signature"/>
    <w:basedOn w:val="Normale"/>
    <w:link w:val="FirmaCarattere"/>
    <w:uiPriority w:val="99"/>
    <w:semiHidden/>
    <w:locked/>
    <w:rsid w:val="009503CD"/>
    <w:pPr>
      <w:ind w:left="4252"/>
    </w:pPr>
  </w:style>
  <w:style w:type="character" w:customStyle="1" w:styleId="FirmaCarattere">
    <w:name w:val="Firma Carattere"/>
    <w:link w:val="Firma"/>
    <w:uiPriority w:val="99"/>
    <w:semiHidden/>
    <w:locked/>
    <w:rPr>
      <w:rFonts w:ascii="CorpoA" w:hAnsi="CorpoA" w:cs="Times New Roman"/>
      <w:sz w:val="20"/>
      <w:szCs w:val="20"/>
      <w:lang w:val="it-IT" w:eastAsia="en-US"/>
    </w:rPr>
  </w:style>
  <w:style w:type="character" w:styleId="Numeroriga">
    <w:name w:val="line number"/>
    <w:uiPriority w:val="99"/>
    <w:semiHidden/>
    <w:locked/>
    <w:rsid w:val="009503CD"/>
    <w:rPr>
      <w:rFonts w:cs="Times New Roman"/>
    </w:rPr>
  </w:style>
  <w:style w:type="character" w:customStyle="1" w:styleId="41Continoustext13ptboldZchn">
    <w:name w:val="4.1 Continous text 13pt bold Zchn"/>
    <w:link w:val="41Continoustext13ptbold"/>
    <w:uiPriority w:val="99"/>
    <w:locked/>
    <w:rsid w:val="00EA3255"/>
    <w:rPr>
      <w:rFonts w:ascii="CorpoS" w:hAnsi="CorpoS" w:cs="Times New Roman"/>
      <w:b/>
      <w:sz w:val="26"/>
      <w:lang w:val="it-IT" w:eastAsia="en-US" w:bidi="ar-SA"/>
    </w:rPr>
  </w:style>
  <w:style w:type="character" w:customStyle="1" w:styleId="40Continoustext13ptZchn">
    <w:name w:val="4.0 Continous text 13pt Zchn"/>
    <w:link w:val="40Continoustext13pt"/>
    <w:uiPriority w:val="99"/>
    <w:locked/>
    <w:rsid w:val="00EA3255"/>
    <w:rPr>
      <w:rFonts w:ascii="CorpoS" w:hAnsi="CorpoS" w:cs="Times New Roman"/>
      <w:sz w:val="26"/>
      <w:lang w:val="it-IT" w:eastAsia="en-US" w:bidi="ar-SA"/>
    </w:rPr>
  </w:style>
  <w:style w:type="paragraph" w:styleId="Indicedellefigure">
    <w:name w:val="table of figures"/>
    <w:basedOn w:val="Normale"/>
    <w:next w:val="Normale"/>
    <w:uiPriority w:val="99"/>
    <w:semiHidden/>
    <w:locked/>
    <w:rsid w:val="009503CD"/>
  </w:style>
  <w:style w:type="paragraph" w:styleId="Mappadocumento">
    <w:name w:val="Document Map"/>
    <w:basedOn w:val="Normale"/>
    <w:link w:val="MappadocumentoCarattere"/>
    <w:uiPriority w:val="99"/>
    <w:semiHidden/>
    <w:locked/>
    <w:rsid w:val="009503CD"/>
    <w:pPr>
      <w:shd w:val="clear" w:color="auto" w:fill="000080"/>
    </w:pPr>
    <w:rPr>
      <w:rFonts w:ascii="Tahoma" w:hAnsi="Tahoma" w:cs="Tahoma"/>
      <w:sz w:val="20"/>
    </w:rPr>
  </w:style>
  <w:style w:type="character" w:customStyle="1" w:styleId="MappadocumentoCarattere">
    <w:name w:val="Mappa documento Carattere"/>
    <w:link w:val="Mappadocumento"/>
    <w:uiPriority w:val="99"/>
    <w:semiHidden/>
    <w:locked/>
    <w:rPr>
      <w:rFonts w:cs="Times New Roman"/>
      <w:sz w:val="2"/>
      <w:lang w:val="it-IT" w:eastAsia="en-US"/>
    </w:rPr>
  </w:style>
  <w:style w:type="paragraph" w:styleId="Testonotadichiusura">
    <w:name w:val="endnote text"/>
    <w:basedOn w:val="Normale"/>
    <w:link w:val="TestonotadichiusuraCarattere"/>
    <w:uiPriority w:val="99"/>
    <w:semiHidden/>
    <w:locked/>
    <w:rsid w:val="009503CD"/>
    <w:rPr>
      <w:sz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locked/>
    <w:rPr>
      <w:rFonts w:ascii="CorpoA" w:hAnsi="CorpoA" w:cs="Times New Roman"/>
      <w:sz w:val="20"/>
      <w:szCs w:val="20"/>
      <w:lang w:val="it-IT" w:eastAsia="en-US"/>
    </w:rPr>
  </w:style>
  <w:style w:type="character" w:styleId="Rimandonotadichiusura">
    <w:name w:val="endnote reference"/>
    <w:uiPriority w:val="99"/>
    <w:semiHidden/>
    <w:locked/>
    <w:rsid w:val="009503CD"/>
    <w:rPr>
      <w:rFonts w:cs="Times New Roman"/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locked/>
    <w:rsid w:val="009503CD"/>
    <w:rPr>
      <w:sz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locked/>
    <w:rPr>
      <w:rFonts w:ascii="CorpoA" w:hAnsi="CorpoA" w:cs="Times New Roman"/>
      <w:sz w:val="20"/>
      <w:szCs w:val="20"/>
      <w:lang w:val="it-IT" w:eastAsia="en-US"/>
    </w:rPr>
  </w:style>
  <w:style w:type="character" w:styleId="Rimandonotaapidipagina">
    <w:name w:val="footnote reference"/>
    <w:uiPriority w:val="99"/>
    <w:semiHidden/>
    <w:locked/>
    <w:rsid w:val="009503CD"/>
    <w:rPr>
      <w:rFonts w:cs="Times New Roman"/>
      <w:vertAlign w:val="superscript"/>
    </w:rPr>
  </w:style>
  <w:style w:type="paragraph" w:styleId="Indice1">
    <w:name w:val="index 1"/>
    <w:basedOn w:val="Normale"/>
    <w:next w:val="Normale"/>
    <w:autoRedefine/>
    <w:uiPriority w:val="99"/>
    <w:semiHidden/>
    <w:locked/>
    <w:rsid w:val="009503CD"/>
    <w:pPr>
      <w:ind w:left="260" w:hanging="260"/>
    </w:pPr>
  </w:style>
  <w:style w:type="paragraph" w:styleId="Indice2">
    <w:name w:val="index 2"/>
    <w:basedOn w:val="Normale"/>
    <w:next w:val="Normale"/>
    <w:autoRedefine/>
    <w:uiPriority w:val="99"/>
    <w:semiHidden/>
    <w:locked/>
    <w:rsid w:val="009503CD"/>
    <w:pPr>
      <w:ind w:left="520" w:hanging="260"/>
    </w:pPr>
  </w:style>
  <w:style w:type="paragraph" w:styleId="Indice3">
    <w:name w:val="index 3"/>
    <w:basedOn w:val="Normale"/>
    <w:next w:val="Normale"/>
    <w:autoRedefine/>
    <w:uiPriority w:val="99"/>
    <w:semiHidden/>
    <w:locked/>
    <w:rsid w:val="009503CD"/>
    <w:pPr>
      <w:ind w:left="780" w:hanging="260"/>
    </w:pPr>
  </w:style>
  <w:style w:type="paragraph" w:styleId="Indice4">
    <w:name w:val="index 4"/>
    <w:basedOn w:val="Normale"/>
    <w:next w:val="Normale"/>
    <w:autoRedefine/>
    <w:uiPriority w:val="99"/>
    <w:semiHidden/>
    <w:locked/>
    <w:rsid w:val="009503CD"/>
    <w:pPr>
      <w:ind w:left="1040" w:hanging="260"/>
    </w:pPr>
  </w:style>
  <w:style w:type="paragraph" w:styleId="Indice5">
    <w:name w:val="index 5"/>
    <w:basedOn w:val="Normale"/>
    <w:next w:val="Normale"/>
    <w:autoRedefine/>
    <w:uiPriority w:val="99"/>
    <w:semiHidden/>
    <w:locked/>
    <w:rsid w:val="009503CD"/>
    <w:pPr>
      <w:ind w:left="1300" w:hanging="260"/>
    </w:pPr>
  </w:style>
  <w:style w:type="paragraph" w:styleId="Indice6">
    <w:name w:val="index 6"/>
    <w:basedOn w:val="Normale"/>
    <w:next w:val="Normale"/>
    <w:autoRedefine/>
    <w:uiPriority w:val="99"/>
    <w:semiHidden/>
    <w:locked/>
    <w:rsid w:val="009503CD"/>
    <w:pPr>
      <w:ind w:left="1560" w:hanging="260"/>
    </w:pPr>
  </w:style>
  <w:style w:type="paragraph" w:styleId="Indice7">
    <w:name w:val="index 7"/>
    <w:basedOn w:val="Normale"/>
    <w:next w:val="Normale"/>
    <w:autoRedefine/>
    <w:uiPriority w:val="99"/>
    <w:semiHidden/>
    <w:locked/>
    <w:rsid w:val="009503CD"/>
    <w:pPr>
      <w:ind w:left="1820" w:hanging="260"/>
    </w:pPr>
  </w:style>
  <w:style w:type="paragraph" w:styleId="Indice8">
    <w:name w:val="index 8"/>
    <w:basedOn w:val="Normale"/>
    <w:next w:val="Normale"/>
    <w:autoRedefine/>
    <w:uiPriority w:val="99"/>
    <w:semiHidden/>
    <w:locked/>
    <w:rsid w:val="009503CD"/>
    <w:pPr>
      <w:ind w:left="2080" w:hanging="260"/>
    </w:pPr>
  </w:style>
  <w:style w:type="paragraph" w:styleId="Indice9">
    <w:name w:val="index 9"/>
    <w:basedOn w:val="Normale"/>
    <w:next w:val="Normale"/>
    <w:autoRedefine/>
    <w:uiPriority w:val="99"/>
    <w:semiHidden/>
    <w:locked/>
    <w:rsid w:val="009503CD"/>
    <w:pPr>
      <w:ind w:left="2340" w:hanging="260"/>
    </w:pPr>
  </w:style>
  <w:style w:type="paragraph" w:styleId="Titoloindice">
    <w:name w:val="index heading"/>
    <w:basedOn w:val="Normale"/>
    <w:next w:val="Indice1"/>
    <w:uiPriority w:val="99"/>
    <w:semiHidden/>
    <w:locked/>
    <w:rsid w:val="009503CD"/>
    <w:rPr>
      <w:rFonts w:ascii="Arial" w:hAnsi="Arial" w:cs="Arial"/>
      <w:b/>
      <w:bCs/>
    </w:rPr>
  </w:style>
  <w:style w:type="paragraph" w:styleId="Testocommento">
    <w:name w:val="annotation text"/>
    <w:basedOn w:val="Normale"/>
    <w:link w:val="TestocommentoCarattere"/>
    <w:uiPriority w:val="99"/>
    <w:semiHidden/>
    <w:locked/>
    <w:rsid w:val="009503CD"/>
    <w:rPr>
      <w:sz w:val="20"/>
    </w:rPr>
  </w:style>
  <w:style w:type="character" w:customStyle="1" w:styleId="TestocommentoCarattere">
    <w:name w:val="Testo commento Carattere"/>
    <w:link w:val="Testocommento"/>
    <w:uiPriority w:val="99"/>
    <w:semiHidden/>
    <w:locked/>
    <w:rPr>
      <w:rFonts w:ascii="CorpoA" w:hAnsi="CorpoA" w:cs="Times New Roman"/>
      <w:sz w:val="20"/>
      <w:szCs w:val="20"/>
      <w:lang w:val="it-IT"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locked/>
    <w:rsid w:val="009503CD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locked/>
    <w:rPr>
      <w:rFonts w:ascii="CorpoA" w:hAnsi="CorpoA" w:cs="Times New Roman"/>
      <w:b/>
      <w:bCs/>
      <w:sz w:val="20"/>
      <w:szCs w:val="20"/>
      <w:lang w:val="it-IT" w:eastAsia="en-US"/>
    </w:rPr>
  </w:style>
  <w:style w:type="character" w:styleId="Rimandocommento">
    <w:name w:val="annotation reference"/>
    <w:uiPriority w:val="99"/>
    <w:semiHidden/>
    <w:locked/>
    <w:rsid w:val="009503CD"/>
    <w:rPr>
      <w:rFonts w:cs="Times New Roman"/>
      <w:sz w:val="16"/>
      <w:szCs w:val="16"/>
    </w:rPr>
  </w:style>
  <w:style w:type="paragraph" w:styleId="Testomacro">
    <w:name w:val="macro"/>
    <w:link w:val="TestomacroCarattere"/>
    <w:uiPriority w:val="99"/>
    <w:semiHidden/>
    <w:locked/>
    <w:rsid w:val="009503C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380" w:line="380" w:lineRule="atLeast"/>
    </w:pPr>
    <w:rPr>
      <w:rFonts w:ascii="Courier New" w:hAnsi="Courier New" w:cs="Courier New"/>
      <w:lang w:eastAsia="en-US"/>
    </w:rPr>
  </w:style>
  <w:style w:type="character" w:customStyle="1" w:styleId="TestomacroCarattere">
    <w:name w:val="Testo macro Carattere"/>
    <w:link w:val="Testomacro"/>
    <w:uiPriority w:val="99"/>
    <w:semiHidden/>
    <w:locked/>
    <w:rPr>
      <w:rFonts w:ascii="Courier New" w:hAnsi="Courier New" w:cs="Courier New"/>
      <w:lang w:val="it-IT" w:eastAsia="en-US" w:bidi="ar-SA"/>
    </w:rPr>
  </w:style>
  <w:style w:type="paragraph" w:styleId="Indicefonti">
    <w:name w:val="table of authorities"/>
    <w:basedOn w:val="Normale"/>
    <w:next w:val="Normale"/>
    <w:uiPriority w:val="99"/>
    <w:semiHidden/>
    <w:locked/>
    <w:rsid w:val="009503CD"/>
    <w:pPr>
      <w:ind w:left="260" w:hanging="260"/>
    </w:pPr>
  </w:style>
  <w:style w:type="paragraph" w:styleId="Titoloindicefonti">
    <w:name w:val="toa heading"/>
    <w:basedOn w:val="Normale"/>
    <w:next w:val="Normale"/>
    <w:uiPriority w:val="99"/>
    <w:semiHidden/>
    <w:locked/>
    <w:rsid w:val="009503CD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locked/>
    <w:rsid w:val="009503C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Pr>
      <w:rFonts w:cs="Times New Roman"/>
      <w:sz w:val="2"/>
      <w:lang w:val="it-IT" w:eastAsia="en-US"/>
    </w:rPr>
  </w:style>
  <w:style w:type="paragraph" w:styleId="Sommario1">
    <w:name w:val="toc 1"/>
    <w:basedOn w:val="Normale"/>
    <w:next w:val="Normale"/>
    <w:autoRedefine/>
    <w:uiPriority w:val="99"/>
    <w:semiHidden/>
    <w:locked/>
    <w:rsid w:val="009503CD"/>
  </w:style>
  <w:style w:type="paragraph" w:styleId="Sommario2">
    <w:name w:val="toc 2"/>
    <w:basedOn w:val="Normale"/>
    <w:next w:val="Normale"/>
    <w:autoRedefine/>
    <w:uiPriority w:val="99"/>
    <w:semiHidden/>
    <w:locked/>
    <w:rsid w:val="009503CD"/>
    <w:pPr>
      <w:ind w:left="260"/>
    </w:pPr>
  </w:style>
  <w:style w:type="paragraph" w:styleId="Sommario3">
    <w:name w:val="toc 3"/>
    <w:basedOn w:val="Normale"/>
    <w:next w:val="Normale"/>
    <w:autoRedefine/>
    <w:uiPriority w:val="99"/>
    <w:semiHidden/>
    <w:locked/>
    <w:rsid w:val="009503CD"/>
    <w:pPr>
      <w:ind w:left="520"/>
    </w:pPr>
  </w:style>
  <w:style w:type="paragraph" w:styleId="Sommario4">
    <w:name w:val="toc 4"/>
    <w:basedOn w:val="Normale"/>
    <w:next w:val="Normale"/>
    <w:autoRedefine/>
    <w:uiPriority w:val="99"/>
    <w:semiHidden/>
    <w:locked/>
    <w:rsid w:val="009503CD"/>
    <w:pPr>
      <w:ind w:left="780"/>
    </w:pPr>
  </w:style>
  <w:style w:type="paragraph" w:styleId="Sommario5">
    <w:name w:val="toc 5"/>
    <w:basedOn w:val="Normale"/>
    <w:next w:val="Normale"/>
    <w:autoRedefine/>
    <w:uiPriority w:val="99"/>
    <w:semiHidden/>
    <w:locked/>
    <w:rsid w:val="009503CD"/>
    <w:pPr>
      <w:ind w:left="1040"/>
    </w:pPr>
  </w:style>
  <w:style w:type="paragraph" w:styleId="Sommario6">
    <w:name w:val="toc 6"/>
    <w:basedOn w:val="Normale"/>
    <w:next w:val="Normale"/>
    <w:autoRedefine/>
    <w:uiPriority w:val="99"/>
    <w:semiHidden/>
    <w:locked/>
    <w:rsid w:val="009503CD"/>
    <w:pPr>
      <w:ind w:left="1300"/>
    </w:pPr>
  </w:style>
  <w:style w:type="paragraph" w:styleId="Sommario7">
    <w:name w:val="toc 7"/>
    <w:basedOn w:val="Normale"/>
    <w:next w:val="Normale"/>
    <w:autoRedefine/>
    <w:uiPriority w:val="99"/>
    <w:semiHidden/>
    <w:locked/>
    <w:rsid w:val="009503CD"/>
    <w:pPr>
      <w:ind w:left="1560"/>
    </w:pPr>
  </w:style>
  <w:style w:type="paragraph" w:styleId="Sommario8">
    <w:name w:val="toc 8"/>
    <w:basedOn w:val="Normale"/>
    <w:next w:val="Normale"/>
    <w:autoRedefine/>
    <w:uiPriority w:val="99"/>
    <w:semiHidden/>
    <w:locked/>
    <w:rsid w:val="009503CD"/>
    <w:pPr>
      <w:ind w:left="1820"/>
    </w:pPr>
  </w:style>
  <w:style w:type="paragraph" w:styleId="Sommario9">
    <w:name w:val="toc 9"/>
    <w:basedOn w:val="Normale"/>
    <w:next w:val="Normale"/>
    <w:autoRedefine/>
    <w:uiPriority w:val="99"/>
    <w:semiHidden/>
    <w:locked/>
    <w:rsid w:val="009503CD"/>
    <w:pPr>
      <w:ind w:left="2080"/>
    </w:pPr>
  </w:style>
  <w:style w:type="paragraph" w:customStyle="1" w:styleId="50Boilerplate">
    <w:name w:val="5.0 Boilerplate"/>
    <w:link w:val="50BoilerplateZchn"/>
    <w:uiPriority w:val="99"/>
    <w:rsid w:val="00EA3255"/>
    <w:pPr>
      <w:spacing w:after="380" w:line="220" w:lineRule="exact"/>
      <w:ind w:right="28"/>
    </w:pPr>
    <w:rPr>
      <w:rFonts w:ascii="CorpoS" w:hAnsi="CorpoS"/>
      <w:sz w:val="18"/>
      <w:lang w:eastAsia="en-US"/>
    </w:rPr>
  </w:style>
  <w:style w:type="character" w:customStyle="1" w:styleId="Footer9ptZchn">
    <w:name w:val="Footer 9pt Zchn"/>
    <w:link w:val="Footer9pt"/>
    <w:uiPriority w:val="99"/>
    <w:locked/>
    <w:rsid w:val="00EA3255"/>
    <w:rPr>
      <w:rFonts w:ascii="CorpoS" w:hAnsi="CorpoS" w:cs="Times New Roman"/>
      <w:sz w:val="18"/>
      <w:lang w:val="it-IT" w:eastAsia="en-US" w:bidi="ar-SA"/>
    </w:rPr>
  </w:style>
  <w:style w:type="character" w:customStyle="1" w:styleId="50BoilerplateZchn">
    <w:name w:val="5.0 Boilerplate Zchn"/>
    <w:link w:val="50Boilerplate"/>
    <w:uiPriority w:val="99"/>
    <w:locked/>
    <w:rsid w:val="00EA3255"/>
    <w:rPr>
      <w:rFonts w:ascii="CorpoS" w:hAnsi="CorpoS" w:cs="Times New Roman"/>
      <w:sz w:val="18"/>
      <w:lang w:val="it-IT" w:eastAsia="en-US" w:bidi="ar-SA"/>
    </w:rPr>
  </w:style>
  <w:style w:type="character" w:styleId="Testosegnaposto">
    <w:name w:val="Placeholder Text"/>
    <w:uiPriority w:val="99"/>
    <w:semiHidden/>
    <w:rsid w:val="00C878EE"/>
    <w:rPr>
      <w:rFonts w:cs="Times New Roman"/>
      <w:color w:val="808080"/>
    </w:rPr>
  </w:style>
  <w:style w:type="paragraph" w:styleId="Paragrafoelenco">
    <w:name w:val="List Paragraph"/>
    <w:basedOn w:val="Normale"/>
    <w:uiPriority w:val="99"/>
    <w:qFormat/>
    <w:rsid w:val="005678A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numbering" w:styleId="ArticoloSezione">
    <w:name w:val="Outline List 3"/>
    <w:basedOn w:val="Nessunelenco"/>
    <w:uiPriority w:val="99"/>
    <w:semiHidden/>
    <w:unhideWhenUsed/>
    <w:rsid w:val="009C49F7"/>
    <w:pPr>
      <w:numPr>
        <w:numId w:val="24"/>
      </w:numPr>
    </w:pPr>
  </w:style>
  <w:style w:type="numbering" w:styleId="111111">
    <w:name w:val="Outline List 2"/>
    <w:basedOn w:val="Nessunelenco"/>
    <w:uiPriority w:val="99"/>
    <w:semiHidden/>
    <w:unhideWhenUsed/>
    <w:rsid w:val="009C49F7"/>
    <w:pPr>
      <w:numPr>
        <w:numId w:val="22"/>
      </w:numPr>
    </w:pPr>
  </w:style>
  <w:style w:type="numbering" w:styleId="1ai">
    <w:name w:val="Outline List 1"/>
    <w:basedOn w:val="Nessunelenco"/>
    <w:uiPriority w:val="99"/>
    <w:semiHidden/>
    <w:unhideWhenUsed/>
    <w:rsid w:val="009C49F7"/>
    <w:pPr>
      <w:numPr>
        <w:numId w:val="23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136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6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944</Words>
  <Characters>5385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Informazione stampa</vt:lpstr>
    </vt:vector>
  </TitlesOfParts>
  <Company>ITI/OD</Company>
  <LinksUpToDate>false</LinksUpToDate>
  <CharactersWithSpaces>6317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Informazione stampa</dc:title>
  <dc:subject/>
  <dc:creator>Schnurr, Kathrin (001)</dc:creator>
  <cp:keywords/>
  <dc:description/>
  <cp:lastModifiedBy>Inverardi, Fabrizio (183-Extern)</cp:lastModifiedBy>
  <cp:revision>16</cp:revision>
  <cp:lastPrinted>2014-02-28T09:42:00Z</cp:lastPrinted>
  <dcterms:created xsi:type="dcterms:W3CDTF">2014-02-28T09:24:00Z</dcterms:created>
  <dcterms:modified xsi:type="dcterms:W3CDTF">2014-03-05T08:12:00Z</dcterms:modified>
</cp:coreProperties>
</file>