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63611A" w14:paraId="0AFB3AAA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FA7CF55" w14:textId="77777777" w:rsidR="00060587" w:rsidRPr="0063611A" w:rsidRDefault="00060587" w:rsidP="006C4FCB">
            <w:bookmarkStart w:id="0" w:name="_GoBack"/>
            <w:bookmarkEnd w:id="0"/>
          </w:p>
        </w:tc>
        <w:tc>
          <w:tcPr>
            <w:tcW w:w="2524" w:type="dxa"/>
          </w:tcPr>
          <w:p w14:paraId="23C9D735" w14:textId="77777777" w:rsidR="00060587" w:rsidRPr="0063611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1151D23D" w14:textId="77777777" w:rsidR="00060587" w:rsidRPr="0063611A" w:rsidRDefault="00060587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 w:rsidRPr="0063611A">
              <w:rPr>
                <w:rFonts w:ascii="MB Corpo A Title Cond Office" w:hAnsi="MB Corpo A Title Cond Office"/>
                <w:sz w:val="12"/>
              </w:rPr>
              <w:t xml:space="preserve">   </w:t>
            </w:r>
          </w:p>
        </w:tc>
      </w:tr>
      <w:tr w:rsidR="002C5C33" w:rsidRPr="0063611A" w14:paraId="29C317A9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30650B1" w14:textId="77777777" w:rsidR="002C5C33" w:rsidRPr="0063611A" w:rsidRDefault="002C5C33" w:rsidP="00060587"/>
        </w:tc>
        <w:tc>
          <w:tcPr>
            <w:tcW w:w="2524" w:type="dxa"/>
          </w:tcPr>
          <w:p w14:paraId="04527457" w14:textId="77777777" w:rsidR="002C5C33" w:rsidRPr="0063611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A45DF81" w14:textId="77777777" w:rsidR="002C5C33" w:rsidRPr="0063611A" w:rsidRDefault="002C5C33" w:rsidP="007401F2">
            <w:pPr>
              <w:pStyle w:val="03Presse-Information"/>
              <w:framePr w:wrap="auto" w:vAnchor="margin" w:hAnchor="text" w:yAlign="inline"/>
            </w:pPr>
            <w:r w:rsidRPr="0063611A">
              <w:t xml:space="preserve">Informazione stampa </w:t>
            </w:r>
          </w:p>
          <w:p w14:paraId="1C8A23FE" w14:textId="77777777" w:rsidR="0013706F" w:rsidRDefault="0013706F" w:rsidP="00AA24C4">
            <w:pPr>
              <w:pStyle w:val="04Datum"/>
              <w:framePr w:wrap="auto" w:vAnchor="margin" w:hAnchor="text" w:yAlign="inline"/>
            </w:pPr>
          </w:p>
          <w:p w14:paraId="159C5705" w14:textId="06D26C23" w:rsidR="002C5C33" w:rsidRPr="0063611A" w:rsidRDefault="000B5BC3" w:rsidP="00AA24C4">
            <w:pPr>
              <w:pStyle w:val="04Datum"/>
              <w:framePr w:wrap="auto" w:vAnchor="margin" w:hAnchor="text" w:yAlign="inline"/>
            </w:pPr>
            <w:r>
              <w:t>23</w:t>
            </w:r>
            <w:r w:rsidR="00EC753E" w:rsidRPr="0063611A">
              <w:t xml:space="preserve"> </w:t>
            </w:r>
            <w:r w:rsidR="00D10BE4">
              <w:t>dicembre 2022</w:t>
            </w:r>
          </w:p>
        </w:tc>
      </w:tr>
      <w:tr w:rsidR="00984BDE" w:rsidRPr="0063611A" w14:paraId="66BC500D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3C6F74C1" w14:textId="77777777"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524" w:type="dxa"/>
          </w:tcPr>
          <w:p w14:paraId="1ADED919" w14:textId="77777777" w:rsidR="00984BDE" w:rsidRPr="0063611A" w:rsidRDefault="00984BDE" w:rsidP="00060587">
            <w:pPr>
              <w:rPr>
                <w:rFonts w:ascii="MB Corpo S Text Office" w:hAnsi="MB Corpo S Text Office"/>
                <w:sz w:val="18"/>
                <w:szCs w:val="18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723B4468" w14:textId="77777777" w:rsidR="00984BDE" w:rsidRPr="0063611A" w:rsidRDefault="00984BDE" w:rsidP="00984BDE">
            <w:pPr>
              <w:pStyle w:val="04Datum"/>
              <w:framePr w:wrap="auto" w:vAnchor="margin" w:hAnchor="text" w:yAlign="inline"/>
            </w:pPr>
          </w:p>
        </w:tc>
      </w:tr>
    </w:tbl>
    <w:p w14:paraId="6157EFBE" w14:textId="77777777" w:rsidR="00E33FC8" w:rsidRPr="0063611A" w:rsidRDefault="00E33FC8" w:rsidP="00405A0F">
      <w:pPr>
        <w:pStyle w:val="Titolo1"/>
        <w:sectPr w:rsidR="00E33FC8" w:rsidRPr="0063611A" w:rsidSect="005757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1247" w:gutter="0"/>
          <w:cols w:space="708"/>
          <w:titlePg/>
          <w:docGrid w:linePitch="360"/>
        </w:sectPr>
      </w:pPr>
    </w:p>
    <w:p w14:paraId="3FEB27E8" w14:textId="61C7682A" w:rsidR="00E20991" w:rsidRDefault="00E20991" w:rsidP="00F564B2">
      <w:pPr>
        <w:pStyle w:val="02Vorspann"/>
        <w:rPr>
          <w:rFonts w:ascii="MB Corpo A Title Cond Office" w:hAnsi="MB Corpo A Title Cond Office"/>
          <w:sz w:val="28"/>
        </w:rPr>
      </w:pPr>
      <w:r>
        <w:rPr>
          <w:rFonts w:ascii="MB Corpo A Title Cond Office" w:hAnsi="MB Corpo A Title Cond Office"/>
          <w:sz w:val="28"/>
        </w:rPr>
        <w:t xml:space="preserve">Da Plan de Corones alla Val Gardena, </w:t>
      </w:r>
      <w:r w:rsidR="003F2B71">
        <w:rPr>
          <w:rFonts w:ascii="MB Corpo A Title Cond Office" w:hAnsi="MB Corpo A Title Cond Office"/>
          <w:sz w:val="28"/>
        </w:rPr>
        <w:t xml:space="preserve">Mercedes-Benz torna protagonista </w:t>
      </w:r>
      <w:r w:rsidR="00AF084B">
        <w:rPr>
          <w:rFonts w:ascii="MB Corpo A Title Cond Office" w:hAnsi="MB Corpo A Title Cond Office"/>
          <w:sz w:val="28"/>
        </w:rPr>
        <w:t>sulle vette delle Dolomiti</w:t>
      </w:r>
    </w:p>
    <w:p w14:paraId="52B5273A" w14:textId="41CB02A8" w:rsidR="00AF084B" w:rsidRDefault="00AF084B" w:rsidP="00AF084B">
      <w:pPr>
        <w:pStyle w:val="02Vorspann"/>
        <w:rPr>
          <w:sz w:val="22"/>
        </w:rPr>
      </w:pPr>
      <w:r>
        <w:rPr>
          <w:sz w:val="22"/>
        </w:rPr>
        <w:t xml:space="preserve">Anche quest’anno, Mercedes-Benz conferma </w:t>
      </w:r>
      <w:r w:rsidR="00AC25F5">
        <w:rPr>
          <w:sz w:val="22"/>
        </w:rPr>
        <w:t xml:space="preserve">la partnership con </w:t>
      </w:r>
      <w:r w:rsidR="00AC25F5" w:rsidRPr="00AC25F5">
        <w:rPr>
          <w:sz w:val="22"/>
        </w:rPr>
        <w:t>Plan de Corones</w:t>
      </w:r>
      <w:r w:rsidR="00AC25F5">
        <w:rPr>
          <w:sz w:val="22"/>
        </w:rPr>
        <w:t>,</w:t>
      </w:r>
      <w:r w:rsidR="00AC25F5" w:rsidRPr="00AC25F5">
        <w:rPr>
          <w:sz w:val="22"/>
        </w:rPr>
        <w:t xml:space="preserve"> </w:t>
      </w:r>
      <w:r w:rsidR="00AC25F5">
        <w:rPr>
          <w:sz w:val="22"/>
        </w:rPr>
        <w:t xml:space="preserve">uno dei comprensori sciistici più </w:t>
      </w:r>
      <w:proofErr w:type="spellStart"/>
      <w:r w:rsidR="00AC25F5">
        <w:rPr>
          <w:sz w:val="22"/>
        </w:rPr>
        <w:t>affascianati</w:t>
      </w:r>
      <w:proofErr w:type="spellEnd"/>
      <w:r w:rsidR="00AC25F5">
        <w:rPr>
          <w:sz w:val="22"/>
        </w:rPr>
        <w:t xml:space="preserve"> dell’arco alpino. Una forte presenza sul territorio che si estende per la prima volta anche alla Val Gardena, attraverso la collaborazione con il </w:t>
      </w:r>
      <w:r w:rsidR="00AC25F5" w:rsidRPr="00AF084B">
        <w:rPr>
          <w:sz w:val="22"/>
        </w:rPr>
        <w:t>Rifugio Emilio Comici</w:t>
      </w:r>
      <w:r w:rsidR="00AC25F5">
        <w:rPr>
          <w:sz w:val="22"/>
        </w:rPr>
        <w:t xml:space="preserve">. Due esclusivi </w:t>
      </w:r>
      <w:proofErr w:type="spellStart"/>
      <w:r w:rsidR="00AC25F5">
        <w:rPr>
          <w:sz w:val="22"/>
        </w:rPr>
        <w:t>touch</w:t>
      </w:r>
      <w:proofErr w:type="spellEnd"/>
      <w:r w:rsidR="00AC25F5">
        <w:rPr>
          <w:sz w:val="22"/>
        </w:rPr>
        <w:t xml:space="preserve"> </w:t>
      </w:r>
      <w:proofErr w:type="spellStart"/>
      <w:r w:rsidR="00AC25F5">
        <w:rPr>
          <w:sz w:val="22"/>
        </w:rPr>
        <w:t>point</w:t>
      </w:r>
      <w:proofErr w:type="spellEnd"/>
      <w:r w:rsidR="00AC25F5">
        <w:rPr>
          <w:sz w:val="22"/>
        </w:rPr>
        <w:t xml:space="preserve"> nati </w:t>
      </w:r>
      <w:r w:rsidR="00AC25F5" w:rsidRPr="00AC25F5">
        <w:rPr>
          <w:sz w:val="22"/>
        </w:rPr>
        <w:t>dalla volontà di offrire un contributo conc</w:t>
      </w:r>
      <w:r w:rsidR="00AC25F5">
        <w:rPr>
          <w:sz w:val="22"/>
        </w:rPr>
        <w:t>ret</w:t>
      </w:r>
      <w:r w:rsidR="00AC25F5" w:rsidRPr="00AC25F5">
        <w:rPr>
          <w:sz w:val="22"/>
        </w:rPr>
        <w:t xml:space="preserve">o al territorio, attraverso </w:t>
      </w:r>
      <w:r w:rsidR="00AC25F5">
        <w:rPr>
          <w:sz w:val="22"/>
        </w:rPr>
        <w:t xml:space="preserve">numerose </w:t>
      </w:r>
      <w:r w:rsidR="003C6968">
        <w:rPr>
          <w:sz w:val="22"/>
        </w:rPr>
        <w:t>attività frutto di sinergie</w:t>
      </w:r>
      <w:r w:rsidR="00AC25F5" w:rsidRPr="00AC25F5">
        <w:rPr>
          <w:sz w:val="22"/>
        </w:rPr>
        <w:t xml:space="preserve"> </w:t>
      </w:r>
      <w:r w:rsidR="003C6968">
        <w:rPr>
          <w:sz w:val="22"/>
        </w:rPr>
        <w:t xml:space="preserve">con i </w:t>
      </w:r>
      <w:r w:rsidR="00AC25F5" w:rsidRPr="00AC25F5">
        <w:rPr>
          <w:sz w:val="22"/>
        </w:rPr>
        <w:t>princ</w:t>
      </w:r>
      <w:r w:rsidR="003C6968">
        <w:rPr>
          <w:sz w:val="22"/>
        </w:rPr>
        <w:t xml:space="preserve">ipali stakeholder territoriali. </w:t>
      </w:r>
    </w:p>
    <w:p w14:paraId="5B56F1B2" w14:textId="5A3B7008" w:rsidR="00AF084B" w:rsidRDefault="003C6968" w:rsidP="003C6968">
      <w:pPr>
        <w:pStyle w:val="01Flietext"/>
        <w:spacing w:after="0" w:line="240" w:lineRule="auto"/>
        <w:rPr>
          <w:sz w:val="22"/>
        </w:rPr>
      </w:pPr>
      <w:proofErr w:type="spellStart"/>
      <w:r w:rsidRPr="003C6968">
        <w:rPr>
          <w:i/>
          <w:sz w:val="22"/>
        </w:rPr>
        <w:t>Same</w:t>
      </w:r>
      <w:proofErr w:type="spellEnd"/>
      <w:r w:rsidRPr="003C6968">
        <w:rPr>
          <w:i/>
          <w:sz w:val="22"/>
        </w:rPr>
        <w:t xml:space="preserve"> </w:t>
      </w:r>
      <w:proofErr w:type="spellStart"/>
      <w:r w:rsidRPr="003C6968">
        <w:rPr>
          <w:i/>
          <w:sz w:val="22"/>
        </w:rPr>
        <w:t>altitude</w:t>
      </w:r>
      <w:proofErr w:type="spellEnd"/>
      <w:r w:rsidRPr="003C6968">
        <w:rPr>
          <w:i/>
          <w:sz w:val="22"/>
        </w:rPr>
        <w:t xml:space="preserve">, </w:t>
      </w:r>
      <w:proofErr w:type="spellStart"/>
      <w:r w:rsidRPr="003C6968">
        <w:rPr>
          <w:i/>
          <w:sz w:val="22"/>
        </w:rPr>
        <w:t>same</w:t>
      </w:r>
      <w:proofErr w:type="spellEnd"/>
      <w:r w:rsidRPr="003C6968">
        <w:rPr>
          <w:i/>
          <w:sz w:val="22"/>
        </w:rPr>
        <w:t xml:space="preserve"> </w:t>
      </w:r>
      <w:proofErr w:type="spellStart"/>
      <w:r w:rsidRPr="003C6968">
        <w:rPr>
          <w:i/>
          <w:sz w:val="22"/>
        </w:rPr>
        <w:t>attitude</w:t>
      </w:r>
      <w:proofErr w:type="spellEnd"/>
      <w:r>
        <w:rPr>
          <w:sz w:val="22"/>
        </w:rPr>
        <w:t xml:space="preserve"> è il </w:t>
      </w:r>
      <w:proofErr w:type="spellStart"/>
      <w:r>
        <w:rPr>
          <w:sz w:val="22"/>
        </w:rPr>
        <w:t>claim</w:t>
      </w:r>
      <w:proofErr w:type="spellEnd"/>
      <w:r>
        <w:rPr>
          <w:sz w:val="22"/>
        </w:rPr>
        <w:t xml:space="preserve"> con cui Mercedes-Benz Italia inaugura una nuova stagione invernale sulle vette delle Dolomiti. Anche per il 2023 si conferma</w:t>
      </w:r>
      <w:r w:rsidR="000B5BC3">
        <w:rPr>
          <w:sz w:val="22"/>
        </w:rPr>
        <w:t>, infatti,</w:t>
      </w:r>
      <w:r>
        <w:rPr>
          <w:sz w:val="22"/>
        </w:rPr>
        <w:t xml:space="preserve"> la partnership con il comprensorio sciistico di Plan de Corones</w:t>
      </w:r>
      <w:r w:rsidR="000B5BC3">
        <w:rPr>
          <w:sz w:val="22"/>
        </w:rPr>
        <w:t>,</w:t>
      </w:r>
      <w:r>
        <w:rPr>
          <w:sz w:val="22"/>
        </w:rPr>
        <w:t xml:space="preserve"> estesa anche </w:t>
      </w:r>
      <w:r w:rsidR="00E80E31">
        <w:rPr>
          <w:sz w:val="22"/>
        </w:rPr>
        <w:t xml:space="preserve">al </w:t>
      </w:r>
      <w:r w:rsidRPr="003C6968">
        <w:rPr>
          <w:sz w:val="22"/>
        </w:rPr>
        <w:t xml:space="preserve">Lumen </w:t>
      </w:r>
      <w:proofErr w:type="spellStart"/>
      <w:r w:rsidRPr="003C6968">
        <w:rPr>
          <w:sz w:val="22"/>
        </w:rPr>
        <w:t>Museum</w:t>
      </w:r>
      <w:proofErr w:type="spellEnd"/>
      <w:r>
        <w:rPr>
          <w:sz w:val="22"/>
        </w:rPr>
        <w:t>, un polo museale unico al mondo</w:t>
      </w:r>
      <w:r w:rsidR="0013706F">
        <w:rPr>
          <w:sz w:val="22"/>
        </w:rPr>
        <w:t xml:space="preserve">, </w:t>
      </w:r>
      <w:r>
        <w:rPr>
          <w:sz w:val="22"/>
        </w:rPr>
        <w:t>dedicato a conservare nel tempo i ricordi della montagna.</w:t>
      </w:r>
      <w:r w:rsidR="0013706F">
        <w:rPr>
          <w:sz w:val="22"/>
        </w:rPr>
        <w:t xml:space="preserve"> U</w:t>
      </w:r>
      <w:r w:rsidR="0013706F" w:rsidRPr="0013706F">
        <w:rPr>
          <w:sz w:val="22"/>
        </w:rPr>
        <w:t xml:space="preserve">na </w:t>
      </w:r>
      <w:r w:rsidR="000B5BC3">
        <w:rPr>
          <w:sz w:val="22"/>
        </w:rPr>
        <w:t xml:space="preserve">sinergia </w:t>
      </w:r>
      <w:r w:rsidR="0013706F" w:rsidRPr="0013706F">
        <w:rPr>
          <w:sz w:val="22"/>
        </w:rPr>
        <w:t>tra eccellenze che nasce da valori comuni come la cura del territorio, l’eco</w:t>
      </w:r>
      <w:r w:rsidR="000B5BC3">
        <w:rPr>
          <w:sz w:val="22"/>
        </w:rPr>
        <w:t>-sostenibilità</w:t>
      </w:r>
      <w:r w:rsidR="0013706F" w:rsidRPr="0013706F">
        <w:rPr>
          <w:sz w:val="22"/>
        </w:rPr>
        <w:t>, ma anche dalla passione per l’adrenalina e le performance.</w:t>
      </w:r>
      <w:r w:rsidR="0013706F">
        <w:rPr>
          <w:sz w:val="22"/>
        </w:rPr>
        <w:t xml:space="preserve"> Protagoniste della stagione nel cuore dell’Alto Adige saranno, infatti, Mercedes-AMG e Mercedes-EQ, due diverse espressioni del lusso della Stella, tra </w:t>
      </w:r>
      <w:r w:rsidR="000B5BC3">
        <w:rPr>
          <w:sz w:val="22"/>
        </w:rPr>
        <w:t>prestazioni</w:t>
      </w:r>
      <w:r w:rsidR="0013706F">
        <w:rPr>
          <w:sz w:val="22"/>
        </w:rPr>
        <w:t xml:space="preserve"> e sostenibilità.</w:t>
      </w:r>
    </w:p>
    <w:p w14:paraId="7B1876C5" w14:textId="59BF75E7" w:rsidR="003C6968" w:rsidRDefault="003C6968" w:rsidP="003C6968">
      <w:pPr>
        <w:pStyle w:val="01Flietext"/>
        <w:spacing w:after="0" w:line="240" w:lineRule="auto"/>
        <w:rPr>
          <w:sz w:val="22"/>
        </w:rPr>
      </w:pPr>
    </w:p>
    <w:p w14:paraId="0BAAA788" w14:textId="36303621" w:rsidR="00AF084B" w:rsidRDefault="00D613F9" w:rsidP="003C6968">
      <w:pPr>
        <w:pStyle w:val="01Flietext"/>
        <w:spacing w:after="0" w:line="240" w:lineRule="auto"/>
        <w:rPr>
          <w:sz w:val="22"/>
        </w:rPr>
      </w:pPr>
      <w:r>
        <w:rPr>
          <w:sz w:val="22"/>
        </w:rPr>
        <w:t xml:space="preserve">Inoltre, per la prima volta la presenza della Stella nel territorio si estende anche </w:t>
      </w:r>
      <w:r w:rsidR="000B5BC3">
        <w:rPr>
          <w:sz w:val="22"/>
        </w:rPr>
        <w:t>a</w:t>
      </w:r>
      <w:r>
        <w:rPr>
          <w:sz w:val="22"/>
        </w:rPr>
        <w:t xml:space="preserve">l </w:t>
      </w:r>
      <w:r w:rsidRPr="00AF084B">
        <w:rPr>
          <w:sz w:val="22"/>
        </w:rPr>
        <w:t>Rifugio Emilio Comici</w:t>
      </w:r>
      <w:r w:rsidR="000B5BC3">
        <w:t>. U</w:t>
      </w:r>
      <w:r w:rsidR="002B1B17">
        <w:t>n vero e proprio</w:t>
      </w:r>
      <w:r>
        <w:t xml:space="preserve"> punto di riferimento per gli </w:t>
      </w:r>
      <w:r w:rsidRPr="00D04E99">
        <w:t xml:space="preserve">affezionati </w:t>
      </w:r>
      <w:r w:rsidR="0035469F" w:rsidRPr="00D04E99">
        <w:t>della Val Gardena e del S</w:t>
      </w:r>
      <w:r w:rsidR="00D04E99" w:rsidRPr="00D04E99">
        <w:t>ella Ronda</w:t>
      </w:r>
      <w:r w:rsidR="002B1B17">
        <w:rPr>
          <w:sz w:val="22"/>
        </w:rPr>
        <w:t>, in grado di esprimere al meglio esclusività e</w:t>
      </w:r>
      <w:r w:rsidR="00AF084B" w:rsidRPr="00AF084B">
        <w:rPr>
          <w:sz w:val="22"/>
        </w:rPr>
        <w:t xml:space="preserve"> </w:t>
      </w:r>
      <w:r w:rsidR="002B1B17">
        <w:rPr>
          <w:sz w:val="22"/>
        </w:rPr>
        <w:t>rapporto simbiotico con</w:t>
      </w:r>
      <w:r w:rsidR="00AF084B" w:rsidRPr="00AF084B">
        <w:rPr>
          <w:sz w:val="22"/>
        </w:rPr>
        <w:t xml:space="preserve"> il territorio e l’ambiente</w:t>
      </w:r>
      <w:r w:rsidR="002B1B17">
        <w:rPr>
          <w:sz w:val="22"/>
        </w:rPr>
        <w:t xml:space="preserve"> circostante</w:t>
      </w:r>
      <w:r w:rsidR="000B5BC3">
        <w:rPr>
          <w:sz w:val="22"/>
        </w:rPr>
        <w:t>,</w:t>
      </w:r>
      <w:r w:rsidR="00AF084B" w:rsidRPr="00AF084B">
        <w:rPr>
          <w:sz w:val="22"/>
        </w:rPr>
        <w:t xml:space="preserve"> </w:t>
      </w:r>
      <w:r w:rsidR="002B1B17">
        <w:rPr>
          <w:sz w:val="22"/>
        </w:rPr>
        <w:t>in perfetta sintonia con i valori di Mercedes-EQ, il sub-brand di prodotti e servizi full electric della Casa di Stoccarda.</w:t>
      </w:r>
    </w:p>
    <w:p w14:paraId="1C96F2BC" w14:textId="65EACE57" w:rsidR="002B1B17" w:rsidRDefault="002B1B17" w:rsidP="003C6968">
      <w:pPr>
        <w:pStyle w:val="01Flietext"/>
        <w:spacing w:after="0" w:line="240" w:lineRule="auto"/>
        <w:rPr>
          <w:sz w:val="22"/>
        </w:rPr>
      </w:pPr>
    </w:p>
    <w:p w14:paraId="7275E2D7" w14:textId="1D80BD53" w:rsidR="00925FA6" w:rsidRDefault="002B1B17" w:rsidP="003C6968">
      <w:pPr>
        <w:pStyle w:val="01Flietext"/>
        <w:spacing w:after="0" w:line="240" w:lineRule="auto"/>
        <w:rPr>
          <w:sz w:val="22"/>
        </w:rPr>
      </w:pPr>
      <w:r>
        <w:rPr>
          <w:sz w:val="22"/>
        </w:rPr>
        <w:t>“Le partnership che abbiamo stretto sul territorio nascono prima di tutto da una condivisione d</w:t>
      </w:r>
      <w:r w:rsidR="007A5CDB">
        <w:rPr>
          <w:sz w:val="22"/>
        </w:rPr>
        <w:t>i valori”,</w:t>
      </w:r>
      <w:r w:rsidR="000B5BC3">
        <w:rPr>
          <w:sz w:val="22"/>
        </w:rPr>
        <w:t xml:space="preserve"> </w:t>
      </w:r>
      <w:r w:rsidR="00925FA6">
        <w:rPr>
          <w:sz w:val="22"/>
        </w:rPr>
        <w:t xml:space="preserve">ha sottolineato Mirco </w:t>
      </w:r>
      <w:proofErr w:type="spellStart"/>
      <w:r w:rsidR="00925FA6">
        <w:rPr>
          <w:sz w:val="22"/>
        </w:rPr>
        <w:t>Scarchill</w:t>
      </w:r>
      <w:proofErr w:type="spellEnd"/>
      <w:r w:rsidR="00925FA6">
        <w:rPr>
          <w:sz w:val="22"/>
        </w:rPr>
        <w:t xml:space="preserve">, </w:t>
      </w:r>
      <w:r w:rsidR="00925FA6" w:rsidRPr="00925FA6">
        <w:rPr>
          <w:sz w:val="22"/>
        </w:rPr>
        <w:t>Responsabile Marketing Communication Experience di Mercedes-Benz Italia</w:t>
      </w:r>
      <w:r w:rsidR="00925FA6">
        <w:rPr>
          <w:sz w:val="22"/>
        </w:rPr>
        <w:t xml:space="preserve">. </w:t>
      </w:r>
      <w:r w:rsidR="00235CF9">
        <w:rPr>
          <w:sz w:val="22"/>
        </w:rPr>
        <w:t>“</w:t>
      </w:r>
      <w:r w:rsidR="00925FA6">
        <w:rPr>
          <w:sz w:val="22"/>
        </w:rPr>
        <w:t xml:space="preserve">Il rapporto </w:t>
      </w:r>
      <w:r w:rsidR="00235CF9">
        <w:rPr>
          <w:sz w:val="22"/>
        </w:rPr>
        <w:t xml:space="preserve">consolidato </w:t>
      </w:r>
      <w:r w:rsidR="00925FA6">
        <w:rPr>
          <w:sz w:val="22"/>
        </w:rPr>
        <w:t xml:space="preserve">con Plan de Corones e </w:t>
      </w:r>
      <w:r w:rsidR="00235CF9">
        <w:rPr>
          <w:sz w:val="22"/>
        </w:rPr>
        <w:t xml:space="preserve">la nuova sinergia che inauguriamo quest’anno con il </w:t>
      </w:r>
      <w:r w:rsidR="00925FA6" w:rsidRPr="00AF084B">
        <w:rPr>
          <w:sz w:val="22"/>
        </w:rPr>
        <w:t>Rifugio Emilio Comici</w:t>
      </w:r>
      <w:r w:rsidR="00925FA6">
        <w:rPr>
          <w:sz w:val="22"/>
        </w:rPr>
        <w:t xml:space="preserve"> ci </w:t>
      </w:r>
      <w:r w:rsidR="00235CF9">
        <w:rPr>
          <w:sz w:val="22"/>
        </w:rPr>
        <w:t>permettono</w:t>
      </w:r>
      <w:r w:rsidR="00925FA6">
        <w:rPr>
          <w:sz w:val="22"/>
        </w:rPr>
        <w:t xml:space="preserve"> di rendere ancora più forte </w:t>
      </w:r>
      <w:r w:rsidR="00235CF9">
        <w:rPr>
          <w:sz w:val="22"/>
        </w:rPr>
        <w:t>la nostra presenza sul</w:t>
      </w:r>
      <w:r w:rsidR="00925FA6">
        <w:rPr>
          <w:sz w:val="22"/>
        </w:rPr>
        <w:t xml:space="preserve"> territorio, attraverso attività</w:t>
      </w:r>
      <w:r w:rsidR="00235CF9">
        <w:rPr>
          <w:sz w:val="22"/>
        </w:rPr>
        <w:t xml:space="preserve"> </w:t>
      </w:r>
      <w:r w:rsidR="00925FA6">
        <w:rPr>
          <w:sz w:val="22"/>
        </w:rPr>
        <w:t xml:space="preserve">in grado di offrire un reale contributo alla comunità che ci ospita, oltre la nostra </w:t>
      </w:r>
      <w:r w:rsidR="00235CF9">
        <w:rPr>
          <w:sz w:val="22"/>
        </w:rPr>
        <w:t xml:space="preserve">naturale </w:t>
      </w:r>
      <w:r w:rsidR="00925FA6">
        <w:rPr>
          <w:sz w:val="22"/>
        </w:rPr>
        <w:t>vocazione commerciale.”</w:t>
      </w:r>
    </w:p>
    <w:p w14:paraId="0E5B19E3" w14:textId="57FCDDB9" w:rsidR="00925FA6" w:rsidRDefault="00925FA6" w:rsidP="003C6968">
      <w:pPr>
        <w:pStyle w:val="01Flietext"/>
        <w:spacing w:after="0" w:line="240" w:lineRule="auto"/>
        <w:rPr>
          <w:sz w:val="22"/>
        </w:rPr>
      </w:pPr>
    </w:p>
    <w:p w14:paraId="1AD2EE42" w14:textId="0B422F99" w:rsidR="00925FA6" w:rsidRPr="00AF084B" w:rsidRDefault="00925FA6" w:rsidP="003C6968">
      <w:pPr>
        <w:pStyle w:val="01Flietext"/>
        <w:spacing w:after="0" w:line="240" w:lineRule="auto"/>
        <w:rPr>
          <w:sz w:val="22"/>
        </w:rPr>
      </w:pPr>
      <w:r>
        <w:rPr>
          <w:sz w:val="22"/>
        </w:rPr>
        <w:t>Già lo scorso anno, infatti, oltre alle numerose attività durante la stagione sciistica</w:t>
      </w:r>
      <w:r w:rsidR="00235CF9">
        <w:rPr>
          <w:sz w:val="22"/>
        </w:rPr>
        <w:t>,</w:t>
      </w:r>
      <w:r w:rsidRPr="00925FA6">
        <w:rPr>
          <w:sz w:val="22"/>
        </w:rPr>
        <w:t xml:space="preserve"> Mercedes-Ben</w:t>
      </w:r>
      <w:r w:rsidR="00235CF9">
        <w:rPr>
          <w:sz w:val="22"/>
        </w:rPr>
        <w:t>z Italia</w:t>
      </w:r>
      <w:r w:rsidRPr="00925FA6">
        <w:rPr>
          <w:sz w:val="22"/>
        </w:rPr>
        <w:t xml:space="preserve"> </w:t>
      </w:r>
      <w:r>
        <w:rPr>
          <w:sz w:val="22"/>
        </w:rPr>
        <w:t>ha offerto</w:t>
      </w:r>
      <w:r w:rsidRPr="00925FA6">
        <w:rPr>
          <w:sz w:val="22"/>
        </w:rPr>
        <w:t xml:space="preserve"> agli ospiti </w:t>
      </w:r>
      <w:r>
        <w:rPr>
          <w:sz w:val="22"/>
        </w:rPr>
        <w:t>del comprensorio di Plan de Corones</w:t>
      </w:r>
      <w:r w:rsidRPr="00925FA6">
        <w:rPr>
          <w:sz w:val="22"/>
        </w:rPr>
        <w:t xml:space="preserve"> l’opportunità di scoprire il fascino e la cultura del territorio attraverso un fitto calendario di tour a bordo della gamma SUV della Stella</w:t>
      </w:r>
      <w:r w:rsidR="00235CF9">
        <w:rPr>
          <w:sz w:val="22"/>
        </w:rPr>
        <w:t>.</w:t>
      </w:r>
    </w:p>
    <w:p w14:paraId="45CA83FA" w14:textId="17E5120E" w:rsidR="003818EC" w:rsidRDefault="003818EC" w:rsidP="00B30CB5">
      <w:pPr>
        <w:pStyle w:val="01Flietext"/>
        <w:spacing w:line="240" w:lineRule="auto"/>
        <w:rPr>
          <w:sz w:val="22"/>
        </w:rPr>
      </w:pPr>
    </w:p>
    <w:p w14:paraId="49F25ECE" w14:textId="7AB424C0" w:rsidR="000B5BC3" w:rsidRPr="00DE2F7F" w:rsidRDefault="000B5BC3" w:rsidP="00B30CB5">
      <w:pPr>
        <w:pStyle w:val="01Flietext"/>
        <w:spacing w:line="240" w:lineRule="auto"/>
        <w:rPr>
          <w:sz w:val="22"/>
        </w:rPr>
      </w:pPr>
      <w:r w:rsidRPr="000B5BC3">
        <w:rPr>
          <w:sz w:val="22"/>
        </w:rPr>
        <w:t xml:space="preserve">Ulteriori informazioni su </w:t>
      </w:r>
      <w:r w:rsidRPr="000B5BC3">
        <w:rPr>
          <w:b/>
          <w:sz w:val="22"/>
        </w:rPr>
        <w:t>media.mercedes-benz.it</w:t>
      </w:r>
      <w:r w:rsidRPr="000B5BC3">
        <w:rPr>
          <w:sz w:val="22"/>
        </w:rPr>
        <w:t xml:space="preserve"> e </w:t>
      </w:r>
      <w:r w:rsidRPr="000B5BC3">
        <w:rPr>
          <w:b/>
          <w:sz w:val="22"/>
        </w:rPr>
        <w:t>group-media.mercedes-benz.com</w:t>
      </w:r>
    </w:p>
    <w:sectPr w:rsidR="000B5BC3" w:rsidRPr="00DE2F7F" w:rsidSect="0032503D"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 w:code="9"/>
      <w:pgMar w:top="1418" w:right="1416" w:bottom="851" w:left="1361" w:header="1185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7A8B" w14:textId="77777777" w:rsidR="00781D2D" w:rsidRPr="00E675DA" w:rsidRDefault="00781D2D" w:rsidP="00764B8C">
      <w:pPr>
        <w:spacing w:line="240" w:lineRule="auto"/>
      </w:pPr>
      <w:r w:rsidRPr="00E675DA">
        <w:separator/>
      </w:r>
    </w:p>
  </w:endnote>
  <w:endnote w:type="continuationSeparator" w:id="0">
    <w:p w14:paraId="3F7F7F31" w14:textId="77777777" w:rsidR="00781D2D" w:rsidRPr="00E675DA" w:rsidRDefault="00781D2D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AF24" w14:textId="77777777" w:rsidR="00CF3AB4" w:rsidRDefault="00C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8429C" w14:textId="77777777" w:rsidR="00EC1864" w:rsidRPr="0033780C" w:rsidRDefault="00EC1864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14:paraId="43D009F4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090F" w14:textId="77777777" w:rsidR="00A527C4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CF38D18" wp14:editId="2678D7EB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3810" r="635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E8E63" w14:textId="77777777" w:rsidR="00735384" w:rsidRPr="00E675DA" w:rsidRDefault="00045A88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e Mercedes-Benz, nonché AMG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F38D1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1RrQ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" filled="f" stroked="f">
              <v:textbox inset="0,0,0,0">
                <w:txbxContent>
                  <w:p w14:paraId="0C4E8E63" w14:textId="77777777" w:rsidR="00735384" w:rsidRPr="00E675DA" w:rsidRDefault="00045A88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e Mercedes-Benz, nonché AMG sono marchi registrati di Daimler AG, Stoccarda, Germania.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001224" wp14:editId="6EC4924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6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A0D7EC0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GhN&#10;PtG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2D2F53" wp14:editId="0E7D422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5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74E95FD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NPa&#10;Rjy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6603C3E" wp14:editId="64F40172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19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212E" w14:textId="1765B92E" w:rsidR="001D1108" w:rsidRPr="0033780C" w:rsidRDefault="001D1108" w:rsidP="00B00F20">
    <w:pPr>
      <w:pStyle w:val="09Seitenzahl"/>
      <w:framePr w:wrap="around"/>
    </w:pPr>
    <w:r>
      <w:t xml:space="preserve">Pagina </w:t>
    </w:r>
    <w:r w:rsidR="00766E9B"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="00766E9B" w:rsidRPr="0033780C">
      <w:rPr>
        <w:rStyle w:val="Numeropagina"/>
      </w:rPr>
      <w:fldChar w:fldCharType="separate"/>
    </w:r>
    <w:r w:rsidR="0013706F">
      <w:rPr>
        <w:rStyle w:val="Numeropagina"/>
      </w:rPr>
      <w:t>2</w:t>
    </w:r>
    <w:r w:rsidR="00766E9B" w:rsidRPr="0033780C">
      <w:rPr>
        <w:rStyle w:val="Numeropagina"/>
      </w:rPr>
      <w:fldChar w:fldCharType="end"/>
    </w:r>
  </w:p>
  <w:p w14:paraId="4A37A6B8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473B" w14:textId="77777777" w:rsidR="001D1108" w:rsidRDefault="002348F7"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22D08EC" wp14:editId="24BC17DC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190" cy="140335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AC27D" w14:textId="77777777" w:rsidR="001D1108" w:rsidRPr="00B11BF0" w:rsidRDefault="001D1108" w:rsidP="006C1C75">
                          <w:pPr>
                            <w:pStyle w:val="08Fubereich"/>
                          </w:pPr>
                          <w:r>
                            <w:t>e Mercedes-Benz sono marchi registrati di Daimler AG, Stoccarda, Germania.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2D08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PNsAIAALA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" filled="f" stroked="f">
              <v:textbox inset="0,0,0,0">
                <w:txbxContent>
                  <w:p w14:paraId="27DAC27D" w14:textId="77777777" w:rsidR="001D1108" w:rsidRPr="00B11BF0" w:rsidRDefault="001D1108" w:rsidP="006C1C75">
                    <w:pPr>
                      <w:pStyle w:val="08Fubereich"/>
                    </w:pPr>
                    <w:r>
                      <w:t>e Mercedes-Benz sono marchi registrati di Daimler AG, Stoccarda, Germania.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A407A"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EEC0965" wp14:editId="2031438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7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F96C97" wp14:editId="27C793B4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1905" t="3175" r="3175" b="1905"/>
              <wp:wrapNone/>
              <wp:docPr id="2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0D2BED9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A38BC" wp14:editId="21DF3DB2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2540" t="635" r="1905" b="3810"/>
              <wp:wrapNone/>
              <wp:docPr id="1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73D973A6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5644E" w14:textId="77777777" w:rsidR="00781D2D" w:rsidRPr="00E675DA" w:rsidRDefault="00781D2D" w:rsidP="00764B8C">
      <w:pPr>
        <w:spacing w:line="240" w:lineRule="auto"/>
      </w:pPr>
      <w:r w:rsidRPr="00E675DA">
        <w:separator/>
      </w:r>
    </w:p>
  </w:footnote>
  <w:footnote w:type="continuationSeparator" w:id="0">
    <w:p w14:paraId="005567DF" w14:textId="77777777" w:rsidR="00781D2D" w:rsidRPr="00E675DA" w:rsidRDefault="00781D2D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9837" w14:textId="77777777" w:rsidR="00CF3AB4" w:rsidRDefault="00CF3A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6D5D" w14:textId="5C7759CA" w:rsidR="002E7141" w:rsidRDefault="002E71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8CD5" w14:textId="5527370A" w:rsidR="006C14AB" w:rsidRDefault="00507B49"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 wp14:anchorId="6A23B43D" wp14:editId="76C67481">
          <wp:simplePos x="0" y="0"/>
          <wp:positionH relativeFrom="column">
            <wp:posOffset>4565015</wp:posOffset>
          </wp:positionH>
          <wp:positionV relativeFrom="margin">
            <wp:posOffset>736600</wp:posOffset>
          </wp:positionV>
          <wp:extent cx="1079500" cy="125730"/>
          <wp:effectExtent l="0" t="0" r="6350" b="7620"/>
          <wp:wrapNone/>
          <wp:docPr id="17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706BBB" wp14:editId="11E1A9F2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8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4EA3234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HYh&#10;OPa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941678F" wp14:editId="7D2E86BA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E9FA" w14:textId="77777777" w:rsidR="001D1108" w:rsidRDefault="001D1108" w:rsidP="006C1C75">
    <w:pPr>
      <w:spacing w:line="20" w:lineRule="exact"/>
    </w:pP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 wp14:anchorId="7FE8540B" wp14:editId="0EED1DD7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36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48F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9E6DB0" wp14:editId="0DE2D5B4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3175" t="2540" r="1905" b="2540"/>
              <wp:wrapNone/>
              <wp:docPr id="4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2539EECC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9874EC"/>
    <w:multiLevelType w:val="hybridMultilevel"/>
    <w:tmpl w:val="7320108A"/>
    <w:lvl w:ilvl="0" w:tplc="EF2875FA">
      <w:start w:val="1"/>
      <w:numFmt w:val="bullet"/>
      <w:pStyle w:val="04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68C2"/>
    <w:multiLevelType w:val="hybridMultilevel"/>
    <w:tmpl w:val="30DC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A68"/>
    <w:multiLevelType w:val="hybridMultilevel"/>
    <w:tmpl w:val="30F0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6640E"/>
    <w:multiLevelType w:val="hybridMultilevel"/>
    <w:tmpl w:val="5BBA5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7261E"/>
    <w:multiLevelType w:val="multilevel"/>
    <w:tmpl w:val="0407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00C4C"/>
    <w:rsid w:val="00002924"/>
    <w:rsid w:val="00003FC9"/>
    <w:rsid w:val="000049B1"/>
    <w:rsid w:val="00010949"/>
    <w:rsid w:val="00022009"/>
    <w:rsid w:val="00023C9C"/>
    <w:rsid w:val="00025C85"/>
    <w:rsid w:val="00033349"/>
    <w:rsid w:val="00033CCA"/>
    <w:rsid w:val="00034339"/>
    <w:rsid w:val="000344B8"/>
    <w:rsid w:val="0003573F"/>
    <w:rsid w:val="00036BDE"/>
    <w:rsid w:val="0004047A"/>
    <w:rsid w:val="00041A22"/>
    <w:rsid w:val="0004430B"/>
    <w:rsid w:val="00044F7C"/>
    <w:rsid w:val="00045A88"/>
    <w:rsid w:val="00052360"/>
    <w:rsid w:val="0005564B"/>
    <w:rsid w:val="00060587"/>
    <w:rsid w:val="000648CA"/>
    <w:rsid w:val="00081305"/>
    <w:rsid w:val="00094FA5"/>
    <w:rsid w:val="000A2A78"/>
    <w:rsid w:val="000A4BDF"/>
    <w:rsid w:val="000A4E98"/>
    <w:rsid w:val="000A7AC2"/>
    <w:rsid w:val="000A7C93"/>
    <w:rsid w:val="000B59F0"/>
    <w:rsid w:val="000B5B8C"/>
    <w:rsid w:val="000B5BC3"/>
    <w:rsid w:val="000C2C40"/>
    <w:rsid w:val="000C3234"/>
    <w:rsid w:val="000C6A17"/>
    <w:rsid w:val="000E0B4A"/>
    <w:rsid w:val="000E2F84"/>
    <w:rsid w:val="000E368C"/>
    <w:rsid w:val="000F24E7"/>
    <w:rsid w:val="000F58F0"/>
    <w:rsid w:val="00100C3F"/>
    <w:rsid w:val="001022F1"/>
    <w:rsid w:val="00104F88"/>
    <w:rsid w:val="001137AF"/>
    <w:rsid w:val="001166BE"/>
    <w:rsid w:val="00116CBD"/>
    <w:rsid w:val="001204F6"/>
    <w:rsid w:val="001214B4"/>
    <w:rsid w:val="00122A9A"/>
    <w:rsid w:val="0012549C"/>
    <w:rsid w:val="00136255"/>
    <w:rsid w:val="00136C70"/>
    <w:rsid w:val="0013706F"/>
    <w:rsid w:val="00153389"/>
    <w:rsid w:val="001545A7"/>
    <w:rsid w:val="00154806"/>
    <w:rsid w:val="00155BE6"/>
    <w:rsid w:val="0016043D"/>
    <w:rsid w:val="0016279C"/>
    <w:rsid w:val="0016341F"/>
    <w:rsid w:val="00164DC7"/>
    <w:rsid w:val="00170C93"/>
    <w:rsid w:val="00174A16"/>
    <w:rsid w:val="001758B4"/>
    <w:rsid w:val="0017699C"/>
    <w:rsid w:val="0017725C"/>
    <w:rsid w:val="001850C2"/>
    <w:rsid w:val="00185B2E"/>
    <w:rsid w:val="00190106"/>
    <w:rsid w:val="00191B43"/>
    <w:rsid w:val="00191BAC"/>
    <w:rsid w:val="00191C3D"/>
    <w:rsid w:val="00197D3D"/>
    <w:rsid w:val="001A19AD"/>
    <w:rsid w:val="001A376A"/>
    <w:rsid w:val="001A3EDE"/>
    <w:rsid w:val="001A59E4"/>
    <w:rsid w:val="001A7F6C"/>
    <w:rsid w:val="001B5ECD"/>
    <w:rsid w:val="001C39E9"/>
    <w:rsid w:val="001D085B"/>
    <w:rsid w:val="001D1108"/>
    <w:rsid w:val="001D259B"/>
    <w:rsid w:val="001D6C8A"/>
    <w:rsid w:val="001E4BAD"/>
    <w:rsid w:val="001F0B66"/>
    <w:rsid w:val="001F0C5C"/>
    <w:rsid w:val="0020547A"/>
    <w:rsid w:val="00216079"/>
    <w:rsid w:val="00220B2F"/>
    <w:rsid w:val="0022171A"/>
    <w:rsid w:val="0022182A"/>
    <w:rsid w:val="002259A6"/>
    <w:rsid w:val="00230B21"/>
    <w:rsid w:val="002348CF"/>
    <w:rsid w:val="002348F7"/>
    <w:rsid w:val="00235C6E"/>
    <w:rsid w:val="00235CF9"/>
    <w:rsid w:val="00255430"/>
    <w:rsid w:val="00262662"/>
    <w:rsid w:val="002667B0"/>
    <w:rsid w:val="00270D6E"/>
    <w:rsid w:val="00273DB9"/>
    <w:rsid w:val="00274A58"/>
    <w:rsid w:val="00280C66"/>
    <w:rsid w:val="0028638F"/>
    <w:rsid w:val="002A5239"/>
    <w:rsid w:val="002A7ACF"/>
    <w:rsid w:val="002A7F63"/>
    <w:rsid w:val="002B1B17"/>
    <w:rsid w:val="002B27E5"/>
    <w:rsid w:val="002B353D"/>
    <w:rsid w:val="002B3A8B"/>
    <w:rsid w:val="002C109A"/>
    <w:rsid w:val="002C11E6"/>
    <w:rsid w:val="002C3521"/>
    <w:rsid w:val="002C405C"/>
    <w:rsid w:val="002C5C33"/>
    <w:rsid w:val="002D3D23"/>
    <w:rsid w:val="002E0CF5"/>
    <w:rsid w:val="002E3B23"/>
    <w:rsid w:val="002E4F91"/>
    <w:rsid w:val="002E6013"/>
    <w:rsid w:val="002E7141"/>
    <w:rsid w:val="002F2FBD"/>
    <w:rsid w:val="003064B1"/>
    <w:rsid w:val="0032503D"/>
    <w:rsid w:val="00331EB3"/>
    <w:rsid w:val="003345D6"/>
    <w:rsid w:val="00336408"/>
    <w:rsid w:val="0033780C"/>
    <w:rsid w:val="0034693E"/>
    <w:rsid w:val="003478C7"/>
    <w:rsid w:val="0035469F"/>
    <w:rsid w:val="003602FF"/>
    <w:rsid w:val="00360F89"/>
    <w:rsid w:val="00366EE9"/>
    <w:rsid w:val="00370974"/>
    <w:rsid w:val="003721C5"/>
    <w:rsid w:val="00372BE8"/>
    <w:rsid w:val="00374CCB"/>
    <w:rsid w:val="003753CD"/>
    <w:rsid w:val="003818EC"/>
    <w:rsid w:val="0038797C"/>
    <w:rsid w:val="003921CB"/>
    <w:rsid w:val="003968AF"/>
    <w:rsid w:val="003970CC"/>
    <w:rsid w:val="003A0B70"/>
    <w:rsid w:val="003A3948"/>
    <w:rsid w:val="003A40A8"/>
    <w:rsid w:val="003A50A8"/>
    <w:rsid w:val="003A601A"/>
    <w:rsid w:val="003A7DFC"/>
    <w:rsid w:val="003B12CF"/>
    <w:rsid w:val="003B357B"/>
    <w:rsid w:val="003B5A16"/>
    <w:rsid w:val="003C31E9"/>
    <w:rsid w:val="003C668C"/>
    <w:rsid w:val="003C6968"/>
    <w:rsid w:val="003D1AC2"/>
    <w:rsid w:val="003D469B"/>
    <w:rsid w:val="003E07F8"/>
    <w:rsid w:val="003E151F"/>
    <w:rsid w:val="003E16A7"/>
    <w:rsid w:val="003E278C"/>
    <w:rsid w:val="003F2B71"/>
    <w:rsid w:val="003F33E4"/>
    <w:rsid w:val="003F3A8D"/>
    <w:rsid w:val="003F77CE"/>
    <w:rsid w:val="003F7E9A"/>
    <w:rsid w:val="00405A0F"/>
    <w:rsid w:val="00406312"/>
    <w:rsid w:val="0041163E"/>
    <w:rsid w:val="004118E6"/>
    <w:rsid w:val="0041300A"/>
    <w:rsid w:val="00415CB0"/>
    <w:rsid w:val="00417969"/>
    <w:rsid w:val="00417C1E"/>
    <w:rsid w:val="00423F78"/>
    <w:rsid w:val="00433D67"/>
    <w:rsid w:val="004361F4"/>
    <w:rsid w:val="00437FB7"/>
    <w:rsid w:val="00445DF3"/>
    <w:rsid w:val="00453400"/>
    <w:rsid w:val="0045627D"/>
    <w:rsid w:val="00473985"/>
    <w:rsid w:val="00486885"/>
    <w:rsid w:val="00492F19"/>
    <w:rsid w:val="00493D3C"/>
    <w:rsid w:val="00496814"/>
    <w:rsid w:val="004A6EA3"/>
    <w:rsid w:val="004A7E3A"/>
    <w:rsid w:val="004B4319"/>
    <w:rsid w:val="004B4913"/>
    <w:rsid w:val="004B4F65"/>
    <w:rsid w:val="004C03FA"/>
    <w:rsid w:val="004E778A"/>
    <w:rsid w:val="004F2C49"/>
    <w:rsid w:val="004F34DB"/>
    <w:rsid w:val="004F575C"/>
    <w:rsid w:val="0050174F"/>
    <w:rsid w:val="00507B49"/>
    <w:rsid w:val="00511CE5"/>
    <w:rsid w:val="00516960"/>
    <w:rsid w:val="00525B17"/>
    <w:rsid w:val="0052656D"/>
    <w:rsid w:val="00536B04"/>
    <w:rsid w:val="00540E13"/>
    <w:rsid w:val="00546734"/>
    <w:rsid w:val="00546C8D"/>
    <w:rsid w:val="0055462B"/>
    <w:rsid w:val="005600B1"/>
    <w:rsid w:val="00566E82"/>
    <w:rsid w:val="0056751F"/>
    <w:rsid w:val="00575778"/>
    <w:rsid w:val="005778E0"/>
    <w:rsid w:val="00581B0A"/>
    <w:rsid w:val="00584A17"/>
    <w:rsid w:val="005954EB"/>
    <w:rsid w:val="005B1BD8"/>
    <w:rsid w:val="005C4F7C"/>
    <w:rsid w:val="005C6C85"/>
    <w:rsid w:val="005E0082"/>
    <w:rsid w:val="005E4519"/>
    <w:rsid w:val="005E4752"/>
    <w:rsid w:val="005E6DBD"/>
    <w:rsid w:val="005E787A"/>
    <w:rsid w:val="005F6D0C"/>
    <w:rsid w:val="006043A3"/>
    <w:rsid w:val="0060449C"/>
    <w:rsid w:val="00610671"/>
    <w:rsid w:val="00611096"/>
    <w:rsid w:val="00611CD6"/>
    <w:rsid w:val="00622672"/>
    <w:rsid w:val="00624B90"/>
    <w:rsid w:val="00625A29"/>
    <w:rsid w:val="0063050E"/>
    <w:rsid w:val="0063611A"/>
    <w:rsid w:val="006377AF"/>
    <w:rsid w:val="006408F9"/>
    <w:rsid w:val="006434BD"/>
    <w:rsid w:val="00645A3E"/>
    <w:rsid w:val="0064602D"/>
    <w:rsid w:val="00655ABC"/>
    <w:rsid w:val="00656867"/>
    <w:rsid w:val="0066070D"/>
    <w:rsid w:val="006619AF"/>
    <w:rsid w:val="00674D02"/>
    <w:rsid w:val="00676648"/>
    <w:rsid w:val="00677AD8"/>
    <w:rsid w:val="00682D19"/>
    <w:rsid w:val="0069284F"/>
    <w:rsid w:val="00693ABF"/>
    <w:rsid w:val="0069561D"/>
    <w:rsid w:val="00697428"/>
    <w:rsid w:val="006A4D07"/>
    <w:rsid w:val="006A6374"/>
    <w:rsid w:val="006B10CE"/>
    <w:rsid w:val="006B3745"/>
    <w:rsid w:val="006B47EF"/>
    <w:rsid w:val="006C14AB"/>
    <w:rsid w:val="006C28A0"/>
    <w:rsid w:val="006C2F3E"/>
    <w:rsid w:val="006C3353"/>
    <w:rsid w:val="006C3897"/>
    <w:rsid w:val="006C4711"/>
    <w:rsid w:val="006C51EC"/>
    <w:rsid w:val="006C5ECB"/>
    <w:rsid w:val="006E1717"/>
    <w:rsid w:val="006E3118"/>
    <w:rsid w:val="006F6CDF"/>
    <w:rsid w:val="00714146"/>
    <w:rsid w:val="00714BB3"/>
    <w:rsid w:val="00722EB2"/>
    <w:rsid w:val="00722EFC"/>
    <w:rsid w:val="00724275"/>
    <w:rsid w:val="00735384"/>
    <w:rsid w:val="00736DA9"/>
    <w:rsid w:val="007401F2"/>
    <w:rsid w:val="007423F4"/>
    <w:rsid w:val="00750EB0"/>
    <w:rsid w:val="00751366"/>
    <w:rsid w:val="00753FC7"/>
    <w:rsid w:val="00764B8C"/>
    <w:rsid w:val="00766C52"/>
    <w:rsid w:val="00766E9B"/>
    <w:rsid w:val="0077138C"/>
    <w:rsid w:val="00772011"/>
    <w:rsid w:val="00776BE1"/>
    <w:rsid w:val="00781D2D"/>
    <w:rsid w:val="00791728"/>
    <w:rsid w:val="007920CF"/>
    <w:rsid w:val="007A24F1"/>
    <w:rsid w:val="007A399D"/>
    <w:rsid w:val="007A5CDB"/>
    <w:rsid w:val="007B2421"/>
    <w:rsid w:val="007B3671"/>
    <w:rsid w:val="007B3FA9"/>
    <w:rsid w:val="007B7CD6"/>
    <w:rsid w:val="007E4C96"/>
    <w:rsid w:val="007E639B"/>
    <w:rsid w:val="007E6767"/>
    <w:rsid w:val="007E6ABB"/>
    <w:rsid w:val="007F5482"/>
    <w:rsid w:val="007F63C8"/>
    <w:rsid w:val="007F7D49"/>
    <w:rsid w:val="008034B4"/>
    <w:rsid w:val="00803B73"/>
    <w:rsid w:val="00804D2D"/>
    <w:rsid w:val="00806A0C"/>
    <w:rsid w:val="00807775"/>
    <w:rsid w:val="008107E3"/>
    <w:rsid w:val="0081189B"/>
    <w:rsid w:val="00813AB6"/>
    <w:rsid w:val="00817CA7"/>
    <w:rsid w:val="00821297"/>
    <w:rsid w:val="00822065"/>
    <w:rsid w:val="00836E0E"/>
    <w:rsid w:val="0084298B"/>
    <w:rsid w:val="00842E27"/>
    <w:rsid w:val="008436BE"/>
    <w:rsid w:val="00850CDD"/>
    <w:rsid w:val="0086614A"/>
    <w:rsid w:val="00866B38"/>
    <w:rsid w:val="00866E08"/>
    <w:rsid w:val="00874E50"/>
    <w:rsid w:val="008802EC"/>
    <w:rsid w:val="0089080B"/>
    <w:rsid w:val="008A4A0D"/>
    <w:rsid w:val="008A779D"/>
    <w:rsid w:val="008A7B99"/>
    <w:rsid w:val="008B200A"/>
    <w:rsid w:val="008B54E9"/>
    <w:rsid w:val="008C093D"/>
    <w:rsid w:val="008C0A4D"/>
    <w:rsid w:val="008C6374"/>
    <w:rsid w:val="008D2F97"/>
    <w:rsid w:val="008F66E4"/>
    <w:rsid w:val="009040B6"/>
    <w:rsid w:val="009057C8"/>
    <w:rsid w:val="0090622A"/>
    <w:rsid w:val="00915E9D"/>
    <w:rsid w:val="009209A2"/>
    <w:rsid w:val="00921565"/>
    <w:rsid w:val="009251B2"/>
    <w:rsid w:val="00925FA6"/>
    <w:rsid w:val="00937858"/>
    <w:rsid w:val="00953742"/>
    <w:rsid w:val="009570B4"/>
    <w:rsid w:val="0096228A"/>
    <w:rsid w:val="00966D44"/>
    <w:rsid w:val="00971B98"/>
    <w:rsid w:val="00972E25"/>
    <w:rsid w:val="00974F5A"/>
    <w:rsid w:val="0098011F"/>
    <w:rsid w:val="00982B73"/>
    <w:rsid w:val="00983909"/>
    <w:rsid w:val="00984BDE"/>
    <w:rsid w:val="00994687"/>
    <w:rsid w:val="00996076"/>
    <w:rsid w:val="009A1A64"/>
    <w:rsid w:val="009A5B8D"/>
    <w:rsid w:val="009B581A"/>
    <w:rsid w:val="009C5E26"/>
    <w:rsid w:val="009C6072"/>
    <w:rsid w:val="009C6C28"/>
    <w:rsid w:val="009E0A43"/>
    <w:rsid w:val="009E2BC8"/>
    <w:rsid w:val="00A00BD8"/>
    <w:rsid w:val="00A02D11"/>
    <w:rsid w:val="00A039F0"/>
    <w:rsid w:val="00A10010"/>
    <w:rsid w:val="00A26825"/>
    <w:rsid w:val="00A30F52"/>
    <w:rsid w:val="00A4685F"/>
    <w:rsid w:val="00A46E60"/>
    <w:rsid w:val="00A4790D"/>
    <w:rsid w:val="00A527C4"/>
    <w:rsid w:val="00A5566F"/>
    <w:rsid w:val="00A559A2"/>
    <w:rsid w:val="00A55BC9"/>
    <w:rsid w:val="00A56EDE"/>
    <w:rsid w:val="00A5720A"/>
    <w:rsid w:val="00A64E47"/>
    <w:rsid w:val="00A663E6"/>
    <w:rsid w:val="00A6715B"/>
    <w:rsid w:val="00A825CA"/>
    <w:rsid w:val="00A8619C"/>
    <w:rsid w:val="00A86938"/>
    <w:rsid w:val="00A94C5B"/>
    <w:rsid w:val="00A96A95"/>
    <w:rsid w:val="00AA24C4"/>
    <w:rsid w:val="00AB10EF"/>
    <w:rsid w:val="00AB5115"/>
    <w:rsid w:val="00AB54BE"/>
    <w:rsid w:val="00AC127B"/>
    <w:rsid w:val="00AC1D40"/>
    <w:rsid w:val="00AC25F5"/>
    <w:rsid w:val="00AC266D"/>
    <w:rsid w:val="00AD57E0"/>
    <w:rsid w:val="00AE5ADD"/>
    <w:rsid w:val="00AE5BB1"/>
    <w:rsid w:val="00AF084B"/>
    <w:rsid w:val="00AF567A"/>
    <w:rsid w:val="00AF6F68"/>
    <w:rsid w:val="00B00F20"/>
    <w:rsid w:val="00B02746"/>
    <w:rsid w:val="00B04AB4"/>
    <w:rsid w:val="00B05176"/>
    <w:rsid w:val="00B05C62"/>
    <w:rsid w:val="00B05F07"/>
    <w:rsid w:val="00B10019"/>
    <w:rsid w:val="00B139D0"/>
    <w:rsid w:val="00B24019"/>
    <w:rsid w:val="00B253B8"/>
    <w:rsid w:val="00B302A3"/>
    <w:rsid w:val="00B30CB5"/>
    <w:rsid w:val="00B325BF"/>
    <w:rsid w:val="00B37C56"/>
    <w:rsid w:val="00B42491"/>
    <w:rsid w:val="00B42F3F"/>
    <w:rsid w:val="00B467A6"/>
    <w:rsid w:val="00B51AC4"/>
    <w:rsid w:val="00B53C4F"/>
    <w:rsid w:val="00B57555"/>
    <w:rsid w:val="00B62C31"/>
    <w:rsid w:val="00B644E4"/>
    <w:rsid w:val="00B73E45"/>
    <w:rsid w:val="00B74464"/>
    <w:rsid w:val="00B813B4"/>
    <w:rsid w:val="00B825E3"/>
    <w:rsid w:val="00B875E8"/>
    <w:rsid w:val="00B9523B"/>
    <w:rsid w:val="00B9559E"/>
    <w:rsid w:val="00BA4B56"/>
    <w:rsid w:val="00BB4A94"/>
    <w:rsid w:val="00BB535D"/>
    <w:rsid w:val="00BB66AE"/>
    <w:rsid w:val="00BC35A8"/>
    <w:rsid w:val="00BC3DA8"/>
    <w:rsid w:val="00BC4124"/>
    <w:rsid w:val="00BC4438"/>
    <w:rsid w:val="00BC7F0E"/>
    <w:rsid w:val="00BD2AB4"/>
    <w:rsid w:val="00BD4051"/>
    <w:rsid w:val="00BD79C8"/>
    <w:rsid w:val="00BE2097"/>
    <w:rsid w:val="00BE67CF"/>
    <w:rsid w:val="00BE7C28"/>
    <w:rsid w:val="00BF0D8A"/>
    <w:rsid w:val="00BF187B"/>
    <w:rsid w:val="00BF6704"/>
    <w:rsid w:val="00C00C07"/>
    <w:rsid w:val="00C0478C"/>
    <w:rsid w:val="00C11DEB"/>
    <w:rsid w:val="00C12688"/>
    <w:rsid w:val="00C16186"/>
    <w:rsid w:val="00C23DAF"/>
    <w:rsid w:val="00C23FA9"/>
    <w:rsid w:val="00C24552"/>
    <w:rsid w:val="00C303A7"/>
    <w:rsid w:val="00C3604C"/>
    <w:rsid w:val="00C376AE"/>
    <w:rsid w:val="00C43A0F"/>
    <w:rsid w:val="00C467A2"/>
    <w:rsid w:val="00C50A8A"/>
    <w:rsid w:val="00C51AAC"/>
    <w:rsid w:val="00C555D6"/>
    <w:rsid w:val="00C56760"/>
    <w:rsid w:val="00C56BC4"/>
    <w:rsid w:val="00C72C32"/>
    <w:rsid w:val="00C74AD3"/>
    <w:rsid w:val="00C76248"/>
    <w:rsid w:val="00C76415"/>
    <w:rsid w:val="00C80CD2"/>
    <w:rsid w:val="00C82E64"/>
    <w:rsid w:val="00C931CB"/>
    <w:rsid w:val="00C9661A"/>
    <w:rsid w:val="00C97106"/>
    <w:rsid w:val="00CA2AD8"/>
    <w:rsid w:val="00CA407A"/>
    <w:rsid w:val="00CA7990"/>
    <w:rsid w:val="00CC2EE7"/>
    <w:rsid w:val="00CC33F5"/>
    <w:rsid w:val="00CC7FDB"/>
    <w:rsid w:val="00CD117B"/>
    <w:rsid w:val="00CD248A"/>
    <w:rsid w:val="00CD602E"/>
    <w:rsid w:val="00CD6305"/>
    <w:rsid w:val="00CD64DE"/>
    <w:rsid w:val="00CE50BE"/>
    <w:rsid w:val="00CE5A58"/>
    <w:rsid w:val="00CF0389"/>
    <w:rsid w:val="00CF3AB4"/>
    <w:rsid w:val="00D04E99"/>
    <w:rsid w:val="00D068F6"/>
    <w:rsid w:val="00D079FE"/>
    <w:rsid w:val="00D10BE4"/>
    <w:rsid w:val="00D11DC2"/>
    <w:rsid w:val="00D123B3"/>
    <w:rsid w:val="00D35DA0"/>
    <w:rsid w:val="00D44EB1"/>
    <w:rsid w:val="00D57CD6"/>
    <w:rsid w:val="00D613F9"/>
    <w:rsid w:val="00D721A8"/>
    <w:rsid w:val="00D76CF9"/>
    <w:rsid w:val="00D778EC"/>
    <w:rsid w:val="00D810C9"/>
    <w:rsid w:val="00D874FF"/>
    <w:rsid w:val="00D904BC"/>
    <w:rsid w:val="00D913B6"/>
    <w:rsid w:val="00DA08AF"/>
    <w:rsid w:val="00DA4F9E"/>
    <w:rsid w:val="00DB2E1B"/>
    <w:rsid w:val="00DB3B7E"/>
    <w:rsid w:val="00DC68E7"/>
    <w:rsid w:val="00DD28EC"/>
    <w:rsid w:val="00DD45E6"/>
    <w:rsid w:val="00DD4CC1"/>
    <w:rsid w:val="00DD6F38"/>
    <w:rsid w:val="00DE15B5"/>
    <w:rsid w:val="00DE2F7F"/>
    <w:rsid w:val="00DE4DC7"/>
    <w:rsid w:val="00DE7121"/>
    <w:rsid w:val="00E14421"/>
    <w:rsid w:val="00E20991"/>
    <w:rsid w:val="00E22A97"/>
    <w:rsid w:val="00E24CF3"/>
    <w:rsid w:val="00E26764"/>
    <w:rsid w:val="00E271D2"/>
    <w:rsid w:val="00E33FC8"/>
    <w:rsid w:val="00E35DC0"/>
    <w:rsid w:val="00E4142D"/>
    <w:rsid w:val="00E42068"/>
    <w:rsid w:val="00E43787"/>
    <w:rsid w:val="00E44DB7"/>
    <w:rsid w:val="00E56BB1"/>
    <w:rsid w:val="00E645CB"/>
    <w:rsid w:val="00E675DA"/>
    <w:rsid w:val="00E7108C"/>
    <w:rsid w:val="00E74F1C"/>
    <w:rsid w:val="00E80E31"/>
    <w:rsid w:val="00E81ABD"/>
    <w:rsid w:val="00E92505"/>
    <w:rsid w:val="00E93E20"/>
    <w:rsid w:val="00EA3E23"/>
    <w:rsid w:val="00EA5B13"/>
    <w:rsid w:val="00EA5CD1"/>
    <w:rsid w:val="00EA666C"/>
    <w:rsid w:val="00EA6725"/>
    <w:rsid w:val="00EA6E43"/>
    <w:rsid w:val="00EB0ACC"/>
    <w:rsid w:val="00EB18F4"/>
    <w:rsid w:val="00EB3843"/>
    <w:rsid w:val="00EB416E"/>
    <w:rsid w:val="00EB67FE"/>
    <w:rsid w:val="00EC0B92"/>
    <w:rsid w:val="00EC1864"/>
    <w:rsid w:val="00EC2CD9"/>
    <w:rsid w:val="00EC2D4E"/>
    <w:rsid w:val="00EC753E"/>
    <w:rsid w:val="00ED2BE0"/>
    <w:rsid w:val="00EE4940"/>
    <w:rsid w:val="00EF1DB0"/>
    <w:rsid w:val="00EF354E"/>
    <w:rsid w:val="00F05DCA"/>
    <w:rsid w:val="00F071FF"/>
    <w:rsid w:val="00F14CF0"/>
    <w:rsid w:val="00F30748"/>
    <w:rsid w:val="00F328E6"/>
    <w:rsid w:val="00F32A23"/>
    <w:rsid w:val="00F40D8E"/>
    <w:rsid w:val="00F41CE8"/>
    <w:rsid w:val="00F42321"/>
    <w:rsid w:val="00F43836"/>
    <w:rsid w:val="00F53C90"/>
    <w:rsid w:val="00F54082"/>
    <w:rsid w:val="00F564B2"/>
    <w:rsid w:val="00F569D9"/>
    <w:rsid w:val="00F635B4"/>
    <w:rsid w:val="00F63A04"/>
    <w:rsid w:val="00F64DEF"/>
    <w:rsid w:val="00F7376F"/>
    <w:rsid w:val="00F7663C"/>
    <w:rsid w:val="00F76A41"/>
    <w:rsid w:val="00F77361"/>
    <w:rsid w:val="00F82A80"/>
    <w:rsid w:val="00F836FF"/>
    <w:rsid w:val="00F8581B"/>
    <w:rsid w:val="00F86582"/>
    <w:rsid w:val="00F871C7"/>
    <w:rsid w:val="00F90CA6"/>
    <w:rsid w:val="00F90D4C"/>
    <w:rsid w:val="00F90DC0"/>
    <w:rsid w:val="00FA3F5B"/>
    <w:rsid w:val="00FA484A"/>
    <w:rsid w:val="00FA6067"/>
    <w:rsid w:val="00FA6C9C"/>
    <w:rsid w:val="00FA6ECB"/>
    <w:rsid w:val="00FA7DE1"/>
    <w:rsid w:val="00FB1653"/>
    <w:rsid w:val="00FB6BE0"/>
    <w:rsid w:val="00FC30E0"/>
    <w:rsid w:val="00FC68E2"/>
    <w:rsid w:val="00FD3B21"/>
    <w:rsid w:val="00FD6202"/>
    <w:rsid w:val="00FE3157"/>
    <w:rsid w:val="00FE3866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C3793"/>
  <w15:docId w15:val="{37CFB8A8-B60D-4D7A-A6A4-0D5A6134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875E8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Überschrift 1"/>
    <w:basedOn w:val="Normale"/>
    <w:next w:val="Normale"/>
    <w:link w:val="Titolo1Carattere"/>
    <w:uiPriority w:val="9"/>
    <w:qFormat/>
    <w:rsid w:val="00366EE9"/>
    <w:pPr>
      <w:spacing w:before="560" w:after="280"/>
      <w:outlineLvl w:val="0"/>
    </w:pPr>
    <w:rPr>
      <w:rFonts w:ascii="MB Corpo A Title Cond Office" w:hAnsi="MB Corpo A Title Cond Office"/>
      <w:sz w:val="28"/>
    </w:rPr>
  </w:style>
  <w:style w:type="paragraph" w:styleId="Titolo2">
    <w:name w:val="heading 2"/>
    <w:aliases w:val="06_Überschrift 2"/>
    <w:basedOn w:val="Normale"/>
    <w:next w:val="Normale"/>
    <w:link w:val="Titolo2Carattere"/>
    <w:uiPriority w:val="9"/>
    <w:unhideWhenUsed/>
    <w:qFormat/>
    <w:rsid w:val="00366EE9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Überschrift 3"/>
    <w:basedOn w:val="Titolo1"/>
    <w:next w:val="Normale"/>
    <w:link w:val="Titolo3Carattere"/>
    <w:uiPriority w:val="9"/>
    <w:unhideWhenUsed/>
    <w:qFormat/>
    <w:rsid w:val="00405A0F"/>
    <w:pPr>
      <w:outlineLvl w:val="2"/>
    </w:pPr>
    <w:rPr>
      <w:rFonts w:ascii="MB Corpo S Text Office Light" w:hAnsi="MB Corpo S Text Office Light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Flietext">
    <w:name w:val="01_Fließtext"/>
    <w:basedOn w:val="Normale"/>
    <w:link w:val="01FlietextZchn"/>
    <w:autoRedefine/>
    <w:qFormat/>
    <w:rsid w:val="00023C9C"/>
    <w:pPr>
      <w:suppressAutoHyphens/>
      <w:spacing w:after="280"/>
      <w:jc w:val="both"/>
    </w:pPr>
    <w:rPr>
      <w:szCs w:val="21"/>
    </w:rPr>
  </w:style>
  <w:style w:type="character" w:customStyle="1" w:styleId="Titolo2Carattere">
    <w:name w:val="Titolo 2 Carattere"/>
    <w:aliases w:val="06_Überschrift 2 Carattere"/>
    <w:basedOn w:val="Carpredefinitoparagrafo"/>
    <w:link w:val="Titolo2"/>
    <w:uiPriority w:val="9"/>
    <w:rsid w:val="00366EE9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Überschrift 3 Carattere"/>
    <w:basedOn w:val="Carpredefinitoparagrafo"/>
    <w:link w:val="Titolo3"/>
    <w:uiPriority w:val="9"/>
    <w:rsid w:val="00405A0F"/>
    <w:rPr>
      <w:rFonts w:ascii="MB Corpo S Text Office Light" w:hAnsi="MB Corpo S Text Office Light"/>
      <w:sz w:val="21"/>
      <w:lang w:val="it-IT"/>
    </w:rPr>
  </w:style>
  <w:style w:type="paragraph" w:customStyle="1" w:styleId="08Fubereich">
    <w:name w:val="08_Fußbereich"/>
    <w:basedOn w:val="Normale"/>
    <w:qFormat/>
    <w:rsid w:val="000B5B8C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Seitenzahl">
    <w:name w:val="09_Seitenzahl"/>
    <w:basedOn w:val="MLStat"/>
    <w:rsid w:val="00F30748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Überschrift 1 Carattere"/>
    <w:basedOn w:val="Carpredefinitoparagrafo"/>
    <w:link w:val="Titolo1"/>
    <w:uiPriority w:val="9"/>
    <w:rsid w:val="00366EE9"/>
    <w:rPr>
      <w:rFonts w:ascii="MB Corpo A Title Cond Office" w:hAnsi="MB Corpo A Title Cond Office"/>
      <w:sz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074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748"/>
    <w:rPr>
      <w:rFonts w:ascii="MB Corpo S Text Office Light" w:hAnsi="MB Corpo S Text Office Light"/>
      <w:sz w:val="21"/>
    </w:rPr>
  </w:style>
  <w:style w:type="paragraph" w:customStyle="1" w:styleId="03Presse-Information">
    <w:name w:val="03_Presse-Information"/>
    <w:basedOn w:val="Normale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um">
    <w:name w:val="04_Datum"/>
    <w:basedOn w:val="Normale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styleId="Collegamentoipertestuale">
    <w:name w:val="Hyperlink"/>
    <w:basedOn w:val="Carpredefinitoparagrafo"/>
    <w:uiPriority w:val="99"/>
    <w:unhideWhenUsed/>
    <w:rsid w:val="00F30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rsid w:val="00FC68E2"/>
    <w:rPr>
      <w:rFonts w:ascii="MB Corpo S Text Office" w:hAnsi="MB Corpo S Text Office"/>
      <w:iCs/>
    </w:rPr>
  </w:style>
  <w:style w:type="paragraph" w:customStyle="1" w:styleId="04Bullet">
    <w:name w:val="04 Bullet"/>
    <w:basedOn w:val="01Flietext"/>
    <w:next w:val="01Flietext"/>
    <w:link w:val="04BulletZchn"/>
    <w:qFormat/>
    <w:rsid w:val="00EC753E"/>
    <w:pPr>
      <w:numPr>
        <w:numId w:val="17"/>
      </w:numPr>
      <w:ind w:left="714" w:hanging="357"/>
      <w:contextualSpacing/>
    </w:pPr>
  </w:style>
  <w:style w:type="character" w:customStyle="1" w:styleId="01FlietextZchn">
    <w:name w:val="01_Fließtext Zchn"/>
    <w:basedOn w:val="Carpredefinitoparagrafo"/>
    <w:link w:val="01Flietext"/>
    <w:rsid w:val="00023C9C"/>
    <w:rPr>
      <w:rFonts w:ascii="MB Corpo S Text Office Light" w:hAnsi="MB Corpo S Text Office Light"/>
      <w:sz w:val="21"/>
      <w:szCs w:val="21"/>
    </w:rPr>
  </w:style>
  <w:style w:type="character" w:customStyle="1" w:styleId="04BulletZchn">
    <w:name w:val="04 Bullet Zchn"/>
    <w:basedOn w:val="01FlietextZchn"/>
    <w:link w:val="04Bullet"/>
    <w:rsid w:val="00EC753E"/>
    <w:rPr>
      <w:rFonts w:ascii="MB Corpo S Text Office Light" w:hAnsi="MB Corpo S Text Office Light"/>
      <w:sz w:val="21"/>
      <w:szCs w:val="21"/>
    </w:rPr>
  </w:style>
  <w:style w:type="character" w:customStyle="1" w:styleId="s2">
    <w:name w:val="s2"/>
    <w:basedOn w:val="Carpredefinitoparagrafo"/>
    <w:rsid w:val="00D35DA0"/>
  </w:style>
  <w:style w:type="paragraph" w:customStyle="1" w:styleId="10berschriftUnternehmensinformationen">
    <w:name w:val="10_Überschrift Unternehmensinformationen"/>
    <w:basedOn w:val="01Flietext"/>
    <w:link w:val="10berschriftUnternehmensinformationenZchn"/>
    <w:autoRedefine/>
    <w:qFormat/>
    <w:rsid w:val="00EC0B92"/>
    <w:pPr>
      <w:spacing w:after="0" w:line="240" w:lineRule="exact"/>
    </w:pPr>
    <w:rPr>
      <w:rFonts w:ascii="MB Corpo S Text Office" w:hAnsi="MB Corpo S Text Office"/>
      <w:bCs/>
      <w:sz w:val="15"/>
      <w:szCs w:val="16"/>
    </w:rPr>
  </w:style>
  <w:style w:type="paragraph" w:customStyle="1" w:styleId="11Unternehmensinformationen">
    <w:name w:val="11_Unternehmensinformationen"/>
    <w:basedOn w:val="01Flietext"/>
    <w:link w:val="11UnternehmensinformationenZchn"/>
    <w:autoRedefine/>
    <w:qFormat/>
    <w:rsid w:val="00FA3F5B"/>
    <w:pPr>
      <w:spacing w:line="160" w:lineRule="exact"/>
    </w:pPr>
    <w:rPr>
      <w:sz w:val="15"/>
    </w:rPr>
  </w:style>
  <w:style w:type="character" w:customStyle="1" w:styleId="10berschriftUnternehmensinformationenZchn">
    <w:name w:val="10_Überschrift Unternehmensinformationen Zchn"/>
    <w:basedOn w:val="01FlietextZchn"/>
    <w:link w:val="10berschriftUnternehmensinformationen"/>
    <w:rsid w:val="00EC0B92"/>
    <w:rPr>
      <w:rFonts w:ascii="MB Corpo S Text Office" w:hAnsi="MB Corpo S Text Office"/>
      <w:bCs/>
      <w:sz w:val="15"/>
      <w:szCs w:val="16"/>
    </w:rPr>
  </w:style>
  <w:style w:type="character" w:customStyle="1" w:styleId="11UnternehmensinformationenZchn">
    <w:name w:val="11_Unternehmensinformationen Zchn"/>
    <w:basedOn w:val="01FlietextZchn"/>
    <w:link w:val="11Unternehmensinformationen"/>
    <w:rsid w:val="00FA3F5B"/>
    <w:rPr>
      <w:rFonts w:ascii="MB Corpo S Text Office Light" w:hAnsi="MB Corpo S Text Office Light"/>
      <w:sz w:val="15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11D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DEB"/>
    <w:rPr>
      <w:rFonts w:ascii="MB Corpo S Text Office Light" w:hAnsi="MB Corpo S Text Office Light"/>
      <w:sz w:val="21"/>
    </w:rPr>
  </w:style>
  <w:style w:type="paragraph" w:customStyle="1" w:styleId="Zwischenberschrift">
    <w:name w:val="Zwischenüberschrift"/>
    <w:basedOn w:val="Normale"/>
    <w:next w:val="Normale"/>
    <w:link w:val="ZwischenberschriftZchn"/>
    <w:autoRedefine/>
    <w:qFormat/>
    <w:rsid w:val="00433D67"/>
    <w:pPr>
      <w:keepNext/>
      <w:widowControl w:val="0"/>
      <w:suppressAutoHyphens/>
      <w:spacing w:before="280" w:after="280"/>
      <w:outlineLvl w:val="2"/>
    </w:pPr>
    <w:rPr>
      <w:rFonts w:ascii="MB Corpo S Text Office" w:eastAsiaTheme="majorEastAsia" w:hAnsi="MB Corpo S Text Office" w:cstheme="majorBidi"/>
      <w:szCs w:val="24"/>
    </w:rPr>
  </w:style>
  <w:style w:type="character" w:customStyle="1" w:styleId="ZwischenberschriftZchn">
    <w:name w:val="Zwischenüberschrift Zchn"/>
    <w:basedOn w:val="Carpredefinitoparagrafo"/>
    <w:link w:val="Zwischenberschrift"/>
    <w:rsid w:val="00433D67"/>
    <w:rPr>
      <w:rFonts w:ascii="MB Corpo S Text Office" w:eastAsiaTheme="majorEastAsia" w:hAnsi="MB Corpo S Text Office" w:cstheme="majorBidi"/>
      <w:sz w:val="21"/>
      <w:szCs w:val="24"/>
    </w:rPr>
  </w:style>
  <w:style w:type="paragraph" w:customStyle="1" w:styleId="02Vorspann">
    <w:name w:val="02_Vorspann"/>
    <w:basedOn w:val="01Flietext"/>
    <w:next w:val="01Flietext"/>
    <w:link w:val="02VorspannZchn"/>
    <w:qFormat/>
    <w:rsid w:val="00EC0B92"/>
    <w:rPr>
      <w:rFonts w:ascii="MB Corpo S Text Office" w:hAnsi="MB Corpo S Text Office"/>
    </w:rPr>
  </w:style>
  <w:style w:type="character" w:customStyle="1" w:styleId="02VorspannZchn">
    <w:name w:val="02_Vorspann Zchn"/>
    <w:basedOn w:val="01FlietextZchn"/>
    <w:link w:val="02Vorspann"/>
    <w:rsid w:val="00EC0B92"/>
    <w:rPr>
      <w:rFonts w:ascii="MB Corpo S Text Office" w:hAnsi="MB Corpo S Text Office"/>
      <w:sz w:val="21"/>
      <w:szCs w:val="21"/>
      <w:lang w:val="it-IT"/>
    </w:rPr>
  </w:style>
  <w:style w:type="paragraph" w:customStyle="1" w:styleId="02Flietextbold">
    <w:name w:val="02_Fließtext bold"/>
    <w:basedOn w:val="01Flietext"/>
    <w:link w:val="02FlietextboldZchn"/>
    <w:qFormat/>
    <w:rsid w:val="00EF354E"/>
    <w:rPr>
      <w:rFonts w:ascii="MB Corpo S Text Office" w:hAnsi="MB Corpo S Text Office"/>
    </w:rPr>
  </w:style>
  <w:style w:type="character" w:customStyle="1" w:styleId="02FlietextboldZchn">
    <w:name w:val="02_Fließtext bold Zchn"/>
    <w:basedOn w:val="01FlietextZchn"/>
    <w:link w:val="02Flietextbold"/>
    <w:rsid w:val="00EF354E"/>
    <w:rPr>
      <w:rFonts w:ascii="MB Corpo S Text Office" w:hAnsi="MB Corpo S Text Office"/>
      <w:sz w:val="21"/>
      <w:szCs w:val="21"/>
      <w:lang w:val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CC7FDB"/>
    <w:pPr>
      <w:spacing w:line="240" w:lineRule="auto"/>
    </w:pPr>
    <w:rPr>
      <w:sz w:val="15"/>
      <w:szCs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7FDB"/>
    <w:rPr>
      <w:rFonts w:ascii="MB Corpo S Text Office Light" w:hAnsi="MB Corpo S Text Office Light"/>
      <w:sz w:val="15"/>
      <w:szCs w:val="15"/>
    </w:rPr>
  </w:style>
  <w:style w:type="character" w:styleId="Rimandonotaapidipagina">
    <w:name w:val="footnote reference"/>
    <w:basedOn w:val="Carpredefinitoparagrafo"/>
    <w:unhideWhenUsed/>
    <w:rsid w:val="006C2F3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753E"/>
    <w:pPr>
      <w:spacing w:after="160" w:line="240" w:lineRule="auto"/>
    </w:pPr>
    <w:rPr>
      <w:rFonts w:ascii="Daimler CS Light" w:hAnsi="Daimler CS Ligh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753E"/>
    <w:rPr>
      <w:rFonts w:ascii="Daimler CS Light" w:hAnsi="Daimler CS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53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pPr>
      <w:spacing w:after="0"/>
    </w:pPr>
    <w:rPr>
      <w:rFonts w:ascii="MB Corpo S Text Office Light" w:hAnsi="MB Corpo S Text Office Light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MB Corpo S Text Office Light" w:hAnsi="MB Corpo S Text Office Light"/>
      <w:b/>
      <w:bCs/>
      <w:sz w:val="20"/>
      <w:szCs w:val="20"/>
    </w:rPr>
  </w:style>
  <w:style w:type="paragraph" w:customStyle="1" w:styleId="03Tabelle">
    <w:name w:val="03_Tabelle"/>
    <w:basedOn w:val="01Flietext"/>
    <w:link w:val="03TabelleZchn"/>
    <w:qFormat/>
    <w:rsid w:val="00EA5B13"/>
    <w:pPr>
      <w:spacing w:after="0" w:line="240" w:lineRule="auto"/>
    </w:pPr>
    <w:rPr>
      <w:sz w:val="18"/>
      <w:szCs w:val="18"/>
    </w:rPr>
  </w:style>
  <w:style w:type="character" w:customStyle="1" w:styleId="03TabelleZchn">
    <w:name w:val="03_Tabelle Zchn"/>
    <w:basedOn w:val="01FlietextZchn"/>
    <w:link w:val="03Tabelle"/>
    <w:rsid w:val="00EA5B13"/>
    <w:rPr>
      <w:rFonts w:ascii="MB Corpo S Text Office Light" w:hAnsi="MB Corpo S Text Office Light"/>
      <w:sz w:val="18"/>
      <w:szCs w:val="18"/>
    </w:rPr>
  </w:style>
  <w:style w:type="paragraph" w:styleId="Revisione">
    <w:name w:val="Revision"/>
    <w:hidden/>
    <w:uiPriority w:val="99"/>
    <w:semiHidden/>
    <w:rsid w:val="007F7D49"/>
    <w:pPr>
      <w:spacing w:after="0" w:line="240" w:lineRule="auto"/>
    </w:pPr>
    <w:rPr>
      <w:rFonts w:ascii="MB Corpo S Text Office Light" w:hAnsi="MB Corpo S Text Office Light"/>
      <w:sz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1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se\AppData\Roaming\Microsoft\Templates\PI_AMG_PP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393E8587-BE33-4DFC-AFBD-05FDCED9B97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PI_AMG_PP_03.dotx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Informazione stampa</vt:lpstr>
      <vt:lpstr>Informazione stampa</vt:lpstr>
    </vt:vector>
  </TitlesOfParts>
  <Company>Mercedes-Benz AG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</dc:creator>
  <cp:lastModifiedBy>Odinzoff, Vadim (183)</cp:lastModifiedBy>
  <cp:revision>3</cp:revision>
  <dcterms:created xsi:type="dcterms:W3CDTF">2022-12-23T10:51:00Z</dcterms:created>
  <dcterms:modified xsi:type="dcterms:W3CDTF">2022-12-23T10:51:00Z</dcterms:modified>
</cp:coreProperties>
</file>