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326"/>
        <w:tblW w:w="9905" w:type="dxa"/>
        <w:tblLayout w:type="fixed"/>
        <w:tblLook w:val="04A0" w:firstRow="1" w:lastRow="0" w:firstColumn="1" w:lastColumn="0" w:noHBand="0" w:noVBand="1"/>
      </w:tblPr>
      <w:tblGrid>
        <w:gridCol w:w="4671"/>
        <w:gridCol w:w="2524"/>
        <w:gridCol w:w="2710"/>
      </w:tblGrid>
      <w:tr w:rsidR="00060587" w:rsidRPr="00E675DA" w14:paraId="1FAEF8B3" w14:textId="77777777" w:rsidTr="00F071FF">
        <w:trPr>
          <w:trHeight w:val="649"/>
        </w:trPr>
        <w:tc>
          <w:tcPr>
            <w:tcW w:w="4671" w:type="dxa"/>
            <w:tcMar>
              <w:left w:w="0" w:type="dxa"/>
              <w:right w:w="0" w:type="dxa"/>
            </w:tcMar>
          </w:tcPr>
          <w:p w14:paraId="3042D694" w14:textId="77777777" w:rsidR="00060587" w:rsidRPr="00E675DA" w:rsidRDefault="00060587" w:rsidP="00D64152"/>
        </w:tc>
        <w:tc>
          <w:tcPr>
            <w:tcW w:w="2524" w:type="dxa"/>
          </w:tcPr>
          <w:p w14:paraId="0F2EC169" w14:textId="77777777" w:rsidR="00060587" w:rsidRPr="00E675DA" w:rsidRDefault="00060587" w:rsidP="00C76248"/>
        </w:tc>
        <w:tc>
          <w:tcPr>
            <w:tcW w:w="2710" w:type="dxa"/>
            <w:tcMar>
              <w:left w:w="0" w:type="dxa"/>
              <w:right w:w="0" w:type="dxa"/>
            </w:tcMar>
            <w:vAlign w:val="bottom"/>
          </w:tcPr>
          <w:p w14:paraId="0FBEA43A" w14:textId="77777777" w:rsidR="00060587" w:rsidRPr="00FD4025" w:rsidRDefault="00060587" w:rsidP="00B42491">
            <w:pPr>
              <w:spacing w:line="120" w:lineRule="exact"/>
            </w:pPr>
            <w:r>
              <w:t xml:space="preserve">   </w:t>
            </w:r>
          </w:p>
        </w:tc>
      </w:tr>
      <w:tr w:rsidR="002C5C33" w:rsidRPr="00E675DA" w14:paraId="3CD9242B" w14:textId="77777777" w:rsidTr="00F071FF">
        <w:trPr>
          <w:trHeight w:val="783"/>
        </w:trPr>
        <w:tc>
          <w:tcPr>
            <w:tcW w:w="4671" w:type="dxa"/>
            <w:tcMar>
              <w:left w:w="0" w:type="dxa"/>
              <w:right w:w="0" w:type="dxa"/>
            </w:tcMar>
          </w:tcPr>
          <w:p w14:paraId="1687A447" w14:textId="77777777" w:rsidR="002C5C33" w:rsidRPr="00E675DA" w:rsidRDefault="002C5C33" w:rsidP="00060587"/>
        </w:tc>
        <w:tc>
          <w:tcPr>
            <w:tcW w:w="2524" w:type="dxa"/>
          </w:tcPr>
          <w:p w14:paraId="6CB5E293" w14:textId="77777777" w:rsidR="002C5C33" w:rsidRPr="00E675DA" w:rsidRDefault="002C5C33" w:rsidP="00060587">
            <w:pPr>
              <w:spacing w:line="283" w:lineRule="exact"/>
              <w:rPr>
                <w:rFonts w:ascii="MB Corpo S Text Office" w:hAnsi="MB Corpo S Text Office"/>
                <w:szCs w:val="21"/>
              </w:rPr>
            </w:pPr>
          </w:p>
        </w:tc>
        <w:tc>
          <w:tcPr>
            <w:tcW w:w="2710" w:type="dxa"/>
            <w:tcMar>
              <w:left w:w="0" w:type="dxa"/>
              <w:right w:w="0" w:type="dxa"/>
            </w:tcMar>
          </w:tcPr>
          <w:p w14:paraId="18C216BE" w14:textId="77777777" w:rsidR="002C5C33" w:rsidRPr="00E446CA" w:rsidRDefault="002C5C33" w:rsidP="007401F2">
            <w:pPr>
              <w:pStyle w:val="03Presse-Information"/>
              <w:framePr w:wrap="auto" w:vAnchor="margin" w:hAnchor="text" w:yAlign="inline"/>
              <w:rPr>
                <w:rFonts w:ascii="MB Corpo S Text Light" w:hAnsi="MB Corpo S Text Light"/>
              </w:rPr>
            </w:pPr>
            <w:r>
              <w:rPr>
                <w:rFonts w:ascii="MB Corpo S Text Light" w:hAnsi="MB Corpo S Text Light"/>
              </w:rPr>
              <w:t xml:space="preserve">Informazione stampa </w:t>
            </w:r>
          </w:p>
          <w:p w14:paraId="68EF3BE1" w14:textId="19FC0681" w:rsidR="002C5C33" w:rsidRPr="007401F2" w:rsidRDefault="00967A06" w:rsidP="00967A06">
            <w:pPr>
              <w:pStyle w:val="04Datum"/>
              <w:framePr w:wrap="auto" w:vAnchor="margin" w:hAnchor="text" w:yAlign="inline"/>
            </w:pPr>
            <w:r>
              <w:rPr>
                <w:rFonts w:ascii="MB Corpo S Text Light" w:hAnsi="MB Corpo S Text Light"/>
              </w:rPr>
              <w:t>21 maggio</w:t>
            </w:r>
            <w:r w:rsidR="001B465D">
              <w:rPr>
                <w:rFonts w:ascii="MB Corpo S Text Light" w:hAnsi="MB Corpo S Text Light"/>
              </w:rPr>
              <w:t xml:space="preserve"> 2021</w:t>
            </w:r>
          </w:p>
        </w:tc>
      </w:tr>
      <w:tr w:rsidR="00984BDE" w:rsidRPr="00E675DA" w14:paraId="25A8EFCD" w14:textId="77777777" w:rsidTr="00F071FF">
        <w:trPr>
          <w:trHeight w:val="207"/>
        </w:trPr>
        <w:tc>
          <w:tcPr>
            <w:tcW w:w="4671" w:type="dxa"/>
            <w:tcMar>
              <w:left w:w="0" w:type="dxa"/>
              <w:right w:w="0" w:type="dxa"/>
            </w:tcMar>
          </w:tcPr>
          <w:p w14:paraId="714D6201" w14:textId="77777777" w:rsidR="00984BDE" w:rsidRPr="00E675DA" w:rsidRDefault="00984BDE" w:rsidP="00060587">
            <w:pPr>
              <w:rPr>
                <w:rFonts w:ascii="MB Corpo S Text Office" w:hAnsi="MB Corpo S Text Office"/>
                <w:sz w:val="18"/>
                <w:szCs w:val="18"/>
              </w:rPr>
            </w:pPr>
          </w:p>
        </w:tc>
        <w:tc>
          <w:tcPr>
            <w:tcW w:w="2524" w:type="dxa"/>
          </w:tcPr>
          <w:p w14:paraId="40B5BF24" w14:textId="77777777" w:rsidR="00984BDE" w:rsidRPr="00E675DA" w:rsidRDefault="00984BDE" w:rsidP="00060587">
            <w:pPr>
              <w:rPr>
                <w:rFonts w:ascii="MB Corpo S Text Office" w:hAnsi="MB Corpo S Text Office"/>
                <w:sz w:val="18"/>
                <w:szCs w:val="18"/>
              </w:rPr>
            </w:pPr>
          </w:p>
        </w:tc>
        <w:tc>
          <w:tcPr>
            <w:tcW w:w="2710" w:type="dxa"/>
            <w:tcMar>
              <w:left w:w="0" w:type="dxa"/>
              <w:right w:w="0" w:type="dxa"/>
            </w:tcMar>
          </w:tcPr>
          <w:p w14:paraId="1772AECF" w14:textId="77777777" w:rsidR="00984BDE" w:rsidRPr="008420F2" w:rsidRDefault="00984BDE" w:rsidP="00984BDE">
            <w:pPr>
              <w:pStyle w:val="04Datum"/>
              <w:framePr w:wrap="auto" w:vAnchor="margin" w:hAnchor="text" w:yAlign="inline"/>
            </w:pPr>
          </w:p>
        </w:tc>
      </w:tr>
    </w:tbl>
    <w:p w14:paraId="5D045294" w14:textId="77777777" w:rsidR="00E33FC8" w:rsidRPr="00472688" w:rsidRDefault="00E33FC8" w:rsidP="00405A0F">
      <w:pPr>
        <w:pStyle w:val="Titolo1"/>
        <w:sectPr w:rsidR="00E33FC8" w:rsidRPr="00472688" w:rsidSect="007401F2">
          <w:footerReference w:type="default" r:id="rId8"/>
          <w:headerReference w:type="first" r:id="rId9"/>
          <w:footerReference w:type="first" r:id="rId10"/>
          <w:type w:val="continuous"/>
          <w:pgSz w:w="11906" w:h="16838" w:code="9"/>
          <w:pgMar w:top="851" w:right="652" w:bottom="369" w:left="1361" w:header="1185" w:footer="1826" w:gutter="0"/>
          <w:cols w:space="708"/>
          <w:titlePg/>
          <w:docGrid w:linePitch="360"/>
        </w:sectPr>
      </w:pPr>
    </w:p>
    <w:p w14:paraId="09E0E012" w14:textId="77777777" w:rsidR="00E33FC8" w:rsidRPr="00FD4025" w:rsidRDefault="00611096" w:rsidP="007401F2">
      <w:pPr>
        <w:pStyle w:val="Titolo2"/>
        <w:tabs>
          <w:tab w:val="left" w:pos="7572"/>
          <w:tab w:val="left" w:pos="8712"/>
        </w:tabs>
      </w:pPr>
      <w:r>
        <w:tab/>
      </w:r>
      <w:r>
        <w:tab/>
      </w:r>
    </w:p>
    <w:p w14:paraId="1300C006" w14:textId="77777777" w:rsidR="00611096" w:rsidRPr="00FD4025" w:rsidRDefault="00611096" w:rsidP="00611096"/>
    <w:p w14:paraId="1ED36379" w14:textId="77777777" w:rsidR="00611096" w:rsidRPr="00FD4025" w:rsidRDefault="00611096" w:rsidP="00611096"/>
    <w:p w14:paraId="2D572975" w14:textId="24046C7A" w:rsidR="00611096" w:rsidRPr="00967A06" w:rsidRDefault="00967A06" w:rsidP="00967A06">
      <w:pPr>
        <w:rPr>
          <w:rFonts w:ascii="MB Corpo A Title Cond" w:hAnsi="MB Corpo A Title Cond"/>
          <w:sz w:val="28"/>
        </w:rPr>
      </w:pPr>
      <w:r w:rsidRPr="00967A06">
        <w:rPr>
          <w:rFonts w:ascii="MB Corpo A Title Cond" w:hAnsi="MB Corpo A Title Cond"/>
          <w:sz w:val="28"/>
        </w:rPr>
        <w:t>IWC Schaffhausen e il suo partner</w:t>
      </w:r>
      <w:r>
        <w:rPr>
          <w:rFonts w:ascii="MB Corpo A Title Cond" w:hAnsi="MB Corpo A Title Cond"/>
          <w:sz w:val="28"/>
        </w:rPr>
        <w:t xml:space="preserve"> </w:t>
      </w:r>
      <w:r w:rsidRPr="00967A06">
        <w:rPr>
          <w:rFonts w:ascii="MB Corpo A Title Cond" w:hAnsi="MB Corpo A Title Cond"/>
          <w:sz w:val="28"/>
        </w:rPr>
        <w:t xml:space="preserve">di lunga data </w:t>
      </w:r>
      <w:r>
        <w:rPr>
          <w:rFonts w:ascii="MB Corpo A Title Cond" w:hAnsi="MB Corpo A Title Cond"/>
          <w:sz w:val="28"/>
        </w:rPr>
        <w:t>M</w:t>
      </w:r>
      <w:r w:rsidRPr="00967A06">
        <w:rPr>
          <w:rFonts w:ascii="MB Corpo A Title Cond" w:hAnsi="MB Corpo A Title Cond"/>
          <w:sz w:val="28"/>
        </w:rPr>
        <w:t>ercedes-</w:t>
      </w:r>
      <w:r>
        <w:rPr>
          <w:rFonts w:ascii="MB Corpo A Title Cond" w:hAnsi="MB Corpo A Title Cond"/>
          <w:sz w:val="28"/>
        </w:rPr>
        <w:t xml:space="preserve">AMG </w:t>
      </w:r>
      <w:r w:rsidRPr="00967A06">
        <w:rPr>
          <w:rFonts w:ascii="MB Corpo A Title Cond" w:hAnsi="MB Corpo A Title Cond"/>
          <w:sz w:val="28"/>
        </w:rPr>
        <w:t>lanciano un cronografo ispirato</w:t>
      </w:r>
      <w:r>
        <w:rPr>
          <w:rFonts w:ascii="MB Corpo A Title Cond" w:hAnsi="MB Corpo A Title Cond"/>
          <w:sz w:val="28"/>
        </w:rPr>
        <w:t xml:space="preserve"> </w:t>
      </w:r>
      <w:proofErr w:type="gramStart"/>
      <w:r w:rsidRPr="00967A06">
        <w:rPr>
          <w:rFonts w:ascii="MB Corpo A Title Cond" w:hAnsi="MB Corpo A Title Cond"/>
          <w:sz w:val="28"/>
        </w:rPr>
        <w:t>al performance</w:t>
      </w:r>
      <w:proofErr w:type="gramEnd"/>
      <w:r w:rsidRPr="00967A06">
        <w:rPr>
          <w:rFonts w:ascii="MB Corpo A Title Cond" w:hAnsi="MB Corpo A Title Cond"/>
          <w:sz w:val="28"/>
        </w:rPr>
        <w:t xml:space="preserve"> </w:t>
      </w:r>
      <w:proofErr w:type="spellStart"/>
      <w:r w:rsidRPr="00967A06">
        <w:rPr>
          <w:rFonts w:ascii="MB Corpo A Title Cond" w:hAnsi="MB Corpo A Title Cond"/>
          <w:sz w:val="28"/>
        </w:rPr>
        <w:t>engineering</w:t>
      </w:r>
      <w:proofErr w:type="spellEnd"/>
    </w:p>
    <w:p w14:paraId="01414E32" w14:textId="77777777" w:rsidR="00611096" w:rsidRPr="005A61E3" w:rsidRDefault="00611096" w:rsidP="00611096">
      <w:pPr>
        <w:rPr>
          <w:rFonts w:ascii="MB Corpo S Text" w:hAnsi="MB Corpo S Text"/>
        </w:rPr>
      </w:pPr>
    </w:p>
    <w:p w14:paraId="41619248" w14:textId="1D0AC497" w:rsidR="008D5034" w:rsidRDefault="00967A06" w:rsidP="00967A06">
      <w:pPr>
        <w:pStyle w:val="02Flietextbold"/>
        <w:rPr>
          <w:rFonts w:ascii="MB Corpo S Text" w:hAnsi="MB Corpo S Text"/>
        </w:rPr>
      </w:pPr>
      <w:r w:rsidRPr="00967A06">
        <w:rPr>
          <w:rFonts w:ascii="MB Corpo S Text" w:hAnsi="MB Corpo S Text"/>
          <w:lang w:val="en-US"/>
        </w:rPr>
        <w:t xml:space="preserve">IWC Schaffhausen e Mercedes-AMG </w:t>
      </w:r>
      <w:proofErr w:type="spellStart"/>
      <w:proofErr w:type="gramStart"/>
      <w:r w:rsidRPr="00967A06">
        <w:rPr>
          <w:rFonts w:ascii="MB Corpo S Text" w:hAnsi="MB Corpo S Text"/>
          <w:lang w:val="en-US"/>
        </w:rPr>
        <w:t>hanno</w:t>
      </w:r>
      <w:proofErr w:type="spellEnd"/>
      <w:proofErr w:type="gramEnd"/>
      <w:r w:rsidRPr="00967A06">
        <w:rPr>
          <w:rFonts w:ascii="MB Corpo S Text" w:hAnsi="MB Corpo S Text"/>
          <w:lang w:val="en-US"/>
        </w:rPr>
        <w:t xml:space="preserve"> </w:t>
      </w:r>
      <w:proofErr w:type="spellStart"/>
      <w:r w:rsidRPr="00967A06">
        <w:rPr>
          <w:rFonts w:ascii="MB Corpo S Text" w:hAnsi="MB Corpo S Text"/>
          <w:lang w:val="en-US"/>
        </w:rPr>
        <w:t>presentato</w:t>
      </w:r>
      <w:proofErr w:type="spellEnd"/>
      <w:r w:rsidRPr="00967A06">
        <w:rPr>
          <w:rFonts w:ascii="MB Corpo S Text" w:hAnsi="MB Corpo S Text"/>
          <w:lang w:val="en-US"/>
        </w:rPr>
        <w:t xml:space="preserve"> </w:t>
      </w:r>
      <w:proofErr w:type="spellStart"/>
      <w:r w:rsidRPr="00967A06">
        <w:rPr>
          <w:rFonts w:ascii="MB Corpo S Text" w:hAnsi="MB Corpo S Text"/>
          <w:lang w:val="en-US"/>
        </w:rPr>
        <w:t>il</w:t>
      </w:r>
      <w:proofErr w:type="spellEnd"/>
      <w:r w:rsidRPr="00967A06">
        <w:rPr>
          <w:rFonts w:ascii="MB Corpo S Text" w:hAnsi="MB Corpo S Text"/>
          <w:lang w:val="en-US"/>
        </w:rPr>
        <w:t xml:space="preserve"> Pilot’s Watch Chronograph Edition “AMG”. </w:t>
      </w:r>
      <w:r w:rsidRPr="00967A06">
        <w:rPr>
          <w:rFonts w:ascii="MB Corpo S Text" w:hAnsi="MB Corpo S Text"/>
        </w:rPr>
        <w:t>Questo orologio è l'ultimo frutto in ordine di tempo della partnership che lega la</w:t>
      </w:r>
      <w:r>
        <w:rPr>
          <w:rFonts w:ascii="MB Corpo S Text" w:hAnsi="MB Corpo S Text"/>
        </w:rPr>
        <w:t xml:space="preserve"> </w:t>
      </w:r>
      <w:r w:rsidRPr="00967A06">
        <w:rPr>
          <w:rFonts w:ascii="MB Corpo S Text" w:hAnsi="MB Corpo S Text"/>
        </w:rPr>
        <w:t xml:space="preserve">manifattura di orologi di lusso svizzera e la casa automobilistica tedesca dal 2004. Il primo </w:t>
      </w:r>
      <w:proofErr w:type="spellStart"/>
      <w:r w:rsidRPr="00967A06">
        <w:rPr>
          <w:rFonts w:ascii="MB Corpo S Text" w:hAnsi="MB Corpo S Text"/>
        </w:rPr>
        <w:t>Pilot’s</w:t>
      </w:r>
      <w:proofErr w:type="spellEnd"/>
      <w:r w:rsidRPr="00967A06">
        <w:rPr>
          <w:rFonts w:ascii="MB Corpo S Text" w:hAnsi="MB Corpo S Text"/>
        </w:rPr>
        <w:t xml:space="preserve"> Watch</w:t>
      </w:r>
      <w:r>
        <w:rPr>
          <w:rFonts w:ascii="MB Corpo S Text" w:hAnsi="MB Corpo S Text"/>
        </w:rPr>
        <w:t xml:space="preserve"> </w:t>
      </w:r>
      <w:proofErr w:type="spellStart"/>
      <w:r w:rsidRPr="00967A06">
        <w:rPr>
          <w:rFonts w:ascii="MB Corpo S Text" w:hAnsi="MB Corpo S Text"/>
        </w:rPr>
        <w:t>Chronograph</w:t>
      </w:r>
      <w:proofErr w:type="spellEnd"/>
      <w:r w:rsidRPr="00967A06">
        <w:rPr>
          <w:rFonts w:ascii="MB Corpo S Text" w:hAnsi="MB Corpo S Text"/>
        </w:rPr>
        <w:t xml:space="preserve"> IWC in titanio è alimentato dal movimento di manifattura IWC calibro 69385 e presenta un</w:t>
      </w:r>
      <w:r>
        <w:rPr>
          <w:rFonts w:ascii="MB Corpo S Text" w:hAnsi="MB Corpo S Text"/>
        </w:rPr>
        <w:t xml:space="preserve"> </w:t>
      </w:r>
      <w:r w:rsidRPr="00967A06">
        <w:rPr>
          <w:rFonts w:ascii="MB Corpo S Text" w:hAnsi="MB Corpo S Text"/>
        </w:rPr>
        <w:t xml:space="preserve">quadrante in fibra di carbonio. IWC ha presentato la nuova edizione nel corso di un </w:t>
      </w:r>
      <w:proofErr w:type="spellStart"/>
      <w:r w:rsidRPr="00967A06">
        <w:rPr>
          <w:rFonts w:ascii="MB Corpo S Text" w:hAnsi="MB Corpo S Text"/>
        </w:rPr>
        <w:t>webcast</w:t>
      </w:r>
      <w:proofErr w:type="spellEnd"/>
      <w:r w:rsidRPr="00967A06">
        <w:rPr>
          <w:rFonts w:ascii="MB Corpo S Text" w:hAnsi="MB Corpo S Text"/>
        </w:rPr>
        <w:t xml:space="preserve"> con il CEO di IWC</w:t>
      </w:r>
      <w:r>
        <w:rPr>
          <w:rFonts w:ascii="MB Corpo S Text" w:hAnsi="MB Corpo S Text"/>
        </w:rPr>
        <w:t xml:space="preserve"> </w:t>
      </w:r>
      <w:r w:rsidRPr="00967A06">
        <w:rPr>
          <w:rFonts w:ascii="MB Corpo S Text" w:hAnsi="MB Corpo S Text"/>
        </w:rPr>
        <w:t xml:space="preserve">Christoph </w:t>
      </w:r>
      <w:proofErr w:type="spellStart"/>
      <w:r w:rsidRPr="00967A06">
        <w:rPr>
          <w:rFonts w:ascii="MB Corpo S Text" w:hAnsi="MB Corpo S Text"/>
        </w:rPr>
        <w:t>Grainger-Herr</w:t>
      </w:r>
      <w:proofErr w:type="spellEnd"/>
      <w:r w:rsidRPr="00967A06">
        <w:rPr>
          <w:rFonts w:ascii="MB Corpo S Text" w:hAnsi="MB Corpo S Text"/>
        </w:rPr>
        <w:t xml:space="preserve">, il CEO di Mercedes-AMG </w:t>
      </w:r>
      <w:proofErr w:type="spellStart"/>
      <w:r w:rsidRPr="00967A06">
        <w:rPr>
          <w:rFonts w:ascii="MB Corpo S Text" w:hAnsi="MB Corpo S Text"/>
        </w:rPr>
        <w:t>Philipp</w:t>
      </w:r>
      <w:proofErr w:type="spellEnd"/>
      <w:r w:rsidRPr="00967A06">
        <w:rPr>
          <w:rFonts w:ascii="MB Corpo S Text" w:hAnsi="MB Corpo S Text"/>
        </w:rPr>
        <w:t xml:space="preserve"> </w:t>
      </w:r>
      <w:proofErr w:type="spellStart"/>
      <w:r w:rsidRPr="00967A06">
        <w:rPr>
          <w:rFonts w:ascii="MB Corpo S Text" w:hAnsi="MB Corpo S Text"/>
        </w:rPr>
        <w:t>Schiemer</w:t>
      </w:r>
      <w:proofErr w:type="spellEnd"/>
      <w:r w:rsidRPr="00967A06">
        <w:rPr>
          <w:rFonts w:ascii="MB Corpo S Text" w:hAnsi="MB Corpo S Text"/>
        </w:rPr>
        <w:t xml:space="preserve"> e il pilota Maro Engel, rispettivamente</w:t>
      </w:r>
      <w:r>
        <w:rPr>
          <w:rFonts w:ascii="MB Corpo S Text" w:hAnsi="MB Corpo S Text"/>
        </w:rPr>
        <w:t xml:space="preserve"> </w:t>
      </w:r>
      <w:r w:rsidRPr="00967A06">
        <w:rPr>
          <w:rFonts w:ascii="MB Corpo S Text" w:hAnsi="MB Corpo S Text"/>
        </w:rPr>
        <w:t>testimonial e pilota dei due brand.</w:t>
      </w:r>
    </w:p>
    <w:p w14:paraId="57359DE3" w14:textId="77777777" w:rsidR="008D5034" w:rsidRDefault="008D5034" w:rsidP="005B4A94">
      <w:pPr>
        <w:pStyle w:val="02Flietextbold"/>
        <w:rPr>
          <w:rFonts w:ascii="MB Corpo S Text" w:hAnsi="MB Corpo S Text"/>
        </w:rPr>
      </w:pPr>
    </w:p>
    <w:p w14:paraId="33644E2B" w14:textId="349B0DB0" w:rsidR="00967A06" w:rsidRPr="003334DF" w:rsidRDefault="00967A06" w:rsidP="003334DF">
      <w:pPr>
        <w:pStyle w:val="01Copytext"/>
      </w:pPr>
      <w:r w:rsidRPr="003334DF">
        <w:t>La collaborazione di lunga data tra la manifattura orologiera di lusso svizzera e il brand di auto sportive</w:t>
      </w:r>
    </w:p>
    <w:p w14:paraId="66D0C697" w14:textId="29CAD273" w:rsidR="00967A06" w:rsidRPr="00410C46" w:rsidRDefault="00967A06" w:rsidP="003334DF">
      <w:pPr>
        <w:pStyle w:val="01Copytext"/>
      </w:pPr>
      <w:r w:rsidRPr="00410C46">
        <w:t xml:space="preserve">Mercedes-AMG </w:t>
      </w:r>
      <w:proofErr w:type="spellStart"/>
      <w:r w:rsidRPr="00410C46">
        <w:t>si</w:t>
      </w:r>
      <w:proofErr w:type="spellEnd"/>
      <w:r w:rsidRPr="00410C46">
        <w:t xml:space="preserve"> </w:t>
      </w:r>
      <w:proofErr w:type="spellStart"/>
      <w:proofErr w:type="gramStart"/>
      <w:r w:rsidRPr="00410C46">
        <w:t>fonda</w:t>
      </w:r>
      <w:proofErr w:type="spellEnd"/>
      <w:proofErr w:type="gramEnd"/>
      <w:r w:rsidRPr="00410C46">
        <w:t xml:space="preserve"> </w:t>
      </w:r>
      <w:proofErr w:type="spellStart"/>
      <w:r w:rsidRPr="00410C46">
        <w:t>su</w:t>
      </w:r>
      <w:proofErr w:type="spellEnd"/>
      <w:r w:rsidRPr="00410C46">
        <w:t xml:space="preserve"> valori comuni quali la ricerca della perfezione tecnica e di una qualità senza</w:t>
      </w:r>
    </w:p>
    <w:p w14:paraId="542BA4B6" w14:textId="268E3208" w:rsidR="00967A06" w:rsidRPr="00410C46" w:rsidRDefault="00967A06" w:rsidP="003334DF">
      <w:pPr>
        <w:pStyle w:val="01Copytext"/>
      </w:pPr>
      <w:r w:rsidRPr="00410C46">
        <w:t xml:space="preserve">compromessi. Entrambe le società sono state create da visionari dalle idee audaci. Nel 1868, </w:t>
      </w:r>
      <w:proofErr w:type="spellStart"/>
      <w:r w:rsidRPr="00410C46">
        <w:t>Florentine</w:t>
      </w:r>
      <w:proofErr w:type="spellEnd"/>
    </w:p>
    <w:p w14:paraId="6BF13DBC" w14:textId="55AAF618" w:rsidR="00967A06" w:rsidRPr="00410C46" w:rsidRDefault="00967A06" w:rsidP="003334DF">
      <w:pPr>
        <w:pStyle w:val="01Copytext"/>
      </w:pPr>
      <w:r w:rsidRPr="00410C46">
        <w:t xml:space="preserve">Ariosto Jones coniuga l'artigianalità tradizionale con la tecnologia industriale avanzata per ridefinire l'orologeria in Svizzera. Nel 1967 a </w:t>
      </w:r>
      <w:proofErr w:type="spellStart"/>
      <w:r w:rsidRPr="00410C46">
        <w:t>Grossaspach</w:t>
      </w:r>
      <w:proofErr w:type="spellEnd"/>
      <w:r w:rsidRPr="00410C46">
        <w:t xml:space="preserve">, Germania, Hans </w:t>
      </w:r>
      <w:proofErr w:type="spellStart"/>
      <w:r w:rsidRPr="00410C46">
        <w:t>Werner</w:t>
      </w:r>
      <w:proofErr w:type="spellEnd"/>
      <w:r w:rsidRPr="00410C46">
        <w:t xml:space="preserve"> </w:t>
      </w:r>
      <w:proofErr w:type="spellStart"/>
      <w:r w:rsidRPr="00410C46">
        <w:t>Aufrecht</w:t>
      </w:r>
      <w:proofErr w:type="spellEnd"/>
      <w:r w:rsidRPr="00410C46">
        <w:t xml:space="preserve"> e </w:t>
      </w:r>
      <w:proofErr w:type="spellStart"/>
      <w:r w:rsidRPr="00410C46">
        <w:t>Erhard</w:t>
      </w:r>
      <w:proofErr w:type="spellEnd"/>
      <w:r w:rsidRPr="00410C46">
        <w:t xml:space="preserve"> </w:t>
      </w:r>
      <w:proofErr w:type="spellStart"/>
      <w:r w:rsidRPr="00410C46">
        <w:t>Melcher</w:t>
      </w:r>
      <w:proofErr w:type="spellEnd"/>
      <w:r w:rsidRPr="00410C46">
        <w:t xml:space="preserve"> fondano AMG con il progetto visionario di incorporare la tecnologia da corsa più avanzata in veicoli di serie da strada. </w:t>
      </w:r>
    </w:p>
    <w:p w14:paraId="1AAFEB16" w14:textId="77777777" w:rsidR="00967A06" w:rsidRPr="00410C46" w:rsidRDefault="00967A06" w:rsidP="003334DF">
      <w:pPr>
        <w:pStyle w:val="01Copytext"/>
      </w:pPr>
    </w:p>
    <w:p w14:paraId="555F290B" w14:textId="01B3F7B2" w:rsidR="00967A06" w:rsidRPr="00410C46" w:rsidRDefault="00967A06" w:rsidP="003334DF">
      <w:pPr>
        <w:pStyle w:val="01Copytext"/>
      </w:pPr>
      <w:r w:rsidRPr="00410C46">
        <w:t>“IWC Schaffhausen e Mercedes-AMG condividono la passione per prestazioni e design, nonché l'impegno</w:t>
      </w:r>
    </w:p>
    <w:p w14:paraId="76023A84" w14:textId="2F41727B" w:rsidR="00967A06" w:rsidRPr="00410C46" w:rsidRDefault="00967A06" w:rsidP="003334DF">
      <w:pPr>
        <w:pStyle w:val="01Copytext"/>
      </w:pPr>
      <w:r w:rsidRPr="00410C46">
        <w:t>verso l'eccellenza tecnologica fino ai minimi dettagli. Negli ultimi 17 anni di collaborazione, IWC e AMG</w:t>
      </w:r>
    </w:p>
    <w:p w14:paraId="63BEDEFD" w14:textId="35568261" w:rsidR="00967A06" w:rsidRPr="00410C46" w:rsidRDefault="00967A06" w:rsidP="003334DF">
      <w:pPr>
        <w:pStyle w:val="01Copytext"/>
      </w:pPr>
      <w:r w:rsidRPr="00410C46">
        <w:t>hanno condiviso momenti di successo nel mondo dello sport automobilistico e oltre, creando molti ricordi</w:t>
      </w:r>
    </w:p>
    <w:p w14:paraId="62689B42" w14:textId="27321EC5" w:rsidR="00967A06" w:rsidRPr="00410C46" w:rsidRDefault="00967A06" w:rsidP="003334DF">
      <w:pPr>
        <w:pStyle w:val="01Copytext"/>
      </w:pPr>
      <w:r w:rsidRPr="00410C46">
        <w:t>indimenticabili per i loro clienti. Oggi siamo lieti di presentare Mercedes-AMG come elemento permanente</w:t>
      </w:r>
    </w:p>
    <w:p w14:paraId="762D1E2C" w14:textId="2A18E559" w:rsidR="00967A06" w:rsidRPr="00410C46" w:rsidRDefault="00967A06" w:rsidP="003334DF">
      <w:pPr>
        <w:pStyle w:val="01Copytext"/>
      </w:pPr>
      <w:r w:rsidRPr="00410C46">
        <w:t xml:space="preserve">della nostra collezione </w:t>
      </w:r>
      <w:proofErr w:type="spellStart"/>
      <w:r w:rsidRPr="00410C46">
        <w:t>Pilot‘s</w:t>
      </w:r>
      <w:proofErr w:type="spellEnd"/>
      <w:r w:rsidRPr="00410C46">
        <w:t xml:space="preserve"> Watch, ad iniziare dal </w:t>
      </w:r>
      <w:proofErr w:type="spellStart"/>
      <w:r w:rsidRPr="00410C46">
        <w:t>Pilot‘s</w:t>
      </w:r>
      <w:proofErr w:type="spellEnd"/>
      <w:r w:rsidRPr="00410C46">
        <w:t xml:space="preserve"> Watch </w:t>
      </w:r>
      <w:proofErr w:type="spellStart"/>
      <w:r w:rsidRPr="00410C46">
        <w:t>Chronograph</w:t>
      </w:r>
      <w:proofErr w:type="spellEnd"/>
      <w:r w:rsidRPr="00410C46">
        <w:t xml:space="preserve"> Edition “AMG”, spiega</w:t>
      </w:r>
    </w:p>
    <w:p w14:paraId="7B35D7CF" w14:textId="77777777" w:rsidR="00967A06" w:rsidRPr="00410C46" w:rsidRDefault="00967A06" w:rsidP="003334DF">
      <w:pPr>
        <w:pStyle w:val="01Copytext"/>
      </w:pPr>
      <w:r w:rsidRPr="00410C46">
        <w:t xml:space="preserve">Christoph </w:t>
      </w:r>
      <w:proofErr w:type="spellStart"/>
      <w:r w:rsidRPr="00410C46">
        <w:t>Grainger-Herr</w:t>
      </w:r>
      <w:proofErr w:type="spellEnd"/>
      <w:r w:rsidRPr="00410C46">
        <w:t>, CEO di IWC Schaffhausen. “La partnership tra Mercedes-AMG e IWC ha tutto quanto occorre per una collaborazione di successo a lungo</w:t>
      </w:r>
    </w:p>
    <w:p w14:paraId="5871133B" w14:textId="77777777" w:rsidR="00967A06" w:rsidRPr="00410C46" w:rsidRDefault="00967A06" w:rsidP="003334DF">
      <w:pPr>
        <w:pStyle w:val="01Copytext"/>
      </w:pPr>
    </w:p>
    <w:p w14:paraId="36BB0B24" w14:textId="788C5E1D" w:rsidR="0073510E" w:rsidRPr="00410C46" w:rsidRDefault="0073510E" w:rsidP="003334DF">
      <w:pPr>
        <w:pStyle w:val="01Copytext"/>
      </w:pPr>
      <w:r w:rsidRPr="00410C46">
        <w:t xml:space="preserve"> </w:t>
      </w:r>
      <w:r w:rsidR="00967A06" w:rsidRPr="00410C46">
        <w:t xml:space="preserve">termine. È raro trovare una società e delle persone con così tanti interessi e valori comuni. Il nostro impegno all'insegna di un'artigianalità di altissimo livello e la nostra ricerca di esperienze emozionali è quel che ci unisce dal 2004 – e il </w:t>
      </w:r>
      <w:proofErr w:type="spellStart"/>
      <w:r w:rsidR="00967A06" w:rsidRPr="00410C46">
        <w:t>Pilot‘s</w:t>
      </w:r>
      <w:proofErr w:type="spellEnd"/>
      <w:r w:rsidR="00967A06" w:rsidRPr="00410C46">
        <w:t xml:space="preserve"> Watch </w:t>
      </w:r>
      <w:proofErr w:type="spellStart"/>
      <w:r w:rsidR="00967A06" w:rsidRPr="00410C46">
        <w:t>Chronograph</w:t>
      </w:r>
      <w:proofErr w:type="spellEnd"/>
      <w:r w:rsidR="00967A06" w:rsidRPr="00410C46">
        <w:t xml:space="preserve"> Edition “AMG” ribadisce una volta ancora la nostra solida partnership,” ha dichiarato </w:t>
      </w:r>
      <w:proofErr w:type="spellStart"/>
      <w:r w:rsidR="00967A06" w:rsidRPr="00410C46">
        <w:t>Philipp</w:t>
      </w:r>
      <w:proofErr w:type="spellEnd"/>
      <w:r w:rsidR="00967A06" w:rsidRPr="00410C46">
        <w:t xml:space="preserve"> </w:t>
      </w:r>
      <w:proofErr w:type="spellStart"/>
      <w:r w:rsidR="00967A06" w:rsidRPr="00410C46">
        <w:t>Schiemer</w:t>
      </w:r>
      <w:proofErr w:type="spellEnd"/>
      <w:r w:rsidR="00967A06" w:rsidRPr="00410C46">
        <w:t xml:space="preserve">, CEO di Mercedes-AMG. Il </w:t>
      </w:r>
      <w:proofErr w:type="spellStart"/>
      <w:r w:rsidR="00967A06" w:rsidRPr="00410C46">
        <w:t>Pilot’s</w:t>
      </w:r>
      <w:proofErr w:type="spellEnd"/>
      <w:r w:rsidR="00967A06" w:rsidRPr="00410C46">
        <w:t xml:space="preserve"> Watch </w:t>
      </w:r>
      <w:proofErr w:type="spellStart"/>
      <w:r w:rsidR="00967A06" w:rsidRPr="00410C46">
        <w:t>Chronograph</w:t>
      </w:r>
      <w:proofErr w:type="spellEnd"/>
      <w:r w:rsidR="00967A06" w:rsidRPr="00410C46">
        <w:t xml:space="preserve"> Edition “AMG” (</w:t>
      </w:r>
      <w:proofErr w:type="spellStart"/>
      <w:r w:rsidR="00967A06" w:rsidRPr="00410C46">
        <w:t>Ref</w:t>
      </w:r>
      <w:proofErr w:type="spellEnd"/>
      <w:r w:rsidR="00967A06" w:rsidRPr="00410C46">
        <w:t xml:space="preserve">. IW377903), realizzato in materiali tecnici derivati dal mondo delle auto, è il primo </w:t>
      </w:r>
      <w:proofErr w:type="spellStart"/>
      <w:r w:rsidR="00967A06" w:rsidRPr="00410C46">
        <w:t>Pilot‘s</w:t>
      </w:r>
      <w:proofErr w:type="spellEnd"/>
      <w:r w:rsidR="00967A06" w:rsidRPr="00410C46">
        <w:t xml:space="preserve"> Watch </w:t>
      </w:r>
      <w:proofErr w:type="spellStart"/>
      <w:r w:rsidR="00967A06" w:rsidRPr="00410C46">
        <w:t>Chronograph</w:t>
      </w:r>
      <w:proofErr w:type="spellEnd"/>
      <w:r w:rsidR="00967A06" w:rsidRPr="00410C46">
        <w:t xml:space="preserve"> IWC da 43 mm a esibire il calibro di manifattura IWC 69385, nonché il primo </w:t>
      </w:r>
      <w:proofErr w:type="spellStart"/>
      <w:r w:rsidR="00967A06" w:rsidRPr="00410C46">
        <w:t>Pilot‘s</w:t>
      </w:r>
      <w:proofErr w:type="spellEnd"/>
      <w:r w:rsidR="00967A06" w:rsidRPr="00410C46">
        <w:t xml:space="preserve"> Watch </w:t>
      </w:r>
      <w:proofErr w:type="spellStart"/>
      <w:r w:rsidR="00967A06" w:rsidRPr="00410C46">
        <w:t>Chronograph</w:t>
      </w:r>
      <w:proofErr w:type="spellEnd"/>
      <w:r w:rsidR="00967A06" w:rsidRPr="00410C46">
        <w:t xml:space="preserve"> con cassa in titanio, un materiale estremamente leggero e resistente ai graffi. </w:t>
      </w:r>
      <w:r w:rsidR="00967A06" w:rsidRPr="001C22D4">
        <w:rPr>
          <w:lang w:val="it-IT"/>
        </w:rPr>
        <w:t>La finitura in titanio di grado 5 conferisce all'orologio un aspetto grigio opaco che ricorda la vernice</w:t>
      </w:r>
      <w:r w:rsidR="001C22D4" w:rsidRPr="001C22D4">
        <w:rPr>
          <w:lang w:val="it-IT"/>
        </w:rPr>
        <w:t xml:space="preserve"> </w:t>
      </w:r>
      <w:r w:rsidR="00967A06" w:rsidRPr="001C22D4">
        <w:rPr>
          <w:lang w:val="it-IT"/>
        </w:rPr>
        <w:t xml:space="preserve">Selenite Grey Magno caratteristica di AMG. </w:t>
      </w:r>
      <w:r w:rsidR="00967A06" w:rsidRPr="00410C46">
        <w:t xml:space="preserve">Il </w:t>
      </w:r>
      <w:proofErr w:type="spellStart"/>
      <w:r w:rsidR="00967A06" w:rsidRPr="00410C46">
        <w:t>quadrante</w:t>
      </w:r>
      <w:proofErr w:type="spellEnd"/>
      <w:r w:rsidR="00967A06" w:rsidRPr="00410C46">
        <w:t xml:space="preserve"> </w:t>
      </w:r>
      <w:proofErr w:type="spellStart"/>
      <w:r w:rsidR="00967A06" w:rsidRPr="00410C46">
        <w:t>presenta</w:t>
      </w:r>
      <w:proofErr w:type="spellEnd"/>
      <w:r w:rsidR="00967A06" w:rsidRPr="00410C46">
        <w:t xml:space="preserve"> fibre di carbonio intessute con precisione, un materiale che deriva direttamente dai componenti in fibra di carbonio di AMG. Questi componenti sono prodotti mediante un processo complesso che prevede l'uso di calore e pressione e sono noti per la loro straordinaria </w:t>
      </w:r>
      <w:r w:rsidR="00967A06" w:rsidRPr="00410C46">
        <w:lastRenderedPageBreak/>
        <w:t xml:space="preserve">leggerezza e rigidità. </w:t>
      </w:r>
      <w:r w:rsidR="00967A06" w:rsidRPr="001C22D4">
        <w:rPr>
          <w:lang w:val="it-IT"/>
        </w:rPr>
        <w:t>Il materiale grezzo è costituito da fibre</w:t>
      </w:r>
      <w:r w:rsidR="001C22D4" w:rsidRPr="001C22D4">
        <w:rPr>
          <w:lang w:val="it-IT"/>
        </w:rPr>
        <w:t xml:space="preserve"> </w:t>
      </w:r>
      <w:r w:rsidR="00967A06" w:rsidRPr="001C22D4">
        <w:rPr>
          <w:lang w:val="it-IT"/>
        </w:rPr>
        <w:t xml:space="preserve">di carbonio continue lavorate mediante macchine tessili e trasformate in strutture tessili conferendo al prodotto finale il suo caratteristico tessuto “carbon look”. </w:t>
      </w:r>
      <w:r w:rsidR="00967A06" w:rsidRPr="00410C46">
        <w:t xml:space="preserve">Il </w:t>
      </w:r>
      <w:proofErr w:type="spellStart"/>
      <w:r w:rsidR="00967A06" w:rsidRPr="00410C46">
        <w:t>quadrante</w:t>
      </w:r>
      <w:proofErr w:type="spellEnd"/>
      <w:r w:rsidR="00967A06" w:rsidRPr="00410C46">
        <w:t xml:space="preserve"> in </w:t>
      </w:r>
      <w:proofErr w:type="spellStart"/>
      <w:r w:rsidR="00967A06" w:rsidRPr="00410C46">
        <w:t>carbonio</w:t>
      </w:r>
      <w:proofErr w:type="spellEnd"/>
      <w:r w:rsidR="00967A06" w:rsidRPr="00410C46">
        <w:t xml:space="preserve"> nero contrasta con i contatori del cronografo argentati, che ricordano gli strumenti delle auto sportive.</w:t>
      </w:r>
    </w:p>
    <w:p w14:paraId="07EEF5F9" w14:textId="531E6F8F" w:rsidR="00967A06" w:rsidRPr="00410C46" w:rsidRDefault="00967A06" w:rsidP="003334DF">
      <w:pPr>
        <w:pStyle w:val="01Copytext"/>
      </w:pPr>
    </w:p>
    <w:p w14:paraId="4B4D09E3" w14:textId="77777777" w:rsidR="001C22D4" w:rsidRDefault="00967A06" w:rsidP="003334DF">
      <w:pPr>
        <w:pStyle w:val="01Copytext"/>
      </w:pPr>
      <w:r w:rsidRPr="00410C46">
        <w:t xml:space="preserve">Questo orologio dalle straordinarie prestazioni è alimentato dal calibro di manifattura IWC 69385, un movimento cronografo robusto e preciso che consente misure del tempo di arresto fino a 12 ore. La funzione cronografo è controllata da una ruota a colonne, un componente complesso con due livelli funzionali. Il logo Mercedes-AMG è inciso sul fondello in vetro zaffiro fumé. L'orologio è completato da </w:t>
      </w:r>
      <w:proofErr w:type="gramStart"/>
      <w:r w:rsidRPr="00410C46">
        <w:t>un</w:t>
      </w:r>
      <w:proofErr w:type="gramEnd"/>
      <w:r w:rsidRPr="00410C46">
        <w:t xml:space="preserve"> cinturino in vitello goffrato nero con impuntura a contrasto e fibbia </w:t>
      </w:r>
      <w:proofErr w:type="spellStart"/>
      <w:r w:rsidRPr="00410C46">
        <w:t>deployante</w:t>
      </w:r>
      <w:proofErr w:type="spellEnd"/>
      <w:r w:rsidRPr="00410C46">
        <w:t xml:space="preserve">. </w:t>
      </w:r>
    </w:p>
    <w:p w14:paraId="602F844D" w14:textId="77777777" w:rsidR="001C22D4" w:rsidRDefault="001C22D4" w:rsidP="003334DF">
      <w:pPr>
        <w:pStyle w:val="01Copytext"/>
      </w:pPr>
    </w:p>
    <w:p w14:paraId="4277533A" w14:textId="076C48BF" w:rsidR="00967A06" w:rsidRPr="001C22D4" w:rsidRDefault="00967A06" w:rsidP="003334DF">
      <w:pPr>
        <w:pStyle w:val="01Copytext"/>
      </w:pPr>
      <w:r w:rsidRPr="001C22D4">
        <w:t xml:space="preserve">Il </w:t>
      </w:r>
      <w:proofErr w:type="spellStart"/>
      <w:r w:rsidRPr="001C22D4">
        <w:t>Pilot’s</w:t>
      </w:r>
      <w:proofErr w:type="spellEnd"/>
      <w:r w:rsidRPr="001C22D4">
        <w:t xml:space="preserve"> Watch </w:t>
      </w:r>
      <w:proofErr w:type="spellStart"/>
      <w:r w:rsidRPr="001C22D4">
        <w:t>Chronograph</w:t>
      </w:r>
      <w:proofErr w:type="spellEnd"/>
      <w:r w:rsidRPr="001C22D4">
        <w:t xml:space="preserve"> Edition “AMG” è stato presentato nel corso di un </w:t>
      </w:r>
      <w:proofErr w:type="spellStart"/>
      <w:r w:rsidRPr="001C22D4">
        <w:t>webcast</w:t>
      </w:r>
      <w:proofErr w:type="spellEnd"/>
      <w:r w:rsidRPr="001C22D4">
        <w:t xml:space="preserve"> organizzato da</w:t>
      </w:r>
    </w:p>
    <w:p w14:paraId="5B8131C7" w14:textId="47573DF7" w:rsidR="00967A06" w:rsidRPr="00410C46" w:rsidRDefault="00967A06" w:rsidP="003334DF">
      <w:pPr>
        <w:pStyle w:val="01Copytext"/>
      </w:pPr>
      <w:r w:rsidRPr="00410C46">
        <w:t xml:space="preserve">Philipp </w:t>
      </w:r>
      <w:proofErr w:type="spellStart"/>
      <w:r w:rsidRPr="00410C46">
        <w:t>Schiemer</w:t>
      </w:r>
      <w:proofErr w:type="spellEnd"/>
      <w:r w:rsidRPr="00410C46">
        <w:t xml:space="preserve"> e Christoph </w:t>
      </w:r>
      <w:proofErr w:type="spellStart"/>
      <w:r w:rsidRPr="00410C46">
        <w:t>Grainger</w:t>
      </w:r>
      <w:proofErr w:type="spellEnd"/>
      <w:r w:rsidRPr="00410C46">
        <w:t>-Herr. Entrambi hanno parlato della loro passione per la corsa, dei</w:t>
      </w:r>
    </w:p>
    <w:p w14:paraId="314A9C86" w14:textId="21238F7B" w:rsidR="00967A06" w:rsidRPr="00410C46" w:rsidRDefault="00967A06" w:rsidP="003334DF">
      <w:pPr>
        <w:pStyle w:val="01Copytext"/>
      </w:pPr>
      <w:r w:rsidRPr="00410C46">
        <w:t xml:space="preserve">valori condivisi dei due brand e del futuro sostenibile di orologeria e mobilità. A loro si è unito Maro Engel, che ha portato il punto di vista di un pilota professionista. Il testimonial di IWC è anche pilota ufficiale di Mercedes-AMG e conosce bene entrambe le società. Il </w:t>
      </w:r>
      <w:proofErr w:type="spellStart"/>
      <w:r w:rsidRPr="00410C46">
        <w:t>webcast</w:t>
      </w:r>
      <w:proofErr w:type="spellEnd"/>
      <w:r w:rsidRPr="00410C46">
        <w:t xml:space="preserve"> può essere visto su https://watches.iwc.com/amgwebcast.</w:t>
      </w:r>
    </w:p>
    <w:p w14:paraId="07C67B34" w14:textId="77777777" w:rsidR="00967A06" w:rsidRPr="00410C46" w:rsidRDefault="00967A06" w:rsidP="003334DF">
      <w:pPr>
        <w:pStyle w:val="01Copytext"/>
      </w:pPr>
    </w:p>
    <w:p w14:paraId="06E3A9B7" w14:textId="1DC8C687" w:rsidR="00967A06" w:rsidRPr="00410C46" w:rsidRDefault="00967A06" w:rsidP="003334DF">
      <w:pPr>
        <w:pStyle w:val="01Copytext"/>
      </w:pPr>
      <w:r w:rsidRPr="00410C46">
        <w:t xml:space="preserve">Il </w:t>
      </w:r>
      <w:proofErr w:type="spellStart"/>
      <w:r w:rsidRPr="00410C46">
        <w:t>Pilot’s</w:t>
      </w:r>
      <w:proofErr w:type="spellEnd"/>
      <w:r w:rsidRPr="00410C46">
        <w:t xml:space="preserve"> Watch </w:t>
      </w:r>
      <w:proofErr w:type="spellStart"/>
      <w:r w:rsidRPr="00410C46">
        <w:t>Chronograph</w:t>
      </w:r>
      <w:proofErr w:type="spellEnd"/>
      <w:r w:rsidRPr="00410C46">
        <w:t xml:space="preserve"> Edition “AMG” sarà disponibile per le prenotazioni online a partire da oggi su</w:t>
      </w:r>
    </w:p>
    <w:p w14:paraId="51AAAFB1" w14:textId="6074DE6E" w:rsidR="00967A06" w:rsidRPr="00410C46" w:rsidRDefault="00967A06" w:rsidP="003334DF">
      <w:pPr>
        <w:pStyle w:val="01Copytext"/>
      </w:pPr>
      <w:r w:rsidRPr="00410C46">
        <w:t>IWC.com, presso le boutique IWC e i rivenditori autorizzati del brand. L'orologio può essere registrato al programma di manutenzione My IWC e usufruire così di una estensione di 6 anni della garanzia internazionale limitata standard di 2 anni.</w:t>
      </w:r>
    </w:p>
    <w:p w14:paraId="7E8600F7" w14:textId="1962ABEF" w:rsidR="00410C46" w:rsidRDefault="00410C46" w:rsidP="00967A06">
      <w:pPr>
        <w:pStyle w:val="01Flietext"/>
        <w:rPr>
          <w:rStyle w:val="02FlietextboldZchn"/>
          <w:rFonts w:ascii="MB Corpo S Text Light" w:hAnsi="MB Corpo S Text Light"/>
        </w:rPr>
      </w:pPr>
    </w:p>
    <w:p w14:paraId="7623A552" w14:textId="72D7EB35" w:rsidR="00410C46" w:rsidRPr="00BE5298" w:rsidRDefault="00410C46" w:rsidP="003334DF">
      <w:pPr>
        <w:pStyle w:val="01Copytext"/>
      </w:pPr>
      <w:r w:rsidRPr="00410C46">
        <w:t>Pilot’s Watch Chronograph Edition “AMG”</w:t>
      </w:r>
    </w:p>
    <w:tbl>
      <w:tblPr>
        <w:tblW w:w="6195" w:type="dxa"/>
        <w:tblInd w:w="42" w:type="dxa"/>
        <w:tblBorders>
          <w:top w:val="single" w:sz="4" w:space="0" w:color="auto"/>
          <w:bottom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935"/>
        <w:gridCol w:w="3260"/>
      </w:tblGrid>
      <w:tr w:rsidR="00410C46" w:rsidRPr="00BE5298" w14:paraId="629B6D4B" w14:textId="77777777" w:rsidTr="00604ED5">
        <w:trPr>
          <w:trHeight w:hRule="exact" w:val="567"/>
        </w:trPr>
        <w:tc>
          <w:tcPr>
            <w:tcW w:w="6195" w:type="dxa"/>
            <w:gridSpan w:val="2"/>
            <w:tcMar>
              <w:left w:w="28" w:type="dxa"/>
              <w:right w:w="28" w:type="dxa"/>
            </w:tcMar>
            <w:vAlign w:val="bottom"/>
          </w:tcPr>
          <w:p w14:paraId="508A3EE3" w14:textId="77777777" w:rsidR="00410C46" w:rsidRPr="00BE5298" w:rsidRDefault="00410C46" w:rsidP="00604ED5">
            <w:pPr>
              <w:pStyle w:val="DCNormal"/>
              <w:spacing w:before="100" w:beforeAutospacing="1" w:after="100" w:afterAutospacing="1" w:line="340" w:lineRule="exact"/>
              <w:ind w:right="-43"/>
              <w:rPr>
                <w:rFonts w:ascii="MB Corpo S Text Office Light" w:hAnsi="MB Corpo S Text Office Light"/>
                <w:b/>
                <w:kern w:val="16"/>
                <w:sz w:val="18"/>
                <w:szCs w:val="18"/>
                <w:lang w:val="en-GB"/>
              </w:rPr>
            </w:pPr>
            <w:r w:rsidRPr="008C0882">
              <w:rPr>
                <w:rFonts w:ascii="MB Corpo S Text Office Light" w:hAnsi="MB Corpo S Text Office Light"/>
                <w:b/>
                <w:kern w:val="16"/>
                <w:sz w:val="18"/>
                <w:szCs w:val="18"/>
                <w:lang w:val="en-GB"/>
              </w:rPr>
              <w:t>CARATTERISTICHE</w:t>
            </w:r>
          </w:p>
        </w:tc>
      </w:tr>
      <w:tr w:rsidR="00410C46" w:rsidRPr="008C0882" w14:paraId="09A2B989" w14:textId="77777777" w:rsidTr="00604ED5">
        <w:trPr>
          <w:trHeight w:hRule="exact" w:val="818"/>
        </w:trPr>
        <w:tc>
          <w:tcPr>
            <w:tcW w:w="6195" w:type="dxa"/>
            <w:gridSpan w:val="2"/>
            <w:tcMar>
              <w:left w:w="28" w:type="dxa"/>
              <w:right w:w="28" w:type="dxa"/>
            </w:tcMar>
          </w:tcPr>
          <w:p w14:paraId="7FBCC67C" w14:textId="77777777" w:rsidR="00410C46" w:rsidRPr="008C0882" w:rsidRDefault="00410C46" w:rsidP="00604ED5">
            <w:pPr>
              <w:pStyle w:val="DCNormal"/>
              <w:spacing w:before="100" w:beforeAutospacing="1" w:after="100" w:afterAutospacing="1" w:line="240" w:lineRule="auto"/>
              <w:ind w:right="-45"/>
              <w:rPr>
                <w:rFonts w:ascii="MB Corpo S Text Office Light" w:hAnsi="MB Corpo S Text Office Light"/>
                <w:kern w:val="16"/>
                <w:sz w:val="18"/>
                <w:szCs w:val="18"/>
                <w:lang w:val="it-IT"/>
              </w:rPr>
            </w:pPr>
            <w:r w:rsidRPr="008C0882">
              <w:rPr>
                <w:rFonts w:ascii="MB Corpo S Text Office Light" w:hAnsi="MB Corpo S Text Office Light"/>
                <w:kern w:val="16"/>
                <w:sz w:val="18"/>
                <w:szCs w:val="18"/>
                <w:lang w:val="it-IT"/>
              </w:rPr>
              <w:t>Movimento meccanico – Funzione cronografo per ore, minuti e secondi – Indicazione di data e giorno–Piccoli secondi con dispositivo di arresto – Corona avvitata – Vetro protetto contro lo spostamento per</w:t>
            </w:r>
          </w:p>
          <w:p w14:paraId="08178700" w14:textId="77777777" w:rsidR="00410C46" w:rsidRPr="008C0882" w:rsidRDefault="00410C46" w:rsidP="00604ED5">
            <w:pPr>
              <w:pStyle w:val="DCNormal"/>
              <w:spacing w:before="100" w:beforeAutospacing="1" w:after="100" w:afterAutospacing="1" w:line="240" w:lineRule="auto"/>
              <w:ind w:right="-45"/>
              <w:rPr>
                <w:rFonts w:ascii="MB Corpo S Text Office Light" w:hAnsi="MB Corpo S Text Office Light"/>
                <w:kern w:val="16"/>
                <w:sz w:val="18"/>
                <w:szCs w:val="18"/>
                <w:lang w:val="it-IT"/>
              </w:rPr>
            </w:pPr>
            <w:r w:rsidRPr="008C0882">
              <w:rPr>
                <w:rFonts w:ascii="MB Corpo S Text Office Light" w:hAnsi="MB Corpo S Text Office Light"/>
                <w:kern w:val="16"/>
                <w:sz w:val="18"/>
                <w:szCs w:val="18"/>
                <w:lang w:val="it-IT"/>
              </w:rPr>
              <w:t>caduta di pressione dell'aria – Fondello zaffiro</w:t>
            </w:r>
          </w:p>
        </w:tc>
      </w:tr>
      <w:tr w:rsidR="00410C46" w:rsidRPr="00BE5298" w14:paraId="1E1ADFE2" w14:textId="77777777" w:rsidTr="00604ED5">
        <w:trPr>
          <w:trHeight w:hRule="exact" w:val="567"/>
        </w:trPr>
        <w:tc>
          <w:tcPr>
            <w:tcW w:w="6195" w:type="dxa"/>
            <w:gridSpan w:val="2"/>
            <w:tcMar>
              <w:left w:w="28" w:type="dxa"/>
              <w:right w:w="28" w:type="dxa"/>
            </w:tcMar>
            <w:vAlign w:val="bottom"/>
          </w:tcPr>
          <w:p w14:paraId="42B46887" w14:textId="77777777" w:rsidR="00410C46" w:rsidRPr="00BE5298" w:rsidRDefault="00410C46" w:rsidP="00604ED5">
            <w:pPr>
              <w:pStyle w:val="DCNormal"/>
              <w:spacing w:before="100" w:beforeAutospacing="1" w:after="100" w:afterAutospacing="1" w:line="340" w:lineRule="exact"/>
              <w:ind w:right="-43"/>
              <w:rPr>
                <w:rFonts w:ascii="MB Corpo S Text Office Light" w:hAnsi="MB Corpo S Text Office Light"/>
                <w:b/>
                <w:kern w:val="16"/>
                <w:sz w:val="18"/>
                <w:szCs w:val="18"/>
                <w:lang w:val="en-GB"/>
              </w:rPr>
            </w:pPr>
            <w:r w:rsidRPr="008C0882">
              <w:rPr>
                <w:rFonts w:ascii="MB Corpo S Text Office Light" w:hAnsi="MB Corpo S Text Office Light"/>
                <w:b/>
                <w:kern w:val="16"/>
                <w:sz w:val="18"/>
                <w:szCs w:val="18"/>
                <w:lang w:val="en-GB"/>
              </w:rPr>
              <w:t>MOVIMENTO</w:t>
            </w:r>
          </w:p>
        </w:tc>
      </w:tr>
      <w:tr w:rsidR="00410C46" w:rsidRPr="00BE5298" w14:paraId="3BFF6478" w14:textId="77777777" w:rsidTr="00604ED5">
        <w:trPr>
          <w:trHeight w:hRule="exact" w:val="2414"/>
        </w:trPr>
        <w:tc>
          <w:tcPr>
            <w:tcW w:w="2935" w:type="dxa"/>
            <w:tcMar>
              <w:left w:w="28" w:type="dxa"/>
              <w:right w:w="28" w:type="dxa"/>
            </w:tcMar>
          </w:tcPr>
          <w:p w14:paraId="080B969B" w14:textId="77777777" w:rsidR="00410C46" w:rsidRPr="008C0882" w:rsidRDefault="00410C46" w:rsidP="00604ED5">
            <w:pPr>
              <w:pStyle w:val="DCNormal"/>
              <w:spacing w:before="100" w:beforeAutospacing="1" w:after="100" w:afterAutospacing="1" w:line="240" w:lineRule="auto"/>
              <w:ind w:right="-45"/>
              <w:rPr>
                <w:rFonts w:ascii="MB Corpo S Text Office Light" w:hAnsi="MB Corpo S Text Office Light"/>
                <w:kern w:val="16"/>
                <w:sz w:val="18"/>
                <w:szCs w:val="18"/>
                <w:lang w:val="it-IT"/>
              </w:rPr>
            </w:pPr>
            <w:r w:rsidRPr="008C0882">
              <w:rPr>
                <w:rFonts w:ascii="MB Corpo S Text Office Light" w:hAnsi="MB Corpo S Text Office Light"/>
                <w:kern w:val="16"/>
                <w:sz w:val="18"/>
                <w:szCs w:val="18"/>
                <w:lang w:val="it-IT"/>
              </w:rPr>
              <w:t>Calibro di manifattura IWC</w:t>
            </w:r>
          </w:p>
          <w:p w14:paraId="3F9D5FF2" w14:textId="77777777" w:rsidR="00410C46" w:rsidRPr="008C0882" w:rsidRDefault="00410C46" w:rsidP="00604ED5">
            <w:pPr>
              <w:pStyle w:val="DCNormal"/>
              <w:spacing w:before="100" w:beforeAutospacing="1" w:after="100" w:afterAutospacing="1" w:line="240" w:lineRule="auto"/>
              <w:ind w:right="-45"/>
              <w:rPr>
                <w:rFonts w:ascii="MB Corpo S Text Office Light" w:hAnsi="MB Corpo S Text Office Light"/>
                <w:kern w:val="16"/>
                <w:sz w:val="18"/>
                <w:szCs w:val="18"/>
                <w:lang w:val="it-IT"/>
              </w:rPr>
            </w:pPr>
            <w:r>
              <w:rPr>
                <w:rFonts w:ascii="MB Corpo S Text Office Light" w:hAnsi="MB Corpo S Text Office Light"/>
                <w:kern w:val="16"/>
                <w:sz w:val="18"/>
                <w:szCs w:val="18"/>
                <w:lang w:val="it-IT"/>
              </w:rPr>
              <w:t>Frequenza</w:t>
            </w:r>
          </w:p>
          <w:p w14:paraId="1376A421" w14:textId="77777777" w:rsidR="00410C46" w:rsidRPr="008C0882" w:rsidRDefault="00410C46" w:rsidP="00604ED5">
            <w:pPr>
              <w:pStyle w:val="DCNormal"/>
              <w:spacing w:before="100" w:beforeAutospacing="1" w:after="100" w:afterAutospacing="1" w:line="240" w:lineRule="auto"/>
              <w:ind w:right="-45"/>
              <w:rPr>
                <w:rFonts w:ascii="MB Corpo S Text Office Light" w:hAnsi="MB Corpo S Text Office Light"/>
                <w:kern w:val="16"/>
                <w:sz w:val="18"/>
                <w:szCs w:val="18"/>
                <w:lang w:val="it-IT"/>
              </w:rPr>
            </w:pPr>
            <w:r w:rsidRPr="008C0882">
              <w:rPr>
                <w:rFonts w:ascii="MB Corpo S Text Office Light" w:hAnsi="MB Corpo S Text Office Light"/>
                <w:kern w:val="16"/>
                <w:sz w:val="18"/>
                <w:szCs w:val="18"/>
                <w:lang w:val="it-IT"/>
              </w:rPr>
              <w:t>Rubini</w:t>
            </w:r>
          </w:p>
          <w:p w14:paraId="498337F7" w14:textId="77777777" w:rsidR="00410C46" w:rsidRPr="008C0882" w:rsidRDefault="00410C46" w:rsidP="00604ED5">
            <w:pPr>
              <w:pStyle w:val="DCNormal"/>
              <w:spacing w:before="100" w:beforeAutospacing="1" w:after="100" w:afterAutospacing="1" w:line="240" w:lineRule="auto"/>
              <w:ind w:right="-45"/>
              <w:rPr>
                <w:rFonts w:ascii="MB Corpo S Text Office Light" w:hAnsi="MB Corpo S Text Office Light"/>
                <w:kern w:val="16"/>
                <w:sz w:val="18"/>
                <w:szCs w:val="18"/>
                <w:lang w:val="it-IT"/>
              </w:rPr>
            </w:pPr>
            <w:r w:rsidRPr="008C0882">
              <w:rPr>
                <w:rFonts w:ascii="MB Corpo S Text Office Light" w:hAnsi="MB Corpo S Text Office Light"/>
                <w:kern w:val="16"/>
                <w:sz w:val="18"/>
                <w:szCs w:val="18"/>
                <w:lang w:val="it-IT"/>
              </w:rPr>
              <w:t>Riserva di carica</w:t>
            </w:r>
          </w:p>
          <w:p w14:paraId="4A06DE7D" w14:textId="77777777" w:rsidR="00410C46" w:rsidRPr="008C0882" w:rsidRDefault="00410C46" w:rsidP="00604ED5">
            <w:pPr>
              <w:pStyle w:val="DCNormal"/>
              <w:spacing w:before="100" w:beforeAutospacing="1" w:after="100" w:afterAutospacing="1" w:line="240" w:lineRule="auto"/>
              <w:ind w:right="-45"/>
              <w:rPr>
                <w:rFonts w:ascii="MB Corpo S Text Office Light" w:hAnsi="MB Corpo S Text Office Light"/>
                <w:kern w:val="16"/>
                <w:sz w:val="18"/>
                <w:szCs w:val="18"/>
                <w:lang w:val="it-IT"/>
              </w:rPr>
            </w:pPr>
            <w:r w:rsidRPr="008C0882">
              <w:rPr>
                <w:rFonts w:ascii="MB Corpo S Text Office Light" w:hAnsi="MB Corpo S Text Office Light"/>
                <w:kern w:val="16"/>
                <w:sz w:val="18"/>
                <w:szCs w:val="18"/>
                <w:lang w:val="it-IT"/>
              </w:rPr>
              <w:t>C</w:t>
            </w:r>
            <w:r>
              <w:rPr>
                <w:rFonts w:ascii="MB Corpo S Text Office Light" w:hAnsi="MB Corpo S Text Office Light"/>
                <w:kern w:val="16"/>
                <w:sz w:val="18"/>
                <w:szCs w:val="18"/>
                <w:lang w:val="it-IT"/>
              </w:rPr>
              <w:t>arica</w:t>
            </w:r>
          </w:p>
        </w:tc>
        <w:tc>
          <w:tcPr>
            <w:tcW w:w="3260" w:type="dxa"/>
            <w:tcMar>
              <w:left w:w="28" w:type="dxa"/>
              <w:right w:w="28" w:type="dxa"/>
            </w:tcMar>
          </w:tcPr>
          <w:p w14:paraId="04924080" w14:textId="77777777" w:rsidR="00410C46" w:rsidRPr="00BE5298" w:rsidRDefault="00410C46" w:rsidP="00604ED5">
            <w:pPr>
              <w:pStyle w:val="DCNormal"/>
              <w:spacing w:before="100" w:beforeAutospacing="1" w:after="100" w:afterAutospacing="1" w:line="240" w:lineRule="auto"/>
              <w:ind w:right="-45"/>
              <w:rPr>
                <w:rFonts w:ascii="MB Corpo S Text Office Light" w:hAnsi="MB Corpo S Text Office Light"/>
                <w:kern w:val="16"/>
                <w:sz w:val="18"/>
                <w:szCs w:val="18"/>
                <w:lang w:val="en-GB"/>
              </w:rPr>
            </w:pPr>
            <w:r w:rsidRPr="00BE5298">
              <w:rPr>
                <w:rFonts w:ascii="MB Corpo S Text Office Light" w:hAnsi="MB Corpo S Text Office Light"/>
                <w:kern w:val="16"/>
                <w:sz w:val="18"/>
                <w:szCs w:val="18"/>
                <w:lang w:val="en-GB"/>
              </w:rPr>
              <w:t>69385</w:t>
            </w:r>
          </w:p>
          <w:p w14:paraId="79C10EDE" w14:textId="77777777" w:rsidR="00410C46" w:rsidRPr="00BE5298" w:rsidRDefault="00410C46" w:rsidP="00604ED5">
            <w:pPr>
              <w:pStyle w:val="DCNormal"/>
              <w:spacing w:before="100" w:beforeAutospacing="1" w:after="100" w:afterAutospacing="1" w:line="240" w:lineRule="auto"/>
              <w:ind w:right="-45"/>
              <w:rPr>
                <w:rFonts w:ascii="MB Corpo S Text Office Light" w:hAnsi="MB Corpo S Text Office Light"/>
                <w:kern w:val="16"/>
                <w:sz w:val="18"/>
                <w:szCs w:val="18"/>
                <w:lang w:val="en-GB"/>
              </w:rPr>
            </w:pPr>
            <w:r w:rsidRPr="00BE5298">
              <w:rPr>
                <w:rFonts w:ascii="MB Corpo S Text Office Light" w:hAnsi="MB Corpo S Text Office Light"/>
                <w:kern w:val="16"/>
                <w:sz w:val="18"/>
                <w:szCs w:val="18"/>
                <w:lang w:val="en-GB"/>
              </w:rPr>
              <w:t xml:space="preserve">28,800 </w:t>
            </w:r>
            <w:proofErr w:type="spellStart"/>
            <w:r w:rsidRPr="00BE5298">
              <w:rPr>
                <w:rFonts w:ascii="MB Corpo S Text Office Light" w:hAnsi="MB Corpo S Text Office Light"/>
                <w:kern w:val="16"/>
                <w:sz w:val="18"/>
                <w:szCs w:val="18"/>
                <w:lang w:val="en-GB"/>
              </w:rPr>
              <w:t>vph</w:t>
            </w:r>
            <w:proofErr w:type="spellEnd"/>
            <w:r w:rsidRPr="00BE5298">
              <w:rPr>
                <w:rFonts w:ascii="MB Corpo S Text Office Light" w:hAnsi="MB Corpo S Text Office Light"/>
                <w:kern w:val="16"/>
                <w:sz w:val="18"/>
                <w:szCs w:val="18"/>
                <w:lang w:val="en-GB"/>
              </w:rPr>
              <w:t>/ 4 Hz</w:t>
            </w:r>
          </w:p>
          <w:p w14:paraId="7E644677" w14:textId="77777777" w:rsidR="00410C46" w:rsidRPr="00BE5298" w:rsidRDefault="00410C46" w:rsidP="00604ED5">
            <w:pPr>
              <w:pStyle w:val="DCNormal"/>
              <w:spacing w:before="100" w:beforeAutospacing="1" w:after="100" w:afterAutospacing="1" w:line="240" w:lineRule="auto"/>
              <w:ind w:right="-45"/>
              <w:rPr>
                <w:rFonts w:ascii="MB Corpo S Text Office Light" w:hAnsi="MB Corpo S Text Office Light"/>
                <w:kern w:val="16"/>
                <w:sz w:val="18"/>
                <w:szCs w:val="18"/>
                <w:lang w:val="en-GB"/>
              </w:rPr>
            </w:pPr>
            <w:r w:rsidRPr="00BE5298">
              <w:rPr>
                <w:rFonts w:ascii="MB Corpo S Text Office Light" w:hAnsi="MB Corpo S Text Office Light"/>
                <w:kern w:val="16"/>
                <w:sz w:val="18"/>
                <w:szCs w:val="18"/>
                <w:lang w:val="en-GB"/>
              </w:rPr>
              <w:t>33</w:t>
            </w:r>
          </w:p>
          <w:p w14:paraId="67F0521E" w14:textId="77777777" w:rsidR="00410C46" w:rsidRPr="00BE5298" w:rsidRDefault="00410C46" w:rsidP="00604ED5">
            <w:pPr>
              <w:pStyle w:val="DCNormal"/>
              <w:spacing w:before="100" w:beforeAutospacing="1" w:after="100" w:afterAutospacing="1" w:line="240" w:lineRule="auto"/>
              <w:ind w:right="-45"/>
              <w:rPr>
                <w:rFonts w:ascii="MB Corpo S Text Office Light" w:hAnsi="MB Corpo S Text Office Light"/>
                <w:kern w:val="16"/>
                <w:sz w:val="18"/>
                <w:szCs w:val="18"/>
                <w:lang w:val="en-GB"/>
              </w:rPr>
            </w:pPr>
            <w:proofErr w:type="spellStart"/>
            <w:r w:rsidRPr="00BE5298">
              <w:rPr>
                <w:rFonts w:ascii="MB Corpo S Text Office Light" w:hAnsi="MB Corpo S Text Office Light"/>
                <w:kern w:val="16"/>
                <w:sz w:val="18"/>
                <w:szCs w:val="18"/>
                <w:lang w:val="en-GB"/>
              </w:rPr>
              <w:t>46h</w:t>
            </w:r>
            <w:proofErr w:type="spellEnd"/>
          </w:p>
          <w:p w14:paraId="098B31BA" w14:textId="77777777" w:rsidR="00410C46" w:rsidRPr="00BE5298" w:rsidRDefault="00410C46" w:rsidP="00604ED5">
            <w:pPr>
              <w:pStyle w:val="DCNormal"/>
              <w:spacing w:before="100" w:beforeAutospacing="1" w:after="100" w:afterAutospacing="1" w:line="240" w:lineRule="auto"/>
              <w:ind w:right="-45"/>
              <w:rPr>
                <w:rFonts w:ascii="MB Corpo S Text Office Light" w:hAnsi="MB Corpo S Text Office Light"/>
                <w:kern w:val="16"/>
                <w:sz w:val="18"/>
                <w:szCs w:val="18"/>
                <w:lang w:val="en-GB"/>
              </w:rPr>
            </w:pPr>
            <w:proofErr w:type="spellStart"/>
            <w:r w:rsidRPr="00BE5298">
              <w:rPr>
                <w:rFonts w:ascii="MB Corpo S Text Office Light" w:hAnsi="MB Corpo S Text Office Light"/>
                <w:kern w:val="16"/>
                <w:sz w:val="18"/>
                <w:szCs w:val="18"/>
                <w:lang w:val="en-GB"/>
              </w:rPr>
              <w:t>Automatic</w:t>
            </w:r>
            <w:r>
              <w:rPr>
                <w:rFonts w:ascii="MB Corpo S Text Office Light" w:hAnsi="MB Corpo S Text Office Light"/>
                <w:kern w:val="16"/>
                <w:sz w:val="18"/>
                <w:szCs w:val="18"/>
                <w:lang w:val="en-GB"/>
              </w:rPr>
              <w:t>a</w:t>
            </w:r>
            <w:proofErr w:type="spellEnd"/>
          </w:p>
        </w:tc>
      </w:tr>
    </w:tbl>
    <w:p w14:paraId="4FBE1666" w14:textId="77777777" w:rsidR="00410C46" w:rsidRDefault="00410C46" w:rsidP="00410C46"/>
    <w:p w14:paraId="4A6E39D8" w14:textId="77777777" w:rsidR="00410C46" w:rsidRDefault="00410C46" w:rsidP="00410C46">
      <w:pPr>
        <w:spacing w:after="160" w:line="259" w:lineRule="auto"/>
      </w:pPr>
      <w:r>
        <w:br w:type="page"/>
      </w:r>
    </w:p>
    <w:tbl>
      <w:tblPr>
        <w:tblW w:w="6195" w:type="dxa"/>
        <w:tblInd w:w="42" w:type="dxa"/>
        <w:tblBorders>
          <w:top w:val="single" w:sz="4" w:space="0" w:color="auto"/>
          <w:bottom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935"/>
        <w:gridCol w:w="3260"/>
      </w:tblGrid>
      <w:tr w:rsidR="00410C46" w:rsidRPr="00BE5298" w14:paraId="0A082F45" w14:textId="77777777" w:rsidTr="00604ED5">
        <w:trPr>
          <w:trHeight w:hRule="exact" w:val="567"/>
        </w:trPr>
        <w:tc>
          <w:tcPr>
            <w:tcW w:w="6195" w:type="dxa"/>
            <w:gridSpan w:val="2"/>
            <w:tcMar>
              <w:left w:w="28" w:type="dxa"/>
              <w:right w:w="28" w:type="dxa"/>
            </w:tcMar>
            <w:vAlign w:val="bottom"/>
          </w:tcPr>
          <w:p w14:paraId="01ADF7CD" w14:textId="77777777" w:rsidR="00410C46" w:rsidRPr="00BE5298" w:rsidRDefault="00410C46" w:rsidP="00604ED5">
            <w:pPr>
              <w:pStyle w:val="DCNormal"/>
              <w:spacing w:before="100" w:beforeAutospacing="1" w:after="100" w:afterAutospacing="1" w:line="240" w:lineRule="auto"/>
              <w:ind w:right="-45"/>
              <w:rPr>
                <w:rFonts w:ascii="MB Corpo S Text Office Light" w:hAnsi="MB Corpo S Text Office Light"/>
                <w:b/>
                <w:kern w:val="16"/>
                <w:sz w:val="18"/>
                <w:szCs w:val="18"/>
                <w:lang w:val="en-GB"/>
              </w:rPr>
            </w:pPr>
            <w:r>
              <w:rPr>
                <w:rFonts w:ascii="MB Corpo S Text Office Light" w:hAnsi="MB Corpo S Text Office Light"/>
                <w:b/>
                <w:kern w:val="16"/>
                <w:sz w:val="18"/>
                <w:szCs w:val="18"/>
                <w:lang w:val="en-GB"/>
              </w:rPr>
              <w:lastRenderedPageBreak/>
              <w:t>OROLOGIO</w:t>
            </w:r>
          </w:p>
        </w:tc>
      </w:tr>
      <w:tr w:rsidR="00410C46" w:rsidRPr="008C0882" w14:paraId="717A1BB3" w14:textId="77777777" w:rsidTr="00604ED5">
        <w:trPr>
          <w:trHeight w:hRule="exact" w:val="2981"/>
        </w:trPr>
        <w:tc>
          <w:tcPr>
            <w:tcW w:w="2935" w:type="dxa"/>
            <w:tcMar>
              <w:left w:w="28" w:type="dxa"/>
              <w:right w:w="28" w:type="dxa"/>
            </w:tcMar>
          </w:tcPr>
          <w:p w14:paraId="770A1B98" w14:textId="77777777" w:rsidR="00410C46" w:rsidRPr="00410C46" w:rsidRDefault="00410C46" w:rsidP="00604ED5">
            <w:pPr>
              <w:pStyle w:val="DCNormal"/>
              <w:spacing w:before="100" w:beforeAutospacing="1" w:after="100" w:afterAutospacing="1" w:line="240" w:lineRule="exact"/>
              <w:ind w:left="14" w:right="-35"/>
              <w:rPr>
                <w:rFonts w:ascii="MB Corpo S Text Office Light" w:hAnsi="MB Corpo S Text Office Light"/>
                <w:kern w:val="16"/>
                <w:sz w:val="18"/>
                <w:szCs w:val="18"/>
                <w:lang w:val="it-IT"/>
              </w:rPr>
            </w:pPr>
            <w:r w:rsidRPr="00410C46">
              <w:rPr>
                <w:rFonts w:ascii="MB Corpo S Text Office Light" w:hAnsi="MB Corpo S Text Office Light"/>
                <w:kern w:val="16"/>
                <w:sz w:val="18"/>
                <w:szCs w:val="18"/>
                <w:lang w:val="it-IT"/>
              </w:rPr>
              <w:t>Materiale</w:t>
            </w:r>
          </w:p>
          <w:p w14:paraId="59D18986" w14:textId="77777777" w:rsidR="00410C46" w:rsidRPr="00410C46" w:rsidRDefault="00410C46" w:rsidP="00604ED5">
            <w:pPr>
              <w:pStyle w:val="DCNormal"/>
              <w:spacing w:before="100" w:beforeAutospacing="1" w:after="100" w:afterAutospacing="1" w:line="560" w:lineRule="exact"/>
              <w:ind w:right="-34"/>
              <w:rPr>
                <w:rFonts w:ascii="MB Corpo S Text Office Light" w:hAnsi="MB Corpo S Text Office Light"/>
                <w:kern w:val="16"/>
                <w:sz w:val="18"/>
                <w:szCs w:val="18"/>
                <w:lang w:val="it-IT"/>
              </w:rPr>
            </w:pPr>
            <w:r w:rsidRPr="00410C46">
              <w:rPr>
                <w:rFonts w:ascii="MB Corpo S Text Office Light" w:hAnsi="MB Corpo S Text Office Light"/>
                <w:kern w:val="16"/>
                <w:sz w:val="18"/>
                <w:szCs w:val="18"/>
                <w:lang w:val="it-IT"/>
              </w:rPr>
              <w:t>Glass</w:t>
            </w:r>
          </w:p>
          <w:p w14:paraId="5695B936" w14:textId="77777777" w:rsidR="00410C46" w:rsidRPr="00410C46" w:rsidRDefault="00410C46" w:rsidP="00604ED5">
            <w:pPr>
              <w:pStyle w:val="DCNormal"/>
              <w:spacing w:before="100" w:beforeAutospacing="1" w:after="100" w:afterAutospacing="1" w:line="440" w:lineRule="exact"/>
              <w:ind w:left="11" w:right="-34"/>
              <w:rPr>
                <w:rFonts w:ascii="MB Corpo S Text Office Light" w:hAnsi="MB Corpo S Text Office Light"/>
                <w:kern w:val="16"/>
                <w:sz w:val="18"/>
                <w:szCs w:val="18"/>
                <w:lang w:val="it-IT"/>
              </w:rPr>
            </w:pPr>
            <w:r w:rsidRPr="00410C46">
              <w:rPr>
                <w:rFonts w:ascii="MB Corpo S Text Office Light" w:hAnsi="MB Corpo S Text Office Light"/>
                <w:kern w:val="16"/>
                <w:sz w:val="18"/>
                <w:szCs w:val="18"/>
                <w:lang w:val="it-IT"/>
              </w:rPr>
              <w:t>Impermeabilità</w:t>
            </w:r>
          </w:p>
          <w:p w14:paraId="48EF3D29" w14:textId="77777777" w:rsidR="00410C46" w:rsidRPr="00410C46" w:rsidRDefault="00410C46" w:rsidP="00604ED5">
            <w:pPr>
              <w:pStyle w:val="DCNormal"/>
              <w:spacing w:before="100" w:beforeAutospacing="1" w:after="100" w:afterAutospacing="1" w:line="240" w:lineRule="exact"/>
              <w:ind w:left="11" w:right="-34"/>
              <w:rPr>
                <w:rFonts w:ascii="MB Corpo S Text Office Light" w:hAnsi="MB Corpo S Text Office Light"/>
                <w:kern w:val="16"/>
                <w:sz w:val="18"/>
                <w:szCs w:val="18"/>
                <w:lang w:val="it-IT"/>
              </w:rPr>
            </w:pPr>
            <w:r w:rsidRPr="00410C46">
              <w:rPr>
                <w:rFonts w:ascii="MB Corpo S Text Office Light" w:hAnsi="MB Corpo S Text Office Light"/>
                <w:kern w:val="16"/>
                <w:sz w:val="18"/>
                <w:szCs w:val="18"/>
                <w:lang w:val="it-IT"/>
              </w:rPr>
              <w:t>Diametro</w:t>
            </w:r>
          </w:p>
          <w:p w14:paraId="1D0A20FE" w14:textId="77777777" w:rsidR="00410C46" w:rsidRPr="00410C46" w:rsidRDefault="00410C46" w:rsidP="00604ED5">
            <w:pPr>
              <w:pStyle w:val="DCNormal"/>
              <w:spacing w:before="100" w:beforeAutospacing="1" w:after="100" w:afterAutospacing="1" w:line="240" w:lineRule="exact"/>
              <w:ind w:left="14" w:right="-35"/>
              <w:rPr>
                <w:rFonts w:ascii="MB Corpo S Text Office Light" w:hAnsi="MB Corpo S Text Office Light"/>
                <w:kern w:val="16"/>
                <w:sz w:val="18"/>
                <w:szCs w:val="18"/>
                <w:lang w:val="it-IT"/>
              </w:rPr>
            </w:pPr>
            <w:r w:rsidRPr="00410C46">
              <w:rPr>
                <w:rFonts w:ascii="MB Corpo S Text Office Light" w:hAnsi="MB Corpo S Text Office Light"/>
                <w:kern w:val="16"/>
                <w:sz w:val="18"/>
                <w:szCs w:val="18"/>
                <w:lang w:val="it-IT"/>
              </w:rPr>
              <w:t>Spessore</w:t>
            </w:r>
          </w:p>
        </w:tc>
        <w:tc>
          <w:tcPr>
            <w:tcW w:w="3260" w:type="dxa"/>
            <w:tcMar>
              <w:left w:w="28" w:type="dxa"/>
              <w:right w:w="28" w:type="dxa"/>
            </w:tcMar>
          </w:tcPr>
          <w:p w14:paraId="28A0749C" w14:textId="77777777" w:rsidR="00410C46" w:rsidRDefault="00410C46" w:rsidP="00604ED5">
            <w:pPr>
              <w:pStyle w:val="DCNormal"/>
              <w:spacing w:before="100" w:beforeAutospacing="1" w:after="100" w:afterAutospacing="1" w:line="240" w:lineRule="exact"/>
              <w:ind w:right="-45"/>
              <w:rPr>
                <w:rFonts w:ascii="MB Corpo S Text Office Light" w:hAnsi="MB Corpo S Text Office Light"/>
                <w:kern w:val="16"/>
                <w:sz w:val="18"/>
                <w:szCs w:val="18"/>
                <w:lang w:val="it-IT"/>
              </w:rPr>
            </w:pPr>
            <w:r w:rsidRPr="008C0882">
              <w:rPr>
                <w:rFonts w:ascii="MB Corpo S Text Office Light" w:hAnsi="MB Corpo S Text Office Light"/>
                <w:kern w:val="16"/>
                <w:sz w:val="18"/>
                <w:szCs w:val="18"/>
                <w:lang w:val="it-IT"/>
              </w:rPr>
              <w:t>Cassa in titanio, quadrante in carbonio, lancette nere, cinturino in pelle nera</w:t>
            </w:r>
          </w:p>
          <w:p w14:paraId="2EA65153" w14:textId="77777777" w:rsidR="00410C46" w:rsidRPr="008C0882" w:rsidRDefault="00410C46" w:rsidP="00604ED5">
            <w:pPr>
              <w:pStyle w:val="DCNormal"/>
              <w:spacing w:before="100" w:beforeAutospacing="1" w:after="100" w:afterAutospacing="1" w:line="240" w:lineRule="exact"/>
              <w:ind w:right="-43"/>
              <w:rPr>
                <w:rFonts w:ascii="MB Corpo S Text Office Light" w:hAnsi="MB Corpo S Text Office Light"/>
                <w:kern w:val="16"/>
                <w:sz w:val="18"/>
                <w:szCs w:val="18"/>
                <w:lang w:val="it-IT"/>
              </w:rPr>
            </w:pPr>
            <w:r w:rsidRPr="008C0882">
              <w:rPr>
                <w:rFonts w:ascii="MB Corpo S Text Office Light" w:hAnsi="MB Corpo S Text Office Light"/>
                <w:kern w:val="16"/>
                <w:sz w:val="18"/>
                <w:szCs w:val="18"/>
                <w:lang w:val="it-IT"/>
              </w:rPr>
              <w:t>Zaffiro, bombato, antiriflesso su entrambi i lati</w:t>
            </w:r>
          </w:p>
          <w:p w14:paraId="3D8AB006" w14:textId="77777777" w:rsidR="00410C46" w:rsidRPr="00BE5298" w:rsidRDefault="00410C46" w:rsidP="00604ED5">
            <w:pPr>
              <w:pStyle w:val="DCNormal"/>
              <w:spacing w:before="100" w:beforeAutospacing="1" w:after="100" w:afterAutospacing="1" w:line="240" w:lineRule="exact"/>
              <w:ind w:right="-43"/>
              <w:rPr>
                <w:rFonts w:ascii="MB Corpo S Text Office Light" w:hAnsi="MB Corpo S Text Office Light"/>
                <w:kern w:val="16"/>
                <w:sz w:val="18"/>
                <w:szCs w:val="18"/>
                <w:lang w:val="en-GB"/>
              </w:rPr>
            </w:pPr>
            <w:r w:rsidRPr="00BE5298">
              <w:rPr>
                <w:rFonts w:ascii="MB Corpo S Text Office Light" w:hAnsi="MB Corpo S Text Office Light"/>
                <w:kern w:val="16"/>
                <w:sz w:val="18"/>
                <w:szCs w:val="18"/>
                <w:lang w:val="en-GB"/>
              </w:rPr>
              <w:t>6 bar</w:t>
            </w:r>
          </w:p>
          <w:p w14:paraId="0C8FABFA" w14:textId="77777777" w:rsidR="00410C46" w:rsidRPr="00BE5298" w:rsidRDefault="00410C46" w:rsidP="00604ED5">
            <w:pPr>
              <w:pStyle w:val="DCNormal"/>
              <w:spacing w:before="100" w:beforeAutospacing="1" w:after="100" w:afterAutospacing="1" w:line="240" w:lineRule="exact"/>
              <w:ind w:right="-45"/>
              <w:rPr>
                <w:rFonts w:ascii="MB Corpo S Text Office Light" w:hAnsi="MB Corpo S Text Office Light"/>
                <w:kern w:val="16"/>
                <w:sz w:val="18"/>
                <w:szCs w:val="18"/>
                <w:lang w:val="en-GB"/>
              </w:rPr>
            </w:pPr>
            <w:r w:rsidRPr="00BE5298">
              <w:rPr>
                <w:rFonts w:ascii="MB Corpo S Text Office Light" w:hAnsi="MB Corpo S Text Office Light"/>
                <w:kern w:val="16"/>
                <w:sz w:val="18"/>
                <w:szCs w:val="18"/>
                <w:lang w:val="en-GB"/>
              </w:rPr>
              <w:t>43 mm</w:t>
            </w:r>
          </w:p>
          <w:p w14:paraId="7EC54878" w14:textId="77777777" w:rsidR="00410C46" w:rsidRPr="00BE5298" w:rsidRDefault="00410C46" w:rsidP="00604ED5">
            <w:pPr>
              <w:pStyle w:val="DCNormal"/>
              <w:spacing w:before="100" w:beforeAutospacing="1" w:after="100" w:afterAutospacing="1" w:line="240" w:lineRule="exact"/>
              <w:ind w:right="-43"/>
              <w:rPr>
                <w:rFonts w:ascii="MB Corpo S Text Office Light" w:hAnsi="MB Corpo S Text Office Light"/>
                <w:b/>
                <w:kern w:val="16"/>
                <w:sz w:val="18"/>
                <w:szCs w:val="18"/>
                <w:lang w:val="en-GB"/>
              </w:rPr>
            </w:pPr>
            <w:r w:rsidRPr="00BE5298">
              <w:rPr>
                <w:rFonts w:ascii="MB Corpo S Text Office Light" w:hAnsi="MB Corpo S Text Office Light"/>
                <w:kern w:val="16"/>
                <w:sz w:val="18"/>
                <w:szCs w:val="18"/>
                <w:lang w:val="en-GB"/>
              </w:rPr>
              <w:t>14,9 mm</w:t>
            </w:r>
          </w:p>
        </w:tc>
      </w:tr>
    </w:tbl>
    <w:p w14:paraId="7485A8D2" w14:textId="77777777" w:rsidR="00410C46" w:rsidRPr="00BE5298" w:rsidRDefault="00410C46" w:rsidP="003334DF">
      <w:pPr>
        <w:pStyle w:val="01Copytext"/>
      </w:pPr>
    </w:p>
    <w:p w14:paraId="49DF871E" w14:textId="2E95B5AD" w:rsidR="00967A06" w:rsidRDefault="00967A06" w:rsidP="00967A06">
      <w:pPr>
        <w:pStyle w:val="01Flietext"/>
        <w:rPr>
          <w:rStyle w:val="02FlietextboldZchn"/>
          <w:rFonts w:ascii="MB Corpo S Text Light" w:hAnsi="MB Corpo S Text Light"/>
        </w:rPr>
      </w:pPr>
    </w:p>
    <w:p w14:paraId="5257AEFA" w14:textId="77777777" w:rsidR="00967A06" w:rsidRPr="003334DF" w:rsidRDefault="00967A06" w:rsidP="003334DF">
      <w:pPr>
        <w:pStyle w:val="01Copytext"/>
      </w:pPr>
      <w:r w:rsidRPr="003334DF">
        <w:t>MERCEDES-AMG</w:t>
      </w:r>
    </w:p>
    <w:p w14:paraId="406781FE" w14:textId="0DF70DD3" w:rsidR="00967A06" w:rsidRPr="00410C46" w:rsidRDefault="00967A06" w:rsidP="003334DF">
      <w:pPr>
        <w:pStyle w:val="01Copytext"/>
      </w:pPr>
      <w:r w:rsidRPr="00410C46">
        <w:t xml:space="preserve">Mercedes-AMG è </w:t>
      </w:r>
      <w:proofErr w:type="gramStart"/>
      <w:r w:rsidRPr="00410C46">
        <w:t>il</w:t>
      </w:r>
      <w:proofErr w:type="gramEnd"/>
      <w:r w:rsidRPr="00410C46">
        <w:t xml:space="preserve"> brand delle auto sportive di Mercedes-Benz </w:t>
      </w:r>
      <w:proofErr w:type="spellStart"/>
      <w:r w:rsidRPr="00410C46">
        <w:t>Cars</w:t>
      </w:r>
      <w:proofErr w:type="spellEnd"/>
      <w:r w:rsidRPr="00410C46">
        <w:t xml:space="preserve">, con sede a </w:t>
      </w:r>
      <w:proofErr w:type="spellStart"/>
      <w:r w:rsidRPr="00410C46">
        <w:t>Affalterbach</w:t>
      </w:r>
      <w:proofErr w:type="spellEnd"/>
      <w:r w:rsidRPr="00410C46">
        <w:t xml:space="preserve">, Germania. Hans </w:t>
      </w:r>
      <w:proofErr w:type="spellStart"/>
      <w:r w:rsidRPr="00410C46">
        <w:t>Werner</w:t>
      </w:r>
      <w:proofErr w:type="spellEnd"/>
      <w:r w:rsidRPr="00410C46">
        <w:t xml:space="preserve"> </w:t>
      </w:r>
      <w:proofErr w:type="spellStart"/>
      <w:r w:rsidRPr="00410C46">
        <w:t>Aufrecht</w:t>
      </w:r>
      <w:proofErr w:type="spellEnd"/>
      <w:r w:rsidRPr="00410C46">
        <w:t xml:space="preserve"> e </w:t>
      </w:r>
      <w:proofErr w:type="spellStart"/>
      <w:r w:rsidRPr="00410C46">
        <w:t>Erhard</w:t>
      </w:r>
      <w:proofErr w:type="spellEnd"/>
      <w:r w:rsidRPr="00410C46">
        <w:t xml:space="preserve"> </w:t>
      </w:r>
      <w:proofErr w:type="spellStart"/>
      <w:r w:rsidRPr="00410C46">
        <w:t>Melcher</w:t>
      </w:r>
      <w:proofErr w:type="spellEnd"/>
      <w:r w:rsidRPr="00410C46">
        <w:t xml:space="preserve"> fondano la società nel 1967, spinti dalla loro passione per l'automobilismo sportivo. Dal 2005 Mercedes-AMG </w:t>
      </w:r>
      <w:proofErr w:type="spellStart"/>
      <w:r w:rsidRPr="00410C46">
        <w:t>GmbH</w:t>
      </w:r>
      <w:proofErr w:type="spellEnd"/>
      <w:r w:rsidRPr="00410C46">
        <w:t xml:space="preserve"> fa parte del gruppo Daimler AG e rappresenta il braccio sportivo della società, con una</w:t>
      </w:r>
      <w:bookmarkStart w:id="0" w:name="_GoBack"/>
      <w:bookmarkEnd w:id="0"/>
      <w:r w:rsidRPr="00410C46">
        <w:t xml:space="preserve"> vasta serie di modelli che vanno dalle auto compatte ad alte prestazioni alle vere e proprie auto sportive come la famiglia AMG GT. A differenza di quanto avviene nella produzione su larga scala, i motori di Mercedes-AMG vengono assemblati a </w:t>
      </w:r>
      <w:proofErr w:type="spellStart"/>
      <w:r w:rsidRPr="00410C46">
        <w:t>Affalterbach</w:t>
      </w:r>
      <w:proofErr w:type="spellEnd"/>
      <w:r w:rsidRPr="00410C46">
        <w:t xml:space="preserve"> in base al principio “</w:t>
      </w:r>
      <w:proofErr w:type="spellStart"/>
      <w:r w:rsidRPr="00410C46">
        <w:t>One</w:t>
      </w:r>
      <w:proofErr w:type="spellEnd"/>
      <w:r w:rsidRPr="00410C46">
        <w:t xml:space="preserve"> Man, </w:t>
      </w:r>
      <w:proofErr w:type="spellStart"/>
      <w:r w:rsidRPr="00410C46">
        <w:t>One</w:t>
      </w:r>
      <w:proofErr w:type="spellEnd"/>
      <w:r w:rsidRPr="00410C46">
        <w:t xml:space="preserve"> Engine”. </w:t>
      </w:r>
      <w:r w:rsidRPr="001C22D4">
        <w:rPr>
          <w:lang w:val="it-IT"/>
        </w:rPr>
        <w:t>AMG è nata in pista ed è ancor oggi impegnata per la "</w:t>
      </w:r>
      <w:proofErr w:type="spellStart"/>
      <w:r w:rsidRPr="001C22D4">
        <w:rPr>
          <w:lang w:val="it-IT"/>
        </w:rPr>
        <w:t>Driving</w:t>
      </w:r>
      <w:proofErr w:type="spellEnd"/>
      <w:r w:rsidR="001C22D4" w:rsidRPr="001C22D4">
        <w:rPr>
          <w:lang w:val="it-IT"/>
        </w:rPr>
        <w:t xml:space="preserve"> </w:t>
      </w:r>
      <w:r w:rsidRPr="001C22D4">
        <w:rPr>
          <w:lang w:val="it-IT"/>
        </w:rPr>
        <w:t>Performance" sin nei minimi dettagli, che si esprime anche nell'eccellenza innovativa e percepibile di ogni</w:t>
      </w:r>
      <w:r w:rsidR="001C22D4">
        <w:rPr>
          <w:lang w:val="it-IT"/>
        </w:rPr>
        <w:t xml:space="preserve"> </w:t>
      </w:r>
      <w:r w:rsidRPr="001C22D4">
        <w:rPr>
          <w:lang w:val="it-IT"/>
        </w:rPr>
        <w:t>veicolo. AMG – queste tre lettere sono sinonimo di prestazioni automobilistiche eccezionali, esclusività,</w:t>
      </w:r>
      <w:r w:rsidR="001C22D4" w:rsidRPr="001C22D4">
        <w:rPr>
          <w:lang w:val="it-IT"/>
        </w:rPr>
        <w:t xml:space="preserve"> </w:t>
      </w:r>
      <w:r w:rsidRPr="001C22D4">
        <w:rPr>
          <w:lang w:val="it-IT"/>
        </w:rPr>
        <w:t xml:space="preserve">emozione, efficienza e piacere di guida dinamico e di incontri esclusivi, punti di contatto e collaborazioni per clienti di tutto il mondo. </w:t>
      </w:r>
      <w:r w:rsidRPr="00410C46">
        <w:t xml:space="preserve">AMG continua a </w:t>
      </w:r>
      <w:proofErr w:type="spellStart"/>
      <w:r w:rsidRPr="00410C46">
        <w:t>definire</w:t>
      </w:r>
      <w:proofErr w:type="spellEnd"/>
      <w:r w:rsidRPr="00410C46">
        <w:t xml:space="preserve"> punti di riferimento e, come marchio di Mercedes-Benz, ha l'ambizione di rafforzare la gamma prodotti come brand sportivo di lusso. AMG si sta oggi trasformando e ridefinisce il Futuro della </w:t>
      </w:r>
      <w:proofErr w:type="spellStart"/>
      <w:r w:rsidRPr="00410C46">
        <w:t>Driving</w:t>
      </w:r>
      <w:proofErr w:type="spellEnd"/>
      <w:r w:rsidRPr="00410C46">
        <w:t xml:space="preserve"> Performance con motori elettrici.</w:t>
      </w:r>
    </w:p>
    <w:p w14:paraId="40A745EF" w14:textId="20E3FE87" w:rsidR="0073510E" w:rsidRPr="00410C46" w:rsidRDefault="0073510E" w:rsidP="003334DF">
      <w:pPr>
        <w:pStyle w:val="01Copytext"/>
      </w:pPr>
    </w:p>
    <w:p w14:paraId="77BC99A6" w14:textId="77777777" w:rsidR="00410C46" w:rsidRPr="003334DF" w:rsidRDefault="00410C46" w:rsidP="003334DF">
      <w:pPr>
        <w:pStyle w:val="01Copytext"/>
      </w:pPr>
      <w:r w:rsidRPr="003334DF">
        <w:t>IWC SCHAFFHAUSEN</w:t>
      </w:r>
    </w:p>
    <w:p w14:paraId="65A857F5" w14:textId="2E92CACA" w:rsidR="00410C46" w:rsidRPr="00410C46" w:rsidRDefault="00410C46" w:rsidP="003334DF">
      <w:pPr>
        <w:pStyle w:val="01Copytext"/>
      </w:pPr>
      <w:r w:rsidRPr="00410C46">
        <w:t xml:space="preserve">Nel 1868, l’orologiaio e imprenditore americano </w:t>
      </w:r>
      <w:proofErr w:type="spellStart"/>
      <w:r w:rsidRPr="00410C46">
        <w:t>Florentine</w:t>
      </w:r>
      <w:proofErr w:type="spellEnd"/>
      <w:r w:rsidRPr="00410C46">
        <w:t xml:space="preserve"> Ariosto Jones parte da Boston per la Svizzera e </w:t>
      </w:r>
      <w:proofErr w:type="gramStart"/>
      <w:r w:rsidRPr="00410C46">
        <w:t>fonda</w:t>
      </w:r>
      <w:proofErr w:type="gramEnd"/>
      <w:r w:rsidRPr="00410C46">
        <w:t xml:space="preserve"> a Schaffhausen la “International Watch Company”. Il suo sogno visionario è quello di combinare le moderne tecnologie di produzione americane con le competenze artigianali degli orologiai svizzeri per realizzare i migliori segnatempo da tasca dell’epoca. In questo modo, non solo pone le basi dell’approccio ingegneristico unico di IWC, ma dà anche il via alla produzione centralizzata di orologi meccanici in Svizzera. Nei suoi 150 anni di storia, IWC Schaffhausen si è distinta per aver saputo creare complicazioni funzionali, ingegnose, robuste e facili da usare; in particolare, cronografi e calendari. Pioniera nell’uso del titanio e della ceramica, IWC è specializzata nella produzione di casse tecnologiche realizzate con materiali all’avanguardia, come l’</w:t>
      </w:r>
      <w:proofErr w:type="spellStart"/>
      <w:r w:rsidRPr="00410C46">
        <w:t>alluminuro</w:t>
      </w:r>
      <w:proofErr w:type="spellEnd"/>
      <w:r w:rsidRPr="00410C46">
        <w:t xml:space="preserve"> di titanio e il </w:t>
      </w:r>
      <w:proofErr w:type="spellStart"/>
      <w:r w:rsidRPr="00410C46">
        <w:t>Ceratanium</w:t>
      </w:r>
      <w:proofErr w:type="spellEnd"/>
      <w:r w:rsidRPr="00410C46">
        <w:t xml:space="preserve">®. </w:t>
      </w:r>
      <w:r w:rsidRPr="001C22D4">
        <w:rPr>
          <w:lang w:val="it-IT"/>
        </w:rPr>
        <w:t>Privilegiando il principio “la forma</w:t>
      </w:r>
      <w:r w:rsidR="001C22D4" w:rsidRPr="001C22D4">
        <w:rPr>
          <w:lang w:val="it-IT"/>
        </w:rPr>
        <w:t xml:space="preserve"> </w:t>
      </w:r>
      <w:r w:rsidRPr="001C22D4">
        <w:rPr>
          <w:lang w:val="it-IT"/>
        </w:rPr>
        <w:t>segue la funzione” rispetto all’estetica, le creazioni senza tempo della manifattura svizzera incarnano i sogni e le ambizioni di chi li indossa. IWC acquista i materiali in modo responsabile e agisce per</w:t>
      </w:r>
      <w:r w:rsidR="001C22D4" w:rsidRPr="001C22D4">
        <w:rPr>
          <w:lang w:val="it-IT"/>
        </w:rPr>
        <w:t xml:space="preserve"> </w:t>
      </w:r>
      <w:r w:rsidRPr="001C22D4">
        <w:rPr>
          <w:lang w:val="it-IT"/>
        </w:rPr>
        <w:t>ridurre al minimo l’impatto sull’ambiente, creando orologi intrinsecamente sostenibili, costruiti per durare</w:t>
      </w:r>
      <w:r w:rsidR="001C22D4">
        <w:rPr>
          <w:lang w:val="it-IT"/>
        </w:rPr>
        <w:t xml:space="preserve"> </w:t>
      </w:r>
      <w:r w:rsidRPr="001C22D4">
        <w:rPr>
          <w:lang w:val="it-IT"/>
        </w:rPr>
        <w:t xml:space="preserve">generazione dopo generazione. </w:t>
      </w:r>
      <w:proofErr w:type="spellStart"/>
      <w:r w:rsidRPr="00410C46">
        <w:t>L’azienda</w:t>
      </w:r>
      <w:proofErr w:type="spellEnd"/>
      <w:r w:rsidRPr="00410C46">
        <w:t xml:space="preserve"> è </w:t>
      </w:r>
      <w:proofErr w:type="spellStart"/>
      <w:r w:rsidRPr="00410C46">
        <w:t>orgogliosa</w:t>
      </w:r>
      <w:proofErr w:type="spellEnd"/>
      <w:r w:rsidRPr="00410C46">
        <w:t xml:space="preserve"> di formare i suoi futuri orologiai e ingegneri e di offrire un ambiente di lavoro d’eccellenza a tutti i dipendenti. IWC collabora anche con organizzazioni che operano a favore di giovani e bambini in tutto il mondo.</w:t>
      </w:r>
    </w:p>
    <w:p w14:paraId="2A059A85" w14:textId="77777777" w:rsidR="00410C46" w:rsidRPr="00410C46" w:rsidRDefault="00410C46" w:rsidP="003334DF">
      <w:pPr>
        <w:pStyle w:val="01Copytext"/>
      </w:pPr>
    </w:p>
    <w:sectPr w:rsidR="00410C46" w:rsidRPr="00410C46" w:rsidSect="00946A68">
      <w:footerReference w:type="default" r:id="rId11"/>
      <w:headerReference w:type="first" r:id="rId12"/>
      <w:footerReference w:type="first" r:id="rId13"/>
      <w:type w:val="continuous"/>
      <w:pgSz w:w="11906" w:h="16838" w:code="9"/>
      <w:pgMar w:top="1418" w:right="652" w:bottom="851" w:left="1361" w:header="1185" w:footer="698" w:gutter="0"/>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9D17E" w16cex:dateUtc="2021-03-15T1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B0AF59" w16cid:durableId="23F9D1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57CDE" w14:textId="77777777" w:rsidR="000F751C" w:rsidRPr="00E675DA" w:rsidRDefault="000F751C" w:rsidP="00764B8C">
      <w:pPr>
        <w:spacing w:line="240" w:lineRule="auto"/>
      </w:pPr>
      <w:r w:rsidRPr="00E675DA">
        <w:separator/>
      </w:r>
    </w:p>
  </w:endnote>
  <w:endnote w:type="continuationSeparator" w:id="0">
    <w:p w14:paraId="46D3156F" w14:textId="77777777" w:rsidR="000F751C" w:rsidRPr="00E675DA" w:rsidRDefault="000F751C" w:rsidP="00764B8C">
      <w:pPr>
        <w:spacing w:line="240" w:lineRule="auto"/>
      </w:pPr>
      <w:r w:rsidRPr="00E675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B Corpo S Text Office Light">
    <w:panose1 w:val="020B0404050000000004"/>
    <w:charset w:val="00"/>
    <w:family w:val="swiss"/>
    <w:pitch w:val="variable"/>
    <w:sig w:usb0="20000007" w:usb1="00000003" w:usb2="00000000" w:usb3="00000000" w:csb0="00000193" w:csb1="00000000"/>
  </w:font>
  <w:font w:name="Calibri">
    <w:panose1 w:val="020F0502020204030204"/>
    <w:charset w:val="00"/>
    <w:family w:val="swiss"/>
    <w:pitch w:val="variable"/>
    <w:sig w:usb0="E0002EFF" w:usb1="C000247B" w:usb2="00000009" w:usb3="00000000" w:csb0="000001FF" w:csb1="00000000"/>
  </w:font>
  <w:font w:name="MB Corpo A Title Cond Office">
    <w:panose1 w:val="02020506080000000003"/>
    <w:charset w:val="00"/>
    <w:family w:val="roman"/>
    <w:pitch w:val="variable"/>
    <w:sig w:usb0="20000007" w:usb1="00000003" w:usb2="00000000" w:usb3="00000000" w:csb0="00000193" w:csb1="00000000"/>
  </w:font>
  <w:font w:name="MB Corpo S Text Office">
    <w:panose1 w:val="020B0504050000000004"/>
    <w:charset w:val="00"/>
    <w:family w:val="swiss"/>
    <w:pitch w:val="variable"/>
    <w:sig w:usb0="20000007" w:usb1="00000003" w:usb2="00000000" w:usb3="00000000" w:csb0="00000193" w:csb1="00000000"/>
  </w:font>
  <w:font w:name="Tahoma">
    <w:panose1 w:val="020B0604030504040204"/>
    <w:charset w:val="00"/>
    <w:family w:val="swiss"/>
    <w:pitch w:val="variable"/>
    <w:sig w:usb0="E1002EFF" w:usb1="C000605B" w:usb2="00000029" w:usb3="00000000" w:csb0="000101FF" w:csb1="00000000"/>
  </w:font>
  <w:font w:name="CorpoA">
    <w:panose1 w:val="00000000000000000000"/>
    <w:charset w:val="00"/>
    <w:family w:val="auto"/>
    <w:pitch w:val="variable"/>
    <w:sig w:usb0="800000AF" w:usb1="1000204A" w:usb2="00000000" w:usb3="00000000" w:csb0="00000001" w:csb1="00000000"/>
  </w:font>
  <w:font w:name="MS ??">
    <w:altName w:val="Yu Gothic UI"/>
    <w:panose1 w:val="00000000000000000000"/>
    <w:charset w:val="80"/>
    <w:family w:val="auto"/>
    <w:notTrueType/>
    <w:pitch w:val="variable"/>
    <w:sig w:usb0="00000001" w:usb1="08070000" w:usb2="00000010" w:usb3="00000000" w:csb0="00020000" w:csb1="00000000"/>
  </w:font>
  <w:font w:name="MB Corpo S Text Light">
    <w:altName w:val="Arial Nova"/>
    <w:panose1 w:val="00000000000000000000"/>
    <w:charset w:val="00"/>
    <w:family w:val="swiss"/>
    <w:notTrueType/>
    <w:pitch w:val="variable"/>
    <w:sig w:usb0="20000007" w:usb1="00000003" w:usb2="00000000" w:usb3="00000000" w:csb0="00000193" w:csb1="00000000"/>
  </w:font>
  <w:font w:name="MB Corpo A Title Cond">
    <w:altName w:val="MB Corpo A Title Office"/>
    <w:panose1 w:val="00000000000000000000"/>
    <w:charset w:val="00"/>
    <w:family w:val="roman"/>
    <w:notTrueType/>
    <w:pitch w:val="variable"/>
    <w:sig w:usb0="20000007" w:usb1="00000003" w:usb2="00000000" w:usb3="00000000" w:csb0="00000193" w:csb1="00000000"/>
  </w:font>
  <w:font w:name="MB Corpo S Text">
    <w:altName w:val="Arial Nova"/>
    <w:panose1 w:val="00000000000000000000"/>
    <w:charset w:val="00"/>
    <w:family w:val="swiss"/>
    <w:notTrueType/>
    <w:pitch w:val="variable"/>
    <w:sig w:usb0="20000007" w:usb1="00000003"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3911E" w14:textId="77777777" w:rsidR="00EC1864" w:rsidRPr="0033780C" w:rsidRDefault="00EC1864" w:rsidP="00B00F20">
    <w:pPr>
      <w:pStyle w:val="09Seitenzahl"/>
      <w:framePr w:wrap="around"/>
    </w:pPr>
    <w:r>
      <w:t xml:space="preserve">Pagina </w:t>
    </w:r>
    <w:r w:rsidRPr="0033780C">
      <w:rPr>
        <w:rStyle w:val="Numeropagina"/>
      </w:rPr>
      <w:fldChar w:fldCharType="begin"/>
    </w:r>
    <w:r w:rsidRPr="0033780C">
      <w:rPr>
        <w:rStyle w:val="Numeropagina"/>
      </w:rPr>
      <w:instrText xml:space="preserve"> PAGE </w:instrText>
    </w:r>
    <w:r w:rsidRPr="0033780C">
      <w:rPr>
        <w:rStyle w:val="Numeropagina"/>
      </w:rPr>
      <w:fldChar w:fldCharType="separate"/>
    </w:r>
    <w:r w:rsidR="002B3A8B" w:rsidRPr="0033780C">
      <w:rPr>
        <w:rStyle w:val="Numeropagina"/>
      </w:rPr>
      <w:t>2</w:t>
    </w:r>
    <w:r w:rsidRPr="0033780C">
      <w:rPr>
        <w:rStyle w:val="Numeropagina"/>
      </w:rPr>
      <w:fldChar w:fldCharType="end"/>
    </w:r>
  </w:p>
  <w:p w14:paraId="37630344" w14:textId="77777777" w:rsidR="00EC1864" w:rsidRDefault="00EC186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07BA9" w14:textId="77777777" w:rsidR="00A527C4" w:rsidRDefault="00D44EB1">
    <w:r>
      <w:rPr>
        <w:noProof/>
        <w:lang w:eastAsia="it-IT"/>
      </w:rPr>
      <mc:AlternateContent>
        <mc:Choice Requires="wps">
          <w:drawing>
            <wp:anchor distT="0" distB="0" distL="0" distR="0" simplePos="0" relativeHeight="251664384" behindDoc="0" locked="0" layoutInCell="1" allowOverlap="1" wp14:anchorId="00DFFD0A" wp14:editId="2BFB2B52">
              <wp:simplePos x="0" y="0"/>
              <wp:positionH relativeFrom="column">
                <wp:posOffset>217170</wp:posOffset>
              </wp:positionH>
              <wp:positionV relativeFrom="page">
                <wp:posOffset>10309860</wp:posOffset>
              </wp:positionV>
              <wp:extent cx="5268595" cy="170815"/>
              <wp:effectExtent l="0" t="0" r="8255"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170815"/>
                      </a:xfrm>
                      <a:prstGeom prst="rect">
                        <a:avLst/>
                      </a:prstGeom>
                      <a:noFill/>
                      <a:ln w="9525">
                        <a:noFill/>
                        <a:miter lim="800000"/>
                        <a:headEnd/>
                        <a:tailEnd/>
                      </a:ln>
                    </wps:spPr>
                    <wps:txbx>
                      <w:txbxContent>
                        <w:p w14:paraId="16247F8C" w14:textId="77777777" w:rsidR="00735384" w:rsidRPr="005A61E3" w:rsidRDefault="00045A88" w:rsidP="0041163E">
                          <w:pPr>
                            <w:spacing w:line="170" w:lineRule="exact"/>
                            <w:rPr>
                              <w:rFonts w:ascii="MB Corpo S Text Light" w:hAnsi="MB Corpo S Text Light"/>
                              <w:sz w:val="15"/>
                              <w:szCs w:val="15"/>
                            </w:rPr>
                          </w:pPr>
                          <w:r>
                            <w:rPr>
                              <w:rFonts w:ascii="MB Corpo S Text Light" w:hAnsi="MB Corpo S Text Light"/>
                              <w:sz w:val="15"/>
                            </w:rPr>
                            <w:t>e Mercedes-Benz, nonché AMG sono marchi registrati di Daimler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DFFD0A" id="_x0000_t202" coordsize="21600,21600" o:spt="202" path="m,l,21600r21600,l21600,xe">
              <v:stroke joinstyle="miter"/>
              <v:path gradientshapeok="t" o:connecttype="rect"/>
            </v:shapetype>
            <v:shape id="Textfeld 2" o:spid="_x0000_s1026" type="#_x0000_t202" style="position:absolute;margin-left:17.1pt;margin-top:811.8pt;width:414.85pt;height:13.4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" filled="f" stroked="f">
              <v:textbox inset="0,0,0,0">
                <w:txbxContent>
                  <w:p w14:paraId="16247F8C" w14:textId="77777777" w:rsidR="00735384" w:rsidRPr="005A61E3" w:rsidRDefault="00045A88" w:rsidP="0041163E">
                    <w:pPr>
                      <w:spacing w:line="170" w:lineRule="exact"/>
                      <w:rPr>
                        <w:rFonts w:ascii="MB Corpo S Text Light" w:hAnsi="MB Corpo S Text Light"/>
                        <w:sz w:val="15"/>
                        <w:szCs w:val="15"/>
                      </w:rPr>
                    </w:pPr>
                    <w:r>
                      <w:rPr>
                        <w:rFonts w:ascii="MB Corpo S Text Light" w:hAnsi="MB Corpo S Text Light"/>
                        <w:sz w:val="15"/>
                      </w:rPr>
                      <w:t>e Mercedes-Benz, nonché AMG sono marchi registrati di Daimler AG, Stoccarda, Germania.</w:t>
                    </w:r>
                  </w:p>
                </w:txbxContent>
              </v:textbox>
              <w10:wrap type="square" anchory="page"/>
            </v:shape>
          </w:pict>
        </mc:Fallback>
      </mc:AlternateContent>
    </w:r>
    <w:r>
      <w:rPr>
        <w:noProof/>
        <w:lang w:eastAsia="it-IT"/>
      </w:rPr>
      <mc:AlternateContent>
        <mc:Choice Requires="wps">
          <w:drawing>
            <wp:anchor distT="0" distB="0" distL="114300" distR="114300" simplePos="0" relativeHeight="251667456" behindDoc="0" locked="0" layoutInCell="1" allowOverlap="1" wp14:anchorId="5DB9B597" wp14:editId="38784E2A">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A57949"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MjqFu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Pr>
        <w:noProof/>
        <w:lang w:eastAsia="it-IT"/>
      </w:rPr>
      <mc:AlternateContent>
        <mc:Choice Requires="wps">
          <w:drawing>
            <wp:anchor distT="0" distB="0" distL="114300" distR="114300" simplePos="0" relativeHeight="251665408" behindDoc="0" locked="0" layoutInCell="1" allowOverlap="1" wp14:anchorId="7A5B7D6B" wp14:editId="22E75BBF">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5AD628"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KF1J9m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r>
      <w:rPr>
        <w:noProof/>
        <w:lang w:eastAsia="it-IT"/>
      </w:rPr>
      <w:drawing>
        <wp:anchor distT="0" distB="0" distL="114300" distR="114300" simplePos="0" relativeHeight="251662336" behindDoc="1" locked="0" layoutInCell="1" allowOverlap="1" wp14:anchorId="20B77B31" wp14:editId="39FDC13F">
          <wp:simplePos x="0" y="0"/>
          <wp:positionH relativeFrom="page">
            <wp:posOffset>859790</wp:posOffset>
          </wp:positionH>
          <wp:positionV relativeFrom="page">
            <wp:posOffset>10275570</wp:posOffset>
          </wp:positionV>
          <wp:extent cx="183600" cy="183600"/>
          <wp:effectExtent l="0" t="0" r="6985" b="698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D7D2B" w14:textId="5BBBC124" w:rsidR="001D1108" w:rsidRPr="0033780C" w:rsidRDefault="001D1108" w:rsidP="00B00F20">
    <w:pPr>
      <w:pStyle w:val="09Seitenzahl"/>
      <w:framePr w:wrap="around"/>
    </w:pPr>
    <w:r>
      <w:t xml:space="preserve">Pagina </w:t>
    </w:r>
    <w:r w:rsidRPr="0033780C">
      <w:rPr>
        <w:rStyle w:val="Numeropagina"/>
      </w:rPr>
      <w:fldChar w:fldCharType="begin"/>
    </w:r>
    <w:r w:rsidRPr="0033780C">
      <w:rPr>
        <w:rStyle w:val="Numeropagina"/>
      </w:rPr>
      <w:instrText xml:space="preserve"> PAGE </w:instrText>
    </w:r>
    <w:r w:rsidRPr="0033780C">
      <w:rPr>
        <w:rStyle w:val="Numeropagina"/>
      </w:rPr>
      <w:fldChar w:fldCharType="separate"/>
    </w:r>
    <w:r w:rsidR="003334DF">
      <w:rPr>
        <w:rStyle w:val="Numeropagina"/>
      </w:rPr>
      <w:t>3</w:t>
    </w:r>
    <w:r w:rsidRPr="0033780C">
      <w:rPr>
        <w:rStyle w:val="Numeropagina"/>
      </w:rPr>
      <w:fldChar w:fldCharType="end"/>
    </w:r>
  </w:p>
  <w:p w14:paraId="5A27A386" w14:textId="77777777" w:rsidR="001D1108" w:rsidRDefault="001D110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BFBA4" w14:textId="77777777" w:rsidR="001D1108" w:rsidRDefault="001D1108">
    <w:r>
      <w:rPr>
        <w:noProof/>
        <w:lang w:eastAsia="it-IT"/>
      </w:rPr>
      <mc:AlternateContent>
        <mc:Choice Requires="wps">
          <w:drawing>
            <wp:anchor distT="0" distB="0" distL="0" distR="0" simplePos="0" relativeHeight="251678720" behindDoc="0" locked="0" layoutInCell="1" allowOverlap="1" wp14:anchorId="5275DB09" wp14:editId="0E60B78C">
              <wp:simplePos x="0" y="0"/>
              <wp:positionH relativeFrom="page">
                <wp:posOffset>1083945</wp:posOffset>
              </wp:positionH>
              <wp:positionV relativeFrom="page">
                <wp:posOffset>10304780</wp:posOffset>
              </wp:positionV>
              <wp:extent cx="3679200" cy="140400"/>
              <wp:effectExtent l="0" t="0" r="0" b="1206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200" cy="140400"/>
                      </a:xfrm>
                      <a:prstGeom prst="rect">
                        <a:avLst/>
                      </a:prstGeom>
                      <a:noFill/>
                      <a:ln w="9525">
                        <a:noFill/>
                        <a:miter lim="800000"/>
                        <a:headEnd/>
                        <a:tailEnd/>
                      </a:ln>
                    </wps:spPr>
                    <wps:txbx>
                      <w:txbxContent>
                        <w:p w14:paraId="0EC21D51" w14:textId="77777777" w:rsidR="001D1108" w:rsidRPr="00B11BF0" w:rsidRDefault="001D1108" w:rsidP="006C1C75">
                          <w:pPr>
                            <w:pStyle w:val="08Fubereich"/>
                          </w:pPr>
                          <w:r>
                            <w:t>e Mercedes-Benz sono marchi registrati di Daimler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75DB09" id="_x0000_t202" coordsize="21600,21600" o:spt="202" path="m,l,21600r21600,l21600,xe">
              <v:stroke joinstyle="miter"/>
              <v:path gradientshapeok="t" o:connecttype="rect"/>
            </v:shapetype>
            <v:shape id="_x0000_s1027" type="#_x0000_t202" style="position:absolute;margin-left:85.35pt;margin-top:811.4pt;width:289.7pt;height:11.0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" filled="f" stroked="f">
              <v:textbox inset="0,0,0,0">
                <w:txbxContent>
                  <w:p w14:paraId="0EC21D51" w14:textId="77777777" w:rsidR="001D1108" w:rsidRPr="00B11BF0" w:rsidRDefault="001D1108" w:rsidP="006C1C75">
                    <w:pPr>
                      <w:pStyle w:val="08Fubereich"/>
                    </w:pPr>
                    <w:r>
                      <w:t>e Mercedes-Benz sono marchi registrati di Daimler AG, Stoccarda, Germania.</w:t>
                    </w:r>
                  </w:p>
                </w:txbxContent>
              </v:textbox>
              <w10:wrap type="square" anchorx="page" anchory="page"/>
            </v:shape>
          </w:pict>
        </mc:Fallback>
      </mc:AlternateContent>
    </w:r>
    <w:r>
      <w:rPr>
        <w:noProof/>
        <w:lang w:eastAsia="it-IT"/>
      </w:rPr>
      <w:drawing>
        <wp:anchor distT="0" distB="0" distL="114300" distR="114300" simplePos="0" relativeHeight="251677696" behindDoc="1" locked="0" layoutInCell="1" allowOverlap="1" wp14:anchorId="2F6E3014" wp14:editId="31374E47">
          <wp:simplePos x="0" y="0"/>
          <wp:positionH relativeFrom="page">
            <wp:posOffset>860425</wp:posOffset>
          </wp:positionH>
          <wp:positionV relativeFrom="page">
            <wp:posOffset>10275570</wp:posOffset>
          </wp:positionV>
          <wp:extent cx="183600" cy="183600"/>
          <wp:effectExtent l="0" t="0" r="6985" b="6985"/>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75648" behindDoc="0" locked="0" layoutInCell="1" allowOverlap="1" wp14:anchorId="31C2B98F" wp14:editId="16556C88">
              <wp:simplePos x="0" y="0"/>
              <wp:positionH relativeFrom="column">
                <wp:posOffset>-683895</wp:posOffset>
              </wp:positionH>
              <wp:positionV relativeFrom="page">
                <wp:posOffset>5356225</wp:posOffset>
              </wp:positionV>
              <wp:extent cx="13970" cy="13970"/>
              <wp:effectExtent l="0" t="0" r="0" b="0"/>
              <wp:wrapNone/>
              <wp:docPr id="3" name="Ellipse 3"/>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074987" id="Ellipse 3" o:spid="_x0000_s1026" style="position:absolute;margin-left:-53.85pt;margin-top:421.75pt;width:1.1pt;height: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XNUxO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Pr>
        <w:noProof/>
        <w:lang w:eastAsia="it-IT"/>
      </w:rPr>
      <mc:AlternateContent>
        <mc:Choice Requires="wps">
          <w:drawing>
            <wp:anchor distT="0" distB="0" distL="114300" distR="114300" simplePos="0" relativeHeight="251674624" behindDoc="0" locked="0" layoutInCell="1" allowOverlap="1" wp14:anchorId="66315F1E" wp14:editId="0F1AE734">
              <wp:simplePos x="0" y="0"/>
              <wp:positionH relativeFrom="column">
                <wp:posOffset>-683260</wp:posOffset>
              </wp:positionH>
              <wp:positionV relativeFrom="page">
                <wp:posOffset>7553960</wp:posOffset>
              </wp:positionV>
              <wp:extent cx="14400" cy="14400"/>
              <wp:effectExtent l="0" t="0" r="0" b="0"/>
              <wp:wrapNone/>
              <wp:docPr id="4" name="Ellipse 4"/>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DB736F" id="Ellipse 4" o:spid="_x0000_s1026" style="position:absolute;margin-left:-53.8pt;margin-top:594.8pt;width:1.15pt;height: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MXJDWC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09DCE" w14:textId="77777777" w:rsidR="000F751C" w:rsidRPr="00E675DA" w:rsidRDefault="000F751C" w:rsidP="00764B8C">
      <w:pPr>
        <w:spacing w:line="240" w:lineRule="auto"/>
      </w:pPr>
      <w:r w:rsidRPr="00E675DA">
        <w:separator/>
      </w:r>
    </w:p>
  </w:footnote>
  <w:footnote w:type="continuationSeparator" w:id="0">
    <w:p w14:paraId="59A5A264" w14:textId="77777777" w:rsidR="000F751C" w:rsidRPr="00E675DA" w:rsidRDefault="000F751C" w:rsidP="00764B8C">
      <w:pPr>
        <w:spacing w:line="240" w:lineRule="auto"/>
      </w:pPr>
      <w:r w:rsidRPr="00E675D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FF0E1" w14:textId="77777777" w:rsidR="006C14AB" w:rsidRDefault="00E42684">
    <w:r>
      <w:rPr>
        <w:noProof/>
        <w:lang w:eastAsia="it-IT"/>
      </w:rPr>
      <w:drawing>
        <wp:anchor distT="0" distB="0" distL="114300" distR="114300" simplePos="0" relativeHeight="251681792" behindDoc="1" locked="0" layoutInCell="1" allowOverlap="1" wp14:anchorId="4B52265B" wp14:editId="29964488">
          <wp:simplePos x="0" y="0"/>
          <wp:positionH relativeFrom="column">
            <wp:posOffset>4551045</wp:posOffset>
          </wp:positionH>
          <wp:positionV relativeFrom="paragraph">
            <wp:posOffset>922020</wp:posOffset>
          </wp:positionV>
          <wp:extent cx="1220400" cy="1188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400" cy="11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0" distB="0" distL="114300" distR="114300" simplePos="0" relativeHeight="251669504" behindDoc="0" locked="0" layoutInCell="1" allowOverlap="1" wp14:anchorId="04CFD639" wp14:editId="345A00C1">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37B82B"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" fillcolor="black [3213]" stroked="f" strokeweight="1pt">
              <v:stroke joinstyle="miter"/>
              <w10:wrap anchory="page"/>
            </v:oval>
          </w:pict>
        </mc:Fallback>
      </mc:AlternateContent>
    </w:r>
    <w:r>
      <w:rPr>
        <w:noProof/>
        <w:lang w:eastAsia="it-IT"/>
      </w:rPr>
      <w:drawing>
        <wp:anchor distT="0" distB="0" distL="114300" distR="114300" simplePos="0" relativeHeight="251659264" behindDoc="1" locked="0" layoutInCell="1" allowOverlap="1" wp14:anchorId="7BDBC0DB" wp14:editId="38827C1B">
          <wp:simplePos x="0" y="0"/>
          <wp:positionH relativeFrom="column">
            <wp:posOffset>2559685</wp:posOffset>
          </wp:positionH>
          <wp:positionV relativeFrom="page">
            <wp:posOffset>540385</wp:posOffset>
          </wp:positionV>
          <wp:extent cx="720000" cy="720000"/>
          <wp:effectExtent l="0" t="0" r="4445" b="444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CE03C" w14:textId="77777777" w:rsidR="001D1108" w:rsidRDefault="001D1108" w:rsidP="006C1C75">
    <w:pPr>
      <w:spacing w:line="20" w:lineRule="exact"/>
    </w:pPr>
    <w:r>
      <w:rPr>
        <w:noProof/>
        <w:lang w:eastAsia="it-IT"/>
      </w:rPr>
      <w:drawing>
        <wp:anchor distT="0" distB="0" distL="114300" distR="114300" simplePos="0" relativeHeight="251679744" behindDoc="1" locked="0" layoutInCell="1" allowOverlap="1" wp14:anchorId="56EB5B70" wp14:editId="1E1FB174">
          <wp:simplePos x="0" y="0"/>
          <wp:positionH relativeFrom="page">
            <wp:posOffset>3423920</wp:posOffset>
          </wp:positionH>
          <wp:positionV relativeFrom="page">
            <wp:posOffset>539115</wp:posOffset>
          </wp:positionV>
          <wp:extent cx="720000" cy="720000"/>
          <wp:effectExtent l="0" t="0" r="4445" b="4445"/>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76672" behindDoc="0" locked="0" layoutInCell="1" allowOverlap="1" wp14:anchorId="40E779D8" wp14:editId="0B3A30FC">
              <wp:simplePos x="0" y="0"/>
              <wp:positionH relativeFrom="column">
                <wp:posOffset>-682625</wp:posOffset>
              </wp:positionH>
              <wp:positionV relativeFrom="page">
                <wp:posOffset>3774440</wp:posOffset>
              </wp:positionV>
              <wp:extent cx="13970" cy="13970"/>
              <wp:effectExtent l="0" t="0" r="0" b="0"/>
              <wp:wrapNone/>
              <wp:docPr id="1" name="Ellipse 1"/>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04ED74" id="Ellipse 1" o:spid="_x0000_s1026" style="position:absolute;margin-left:-53.75pt;margin-top:297.2pt;width:1.1pt;height: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" fillcolor="black [3213]" stroked="f" strokeweight="1pt">
              <v:stroke joinstyle="miter"/>
              <w10:wrap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78AB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6A9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81A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A99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2E8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4434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0E60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8898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4F4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A09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B0D3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2B4AD0"/>
    <w:multiLevelType w:val="hybridMultilevel"/>
    <w:tmpl w:val="C53AB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B0F5DD4"/>
    <w:multiLevelType w:val="hybridMultilevel"/>
    <w:tmpl w:val="5FCC7904"/>
    <w:lvl w:ilvl="0" w:tplc="F1A86216">
      <w:start w:val="2"/>
      <w:numFmt w:val="bullet"/>
      <w:lvlText w:val="-"/>
      <w:lvlJc w:val="left"/>
      <w:pPr>
        <w:ind w:left="720" w:hanging="360"/>
      </w:pPr>
      <w:rPr>
        <w:rFonts w:ascii="MB Corpo S Text Office Light" w:eastAsiaTheme="minorHAnsi" w:hAnsi="MB Corpo S Text Office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8E095F"/>
    <w:multiLevelType w:val="hybridMultilevel"/>
    <w:tmpl w:val="000064C2"/>
    <w:lvl w:ilvl="0" w:tplc="1E620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6B3497"/>
    <w:multiLevelType w:val="hybridMultilevel"/>
    <w:tmpl w:val="C700C384"/>
    <w:lvl w:ilvl="0" w:tplc="151044E8">
      <w:start w:val="1"/>
      <w:numFmt w:val="bullet"/>
      <w:lvlText w:val="-"/>
      <w:lvlJc w:val="left"/>
      <w:pPr>
        <w:ind w:left="720" w:hanging="360"/>
      </w:pPr>
      <w:rPr>
        <w:rFonts w:ascii="MB Corpo S Text Office Light" w:eastAsiaTheme="minorHAnsi" w:hAnsi="MB Corpo S Text Office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762E65"/>
    <w:multiLevelType w:val="hybridMultilevel"/>
    <w:tmpl w:val="AE80D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02C07"/>
    <w:multiLevelType w:val="hybridMultilevel"/>
    <w:tmpl w:val="36D60EFC"/>
    <w:lvl w:ilvl="0" w:tplc="D46CE798">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4EBC550A"/>
    <w:multiLevelType w:val="hybridMultilevel"/>
    <w:tmpl w:val="D060B030"/>
    <w:lvl w:ilvl="0" w:tplc="A7BEACB2">
      <w:numFmt w:val="bullet"/>
      <w:lvlText w:val="-"/>
      <w:lvlJc w:val="left"/>
      <w:pPr>
        <w:ind w:left="720" w:hanging="360"/>
      </w:pPr>
      <w:rPr>
        <w:rFonts w:ascii="MB Corpo S Text Office Light" w:eastAsiaTheme="minorHAnsi" w:hAnsi="MB Corpo S Text Office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E0371"/>
    <w:multiLevelType w:val="hybridMultilevel"/>
    <w:tmpl w:val="825477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FF518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47261E"/>
    <w:multiLevelType w:val="multilevel"/>
    <w:tmpl w:val="0407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D094490"/>
    <w:multiLevelType w:val="hybridMultilevel"/>
    <w:tmpl w:val="1F264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E14952"/>
    <w:multiLevelType w:val="hybridMultilevel"/>
    <w:tmpl w:val="93C468E0"/>
    <w:lvl w:ilvl="0" w:tplc="97AABB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726A10D9"/>
    <w:multiLevelType w:val="hybridMultilevel"/>
    <w:tmpl w:val="36106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3903C3C"/>
    <w:multiLevelType w:val="hybridMultilevel"/>
    <w:tmpl w:val="E8300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10"/>
  </w:num>
  <w:num w:numId="13">
    <w:abstractNumId w:val="20"/>
  </w:num>
  <w:num w:numId="14">
    <w:abstractNumId w:val="23"/>
  </w:num>
  <w:num w:numId="15">
    <w:abstractNumId w:val="21"/>
  </w:num>
  <w:num w:numId="16">
    <w:abstractNumId w:val="18"/>
  </w:num>
  <w:num w:numId="17">
    <w:abstractNumId w:val="24"/>
  </w:num>
  <w:num w:numId="18">
    <w:abstractNumId w:val="13"/>
  </w:num>
  <w:num w:numId="19">
    <w:abstractNumId w:val="14"/>
  </w:num>
  <w:num w:numId="20">
    <w:abstractNumId w:val="15"/>
  </w:num>
  <w:num w:numId="21">
    <w:abstractNumId w:val="11"/>
  </w:num>
  <w:num w:numId="22">
    <w:abstractNumId w:val="12"/>
  </w:num>
  <w:num w:numId="23">
    <w:abstractNumId w:val="22"/>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45"/>
    <w:rsid w:val="00000C4C"/>
    <w:rsid w:val="00002924"/>
    <w:rsid w:val="000037A5"/>
    <w:rsid w:val="000049B1"/>
    <w:rsid w:val="00007D50"/>
    <w:rsid w:val="00010949"/>
    <w:rsid w:val="00013269"/>
    <w:rsid w:val="00030E29"/>
    <w:rsid w:val="00033586"/>
    <w:rsid w:val="00033CCA"/>
    <w:rsid w:val="00034EEC"/>
    <w:rsid w:val="00036CE0"/>
    <w:rsid w:val="00044F7C"/>
    <w:rsid w:val="00045A88"/>
    <w:rsid w:val="00047170"/>
    <w:rsid w:val="0005223A"/>
    <w:rsid w:val="00060587"/>
    <w:rsid w:val="000636ED"/>
    <w:rsid w:val="000648CA"/>
    <w:rsid w:val="000737B6"/>
    <w:rsid w:val="00075841"/>
    <w:rsid w:val="00081305"/>
    <w:rsid w:val="0008673F"/>
    <w:rsid w:val="000B406E"/>
    <w:rsid w:val="000B6572"/>
    <w:rsid w:val="000B743A"/>
    <w:rsid w:val="000C2C40"/>
    <w:rsid w:val="000C6970"/>
    <w:rsid w:val="000C6A17"/>
    <w:rsid w:val="000D04F9"/>
    <w:rsid w:val="000E2F84"/>
    <w:rsid w:val="000E368C"/>
    <w:rsid w:val="000E72E5"/>
    <w:rsid w:val="000F751C"/>
    <w:rsid w:val="001007A3"/>
    <w:rsid w:val="00110C14"/>
    <w:rsid w:val="00113700"/>
    <w:rsid w:val="00113DDA"/>
    <w:rsid w:val="00114707"/>
    <w:rsid w:val="00116095"/>
    <w:rsid w:val="001166BE"/>
    <w:rsid w:val="001214B4"/>
    <w:rsid w:val="0012549C"/>
    <w:rsid w:val="001255D0"/>
    <w:rsid w:val="001268C7"/>
    <w:rsid w:val="00143485"/>
    <w:rsid w:val="0015367C"/>
    <w:rsid w:val="001545A7"/>
    <w:rsid w:val="00154F39"/>
    <w:rsid w:val="00161542"/>
    <w:rsid w:val="0016279C"/>
    <w:rsid w:val="001636C7"/>
    <w:rsid w:val="00172876"/>
    <w:rsid w:val="00172CCD"/>
    <w:rsid w:val="00175257"/>
    <w:rsid w:val="0017699C"/>
    <w:rsid w:val="001850C2"/>
    <w:rsid w:val="00185B2E"/>
    <w:rsid w:val="00187E4F"/>
    <w:rsid w:val="00190106"/>
    <w:rsid w:val="00191B43"/>
    <w:rsid w:val="00195B9A"/>
    <w:rsid w:val="00197D38"/>
    <w:rsid w:val="00197D3D"/>
    <w:rsid w:val="001A0248"/>
    <w:rsid w:val="001A0B7A"/>
    <w:rsid w:val="001A3CBD"/>
    <w:rsid w:val="001A3EDE"/>
    <w:rsid w:val="001A49BB"/>
    <w:rsid w:val="001A59E4"/>
    <w:rsid w:val="001B16BE"/>
    <w:rsid w:val="001B465D"/>
    <w:rsid w:val="001C22D4"/>
    <w:rsid w:val="001C39E9"/>
    <w:rsid w:val="001C3F8B"/>
    <w:rsid w:val="001C61B8"/>
    <w:rsid w:val="001D1108"/>
    <w:rsid w:val="001D259B"/>
    <w:rsid w:val="001D6C8A"/>
    <w:rsid w:val="001D79C4"/>
    <w:rsid w:val="001E07C6"/>
    <w:rsid w:val="001E1B28"/>
    <w:rsid w:val="001F1337"/>
    <w:rsid w:val="002056B2"/>
    <w:rsid w:val="00207842"/>
    <w:rsid w:val="002101AF"/>
    <w:rsid w:val="0021465D"/>
    <w:rsid w:val="00216079"/>
    <w:rsid w:val="0022182A"/>
    <w:rsid w:val="002348CF"/>
    <w:rsid w:val="002370FB"/>
    <w:rsid w:val="002401DB"/>
    <w:rsid w:val="0024576C"/>
    <w:rsid w:val="00246D47"/>
    <w:rsid w:val="00250F30"/>
    <w:rsid w:val="00256416"/>
    <w:rsid w:val="00267F04"/>
    <w:rsid w:val="00270D6E"/>
    <w:rsid w:val="00273C8B"/>
    <w:rsid w:val="00273DB9"/>
    <w:rsid w:val="00280B5F"/>
    <w:rsid w:val="00280C66"/>
    <w:rsid w:val="00286902"/>
    <w:rsid w:val="0028734F"/>
    <w:rsid w:val="002A0916"/>
    <w:rsid w:val="002A74CB"/>
    <w:rsid w:val="002A74D4"/>
    <w:rsid w:val="002B27E5"/>
    <w:rsid w:val="002B3A8B"/>
    <w:rsid w:val="002C368A"/>
    <w:rsid w:val="002C5C33"/>
    <w:rsid w:val="002C5FEF"/>
    <w:rsid w:val="002D3B0E"/>
    <w:rsid w:val="002D3D23"/>
    <w:rsid w:val="002D7D7A"/>
    <w:rsid w:val="002E128E"/>
    <w:rsid w:val="002E2080"/>
    <w:rsid w:val="002E30C3"/>
    <w:rsid w:val="002E4F91"/>
    <w:rsid w:val="003002E6"/>
    <w:rsid w:val="003064B1"/>
    <w:rsid w:val="0031013D"/>
    <w:rsid w:val="00314423"/>
    <w:rsid w:val="00321282"/>
    <w:rsid w:val="00321829"/>
    <w:rsid w:val="00330216"/>
    <w:rsid w:val="00331EB3"/>
    <w:rsid w:val="00332B49"/>
    <w:rsid w:val="003334DF"/>
    <w:rsid w:val="003361B6"/>
    <w:rsid w:val="0033780C"/>
    <w:rsid w:val="0034311A"/>
    <w:rsid w:val="00346AAE"/>
    <w:rsid w:val="00365092"/>
    <w:rsid w:val="003721C5"/>
    <w:rsid w:val="00374CCB"/>
    <w:rsid w:val="003753CD"/>
    <w:rsid w:val="00382078"/>
    <w:rsid w:val="0038797C"/>
    <w:rsid w:val="00390CAC"/>
    <w:rsid w:val="00394F8A"/>
    <w:rsid w:val="00396021"/>
    <w:rsid w:val="003968AF"/>
    <w:rsid w:val="003A0B70"/>
    <w:rsid w:val="003A380A"/>
    <w:rsid w:val="003A462E"/>
    <w:rsid w:val="003A502F"/>
    <w:rsid w:val="003A50A8"/>
    <w:rsid w:val="003B12CF"/>
    <w:rsid w:val="003B5420"/>
    <w:rsid w:val="003B5A16"/>
    <w:rsid w:val="003C31E9"/>
    <w:rsid w:val="003C35DB"/>
    <w:rsid w:val="003D1AC2"/>
    <w:rsid w:val="003E1365"/>
    <w:rsid w:val="003F323F"/>
    <w:rsid w:val="003F33E4"/>
    <w:rsid w:val="003F6D9F"/>
    <w:rsid w:val="00400F4D"/>
    <w:rsid w:val="0040438B"/>
    <w:rsid w:val="00405A0F"/>
    <w:rsid w:val="00406312"/>
    <w:rsid w:val="00410C46"/>
    <w:rsid w:val="0041163E"/>
    <w:rsid w:val="00417D6B"/>
    <w:rsid w:val="00423F78"/>
    <w:rsid w:val="00431E89"/>
    <w:rsid w:val="004361F4"/>
    <w:rsid w:val="00456D15"/>
    <w:rsid w:val="00465ED3"/>
    <w:rsid w:val="00472688"/>
    <w:rsid w:val="00481101"/>
    <w:rsid w:val="00492F19"/>
    <w:rsid w:val="00496814"/>
    <w:rsid w:val="004972FF"/>
    <w:rsid w:val="004A20B2"/>
    <w:rsid w:val="004A622E"/>
    <w:rsid w:val="004B04E8"/>
    <w:rsid w:val="004B2B85"/>
    <w:rsid w:val="004B4319"/>
    <w:rsid w:val="004B4913"/>
    <w:rsid w:val="004B6B2C"/>
    <w:rsid w:val="004C03FA"/>
    <w:rsid w:val="004D1D74"/>
    <w:rsid w:val="004D2973"/>
    <w:rsid w:val="004E0FCA"/>
    <w:rsid w:val="004E53C3"/>
    <w:rsid w:val="004E6055"/>
    <w:rsid w:val="004E6457"/>
    <w:rsid w:val="004F34DB"/>
    <w:rsid w:val="00514E3C"/>
    <w:rsid w:val="00525B17"/>
    <w:rsid w:val="00526C3B"/>
    <w:rsid w:val="00545834"/>
    <w:rsid w:val="005476BE"/>
    <w:rsid w:val="00562274"/>
    <w:rsid w:val="005758C3"/>
    <w:rsid w:val="00577426"/>
    <w:rsid w:val="005778E0"/>
    <w:rsid w:val="005858A8"/>
    <w:rsid w:val="00587632"/>
    <w:rsid w:val="00587F2B"/>
    <w:rsid w:val="005A61E3"/>
    <w:rsid w:val="005B4A94"/>
    <w:rsid w:val="005B5C6F"/>
    <w:rsid w:val="005B720C"/>
    <w:rsid w:val="005C09F0"/>
    <w:rsid w:val="005C4F7C"/>
    <w:rsid w:val="005E3136"/>
    <w:rsid w:val="005E3867"/>
    <w:rsid w:val="005E4519"/>
    <w:rsid w:val="005E4752"/>
    <w:rsid w:val="005E4B87"/>
    <w:rsid w:val="005F24BD"/>
    <w:rsid w:val="005F6D0C"/>
    <w:rsid w:val="006011E8"/>
    <w:rsid w:val="006070B2"/>
    <w:rsid w:val="00611096"/>
    <w:rsid w:val="0063742F"/>
    <w:rsid w:val="006377AF"/>
    <w:rsid w:val="0064067E"/>
    <w:rsid w:val="00645A3E"/>
    <w:rsid w:val="0064602D"/>
    <w:rsid w:val="00650AEC"/>
    <w:rsid w:val="00654D56"/>
    <w:rsid w:val="0065543E"/>
    <w:rsid w:val="0065696D"/>
    <w:rsid w:val="0066070D"/>
    <w:rsid w:val="006619AF"/>
    <w:rsid w:val="00667D8B"/>
    <w:rsid w:val="00672171"/>
    <w:rsid w:val="00672A52"/>
    <w:rsid w:val="00673E9F"/>
    <w:rsid w:val="00697428"/>
    <w:rsid w:val="006A3C8E"/>
    <w:rsid w:val="006A5723"/>
    <w:rsid w:val="006A6374"/>
    <w:rsid w:val="006B261B"/>
    <w:rsid w:val="006B39C8"/>
    <w:rsid w:val="006B4E06"/>
    <w:rsid w:val="006B7D61"/>
    <w:rsid w:val="006C0C69"/>
    <w:rsid w:val="006C14AB"/>
    <w:rsid w:val="006C3353"/>
    <w:rsid w:val="006C3897"/>
    <w:rsid w:val="006C39DE"/>
    <w:rsid w:val="006C5312"/>
    <w:rsid w:val="006D758F"/>
    <w:rsid w:val="006E0ACC"/>
    <w:rsid w:val="006E1C7A"/>
    <w:rsid w:val="006E3A21"/>
    <w:rsid w:val="006E4C65"/>
    <w:rsid w:val="006E5EBB"/>
    <w:rsid w:val="00704B74"/>
    <w:rsid w:val="00706846"/>
    <w:rsid w:val="007075D3"/>
    <w:rsid w:val="0071033B"/>
    <w:rsid w:val="00710541"/>
    <w:rsid w:val="0071287A"/>
    <w:rsid w:val="00714146"/>
    <w:rsid w:val="00724145"/>
    <w:rsid w:val="00726204"/>
    <w:rsid w:val="007309B9"/>
    <w:rsid w:val="00731171"/>
    <w:rsid w:val="0073168D"/>
    <w:rsid w:val="0073192E"/>
    <w:rsid w:val="0073510E"/>
    <w:rsid w:val="00735384"/>
    <w:rsid w:val="00735662"/>
    <w:rsid w:val="00736E2A"/>
    <w:rsid w:val="007401F2"/>
    <w:rsid w:val="007423F4"/>
    <w:rsid w:val="00742903"/>
    <w:rsid w:val="007431FA"/>
    <w:rsid w:val="00750435"/>
    <w:rsid w:val="0075096D"/>
    <w:rsid w:val="00751366"/>
    <w:rsid w:val="007574F7"/>
    <w:rsid w:val="00764B8C"/>
    <w:rsid w:val="00766C52"/>
    <w:rsid w:val="0076757B"/>
    <w:rsid w:val="00772011"/>
    <w:rsid w:val="00776BE1"/>
    <w:rsid w:val="00794681"/>
    <w:rsid w:val="007A399D"/>
    <w:rsid w:val="007A39EE"/>
    <w:rsid w:val="007A62DE"/>
    <w:rsid w:val="007B22ED"/>
    <w:rsid w:val="007B2421"/>
    <w:rsid w:val="007C213C"/>
    <w:rsid w:val="007C45AE"/>
    <w:rsid w:val="007D54D9"/>
    <w:rsid w:val="007E5812"/>
    <w:rsid w:val="007E639B"/>
    <w:rsid w:val="007E6767"/>
    <w:rsid w:val="007E71C2"/>
    <w:rsid w:val="007F63C8"/>
    <w:rsid w:val="0080128A"/>
    <w:rsid w:val="00803B73"/>
    <w:rsid w:val="0080794E"/>
    <w:rsid w:val="008115CA"/>
    <w:rsid w:val="00830618"/>
    <w:rsid w:val="0083624F"/>
    <w:rsid w:val="00836F8C"/>
    <w:rsid w:val="00841DEA"/>
    <w:rsid w:val="008436BE"/>
    <w:rsid w:val="00854675"/>
    <w:rsid w:val="008556C1"/>
    <w:rsid w:val="00866981"/>
    <w:rsid w:val="008802EC"/>
    <w:rsid w:val="00880D97"/>
    <w:rsid w:val="0088242B"/>
    <w:rsid w:val="008A36B7"/>
    <w:rsid w:val="008A7B99"/>
    <w:rsid w:val="008B200A"/>
    <w:rsid w:val="008B7B2E"/>
    <w:rsid w:val="008C0121"/>
    <w:rsid w:val="008C6374"/>
    <w:rsid w:val="008D010F"/>
    <w:rsid w:val="008D0824"/>
    <w:rsid w:val="008D1EDE"/>
    <w:rsid w:val="008D3514"/>
    <w:rsid w:val="008D40D3"/>
    <w:rsid w:val="008D4C30"/>
    <w:rsid w:val="008D5034"/>
    <w:rsid w:val="008E647E"/>
    <w:rsid w:val="008E7FE2"/>
    <w:rsid w:val="008F59FF"/>
    <w:rsid w:val="008F5CDC"/>
    <w:rsid w:val="00902CD3"/>
    <w:rsid w:val="009046C5"/>
    <w:rsid w:val="00905667"/>
    <w:rsid w:val="0090622A"/>
    <w:rsid w:val="009147B5"/>
    <w:rsid w:val="009209A2"/>
    <w:rsid w:val="009316A0"/>
    <w:rsid w:val="00936C86"/>
    <w:rsid w:val="00946A68"/>
    <w:rsid w:val="00946D12"/>
    <w:rsid w:val="00951CB6"/>
    <w:rsid w:val="009522C0"/>
    <w:rsid w:val="00953742"/>
    <w:rsid w:val="00955FA3"/>
    <w:rsid w:val="009628A0"/>
    <w:rsid w:val="00964AE9"/>
    <w:rsid w:val="00965874"/>
    <w:rsid w:val="0096767F"/>
    <w:rsid w:val="00967A06"/>
    <w:rsid w:val="00971B98"/>
    <w:rsid w:val="00972E25"/>
    <w:rsid w:val="00984BDE"/>
    <w:rsid w:val="009863CD"/>
    <w:rsid w:val="00986499"/>
    <w:rsid w:val="00994687"/>
    <w:rsid w:val="00995DAA"/>
    <w:rsid w:val="00997641"/>
    <w:rsid w:val="009A1A64"/>
    <w:rsid w:val="009A470B"/>
    <w:rsid w:val="009A72FA"/>
    <w:rsid w:val="009B581A"/>
    <w:rsid w:val="009C1147"/>
    <w:rsid w:val="009C2AAB"/>
    <w:rsid w:val="009C5AEC"/>
    <w:rsid w:val="009C6072"/>
    <w:rsid w:val="009C61C8"/>
    <w:rsid w:val="009C6C28"/>
    <w:rsid w:val="009D3B5B"/>
    <w:rsid w:val="009E2BC8"/>
    <w:rsid w:val="009F05C8"/>
    <w:rsid w:val="009F5B93"/>
    <w:rsid w:val="00A00540"/>
    <w:rsid w:val="00A039F0"/>
    <w:rsid w:val="00A143AC"/>
    <w:rsid w:val="00A143C3"/>
    <w:rsid w:val="00A1472F"/>
    <w:rsid w:val="00A22E4F"/>
    <w:rsid w:val="00A258DB"/>
    <w:rsid w:val="00A27850"/>
    <w:rsid w:val="00A34B2E"/>
    <w:rsid w:val="00A443AF"/>
    <w:rsid w:val="00A46080"/>
    <w:rsid w:val="00A46E60"/>
    <w:rsid w:val="00A50BDF"/>
    <w:rsid w:val="00A520E5"/>
    <w:rsid w:val="00A527C4"/>
    <w:rsid w:val="00A5566F"/>
    <w:rsid w:val="00A55BC9"/>
    <w:rsid w:val="00A568F0"/>
    <w:rsid w:val="00A61BB9"/>
    <w:rsid w:val="00A64E47"/>
    <w:rsid w:val="00A6715B"/>
    <w:rsid w:val="00A674ED"/>
    <w:rsid w:val="00A8085E"/>
    <w:rsid w:val="00A8316F"/>
    <w:rsid w:val="00A8714E"/>
    <w:rsid w:val="00A90947"/>
    <w:rsid w:val="00AB10EF"/>
    <w:rsid w:val="00AB54BE"/>
    <w:rsid w:val="00AB6AFD"/>
    <w:rsid w:val="00AD57E0"/>
    <w:rsid w:val="00AF50A3"/>
    <w:rsid w:val="00B00718"/>
    <w:rsid w:val="00B00F20"/>
    <w:rsid w:val="00B02746"/>
    <w:rsid w:val="00B04BB9"/>
    <w:rsid w:val="00B05176"/>
    <w:rsid w:val="00B051D2"/>
    <w:rsid w:val="00B05C62"/>
    <w:rsid w:val="00B05F07"/>
    <w:rsid w:val="00B139D0"/>
    <w:rsid w:val="00B13E31"/>
    <w:rsid w:val="00B205EB"/>
    <w:rsid w:val="00B253B8"/>
    <w:rsid w:val="00B302A3"/>
    <w:rsid w:val="00B32107"/>
    <w:rsid w:val="00B352D9"/>
    <w:rsid w:val="00B42491"/>
    <w:rsid w:val="00B43688"/>
    <w:rsid w:val="00B44866"/>
    <w:rsid w:val="00B47389"/>
    <w:rsid w:val="00B5390A"/>
    <w:rsid w:val="00B57555"/>
    <w:rsid w:val="00B623FF"/>
    <w:rsid w:val="00B62E2E"/>
    <w:rsid w:val="00B65FF3"/>
    <w:rsid w:val="00B72075"/>
    <w:rsid w:val="00B734DB"/>
    <w:rsid w:val="00B73BD1"/>
    <w:rsid w:val="00B77F48"/>
    <w:rsid w:val="00B825E3"/>
    <w:rsid w:val="00B908FD"/>
    <w:rsid w:val="00BA3A05"/>
    <w:rsid w:val="00BA4249"/>
    <w:rsid w:val="00BA4CEA"/>
    <w:rsid w:val="00BA5F33"/>
    <w:rsid w:val="00BB0C3B"/>
    <w:rsid w:val="00BB11CE"/>
    <w:rsid w:val="00BB4A94"/>
    <w:rsid w:val="00BB6574"/>
    <w:rsid w:val="00BB66AE"/>
    <w:rsid w:val="00BC3DA8"/>
    <w:rsid w:val="00BC4124"/>
    <w:rsid w:val="00BC4438"/>
    <w:rsid w:val="00BD0286"/>
    <w:rsid w:val="00BD2AB4"/>
    <w:rsid w:val="00BD2EC6"/>
    <w:rsid w:val="00BE64AE"/>
    <w:rsid w:val="00BF2685"/>
    <w:rsid w:val="00BF64D6"/>
    <w:rsid w:val="00C00C07"/>
    <w:rsid w:val="00C0478C"/>
    <w:rsid w:val="00C1097F"/>
    <w:rsid w:val="00C110D7"/>
    <w:rsid w:val="00C122A7"/>
    <w:rsid w:val="00C15CBA"/>
    <w:rsid w:val="00C16186"/>
    <w:rsid w:val="00C22F4B"/>
    <w:rsid w:val="00C23F77"/>
    <w:rsid w:val="00C23FA9"/>
    <w:rsid w:val="00C27D0E"/>
    <w:rsid w:val="00C303A7"/>
    <w:rsid w:val="00C3604C"/>
    <w:rsid w:val="00C367F6"/>
    <w:rsid w:val="00C376AE"/>
    <w:rsid w:val="00C37AF2"/>
    <w:rsid w:val="00C45610"/>
    <w:rsid w:val="00C51AAC"/>
    <w:rsid w:val="00C555D6"/>
    <w:rsid w:val="00C55650"/>
    <w:rsid w:val="00C56760"/>
    <w:rsid w:val="00C575DB"/>
    <w:rsid w:val="00C57F71"/>
    <w:rsid w:val="00C632AF"/>
    <w:rsid w:val="00C71C45"/>
    <w:rsid w:val="00C72106"/>
    <w:rsid w:val="00C72C32"/>
    <w:rsid w:val="00C76248"/>
    <w:rsid w:val="00C80CD2"/>
    <w:rsid w:val="00C931CB"/>
    <w:rsid w:val="00C942E5"/>
    <w:rsid w:val="00C97106"/>
    <w:rsid w:val="00CA593D"/>
    <w:rsid w:val="00CB2288"/>
    <w:rsid w:val="00CC04B6"/>
    <w:rsid w:val="00CC33F5"/>
    <w:rsid w:val="00CD64E8"/>
    <w:rsid w:val="00CD7A67"/>
    <w:rsid w:val="00CE2079"/>
    <w:rsid w:val="00D05679"/>
    <w:rsid w:val="00D11139"/>
    <w:rsid w:val="00D12706"/>
    <w:rsid w:val="00D2063E"/>
    <w:rsid w:val="00D274F4"/>
    <w:rsid w:val="00D31E0E"/>
    <w:rsid w:val="00D33A04"/>
    <w:rsid w:val="00D34D1D"/>
    <w:rsid w:val="00D35DA0"/>
    <w:rsid w:val="00D43787"/>
    <w:rsid w:val="00D44EB1"/>
    <w:rsid w:val="00D47100"/>
    <w:rsid w:val="00D52C5E"/>
    <w:rsid w:val="00D64152"/>
    <w:rsid w:val="00D6503C"/>
    <w:rsid w:val="00D71ADB"/>
    <w:rsid w:val="00D7428D"/>
    <w:rsid w:val="00D757D0"/>
    <w:rsid w:val="00D767D3"/>
    <w:rsid w:val="00D76A9D"/>
    <w:rsid w:val="00D76CF9"/>
    <w:rsid w:val="00D86FBE"/>
    <w:rsid w:val="00D91C5D"/>
    <w:rsid w:val="00D965D5"/>
    <w:rsid w:val="00DA4F9E"/>
    <w:rsid w:val="00DA7F07"/>
    <w:rsid w:val="00DC5092"/>
    <w:rsid w:val="00DD3232"/>
    <w:rsid w:val="00DD3D04"/>
    <w:rsid w:val="00DD6F38"/>
    <w:rsid w:val="00DE37E0"/>
    <w:rsid w:val="00DE3E25"/>
    <w:rsid w:val="00DF01EB"/>
    <w:rsid w:val="00DF70C6"/>
    <w:rsid w:val="00E01605"/>
    <w:rsid w:val="00E03A33"/>
    <w:rsid w:val="00E043FA"/>
    <w:rsid w:val="00E05F75"/>
    <w:rsid w:val="00E11181"/>
    <w:rsid w:val="00E15F95"/>
    <w:rsid w:val="00E23077"/>
    <w:rsid w:val="00E27C3E"/>
    <w:rsid w:val="00E318EB"/>
    <w:rsid w:val="00E31B72"/>
    <w:rsid w:val="00E33FC8"/>
    <w:rsid w:val="00E42684"/>
    <w:rsid w:val="00E43421"/>
    <w:rsid w:val="00E43787"/>
    <w:rsid w:val="00E446CA"/>
    <w:rsid w:val="00E44DB7"/>
    <w:rsid w:val="00E53A6F"/>
    <w:rsid w:val="00E63B0D"/>
    <w:rsid w:val="00E675DA"/>
    <w:rsid w:val="00E71E6E"/>
    <w:rsid w:val="00E7689F"/>
    <w:rsid w:val="00E81ABD"/>
    <w:rsid w:val="00E873C3"/>
    <w:rsid w:val="00E93ED0"/>
    <w:rsid w:val="00E969E7"/>
    <w:rsid w:val="00E971C1"/>
    <w:rsid w:val="00EA30BE"/>
    <w:rsid w:val="00EA7D08"/>
    <w:rsid w:val="00EA7D45"/>
    <w:rsid w:val="00EB3843"/>
    <w:rsid w:val="00EB3E6F"/>
    <w:rsid w:val="00EB54D0"/>
    <w:rsid w:val="00EB67FE"/>
    <w:rsid w:val="00EC02C3"/>
    <w:rsid w:val="00EC1864"/>
    <w:rsid w:val="00EC6ECA"/>
    <w:rsid w:val="00ED124D"/>
    <w:rsid w:val="00ED2BE0"/>
    <w:rsid w:val="00ED6C33"/>
    <w:rsid w:val="00ED6E67"/>
    <w:rsid w:val="00EE4940"/>
    <w:rsid w:val="00EE56D3"/>
    <w:rsid w:val="00EF164D"/>
    <w:rsid w:val="00F071FF"/>
    <w:rsid w:val="00F1573C"/>
    <w:rsid w:val="00F15A67"/>
    <w:rsid w:val="00F2473C"/>
    <w:rsid w:val="00F30748"/>
    <w:rsid w:val="00F40D8E"/>
    <w:rsid w:val="00F42321"/>
    <w:rsid w:val="00F43958"/>
    <w:rsid w:val="00F44591"/>
    <w:rsid w:val="00F52014"/>
    <w:rsid w:val="00F571E5"/>
    <w:rsid w:val="00F75C8C"/>
    <w:rsid w:val="00F77361"/>
    <w:rsid w:val="00F775F4"/>
    <w:rsid w:val="00F836FF"/>
    <w:rsid w:val="00F90022"/>
    <w:rsid w:val="00F972F2"/>
    <w:rsid w:val="00FA6F95"/>
    <w:rsid w:val="00FA78A3"/>
    <w:rsid w:val="00FB3BFC"/>
    <w:rsid w:val="00FB6BE0"/>
    <w:rsid w:val="00FC30E0"/>
    <w:rsid w:val="00FC68E2"/>
    <w:rsid w:val="00FD1A89"/>
    <w:rsid w:val="00FD4025"/>
    <w:rsid w:val="00FE0BDF"/>
    <w:rsid w:val="00FE3866"/>
    <w:rsid w:val="00FE5841"/>
    <w:rsid w:val="00FE7F96"/>
    <w:rsid w:val="00FF695B"/>
    <w:rsid w:val="00FF7E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240460"/>
  <w15:docId w15:val="{CD4B94EF-1E35-4D21-9BC6-D229A13E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D64152"/>
    <w:pPr>
      <w:spacing w:after="0" w:line="280" w:lineRule="exact"/>
    </w:pPr>
    <w:rPr>
      <w:rFonts w:ascii="MB Corpo S Text Office Light" w:hAnsi="MB Corpo S Text Office Light"/>
      <w:sz w:val="21"/>
    </w:rPr>
  </w:style>
  <w:style w:type="paragraph" w:styleId="Titolo1">
    <w:name w:val="heading 1"/>
    <w:aliases w:val="05_Überschrift 1"/>
    <w:basedOn w:val="Normale"/>
    <w:next w:val="Normale"/>
    <w:link w:val="Titolo1Carattere"/>
    <w:uiPriority w:val="9"/>
    <w:qFormat/>
    <w:rsid w:val="00405A0F"/>
    <w:pPr>
      <w:outlineLvl w:val="0"/>
    </w:pPr>
    <w:rPr>
      <w:rFonts w:ascii="MB Corpo A Title Cond Office" w:hAnsi="MB Corpo A Title Cond Office"/>
      <w:sz w:val="28"/>
    </w:rPr>
  </w:style>
  <w:style w:type="paragraph" w:styleId="Titolo2">
    <w:name w:val="heading 2"/>
    <w:aliases w:val="06_Überschrift 2"/>
    <w:basedOn w:val="Normale"/>
    <w:next w:val="Normale"/>
    <w:link w:val="Titolo2Carattere"/>
    <w:uiPriority w:val="9"/>
    <w:unhideWhenUsed/>
    <w:qFormat/>
    <w:rsid w:val="00984BDE"/>
    <w:pPr>
      <w:keepNext/>
      <w:keepLines/>
      <w:outlineLvl w:val="1"/>
    </w:pPr>
    <w:rPr>
      <w:rFonts w:ascii="MB Corpo S Text Office" w:eastAsiaTheme="majorEastAsia" w:hAnsi="MB Corpo S Text Office" w:cstheme="majorBidi"/>
      <w:szCs w:val="26"/>
    </w:rPr>
  </w:style>
  <w:style w:type="paragraph" w:styleId="Titolo3">
    <w:name w:val="heading 3"/>
    <w:aliases w:val="07_Überschrift 3"/>
    <w:basedOn w:val="Titolo1"/>
    <w:next w:val="Normale"/>
    <w:link w:val="Titolo3Carattere"/>
    <w:uiPriority w:val="9"/>
    <w:unhideWhenUsed/>
    <w:qFormat/>
    <w:rsid w:val="00405A0F"/>
    <w:pPr>
      <w:outlineLvl w:val="2"/>
    </w:pPr>
    <w:rPr>
      <w:rFonts w:ascii="MB Corpo S Text Office Light" w:hAnsi="MB Corpo S Text Office Light"/>
      <w:sz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F30748"/>
    <w:pPr>
      <w:spacing w:after="380" w:line="380" w:lineRule="exact"/>
      <w:ind w:left="2002" w:right="2002" w:firstLine="2002"/>
    </w:pPr>
    <w:rPr>
      <w:rFonts w:ascii="MB Corpo S Text Office" w:eastAsia="Times New Roman" w:hAnsi="MB Corpo S Text Office" w:cs="Times New Roman"/>
      <w:sz w:val="26"/>
      <w:szCs w:val="20"/>
    </w:rPr>
  </w:style>
  <w:style w:type="character" w:styleId="Numeropagina">
    <w:name w:val="page number"/>
    <w:basedOn w:val="Carpredefinitoparagrafo"/>
    <w:semiHidden/>
    <w:rsid w:val="00F30748"/>
  </w:style>
  <w:style w:type="paragraph" w:customStyle="1" w:styleId="01Flietext">
    <w:name w:val="01_Fließtext"/>
    <w:basedOn w:val="Normale"/>
    <w:link w:val="01FlietextZchn"/>
    <w:qFormat/>
    <w:rsid w:val="00F30748"/>
    <w:rPr>
      <w:szCs w:val="21"/>
    </w:rPr>
  </w:style>
  <w:style w:type="character" w:customStyle="1" w:styleId="Titolo2Carattere">
    <w:name w:val="Titolo 2 Carattere"/>
    <w:aliases w:val="06_Überschrift 2 Carattere"/>
    <w:basedOn w:val="Carpredefinitoparagrafo"/>
    <w:link w:val="Titolo2"/>
    <w:uiPriority w:val="9"/>
    <w:rsid w:val="00984BDE"/>
    <w:rPr>
      <w:rFonts w:ascii="MB Corpo S Text Office" w:eastAsiaTheme="majorEastAsia" w:hAnsi="MB Corpo S Text Office" w:cstheme="majorBidi"/>
      <w:sz w:val="21"/>
      <w:szCs w:val="26"/>
    </w:rPr>
  </w:style>
  <w:style w:type="character" w:customStyle="1" w:styleId="Titolo3Carattere">
    <w:name w:val="Titolo 3 Carattere"/>
    <w:aliases w:val="07_Überschrift 3 Carattere"/>
    <w:basedOn w:val="Carpredefinitoparagrafo"/>
    <w:link w:val="Titolo3"/>
    <w:uiPriority w:val="9"/>
    <w:rsid w:val="00405A0F"/>
    <w:rPr>
      <w:rFonts w:ascii="MB Corpo S Text Office Light" w:hAnsi="MB Corpo S Text Office Light"/>
      <w:sz w:val="21"/>
      <w:lang w:val="it-IT"/>
    </w:rPr>
  </w:style>
  <w:style w:type="paragraph" w:customStyle="1" w:styleId="08Fubereich">
    <w:name w:val="08_Fußbereich"/>
    <w:basedOn w:val="Normale"/>
    <w:qFormat/>
    <w:rsid w:val="00FD4025"/>
    <w:pPr>
      <w:framePr w:wrap="around" w:vAnchor="page" w:hAnchor="margin" w:y="14796"/>
      <w:tabs>
        <w:tab w:val="center" w:pos="4536"/>
        <w:tab w:val="right" w:pos="9072"/>
      </w:tabs>
      <w:spacing w:line="170" w:lineRule="exact"/>
    </w:pPr>
    <w:rPr>
      <w:rFonts w:cs="MB Corpo S Text Office Light"/>
      <w:sz w:val="15"/>
    </w:rPr>
  </w:style>
  <w:style w:type="paragraph" w:customStyle="1" w:styleId="09Seitenzahl">
    <w:name w:val="09_Seitenzahl"/>
    <w:basedOn w:val="MLStat"/>
    <w:rsid w:val="00F30748"/>
    <w:pPr>
      <w:framePr w:w="1556" w:h="289" w:wrap="around" w:vAnchor="page" w:hAnchor="page" w:x="9688" w:y="16072"/>
      <w:spacing w:after="0"/>
      <w:ind w:left="0" w:right="0" w:firstLine="0"/>
      <w:jc w:val="right"/>
    </w:pPr>
    <w:rPr>
      <w:rFonts w:ascii="MB Corpo S Text Office Light" w:hAnsi="MB Corpo S Text Office Light"/>
      <w:noProof/>
      <w:sz w:val="15"/>
      <w:szCs w:val="15"/>
    </w:rPr>
  </w:style>
  <w:style w:type="character" w:customStyle="1" w:styleId="Titolo1Carattere">
    <w:name w:val="Titolo 1 Carattere"/>
    <w:aliases w:val="05_Überschrift 1 Carattere"/>
    <w:basedOn w:val="Carpredefinitoparagrafo"/>
    <w:link w:val="Titolo1"/>
    <w:uiPriority w:val="9"/>
    <w:rsid w:val="00405A0F"/>
    <w:rPr>
      <w:rFonts w:ascii="MB Corpo A Title Cond Office" w:hAnsi="MB Corpo A Title Cond Office"/>
      <w:sz w:val="28"/>
      <w:lang w:val="it-IT"/>
    </w:rPr>
  </w:style>
  <w:style w:type="paragraph" w:styleId="Intestazione">
    <w:name w:val="header"/>
    <w:basedOn w:val="Normale"/>
    <w:link w:val="IntestazioneCarattere"/>
    <w:uiPriority w:val="99"/>
    <w:unhideWhenUsed/>
    <w:rsid w:val="00F30748"/>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F30748"/>
    <w:rPr>
      <w:rFonts w:ascii="MB Corpo S Text Office Light" w:hAnsi="MB Corpo S Text Office Light"/>
      <w:sz w:val="21"/>
    </w:rPr>
  </w:style>
  <w:style w:type="paragraph" w:customStyle="1" w:styleId="03Presse-Information">
    <w:name w:val="03_Presse-Information"/>
    <w:basedOn w:val="Normale"/>
    <w:qFormat/>
    <w:rsid w:val="002C5C33"/>
    <w:pPr>
      <w:framePr w:wrap="notBeside" w:vAnchor="page" w:hAnchor="margin" w:yAlign="top"/>
    </w:pPr>
    <w:rPr>
      <w:szCs w:val="23"/>
    </w:rPr>
  </w:style>
  <w:style w:type="paragraph" w:customStyle="1" w:styleId="04Datum">
    <w:name w:val="04_Datum"/>
    <w:basedOn w:val="Normale"/>
    <w:qFormat/>
    <w:rsid w:val="002C5C33"/>
    <w:pPr>
      <w:framePr w:wrap="notBeside" w:vAnchor="page" w:hAnchor="margin" w:yAlign="top"/>
      <w:spacing w:line="180" w:lineRule="exact"/>
    </w:pPr>
    <w:rPr>
      <w:sz w:val="15"/>
      <w:szCs w:val="17"/>
    </w:rPr>
  </w:style>
  <w:style w:type="character" w:styleId="Collegamentoipertestuale">
    <w:name w:val="Hyperlink"/>
    <w:basedOn w:val="Carpredefinitoparagrafo"/>
    <w:uiPriority w:val="99"/>
    <w:unhideWhenUsed/>
    <w:rsid w:val="00F30748"/>
    <w:rPr>
      <w:color w:val="0563C1" w:themeColor="hyperlink"/>
      <w:u w:val="single"/>
    </w:rPr>
  </w:style>
  <w:style w:type="character" w:customStyle="1" w:styleId="NichtaufgelsteErwhnung1">
    <w:name w:val="Nicht aufgelöste Erwähnung1"/>
    <w:basedOn w:val="Carpredefinitoparagrafo"/>
    <w:uiPriority w:val="99"/>
    <w:semiHidden/>
    <w:unhideWhenUsed/>
    <w:rsid w:val="00F30748"/>
    <w:rPr>
      <w:color w:val="605E5C"/>
      <w:shd w:val="clear" w:color="auto" w:fill="E1DFDD"/>
    </w:rPr>
  </w:style>
  <w:style w:type="character" w:styleId="Enfasicorsivo">
    <w:name w:val="Emphasis"/>
    <w:basedOn w:val="Carpredefinitoparagrafo"/>
    <w:uiPriority w:val="20"/>
    <w:rsid w:val="00FC68E2"/>
    <w:rPr>
      <w:rFonts w:ascii="MB Corpo S Text Office" w:hAnsi="MB Corpo S Text Office"/>
      <w:iCs/>
    </w:rPr>
  </w:style>
  <w:style w:type="paragraph" w:customStyle="1" w:styleId="02Flietextbold">
    <w:name w:val="02_Fließtext bold"/>
    <w:basedOn w:val="01Flietext"/>
    <w:link w:val="02FlietextboldZchn"/>
    <w:uiPriority w:val="1"/>
    <w:qFormat/>
    <w:rsid w:val="00A55BC9"/>
    <w:rPr>
      <w:rFonts w:ascii="MB Corpo S Text Office" w:hAnsi="MB Corpo S Text Office"/>
    </w:rPr>
  </w:style>
  <w:style w:type="character" w:customStyle="1" w:styleId="01FlietextZchn">
    <w:name w:val="01_Fließtext Zchn"/>
    <w:basedOn w:val="Carpredefinitoparagrafo"/>
    <w:link w:val="01Flietext"/>
    <w:rsid w:val="00A55BC9"/>
    <w:rPr>
      <w:rFonts w:ascii="MB Corpo S Text Office Light" w:hAnsi="MB Corpo S Text Office Light"/>
      <w:sz w:val="21"/>
      <w:szCs w:val="21"/>
    </w:rPr>
  </w:style>
  <w:style w:type="character" w:customStyle="1" w:styleId="02FlietextboldZchn">
    <w:name w:val="02_Fließtext bold Zchn"/>
    <w:basedOn w:val="01FlietextZchn"/>
    <w:link w:val="02Flietextbold"/>
    <w:uiPriority w:val="1"/>
    <w:rsid w:val="00A55BC9"/>
    <w:rPr>
      <w:rFonts w:ascii="MB Corpo S Text Office" w:hAnsi="MB Corpo S Text Office"/>
      <w:sz w:val="21"/>
      <w:szCs w:val="21"/>
      <w:lang w:val="it-IT"/>
    </w:rPr>
  </w:style>
  <w:style w:type="character" w:customStyle="1" w:styleId="s2">
    <w:name w:val="s2"/>
    <w:basedOn w:val="Carpredefinitoparagrafo"/>
    <w:rsid w:val="00D35DA0"/>
  </w:style>
  <w:style w:type="paragraph" w:customStyle="1" w:styleId="10berschriftUnternehmensinformationen">
    <w:name w:val="10_Überschrift Unternehmensinformationen"/>
    <w:basedOn w:val="01Flietext"/>
    <w:link w:val="10berschriftUnternehmensinformationenZchn"/>
    <w:autoRedefine/>
    <w:uiPriority w:val="9"/>
    <w:qFormat/>
    <w:rsid w:val="00D35DA0"/>
    <w:pPr>
      <w:spacing w:line="160" w:lineRule="exact"/>
    </w:pPr>
    <w:rPr>
      <w:rFonts w:ascii="MB Corpo S Text Office" w:hAnsi="MB Corpo S Text Office"/>
      <w:sz w:val="15"/>
      <w:szCs w:val="16"/>
    </w:rPr>
  </w:style>
  <w:style w:type="paragraph" w:customStyle="1" w:styleId="11Unternehmensinformationen">
    <w:name w:val="11_Unternehmensinformationen"/>
    <w:basedOn w:val="01Flietext"/>
    <w:link w:val="11UnternehmensinformationenZchn"/>
    <w:autoRedefine/>
    <w:uiPriority w:val="10"/>
    <w:qFormat/>
    <w:rsid w:val="00D64152"/>
    <w:pPr>
      <w:spacing w:line="160" w:lineRule="exact"/>
    </w:pPr>
    <w:rPr>
      <w:sz w:val="15"/>
    </w:rPr>
  </w:style>
  <w:style w:type="character" w:customStyle="1" w:styleId="10berschriftUnternehmensinformationenZchn">
    <w:name w:val="10_Überschrift Unternehmensinformationen Zchn"/>
    <w:basedOn w:val="01FlietextZchn"/>
    <w:link w:val="10berschriftUnternehmensinformationen"/>
    <w:uiPriority w:val="9"/>
    <w:rsid w:val="00D35DA0"/>
    <w:rPr>
      <w:rFonts w:ascii="MB Corpo S Text Office" w:hAnsi="MB Corpo S Text Office"/>
      <w:sz w:val="15"/>
      <w:szCs w:val="16"/>
    </w:rPr>
  </w:style>
  <w:style w:type="character" w:customStyle="1" w:styleId="11UnternehmensinformationenZchn">
    <w:name w:val="11_Unternehmensinformationen Zchn"/>
    <w:basedOn w:val="01FlietextZchn"/>
    <w:link w:val="11Unternehmensinformationen"/>
    <w:uiPriority w:val="10"/>
    <w:rsid w:val="00D64152"/>
    <w:rPr>
      <w:rFonts w:ascii="MB Corpo S Text Office Light" w:hAnsi="MB Corpo S Text Office Light"/>
      <w:sz w:val="15"/>
      <w:szCs w:val="21"/>
    </w:rPr>
  </w:style>
  <w:style w:type="paragraph" w:styleId="Pidipagina">
    <w:name w:val="footer"/>
    <w:basedOn w:val="Normale"/>
    <w:link w:val="PidipaginaCarattere"/>
    <w:uiPriority w:val="99"/>
    <w:unhideWhenUsed/>
    <w:rsid w:val="00D11139"/>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D11139"/>
    <w:rPr>
      <w:rFonts w:ascii="MB Corpo S Text Office Light" w:hAnsi="MB Corpo S Text Office Light"/>
      <w:sz w:val="21"/>
    </w:rPr>
  </w:style>
  <w:style w:type="character" w:styleId="Rimandocommento">
    <w:name w:val="annotation reference"/>
    <w:basedOn w:val="Carpredefinitoparagrafo"/>
    <w:uiPriority w:val="99"/>
    <w:semiHidden/>
    <w:unhideWhenUsed/>
    <w:rsid w:val="00C632AF"/>
    <w:rPr>
      <w:sz w:val="16"/>
      <w:szCs w:val="16"/>
    </w:rPr>
  </w:style>
  <w:style w:type="paragraph" w:styleId="Testocommento">
    <w:name w:val="annotation text"/>
    <w:basedOn w:val="Normale"/>
    <w:link w:val="TestocommentoCarattere"/>
    <w:uiPriority w:val="99"/>
    <w:semiHidden/>
    <w:unhideWhenUsed/>
    <w:rsid w:val="00C632A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632AF"/>
    <w:rPr>
      <w:rFonts w:ascii="MB Corpo S Text Office Light" w:hAnsi="MB Corpo S Text Office Light"/>
      <w:sz w:val="20"/>
      <w:szCs w:val="20"/>
    </w:rPr>
  </w:style>
  <w:style w:type="paragraph" w:styleId="Soggettocommento">
    <w:name w:val="annotation subject"/>
    <w:basedOn w:val="Testocommento"/>
    <w:next w:val="Testocommento"/>
    <w:link w:val="SoggettocommentoCarattere"/>
    <w:uiPriority w:val="99"/>
    <w:semiHidden/>
    <w:unhideWhenUsed/>
    <w:rsid w:val="00C632AF"/>
    <w:rPr>
      <w:b/>
      <w:bCs/>
    </w:rPr>
  </w:style>
  <w:style w:type="character" w:customStyle="1" w:styleId="SoggettocommentoCarattere">
    <w:name w:val="Soggetto commento Carattere"/>
    <w:basedOn w:val="TestocommentoCarattere"/>
    <w:link w:val="Soggettocommento"/>
    <w:uiPriority w:val="99"/>
    <w:semiHidden/>
    <w:rsid w:val="00C632AF"/>
    <w:rPr>
      <w:rFonts w:ascii="MB Corpo S Text Office Light" w:hAnsi="MB Corpo S Text Office Light"/>
      <w:b/>
      <w:bCs/>
      <w:sz w:val="20"/>
      <w:szCs w:val="20"/>
    </w:rPr>
  </w:style>
  <w:style w:type="paragraph" w:styleId="Testofumetto">
    <w:name w:val="Balloon Text"/>
    <w:basedOn w:val="Normale"/>
    <w:link w:val="TestofumettoCarattere"/>
    <w:uiPriority w:val="99"/>
    <w:semiHidden/>
    <w:unhideWhenUsed/>
    <w:rsid w:val="00C632A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32AF"/>
    <w:rPr>
      <w:rFonts w:ascii="Tahoma" w:hAnsi="Tahoma" w:cs="Tahoma"/>
      <w:sz w:val="16"/>
      <w:szCs w:val="16"/>
    </w:rPr>
  </w:style>
  <w:style w:type="paragraph" w:styleId="Revisione">
    <w:name w:val="Revision"/>
    <w:hidden/>
    <w:uiPriority w:val="99"/>
    <w:semiHidden/>
    <w:rsid w:val="004B2B85"/>
    <w:pPr>
      <w:spacing w:after="0" w:line="240" w:lineRule="auto"/>
    </w:pPr>
    <w:rPr>
      <w:rFonts w:ascii="MB Corpo S Text Office Light" w:hAnsi="MB Corpo S Text Office Light"/>
      <w:sz w:val="21"/>
    </w:rPr>
  </w:style>
  <w:style w:type="paragraph" w:styleId="Paragrafoelenco">
    <w:name w:val="List Paragraph"/>
    <w:basedOn w:val="Normale"/>
    <w:uiPriority w:val="34"/>
    <w:qFormat/>
    <w:rsid w:val="00D6503C"/>
    <w:pPr>
      <w:spacing w:line="240" w:lineRule="auto"/>
      <w:ind w:left="720"/>
    </w:pPr>
    <w:rPr>
      <w:rFonts w:ascii="Calibri" w:hAnsi="Calibri" w:cs="Calibri"/>
      <w:sz w:val="22"/>
    </w:rPr>
  </w:style>
  <w:style w:type="character" w:customStyle="1" w:styleId="NichtaufgelsteErwhnung2">
    <w:name w:val="Nicht aufgelöste Erwähnung2"/>
    <w:basedOn w:val="Carpredefinitoparagrafo"/>
    <w:uiPriority w:val="99"/>
    <w:semiHidden/>
    <w:unhideWhenUsed/>
    <w:rsid w:val="007075D3"/>
    <w:rPr>
      <w:color w:val="605E5C"/>
      <w:shd w:val="clear" w:color="auto" w:fill="E1DFDD"/>
    </w:rPr>
  </w:style>
  <w:style w:type="paragraph" w:customStyle="1" w:styleId="01Copytext">
    <w:name w:val="01_Copy text"/>
    <w:basedOn w:val="Normale"/>
    <w:link w:val="01CopytextZchn"/>
    <w:autoRedefine/>
    <w:qFormat/>
    <w:rsid w:val="003334DF"/>
    <w:rPr>
      <w:szCs w:val="21"/>
      <w:lang w:val="en-GB"/>
    </w:rPr>
  </w:style>
  <w:style w:type="character" w:customStyle="1" w:styleId="01CopytextZchn">
    <w:name w:val="01_Copy text Zchn"/>
    <w:basedOn w:val="Carpredefinitoparagrafo"/>
    <w:link w:val="01Copytext"/>
    <w:rsid w:val="003334DF"/>
    <w:rPr>
      <w:rFonts w:ascii="MB Corpo S Text Office Light" w:hAnsi="MB Corpo S Text Office Light"/>
      <w:sz w:val="21"/>
      <w:szCs w:val="21"/>
      <w:lang w:val="en-GB"/>
    </w:rPr>
  </w:style>
  <w:style w:type="paragraph" w:customStyle="1" w:styleId="DCNormal">
    <w:name w:val="DCNormal"/>
    <w:rsid w:val="00410C46"/>
    <w:pPr>
      <w:widowControl w:val="0"/>
      <w:spacing w:after="340" w:line="340" w:lineRule="atLeast"/>
    </w:pPr>
    <w:rPr>
      <w:rFonts w:ascii="CorpoA" w:eastAsia="MS ??" w:hAnsi="CorpoA"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62744">
      <w:bodyDiv w:val="1"/>
      <w:marLeft w:val="0"/>
      <w:marRight w:val="0"/>
      <w:marTop w:val="0"/>
      <w:marBottom w:val="0"/>
      <w:divBdr>
        <w:top w:val="none" w:sz="0" w:space="0" w:color="auto"/>
        <w:left w:val="none" w:sz="0" w:space="0" w:color="auto"/>
        <w:bottom w:val="none" w:sz="0" w:space="0" w:color="auto"/>
        <w:right w:val="none" w:sz="0" w:space="0" w:color="auto"/>
      </w:divBdr>
    </w:div>
    <w:div w:id="1130827452">
      <w:bodyDiv w:val="1"/>
      <w:marLeft w:val="0"/>
      <w:marRight w:val="0"/>
      <w:marTop w:val="0"/>
      <w:marBottom w:val="0"/>
      <w:divBdr>
        <w:top w:val="none" w:sz="0" w:space="0" w:color="auto"/>
        <w:left w:val="none" w:sz="0" w:space="0" w:color="auto"/>
        <w:bottom w:val="none" w:sz="0" w:space="0" w:color="auto"/>
        <w:right w:val="none" w:sz="0" w:space="0" w:color="auto"/>
      </w:divBdr>
    </w:div>
    <w:div w:id="1468206043">
      <w:bodyDiv w:val="1"/>
      <w:marLeft w:val="0"/>
      <w:marRight w:val="0"/>
      <w:marTop w:val="0"/>
      <w:marBottom w:val="0"/>
      <w:divBdr>
        <w:top w:val="none" w:sz="0" w:space="0" w:color="auto"/>
        <w:left w:val="none" w:sz="0" w:space="0" w:color="auto"/>
        <w:bottom w:val="none" w:sz="0" w:space="0" w:color="auto"/>
        <w:right w:val="none" w:sz="0" w:space="0" w:color="auto"/>
      </w:divBdr>
    </w:div>
    <w:div w:id="1468352327">
      <w:bodyDiv w:val="1"/>
      <w:marLeft w:val="0"/>
      <w:marRight w:val="0"/>
      <w:marTop w:val="0"/>
      <w:marBottom w:val="0"/>
      <w:divBdr>
        <w:top w:val="none" w:sz="0" w:space="0" w:color="auto"/>
        <w:left w:val="none" w:sz="0" w:space="0" w:color="auto"/>
        <w:bottom w:val="none" w:sz="0" w:space="0" w:color="auto"/>
        <w:right w:val="none" w:sz="0" w:space="0" w:color="auto"/>
      </w:divBdr>
    </w:div>
    <w:div w:id="1558542645">
      <w:bodyDiv w:val="1"/>
      <w:marLeft w:val="0"/>
      <w:marRight w:val="0"/>
      <w:marTop w:val="0"/>
      <w:marBottom w:val="0"/>
      <w:divBdr>
        <w:top w:val="none" w:sz="0" w:space="0" w:color="auto"/>
        <w:left w:val="none" w:sz="0" w:space="0" w:color="auto"/>
        <w:bottom w:val="none" w:sz="0" w:space="0" w:color="auto"/>
        <w:right w:val="none" w:sz="0" w:space="0" w:color="auto"/>
      </w:divBdr>
    </w:div>
    <w:div w:id="1662848870">
      <w:bodyDiv w:val="1"/>
      <w:marLeft w:val="0"/>
      <w:marRight w:val="0"/>
      <w:marTop w:val="0"/>
      <w:marBottom w:val="0"/>
      <w:divBdr>
        <w:top w:val="none" w:sz="0" w:space="0" w:color="auto"/>
        <w:left w:val="none" w:sz="0" w:space="0" w:color="auto"/>
        <w:bottom w:val="none" w:sz="0" w:space="0" w:color="auto"/>
        <w:right w:val="none" w:sz="0" w:space="0" w:color="auto"/>
      </w:divBdr>
    </w:div>
    <w:div w:id="180638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astian\Desktop\AMG-Presseinformation_deutsch_251120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C062F07F-A711-487B-9F82-CCA312FCF762}">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AMG-Presseinformation_deutsch_25112020.dotx</Template>
  <TotalTime>0</TotalTime>
  <Pages>3</Pages>
  <Words>1282</Words>
  <Characters>7308</Characters>
  <Application>Microsoft Office Word</Application>
  <DocSecurity>0</DocSecurity>
  <Lines>60</Lines>
  <Paragraphs>17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OLIVER SCHROTT KOMMUNIKATION GmbH</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Gierich</dc:creator>
  <cp:lastModifiedBy>Odinzoff, Vadim (183)</cp:lastModifiedBy>
  <cp:revision>5</cp:revision>
  <dcterms:created xsi:type="dcterms:W3CDTF">2021-05-20T19:21:00Z</dcterms:created>
  <dcterms:modified xsi:type="dcterms:W3CDTF">2021-05-20T20:08:00Z</dcterms:modified>
</cp:coreProperties>
</file>