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94C70" w14:paraId="51116AF3" w14:textId="77777777" w:rsidTr="00B03193">
        <w:trPr>
          <w:trHeight w:val="561"/>
        </w:trPr>
        <w:tc>
          <w:tcPr>
            <w:tcW w:w="7195" w:type="dxa"/>
            <w:vMerge w:val="restart"/>
            <w:tcMar>
              <w:left w:w="0" w:type="dxa"/>
              <w:right w:w="0" w:type="dxa"/>
            </w:tcMar>
          </w:tcPr>
          <w:p w14:paraId="08B21D87" w14:textId="77777777" w:rsidR="00317376" w:rsidRPr="00C94C70" w:rsidRDefault="00317376" w:rsidP="002432DF">
            <w:pPr>
              <w:pStyle w:val="D03Presse-Information"/>
              <w:framePr w:hSpace="0" w:wrap="auto" w:vAnchor="margin" w:hAnchor="text" w:yAlign="inline"/>
            </w:pPr>
          </w:p>
        </w:tc>
        <w:tc>
          <w:tcPr>
            <w:tcW w:w="2710" w:type="dxa"/>
            <w:tcMar>
              <w:left w:w="0" w:type="dxa"/>
              <w:right w:w="0" w:type="dxa"/>
            </w:tcMar>
            <w:vAlign w:val="bottom"/>
          </w:tcPr>
          <w:p w14:paraId="342380D0" w14:textId="77777777" w:rsidR="004C5B6A" w:rsidRPr="00C94C70" w:rsidRDefault="009C5FE3" w:rsidP="00B03193">
            <w:pPr>
              <w:pStyle w:val="D02Firmierung"/>
              <w:framePr w:wrap="auto"/>
            </w:pPr>
            <w:r>
              <w:t>Mercedes-Benz Classic</w:t>
            </w:r>
          </w:p>
        </w:tc>
      </w:tr>
      <w:tr w:rsidR="00317376" w:rsidRPr="00C94C70" w14:paraId="5767B709" w14:textId="77777777" w:rsidTr="00B03193">
        <w:trPr>
          <w:trHeight w:val="374"/>
        </w:trPr>
        <w:tc>
          <w:tcPr>
            <w:tcW w:w="7195" w:type="dxa"/>
            <w:vMerge/>
            <w:tcMar>
              <w:left w:w="0" w:type="dxa"/>
              <w:right w:w="0" w:type="dxa"/>
            </w:tcMar>
          </w:tcPr>
          <w:p w14:paraId="2440DFBE" w14:textId="77777777" w:rsidR="00317376" w:rsidRPr="00C94C70" w:rsidRDefault="00317376" w:rsidP="00B03193">
            <w:pPr>
              <w:pStyle w:val="D03Presse-Information"/>
              <w:framePr w:hSpace="0" w:wrap="auto" w:vAnchor="margin" w:hAnchor="text" w:yAlign="inline"/>
            </w:pPr>
          </w:p>
        </w:tc>
        <w:tc>
          <w:tcPr>
            <w:tcW w:w="2710" w:type="dxa"/>
            <w:tcMar>
              <w:left w:w="0" w:type="dxa"/>
              <w:right w:w="0" w:type="dxa"/>
            </w:tcMar>
            <w:vAlign w:val="bottom"/>
          </w:tcPr>
          <w:p w14:paraId="67D45257" w14:textId="31B7298C" w:rsidR="00317376" w:rsidRPr="00C94C70" w:rsidRDefault="00DD0462" w:rsidP="00B03193">
            <w:pPr>
              <w:pStyle w:val="D03Presse-Information"/>
              <w:framePr w:hSpace="0" w:wrap="auto" w:vAnchor="margin" w:hAnchor="text" w:yAlign="inline"/>
              <w:rPr>
                <w:szCs w:val="21"/>
              </w:rPr>
            </w:pPr>
            <w:r>
              <w:t>Press Information</w:t>
            </w:r>
          </w:p>
        </w:tc>
      </w:tr>
      <w:tr w:rsidR="00317376" w:rsidRPr="00C94C70" w14:paraId="7DD2C8C7" w14:textId="77777777" w:rsidTr="00B03193">
        <w:trPr>
          <w:trHeight w:val="958"/>
        </w:trPr>
        <w:tc>
          <w:tcPr>
            <w:tcW w:w="7195" w:type="dxa"/>
            <w:vMerge/>
            <w:tcMar>
              <w:left w:w="0" w:type="dxa"/>
              <w:right w:w="0" w:type="dxa"/>
            </w:tcMar>
          </w:tcPr>
          <w:p w14:paraId="40E5AF88" w14:textId="77777777" w:rsidR="00317376" w:rsidRPr="00C94C70" w:rsidRDefault="00317376" w:rsidP="00B03193">
            <w:pPr>
              <w:pStyle w:val="D03Presse-Information"/>
              <w:framePr w:hSpace="0" w:wrap="auto" w:vAnchor="margin" w:hAnchor="text" w:yAlign="inline"/>
            </w:pPr>
          </w:p>
        </w:tc>
        <w:tc>
          <w:tcPr>
            <w:tcW w:w="2710" w:type="dxa"/>
            <w:tcMar>
              <w:left w:w="0" w:type="dxa"/>
              <w:right w:w="0" w:type="dxa"/>
            </w:tcMar>
          </w:tcPr>
          <w:p w14:paraId="468BD763" w14:textId="1A4774AA" w:rsidR="00317376" w:rsidRPr="0059742C" w:rsidRDefault="0059742C" w:rsidP="00B03193">
            <w:pPr>
              <w:pStyle w:val="D04Datum"/>
              <w:framePr w:hSpace="0" w:wrap="auto" w:vAnchor="margin" w:hAnchor="text" w:yAlign="inline"/>
            </w:pPr>
            <w:r w:rsidRPr="0059742C">
              <w:t>1</w:t>
            </w:r>
            <w:r w:rsidR="00D7034D">
              <w:t>9</w:t>
            </w:r>
            <w:r w:rsidR="00E711CA" w:rsidRPr="0059742C">
              <w:t> </w:t>
            </w:r>
            <w:r w:rsidRPr="0059742C">
              <w:t>giugno</w:t>
            </w:r>
            <w:r w:rsidR="00E711CA" w:rsidRPr="0059742C">
              <w:t xml:space="preserve"> 2025</w:t>
            </w:r>
          </w:p>
        </w:tc>
      </w:tr>
    </w:tbl>
    <w:p w14:paraId="1A6D7601" w14:textId="77777777" w:rsidR="00A039F0" w:rsidRPr="00C94C70" w:rsidRDefault="00A039F0" w:rsidP="00081305">
      <w:pPr>
        <w:pStyle w:val="D04Datum"/>
        <w:framePr w:wrap="around"/>
        <w:sectPr w:rsidR="00A039F0" w:rsidRPr="00C94C70" w:rsidSect="00640797">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39696283" w14:textId="0CA444F7" w:rsidR="00BB7547" w:rsidRPr="00D4149B" w:rsidRDefault="00BB7547" w:rsidP="00D4149B">
      <w:pPr>
        <w:pStyle w:val="A01berschrift1"/>
        <w:rPr>
          <w:lang w:val="it-IT"/>
        </w:rPr>
      </w:pPr>
      <w:r w:rsidRPr="00BB7547">
        <w:t>Your star in the best hands</w:t>
      </w:r>
      <w:r>
        <w:t xml:space="preserve">. </w:t>
      </w:r>
      <w:r w:rsidRPr="00BB7547">
        <w:rPr>
          <w:lang w:val="it-IT"/>
        </w:rPr>
        <w:t>M</w:t>
      </w:r>
      <w:r w:rsidR="008C5458" w:rsidRPr="00BB7547">
        <w:rPr>
          <w:lang w:val="it-IT"/>
        </w:rPr>
        <w:t>e</w:t>
      </w:r>
      <w:r w:rsidRPr="00BB7547">
        <w:rPr>
          <w:lang w:val="it-IT"/>
        </w:rPr>
        <w:t>rcedes-Benz inaugura i</w:t>
      </w:r>
      <w:r>
        <w:rPr>
          <w:lang w:val="it-IT"/>
        </w:rPr>
        <w:t xml:space="preserve"> primi due Classic Partner italiani</w:t>
      </w:r>
    </w:p>
    <w:p w14:paraId="1FD9473E" w14:textId="28CFD610" w:rsidR="00F74C8B" w:rsidRPr="00D4149B" w:rsidRDefault="00BB7547" w:rsidP="00D4149B">
      <w:pPr>
        <w:pStyle w:val="A03Flietext"/>
        <w:rPr>
          <w:b/>
          <w:bCs/>
          <w:lang w:val="it-IT"/>
        </w:rPr>
      </w:pPr>
      <w:r w:rsidRPr="00D4149B">
        <w:rPr>
          <w:b/>
          <w:bCs/>
          <w:lang w:val="it-IT"/>
        </w:rPr>
        <w:t xml:space="preserve">All'insegna del motto ‘Your star in the best hands’, in occasione della partenza della 1000 Miglia, Mercedes-Benz Italia ha presentato i primi due Mercedes-Benz Classic Partner italiani. Due punti di riferimento per collezionisti e appassionati </w:t>
      </w:r>
      <w:r w:rsidR="00F74C8B" w:rsidRPr="00D4149B">
        <w:rPr>
          <w:b/>
          <w:bCs/>
          <w:lang w:val="it-IT"/>
        </w:rPr>
        <w:t xml:space="preserve">dell’heritage, </w:t>
      </w:r>
      <w:r w:rsidRPr="00D4149B">
        <w:rPr>
          <w:b/>
          <w:bCs/>
          <w:lang w:val="it-IT"/>
        </w:rPr>
        <w:t>che nascono all’interno di importanti realtà</w:t>
      </w:r>
      <w:r w:rsidR="00F74C8B" w:rsidRPr="00D4149B">
        <w:rPr>
          <w:b/>
          <w:bCs/>
          <w:lang w:val="it-IT"/>
        </w:rPr>
        <w:t>, partner di lunga data della Stella</w:t>
      </w:r>
      <w:r w:rsidRPr="00D4149B">
        <w:rPr>
          <w:b/>
          <w:bCs/>
          <w:lang w:val="it-IT"/>
        </w:rPr>
        <w:t xml:space="preserve">: Bonera </w:t>
      </w:r>
      <w:r w:rsidR="00F74C8B" w:rsidRPr="00D4149B">
        <w:rPr>
          <w:b/>
          <w:bCs/>
          <w:lang w:val="it-IT"/>
        </w:rPr>
        <w:t>Sp</w:t>
      </w:r>
      <w:r w:rsidR="00EF73F7">
        <w:rPr>
          <w:b/>
          <w:bCs/>
          <w:lang w:val="it-IT"/>
        </w:rPr>
        <w:t>a</w:t>
      </w:r>
      <w:r w:rsidR="00F74C8B" w:rsidRPr="00D4149B">
        <w:rPr>
          <w:b/>
          <w:bCs/>
          <w:lang w:val="it-IT"/>
        </w:rPr>
        <w:t xml:space="preserve"> (</w:t>
      </w:r>
      <w:r w:rsidRPr="00D4149B">
        <w:rPr>
          <w:b/>
          <w:bCs/>
          <w:lang w:val="it-IT"/>
        </w:rPr>
        <w:t>Brescia</w:t>
      </w:r>
      <w:r w:rsidR="00F74C8B" w:rsidRPr="00D4149B">
        <w:rPr>
          <w:b/>
          <w:bCs/>
          <w:lang w:val="it-IT"/>
        </w:rPr>
        <w:t>)</w:t>
      </w:r>
      <w:r w:rsidRPr="00D4149B">
        <w:rPr>
          <w:b/>
          <w:bCs/>
          <w:lang w:val="it-IT"/>
        </w:rPr>
        <w:t xml:space="preserve"> e Rossi </w:t>
      </w:r>
      <w:r w:rsidR="00F74C8B" w:rsidRPr="00D4149B">
        <w:rPr>
          <w:b/>
          <w:bCs/>
          <w:lang w:val="it-IT"/>
        </w:rPr>
        <w:t>Srl (</w:t>
      </w:r>
      <w:r w:rsidRPr="00D4149B">
        <w:rPr>
          <w:b/>
          <w:bCs/>
          <w:lang w:val="it-IT"/>
        </w:rPr>
        <w:t>Perugia</w:t>
      </w:r>
      <w:r w:rsidR="00F74C8B" w:rsidRPr="00D4149B">
        <w:rPr>
          <w:b/>
          <w:bCs/>
          <w:lang w:val="it-IT"/>
        </w:rPr>
        <w:t>)</w:t>
      </w:r>
      <w:r w:rsidRPr="00D4149B">
        <w:rPr>
          <w:b/>
          <w:bCs/>
          <w:lang w:val="it-IT"/>
        </w:rPr>
        <w:t>.</w:t>
      </w:r>
      <w:r w:rsidR="00D4149B" w:rsidRPr="00D4149B">
        <w:rPr>
          <w:b/>
          <w:bCs/>
          <w:lang w:val="it-IT"/>
        </w:rPr>
        <w:t xml:space="preserve"> S</w:t>
      </w:r>
      <w:r w:rsidR="00F74C8B" w:rsidRPr="00D4149B">
        <w:rPr>
          <w:b/>
          <w:bCs/>
          <w:lang w:val="it-IT"/>
        </w:rPr>
        <w:t xml:space="preserve">i estende </w:t>
      </w:r>
      <w:r w:rsidR="00D4149B" w:rsidRPr="00D4149B">
        <w:rPr>
          <w:b/>
          <w:bCs/>
          <w:lang w:val="it-IT"/>
        </w:rPr>
        <w:t>così</w:t>
      </w:r>
      <w:r w:rsidR="0059742C">
        <w:rPr>
          <w:b/>
          <w:bCs/>
          <w:lang w:val="it-IT"/>
        </w:rPr>
        <w:t>,</w:t>
      </w:r>
      <w:r w:rsidR="00D4149B" w:rsidRPr="00D4149B">
        <w:rPr>
          <w:b/>
          <w:bCs/>
          <w:lang w:val="it-IT"/>
        </w:rPr>
        <w:t xml:space="preserve"> </w:t>
      </w:r>
      <w:r w:rsidR="00F74C8B" w:rsidRPr="00D4149B">
        <w:rPr>
          <w:b/>
          <w:bCs/>
          <w:lang w:val="it-IT"/>
        </w:rPr>
        <w:t>anche al nostro Paese</w:t>
      </w:r>
      <w:r w:rsidR="0059742C">
        <w:rPr>
          <w:b/>
          <w:bCs/>
          <w:lang w:val="it-IT"/>
        </w:rPr>
        <w:t>,</w:t>
      </w:r>
      <w:r w:rsidR="00F74C8B" w:rsidRPr="00D4149B">
        <w:rPr>
          <w:b/>
          <w:bCs/>
          <w:lang w:val="it-IT"/>
        </w:rPr>
        <w:t xml:space="preserve"> </w:t>
      </w:r>
      <w:r w:rsidR="00D4149B" w:rsidRPr="00D4149B">
        <w:rPr>
          <w:b/>
          <w:bCs/>
          <w:lang w:val="it-IT"/>
        </w:rPr>
        <w:t xml:space="preserve">la </w:t>
      </w:r>
      <w:r w:rsidR="00F74C8B" w:rsidRPr="00D4149B">
        <w:rPr>
          <w:b/>
          <w:bCs/>
          <w:lang w:val="it-IT"/>
        </w:rPr>
        <w:t>rete di</w:t>
      </w:r>
      <w:r w:rsidRPr="00D4149B">
        <w:rPr>
          <w:b/>
          <w:bCs/>
          <w:lang w:val="it-IT"/>
        </w:rPr>
        <w:t xml:space="preserve"> Classic </w:t>
      </w:r>
      <w:r w:rsidR="00F74C8B" w:rsidRPr="00D4149B">
        <w:rPr>
          <w:b/>
          <w:bCs/>
          <w:lang w:val="it-IT"/>
        </w:rPr>
        <w:t>Partner europei</w:t>
      </w:r>
      <w:r w:rsidR="0059742C">
        <w:rPr>
          <w:b/>
          <w:bCs/>
          <w:lang w:val="it-IT"/>
        </w:rPr>
        <w:t>,</w:t>
      </w:r>
      <w:r w:rsidR="00F74C8B" w:rsidRPr="00D4149B">
        <w:rPr>
          <w:b/>
          <w:bCs/>
          <w:lang w:val="it-IT"/>
        </w:rPr>
        <w:t xml:space="preserve"> centri specializzati </w:t>
      </w:r>
      <w:r w:rsidR="00D4149B" w:rsidRPr="00D4149B">
        <w:rPr>
          <w:b/>
          <w:bCs/>
          <w:lang w:val="it-IT"/>
        </w:rPr>
        <w:t xml:space="preserve">caratterizzati da una profonda esperienza </w:t>
      </w:r>
      <w:r w:rsidR="00D874D9">
        <w:rPr>
          <w:b/>
          <w:bCs/>
          <w:lang w:val="it-IT"/>
        </w:rPr>
        <w:t xml:space="preserve">e passione per </w:t>
      </w:r>
      <w:r w:rsidR="00D4149B" w:rsidRPr="00D4149B">
        <w:rPr>
          <w:b/>
          <w:bCs/>
          <w:lang w:val="it-IT"/>
        </w:rPr>
        <w:t>i</w:t>
      </w:r>
      <w:r w:rsidR="00F74C8B" w:rsidRPr="00D4149B">
        <w:rPr>
          <w:b/>
          <w:bCs/>
          <w:lang w:val="it-IT"/>
        </w:rPr>
        <w:t xml:space="preserve"> tesori storici di Mercedes-Benz. </w:t>
      </w:r>
      <w:r w:rsidR="007F4CD7">
        <w:rPr>
          <w:b/>
          <w:bCs/>
          <w:lang w:val="it-IT"/>
        </w:rPr>
        <w:t>I</w:t>
      </w:r>
      <w:r w:rsidR="007F4CD7" w:rsidRPr="00D4149B">
        <w:rPr>
          <w:b/>
          <w:bCs/>
          <w:lang w:val="it-IT"/>
        </w:rPr>
        <w:t xml:space="preserve"> Classic Partner</w:t>
      </w:r>
      <w:r w:rsidR="00D4149B" w:rsidRPr="00D4149B">
        <w:rPr>
          <w:b/>
          <w:bCs/>
          <w:lang w:val="it-IT"/>
        </w:rPr>
        <w:t xml:space="preserve"> </w:t>
      </w:r>
      <w:r w:rsidR="00F74C8B" w:rsidRPr="00D4149B">
        <w:rPr>
          <w:b/>
          <w:bCs/>
          <w:lang w:val="it-IT"/>
        </w:rPr>
        <w:t>offr</w:t>
      </w:r>
      <w:r w:rsidR="0059742C">
        <w:rPr>
          <w:b/>
          <w:bCs/>
          <w:lang w:val="it-IT"/>
        </w:rPr>
        <w:t>ono</w:t>
      </w:r>
      <w:r w:rsidR="00F74C8B" w:rsidRPr="00D4149B">
        <w:rPr>
          <w:b/>
          <w:bCs/>
          <w:lang w:val="it-IT"/>
        </w:rPr>
        <w:t xml:space="preserve"> soluzioni su misura per la </w:t>
      </w:r>
      <w:r w:rsidR="00D4149B" w:rsidRPr="00D4149B">
        <w:rPr>
          <w:b/>
          <w:bCs/>
          <w:lang w:val="it-IT"/>
        </w:rPr>
        <w:t>manutenzione, la riparazione, il restauro e la fornitura di ricambi. I due Classic Partner di Brescia e Perugia offriranno, inoltre, una vetrina affidabile e certificata per l’acquisto di youngtimer e oldtimer della Casa di Stoccarda.</w:t>
      </w:r>
    </w:p>
    <w:p w14:paraId="3789AF83" w14:textId="11BBD557" w:rsidR="00515881" w:rsidRDefault="00515881" w:rsidP="00515881">
      <w:pPr>
        <w:pStyle w:val="A03Flietext"/>
        <w:rPr>
          <w:lang w:val="it-IT"/>
        </w:rPr>
      </w:pPr>
    </w:p>
    <w:p w14:paraId="74B2EA68" w14:textId="5F3A6E57" w:rsidR="009C4867" w:rsidRDefault="00D4149B" w:rsidP="00515881">
      <w:pPr>
        <w:pStyle w:val="A03Flietext"/>
        <w:rPr>
          <w:lang w:val="it-IT"/>
        </w:rPr>
      </w:pPr>
      <w:r>
        <w:rPr>
          <w:lang w:val="it-IT"/>
        </w:rPr>
        <w:t xml:space="preserve">Mercedes-Benz Italia </w:t>
      </w:r>
      <w:r w:rsidR="007909C5">
        <w:rPr>
          <w:lang w:val="it-IT"/>
        </w:rPr>
        <w:t xml:space="preserve">inaugura i </w:t>
      </w:r>
      <w:r w:rsidR="009B6948">
        <w:rPr>
          <w:lang w:val="it-IT"/>
        </w:rPr>
        <w:t>suoi primi due Classic Partner e presenta, in occasione della partenza della 1000 Miglia, le due realtà che ospiteranno la casa dell’heritage della Stella nel nostro Paese</w:t>
      </w:r>
      <w:r w:rsidR="007909C5">
        <w:rPr>
          <w:lang w:val="it-IT"/>
        </w:rPr>
        <w:t xml:space="preserve">: </w:t>
      </w:r>
      <w:r w:rsidR="007909C5" w:rsidRPr="007909C5">
        <w:rPr>
          <w:lang w:val="it-IT"/>
        </w:rPr>
        <w:t>Bonera SpA (Brescia) e Rossi Srl (Perugia).</w:t>
      </w:r>
      <w:r w:rsidR="007909C5">
        <w:rPr>
          <w:lang w:val="it-IT"/>
        </w:rPr>
        <w:t xml:space="preserve"> </w:t>
      </w:r>
    </w:p>
    <w:p w14:paraId="4989D224" w14:textId="77777777" w:rsidR="00DC539B" w:rsidRDefault="00DC539B" w:rsidP="00515881">
      <w:pPr>
        <w:pStyle w:val="A03Flietext"/>
        <w:rPr>
          <w:lang w:val="it-IT"/>
        </w:rPr>
      </w:pPr>
    </w:p>
    <w:p w14:paraId="009AE88A" w14:textId="22F4D627" w:rsidR="009C4867" w:rsidRDefault="009C4867" w:rsidP="00515881">
      <w:pPr>
        <w:pStyle w:val="A03Flietext"/>
        <w:rPr>
          <w:lang w:val="it-IT"/>
        </w:rPr>
      </w:pPr>
      <w:r>
        <w:rPr>
          <w:lang w:val="it-IT"/>
        </w:rPr>
        <w:t xml:space="preserve">“Il mondo delle auto </w:t>
      </w:r>
      <w:r w:rsidR="003E6D70">
        <w:rPr>
          <w:lang w:val="it-IT"/>
        </w:rPr>
        <w:t>d’epoca</w:t>
      </w:r>
      <w:r>
        <w:rPr>
          <w:lang w:val="it-IT"/>
        </w:rPr>
        <w:t xml:space="preserve"> rappresenta un investimento che va ben oltre il semplice valore economico. Significa conservare nel tempo</w:t>
      </w:r>
      <w:r w:rsidR="00D874D9">
        <w:rPr>
          <w:lang w:val="it-IT"/>
        </w:rPr>
        <w:t xml:space="preserve"> e nella memoria</w:t>
      </w:r>
      <w:r>
        <w:rPr>
          <w:lang w:val="it-IT"/>
        </w:rPr>
        <w:t xml:space="preserve"> importanti testimonianze culturali e sociali</w:t>
      </w:r>
      <w:r w:rsidR="003E6D70">
        <w:rPr>
          <w:lang w:val="it-IT"/>
        </w:rPr>
        <w:t>,</w:t>
      </w:r>
      <w:r w:rsidR="007F4CD7">
        <w:rPr>
          <w:lang w:val="it-IT"/>
        </w:rPr>
        <w:t xml:space="preserve"> </w:t>
      </w:r>
      <w:r w:rsidR="00CB6F6F">
        <w:rPr>
          <w:lang w:val="it-IT"/>
        </w:rPr>
        <w:t xml:space="preserve">esprimendo </w:t>
      </w:r>
      <w:r>
        <w:rPr>
          <w:lang w:val="it-IT"/>
        </w:rPr>
        <w:t xml:space="preserve">valori come il design, l’eccellenza meccanica e </w:t>
      </w:r>
      <w:r w:rsidR="00F00F9B">
        <w:rPr>
          <w:lang w:val="it-IT"/>
        </w:rPr>
        <w:t xml:space="preserve">la perizia artigianale dei mestieri. </w:t>
      </w:r>
      <w:r>
        <w:rPr>
          <w:lang w:val="it-IT"/>
        </w:rPr>
        <w:t>Con l’inaugurazione de</w:t>
      </w:r>
      <w:r w:rsidR="00F00F9B">
        <w:rPr>
          <w:lang w:val="it-IT"/>
        </w:rPr>
        <w:t>i</w:t>
      </w:r>
      <w:r>
        <w:rPr>
          <w:lang w:val="it-IT"/>
        </w:rPr>
        <w:t xml:space="preserve"> primi due Classic Partner italiani vogliamo </w:t>
      </w:r>
      <w:r w:rsidR="00F00F9B">
        <w:rPr>
          <w:lang w:val="it-IT"/>
        </w:rPr>
        <w:t>offrire un nuovo</w:t>
      </w:r>
      <w:r w:rsidR="00CB6F6F">
        <w:rPr>
          <w:lang w:val="it-IT"/>
        </w:rPr>
        <w:t xml:space="preserve">, </w:t>
      </w:r>
      <w:r w:rsidR="00F00F9B">
        <w:rPr>
          <w:lang w:val="it-IT"/>
        </w:rPr>
        <w:t xml:space="preserve">affidabile punto di riferimento per </w:t>
      </w:r>
      <w:r w:rsidR="00CB6F6F">
        <w:rPr>
          <w:lang w:val="it-IT"/>
        </w:rPr>
        <w:t xml:space="preserve">i </w:t>
      </w:r>
      <w:r w:rsidR="00F00F9B">
        <w:rPr>
          <w:lang w:val="it-IT"/>
        </w:rPr>
        <w:t>collezionist</w:t>
      </w:r>
      <w:r w:rsidR="00CB6F6F">
        <w:rPr>
          <w:lang w:val="it-IT"/>
        </w:rPr>
        <w:t xml:space="preserve">i </w:t>
      </w:r>
      <w:r w:rsidR="00D874D9">
        <w:rPr>
          <w:lang w:val="it-IT"/>
        </w:rPr>
        <w:t xml:space="preserve">e </w:t>
      </w:r>
      <w:r w:rsidR="007F4CD7">
        <w:rPr>
          <w:lang w:val="it-IT"/>
        </w:rPr>
        <w:t>coloro che desiderano</w:t>
      </w:r>
      <w:r w:rsidR="00D874D9">
        <w:rPr>
          <w:lang w:val="it-IT"/>
        </w:rPr>
        <w:t xml:space="preserve"> condividere questa forte passione per il </w:t>
      </w:r>
      <w:r w:rsidR="007F4CD7">
        <w:rPr>
          <w:lang w:val="it-IT"/>
        </w:rPr>
        <w:t>M</w:t>
      </w:r>
      <w:r w:rsidR="00D874D9">
        <w:rPr>
          <w:lang w:val="it-IT"/>
        </w:rPr>
        <w:t xml:space="preserve">archio </w:t>
      </w:r>
      <w:r w:rsidR="007F4CD7">
        <w:rPr>
          <w:lang w:val="it-IT"/>
        </w:rPr>
        <w:t>della stella</w:t>
      </w:r>
      <w:r w:rsidR="00D874D9">
        <w:rPr>
          <w:lang w:val="it-IT"/>
        </w:rPr>
        <w:t xml:space="preserve">, </w:t>
      </w:r>
      <w:r w:rsidR="007F4CD7">
        <w:rPr>
          <w:lang w:val="it-IT"/>
        </w:rPr>
        <w:t>che 140 anni fa ha inventato l’automobile</w:t>
      </w:r>
      <w:r w:rsidR="00CB6F6F">
        <w:rPr>
          <w:lang w:val="it-IT"/>
        </w:rPr>
        <w:t>.</w:t>
      </w:r>
      <w:r w:rsidR="003E6D70">
        <w:rPr>
          <w:lang w:val="it-IT"/>
        </w:rPr>
        <w:t>”</w:t>
      </w:r>
    </w:p>
    <w:p w14:paraId="0A400C6A" w14:textId="1F6DE81F" w:rsidR="00F00F9B" w:rsidRPr="00CB6F6F" w:rsidRDefault="00CB6F6F" w:rsidP="00CB6F6F">
      <w:pPr>
        <w:pStyle w:val="A03Flietext"/>
        <w:jc w:val="center"/>
        <w:rPr>
          <w:i/>
          <w:iCs/>
          <w:lang w:val="it-IT"/>
        </w:rPr>
      </w:pPr>
      <w:bookmarkStart w:id="0" w:name="_Hlk200455656"/>
      <w:r w:rsidRPr="00CB6F6F">
        <w:rPr>
          <w:i/>
          <w:iCs/>
          <w:lang w:val="it-IT"/>
        </w:rPr>
        <w:t>Marc Langenbrinck, Presidente e CEO Mercedes-Benz Italia</w:t>
      </w:r>
    </w:p>
    <w:bookmarkEnd w:id="0"/>
    <w:p w14:paraId="47DBED10" w14:textId="77777777" w:rsidR="00F00F9B" w:rsidRPr="00CB6F6F" w:rsidRDefault="00F00F9B" w:rsidP="00515881">
      <w:pPr>
        <w:pStyle w:val="A03Flietext"/>
        <w:rPr>
          <w:lang w:val="it-IT"/>
        </w:rPr>
      </w:pPr>
    </w:p>
    <w:p w14:paraId="5FA7F7AE" w14:textId="11929B89" w:rsidR="00CB6F6F" w:rsidRDefault="00CB6F6F" w:rsidP="00CB6F6F">
      <w:pPr>
        <w:pStyle w:val="A03Flietext"/>
        <w:rPr>
          <w:lang w:val="it-IT"/>
        </w:rPr>
      </w:pPr>
      <w:r>
        <w:rPr>
          <w:lang w:val="it-IT"/>
        </w:rPr>
        <w:t>Strategicamente posizionati sul territorio e forti di una solida reputazione, i due storici partner hanno raccolto con grande entusiasmo questa nuova sfida professionale</w:t>
      </w:r>
      <w:r w:rsidR="00DC539B">
        <w:rPr>
          <w:lang w:val="it-IT"/>
        </w:rPr>
        <w:t xml:space="preserve">, sottolineando nuovamente la forte passione e che unisce la rete di partner sul territorio al </w:t>
      </w:r>
      <w:r w:rsidR="007F4CD7">
        <w:rPr>
          <w:lang w:val="it-IT"/>
        </w:rPr>
        <w:t>M</w:t>
      </w:r>
      <w:r w:rsidR="00DC539B">
        <w:rPr>
          <w:lang w:val="it-IT"/>
        </w:rPr>
        <w:t>archio di Stoccarda.</w:t>
      </w:r>
    </w:p>
    <w:p w14:paraId="047AE973" w14:textId="77777777" w:rsidR="00707A08" w:rsidRDefault="00707A08" w:rsidP="00CB6F6F">
      <w:pPr>
        <w:pStyle w:val="A03Flietext"/>
        <w:rPr>
          <w:lang w:val="it-IT"/>
        </w:rPr>
      </w:pPr>
    </w:p>
    <w:p w14:paraId="49D5AEDE" w14:textId="40659C9A" w:rsidR="00CB6F6F" w:rsidRDefault="00DC539B" w:rsidP="00CB6F6F">
      <w:pPr>
        <w:pStyle w:val="A03Flietext"/>
        <w:rPr>
          <w:lang w:val="it-IT"/>
        </w:rPr>
      </w:pPr>
      <w:r>
        <w:rPr>
          <w:lang w:val="it-IT"/>
        </w:rPr>
        <w:t>“</w:t>
      </w:r>
      <w:r w:rsidR="00B01310">
        <w:rPr>
          <w:lang w:val="it-IT"/>
        </w:rPr>
        <w:t>Sono cresciuto tra le automobili.</w:t>
      </w:r>
      <w:r w:rsidR="00B22FCE">
        <w:rPr>
          <w:lang w:val="it-IT"/>
        </w:rPr>
        <w:t xml:space="preserve"> </w:t>
      </w:r>
      <w:r w:rsidR="00B01310">
        <w:rPr>
          <w:lang w:val="it-IT"/>
        </w:rPr>
        <w:t xml:space="preserve">L’auto ha sempre rappresentato nella mia famiglia </w:t>
      </w:r>
      <w:r w:rsidR="00A6693F">
        <w:rPr>
          <w:lang w:val="it-IT"/>
        </w:rPr>
        <w:t>un universo in costante equilibrio tra tradizione e i</w:t>
      </w:r>
      <w:r w:rsidR="00B01310">
        <w:rPr>
          <w:lang w:val="it-IT"/>
        </w:rPr>
        <w:t>nnovazione</w:t>
      </w:r>
      <w:r w:rsidR="00A6693F">
        <w:rPr>
          <w:lang w:val="it-IT"/>
        </w:rPr>
        <w:t xml:space="preserve">. La passione per le auto storiche va ben oltre il </w:t>
      </w:r>
      <w:r w:rsidR="00707A08">
        <w:rPr>
          <w:lang w:val="it-IT"/>
        </w:rPr>
        <w:t>concetto di automobile</w:t>
      </w:r>
      <w:r w:rsidR="00A6693F">
        <w:rPr>
          <w:lang w:val="it-IT"/>
        </w:rPr>
        <w:t xml:space="preserve">, è qualcosa che spesso si trasmette di padre in figlio. </w:t>
      </w:r>
      <w:r w:rsidR="00707A08">
        <w:rPr>
          <w:lang w:val="it-IT"/>
        </w:rPr>
        <w:t>È</w:t>
      </w:r>
      <w:r w:rsidR="00B22FCE">
        <w:rPr>
          <w:lang w:val="it-IT"/>
        </w:rPr>
        <w:t xml:space="preserve"> </w:t>
      </w:r>
      <w:r w:rsidR="00707A08">
        <w:rPr>
          <w:lang w:val="it-IT"/>
        </w:rPr>
        <w:t>per questo che la collezione di auto storiche appartenute a mio papà è oggi custodita nel museo Mille Miglia di Brescia. Un modo per condividere anche al di fuori della mia famiglia le storie che quelle auto hanno da raccontare. L’apertura di un Classic Partner all’interno della nostra organizzazione è per noi motivo di grande orgoglio e un modo per contribuire alla conservazione di questo importante patrimonio.”</w:t>
      </w:r>
    </w:p>
    <w:p w14:paraId="5C3DA7FB" w14:textId="5AF18340" w:rsidR="00707A08" w:rsidRPr="00707A08" w:rsidRDefault="00707A08" w:rsidP="00707A08">
      <w:pPr>
        <w:pStyle w:val="A03Flietext"/>
        <w:jc w:val="center"/>
        <w:rPr>
          <w:i/>
          <w:iCs/>
          <w:lang w:val="it-IT"/>
        </w:rPr>
      </w:pPr>
      <w:r w:rsidRPr="00707A08">
        <w:rPr>
          <w:i/>
          <w:iCs/>
          <w:lang w:val="it-IT"/>
        </w:rPr>
        <w:t>Francesco Bonera</w:t>
      </w:r>
      <w:r w:rsidR="00093EF8">
        <w:rPr>
          <w:i/>
          <w:iCs/>
          <w:lang w:val="it-IT"/>
        </w:rPr>
        <w:t>,</w:t>
      </w:r>
      <w:r w:rsidRPr="00707A08">
        <w:rPr>
          <w:i/>
          <w:iCs/>
          <w:lang w:val="it-IT"/>
        </w:rPr>
        <w:t xml:space="preserve"> Presidente Bonera SpA</w:t>
      </w:r>
    </w:p>
    <w:p w14:paraId="4E26020F" w14:textId="77777777" w:rsidR="00F00F9B" w:rsidRPr="00CB6F6F" w:rsidRDefault="00F00F9B" w:rsidP="00515881">
      <w:pPr>
        <w:pStyle w:val="A03Flietext"/>
        <w:rPr>
          <w:lang w:val="it-IT"/>
        </w:rPr>
      </w:pPr>
    </w:p>
    <w:p w14:paraId="3BB43770" w14:textId="6BD3637E" w:rsidR="00614CA5" w:rsidRDefault="00614CA5" w:rsidP="002C2EEE">
      <w:pPr>
        <w:pStyle w:val="A03Flietext"/>
        <w:rPr>
          <w:lang w:val="it-IT"/>
        </w:rPr>
      </w:pPr>
      <w:r>
        <w:rPr>
          <w:lang w:val="it-IT"/>
        </w:rPr>
        <w:t>“Quasi 140 anni fa Mercedes-Benz ha inventato l’automobile, disseminando un’eredità di vere e proprie icone dell’industria automobilistica che da oggi possono trovare anche sul territorio italiano un ‘porto sicuro’ cui fare riferimento per tutte le attività che riguardano il mondo dell’heritage</w:t>
      </w:r>
      <w:r w:rsidR="00F77D8D">
        <w:rPr>
          <w:lang w:val="it-IT"/>
        </w:rPr>
        <w:t xml:space="preserve">: dalla </w:t>
      </w:r>
      <w:r w:rsidR="00F77D8D" w:rsidRPr="00F77D8D">
        <w:rPr>
          <w:lang w:val="it-IT"/>
        </w:rPr>
        <w:t xml:space="preserve">manutenzione </w:t>
      </w:r>
      <w:r w:rsidR="00F77D8D">
        <w:rPr>
          <w:lang w:val="it-IT"/>
        </w:rPr>
        <w:t>alle</w:t>
      </w:r>
      <w:r w:rsidR="00F77D8D" w:rsidRPr="00F77D8D">
        <w:rPr>
          <w:lang w:val="it-IT"/>
        </w:rPr>
        <w:t xml:space="preserve"> riparazion</w:t>
      </w:r>
      <w:r w:rsidR="00D935A0">
        <w:rPr>
          <w:lang w:val="it-IT"/>
        </w:rPr>
        <w:t>i</w:t>
      </w:r>
      <w:r w:rsidR="00F77D8D" w:rsidRPr="00F77D8D">
        <w:rPr>
          <w:lang w:val="it-IT"/>
        </w:rPr>
        <w:t>, il restauro e la fornitura di ricambi</w:t>
      </w:r>
      <w:r w:rsidR="00F77D8D">
        <w:rPr>
          <w:lang w:val="it-IT"/>
        </w:rPr>
        <w:t xml:space="preserve">. </w:t>
      </w:r>
      <w:r w:rsidR="00646087">
        <w:rPr>
          <w:lang w:val="it-IT"/>
        </w:rPr>
        <w:t xml:space="preserve">Da tanti anni coltiviamo il progetto di aprire un Classic Partner, un’ambizione </w:t>
      </w:r>
      <w:r w:rsidR="00646087">
        <w:rPr>
          <w:lang w:val="it-IT"/>
        </w:rPr>
        <w:lastRenderedPageBreak/>
        <w:t xml:space="preserve">che nasce prima di tutto dalla passione che da </w:t>
      </w:r>
      <w:r w:rsidR="00B22FCE">
        <w:rPr>
          <w:lang w:val="it-IT"/>
        </w:rPr>
        <w:t xml:space="preserve">sempre </w:t>
      </w:r>
      <w:r w:rsidR="00646087">
        <w:rPr>
          <w:lang w:val="it-IT"/>
        </w:rPr>
        <w:t>ci lega a questo Marchio e che oggi</w:t>
      </w:r>
      <w:r w:rsidR="00B22FCE">
        <w:rPr>
          <w:lang w:val="it-IT"/>
        </w:rPr>
        <w:t xml:space="preserve">, finalmente, si </w:t>
      </w:r>
      <w:r w:rsidR="00646087">
        <w:rPr>
          <w:lang w:val="it-IT"/>
        </w:rPr>
        <w:t>concretizza. Metteremo a disposizione dei nostri clienti un team senior di professionisti specializzati che, oltre ad assicurare le migliori competenze nel campo del classic, attraverso l’affiancamento di risorse più giovani, ci permetter</w:t>
      </w:r>
      <w:r w:rsidR="003451F6">
        <w:rPr>
          <w:lang w:val="it-IT"/>
        </w:rPr>
        <w:t>à</w:t>
      </w:r>
      <w:r w:rsidR="00646087">
        <w:rPr>
          <w:lang w:val="it-IT"/>
        </w:rPr>
        <w:t xml:space="preserve"> di dare continuità e futuro a professioni</w:t>
      </w:r>
      <w:r w:rsidR="003451F6">
        <w:rPr>
          <w:lang w:val="it-IT"/>
        </w:rPr>
        <w:t xml:space="preserve"> dalla forte componente artigianale, </w:t>
      </w:r>
      <w:r w:rsidR="00646087">
        <w:rPr>
          <w:lang w:val="it-IT"/>
        </w:rPr>
        <w:t>che stanno gradualmente scomparendo.”</w:t>
      </w:r>
    </w:p>
    <w:p w14:paraId="23935FE5" w14:textId="4F89882F" w:rsidR="00B22FCE" w:rsidRPr="00B22FCE" w:rsidRDefault="00B22FCE" w:rsidP="00B22FCE">
      <w:pPr>
        <w:pStyle w:val="A03Flietext"/>
        <w:jc w:val="center"/>
        <w:rPr>
          <w:i/>
          <w:iCs/>
          <w:lang w:val="it-IT"/>
        </w:rPr>
      </w:pPr>
      <w:r w:rsidRPr="00B22FCE">
        <w:rPr>
          <w:i/>
          <w:iCs/>
          <w:lang w:val="it-IT"/>
        </w:rPr>
        <w:t>Roberto Rossi, Direttore Generale Rossi Srl</w:t>
      </w:r>
    </w:p>
    <w:p w14:paraId="47CED418" w14:textId="77777777" w:rsidR="00646087" w:rsidRDefault="00646087" w:rsidP="002C2EEE">
      <w:pPr>
        <w:pStyle w:val="A03Flietext"/>
        <w:rPr>
          <w:lang w:val="it-IT"/>
        </w:rPr>
      </w:pPr>
    </w:p>
    <w:p w14:paraId="49B50B77" w14:textId="4B826184" w:rsidR="00B22FCE" w:rsidRPr="00B22FCE" w:rsidRDefault="00B22FCE" w:rsidP="002C2EEE">
      <w:pPr>
        <w:pStyle w:val="A03Flietext"/>
        <w:rPr>
          <w:b/>
          <w:bCs/>
          <w:lang w:val="it-IT"/>
        </w:rPr>
      </w:pPr>
      <w:r w:rsidRPr="00B22FCE">
        <w:rPr>
          <w:b/>
          <w:bCs/>
          <w:lang w:val="it-IT"/>
        </w:rPr>
        <w:t>Mercedes-Benz Classic Partner</w:t>
      </w:r>
    </w:p>
    <w:p w14:paraId="44EEE15D" w14:textId="74AE4C92" w:rsidR="007909C5" w:rsidRPr="007909C5" w:rsidRDefault="003451F6" w:rsidP="002C2EEE">
      <w:pPr>
        <w:pStyle w:val="A03Flietext"/>
        <w:rPr>
          <w:lang w:val="it-IT"/>
        </w:rPr>
      </w:pPr>
      <w:r>
        <w:rPr>
          <w:lang w:val="it-IT"/>
        </w:rPr>
        <w:t>I</w:t>
      </w:r>
      <w:r w:rsidR="007909C5" w:rsidRPr="007909C5">
        <w:rPr>
          <w:lang w:val="it-IT"/>
        </w:rPr>
        <w:t xml:space="preserve"> Mercedes-Benz Classic Partner </w:t>
      </w:r>
      <w:r>
        <w:rPr>
          <w:lang w:val="it-IT"/>
        </w:rPr>
        <w:t>sono centri specializzati nella conservazione e l’assistenza di modelli storici</w:t>
      </w:r>
      <w:r w:rsidR="007909C5" w:rsidRPr="007909C5">
        <w:rPr>
          <w:lang w:val="it-IT"/>
        </w:rPr>
        <w:t xml:space="preserve"> di Mercedes-Benz e dei suoi marchi precedenti</w:t>
      </w:r>
      <w:r w:rsidR="00B22FCE">
        <w:rPr>
          <w:lang w:val="it-IT"/>
        </w:rPr>
        <w:t>,</w:t>
      </w:r>
      <w:r>
        <w:rPr>
          <w:lang w:val="it-IT"/>
        </w:rPr>
        <w:t xml:space="preserve"> in un </w:t>
      </w:r>
      <w:r w:rsidR="00B22FCE">
        <w:rPr>
          <w:lang w:val="it-IT"/>
        </w:rPr>
        <w:t>arco</w:t>
      </w:r>
      <w:r>
        <w:rPr>
          <w:lang w:val="it-IT"/>
        </w:rPr>
        <w:t xml:space="preserve"> temporale compreso tra il </w:t>
      </w:r>
      <w:r w:rsidRPr="007909C5">
        <w:rPr>
          <w:lang w:val="it-IT"/>
        </w:rPr>
        <w:t xml:space="preserve">1886 </w:t>
      </w:r>
      <w:r>
        <w:rPr>
          <w:lang w:val="it-IT"/>
        </w:rPr>
        <w:t>e i</w:t>
      </w:r>
      <w:r w:rsidRPr="007909C5">
        <w:rPr>
          <w:lang w:val="it-IT"/>
        </w:rPr>
        <w:t xml:space="preserve"> primi anni 2000.</w:t>
      </w:r>
      <w:r>
        <w:rPr>
          <w:lang w:val="it-IT"/>
        </w:rPr>
        <w:t xml:space="preserve"> </w:t>
      </w:r>
      <w:r w:rsidR="00B22FCE">
        <w:rPr>
          <w:lang w:val="it-IT"/>
        </w:rPr>
        <w:t>Offrono</w:t>
      </w:r>
      <w:r w:rsidR="007909C5" w:rsidRPr="007909C5">
        <w:rPr>
          <w:lang w:val="it-IT"/>
        </w:rPr>
        <w:t xml:space="preserve"> soluzioni su misura per la manutenzione, l'assistenza e la riparazione dell</w:t>
      </w:r>
      <w:r>
        <w:rPr>
          <w:lang w:val="it-IT"/>
        </w:rPr>
        <w:t xml:space="preserve">e </w:t>
      </w:r>
      <w:r w:rsidR="007909C5" w:rsidRPr="007909C5">
        <w:rPr>
          <w:lang w:val="it-IT"/>
        </w:rPr>
        <w:t>auto d'epoca</w:t>
      </w:r>
      <w:r>
        <w:rPr>
          <w:lang w:val="it-IT"/>
        </w:rPr>
        <w:t>,</w:t>
      </w:r>
      <w:r w:rsidR="007909C5" w:rsidRPr="007909C5">
        <w:rPr>
          <w:lang w:val="it-IT"/>
        </w:rPr>
        <w:t xml:space="preserve"> in tutta Europa.</w:t>
      </w:r>
      <w:r>
        <w:rPr>
          <w:lang w:val="it-IT"/>
        </w:rPr>
        <w:t xml:space="preserve"> O</w:t>
      </w:r>
      <w:r w:rsidR="007909C5" w:rsidRPr="007909C5">
        <w:rPr>
          <w:lang w:val="it-IT"/>
        </w:rPr>
        <w:t xml:space="preserve">ltre </w:t>
      </w:r>
      <w:r w:rsidR="00B22FCE">
        <w:rPr>
          <w:lang w:val="it-IT"/>
        </w:rPr>
        <w:t>a</w:t>
      </w:r>
      <w:r w:rsidR="007909C5" w:rsidRPr="007909C5">
        <w:rPr>
          <w:lang w:val="it-IT"/>
        </w:rPr>
        <w:t xml:space="preserve"> conoscenze specialistiche, </w:t>
      </w:r>
      <w:r>
        <w:rPr>
          <w:lang w:val="it-IT"/>
        </w:rPr>
        <w:t xml:space="preserve">i </w:t>
      </w:r>
      <w:r w:rsidRPr="003451F6">
        <w:rPr>
          <w:lang w:val="it-IT"/>
        </w:rPr>
        <w:t xml:space="preserve">Mercedes-Benz Classic Partner </w:t>
      </w:r>
      <w:r>
        <w:rPr>
          <w:lang w:val="it-IT"/>
        </w:rPr>
        <w:t>vantano</w:t>
      </w:r>
      <w:r w:rsidR="007909C5" w:rsidRPr="007909C5">
        <w:rPr>
          <w:lang w:val="it-IT"/>
        </w:rPr>
        <w:t xml:space="preserve"> anche l'esperienza pratica, gli strumenti speciali necessari </w:t>
      </w:r>
      <w:r w:rsidR="00B22FCE">
        <w:rPr>
          <w:lang w:val="it-IT"/>
        </w:rPr>
        <w:t xml:space="preserve">agli interventi </w:t>
      </w:r>
      <w:r w:rsidR="007909C5" w:rsidRPr="007909C5">
        <w:rPr>
          <w:lang w:val="it-IT"/>
        </w:rPr>
        <w:t>e la documentazione tecnica</w:t>
      </w:r>
      <w:r w:rsidR="00B22FCE">
        <w:rPr>
          <w:lang w:val="it-IT"/>
        </w:rPr>
        <w:t xml:space="preserve"> per effettuare restauri e riparazioni</w:t>
      </w:r>
      <w:r w:rsidR="007909C5" w:rsidRPr="007909C5">
        <w:rPr>
          <w:lang w:val="it-IT"/>
        </w:rPr>
        <w:t xml:space="preserve">. Ciò </w:t>
      </w:r>
      <w:r>
        <w:rPr>
          <w:lang w:val="it-IT"/>
        </w:rPr>
        <w:t xml:space="preserve">gli </w:t>
      </w:r>
      <w:r w:rsidR="007909C5" w:rsidRPr="007909C5">
        <w:rPr>
          <w:lang w:val="it-IT"/>
        </w:rPr>
        <w:t xml:space="preserve">consente di </w:t>
      </w:r>
      <w:r w:rsidR="00B22FCE">
        <w:rPr>
          <w:lang w:val="it-IT"/>
        </w:rPr>
        <w:t>coprire</w:t>
      </w:r>
      <w:r w:rsidR="007909C5" w:rsidRPr="007909C5">
        <w:rPr>
          <w:lang w:val="it-IT"/>
        </w:rPr>
        <w:t xml:space="preserve"> </w:t>
      </w:r>
      <w:r>
        <w:rPr>
          <w:lang w:val="it-IT"/>
        </w:rPr>
        <w:t>tutti gli aspetti della vettura, operando secondo</w:t>
      </w:r>
      <w:r w:rsidR="007909C5" w:rsidRPr="007909C5">
        <w:rPr>
          <w:lang w:val="it-IT"/>
        </w:rPr>
        <w:t xml:space="preserve"> specifiche </w:t>
      </w:r>
      <w:r>
        <w:rPr>
          <w:lang w:val="it-IT"/>
        </w:rPr>
        <w:t xml:space="preserve">e standard </w:t>
      </w:r>
      <w:r w:rsidR="00B22FCE">
        <w:rPr>
          <w:lang w:val="it-IT"/>
        </w:rPr>
        <w:t>di Casa Madre</w:t>
      </w:r>
      <w:r w:rsidR="007909C5" w:rsidRPr="007909C5">
        <w:rPr>
          <w:lang w:val="it-IT"/>
        </w:rPr>
        <w:t xml:space="preserve">. Per garantire la correttezza dei lavori eseguiti, ma anche la qualità dei componenti, </w:t>
      </w:r>
      <w:r>
        <w:rPr>
          <w:lang w:val="it-IT"/>
        </w:rPr>
        <w:t xml:space="preserve">vengono </w:t>
      </w:r>
      <w:r w:rsidR="007909C5" w:rsidRPr="007909C5">
        <w:rPr>
          <w:lang w:val="it-IT"/>
        </w:rPr>
        <w:t>utilizza</w:t>
      </w:r>
      <w:r>
        <w:rPr>
          <w:lang w:val="it-IT"/>
        </w:rPr>
        <w:t>ti esclusivamente</w:t>
      </w:r>
      <w:r w:rsidR="007909C5" w:rsidRPr="007909C5">
        <w:rPr>
          <w:lang w:val="it-IT"/>
        </w:rPr>
        <w:t xml:space="preserve"> ricambi originali Mercedes-Benz Classic. </w:t>
      </w:r>
      <w:r>
        <w:rPr>
          <w:lang w:val="it-IT"/>
        </w:rPr>
        <w:t xml:space="preserve">Attualmente </w:t>
      </w:r>
      <w:r w:rsidR="00B22FCE">
        <w:rPr>
          <w:lang w:val="it-IT"/>
        </w:rPr>
        <w:t>i Mercedes-Benz Classic Partner sono già presenti in Germania, Danimarca, Belgio | Lussemburgo, Svizzera, Austria, Spagna e Svezia.</w:t>
      </w:r>
    </w:p>
    <w:p w14:paraId="1B489803" w14:textId="77777777" w:rsidR="007909C5" w:rsidRPr="007909C5" w:rsidRDefault="007909C5" w:rsidP="002C2EEE">
      <w:pPr>
        <w:pStyle w:val="A03Flietext"/>
        <w:rPr>
          <w:lang w:val="it-IT"/>
        </w:rPr>
      </w:pPr>
    </w:p>
    <w:p w14:paraId="7ACD8BC4" w14:textId="77777777" w:rsidR="007909C5" w:rsidRPr="003451F6" w:rsidRDefault="007909C5" w:rsidP="002C2EEE">
      <w:pPr>
        <w:pStyle w:val="A03Flietext"/>
        <w:rPr>
          <w:lang w:val="it-IT"/>
        </w:rPr>
      </w:pPr>
    </w:p>
    <w:p w14:paraId="3A77C4EE" w14:textId="77777777" w:rsidR="007909C5" w:rsidRPr="003451F6" w:rsidRDefault="007909C5" w:rsidP="002C2EEE">
      <w:pPr>
        <w:pStyle w:val="A03Flietext"/>
        <w:rPr>
          <w:rStyle w:val="Enfasigrassetto"/>
          <w:lang w:val="it-IT"/>
        </w:rPr>
      </w:pPr>
    </w:p>
    <w:p w14:paraId="1FCAB980" w14:textId="77777777" w:rsidR="007909C5" w:rsidRPr="003451F6" w:rsidRDefault="007909C5" w:rsidP="002C2EEE">
      <w:pPr>
        <w:pStyle w:val="A03Flietext"/>
        <w:rPr>
          <w:highlight w:val="green"/>
          <w:lang w:val="it-IT"/>
        </w:rPr>
      </w:pPr>
    </w:p>
    <w:p w14:paraId="227DECB2" w14:textId="77777777" w:rsidR="00D4149B" w:rsidRPr="003451F6" w:rsidRDefault="00D4149B" w:rsidP="00957E15">
      <w:pPr>
        <w:pStyle w:val="A03Flietext"/>
        <w:rPr>
          <w:highlight w:val="green"/>
          <w:lang w:val="it-IT"/>
        </w:rPr>
      </w:pPr>
    </w:p>
    <w:sectPr w:rsidR="00D4149B" w:rsidRPr="003451F6"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6E22E" w14:textId="77777777" w:rsidR="005C6601" w:rsidRPr="00E675DA" w:rsidRDefault="005C6601" w:rsidP="00764B8C">
      <w:r w:rsidRPr="00E675DA">
        <w:separator/>
      </w:r>
    </w:p>
    <w:p w14:paraId="765FE882" w14:textId="77777777" w:rsidR="005C6601" w:rsidRDefault="005C6601"/>
  </w:endnote>
  <w:endnote w:type="continuationSeparator" w:id="0">
    <w:p w14:paraId="1CBEC75F" w14:textId="77777777" w:rsidR="005C6601" w:rsidRPr="00E675DA" w:rsidRDefault="005C6601" w:rsidP="00764B8C">
      <w:r w:rsidRPr="00E675DA">
        <w:continuationSeparator/>
      </w:r>
    </w:p>
    <w:p w14:paraId="5DF3396A" w14:textId="77777777" w:rsidR="005C6601" w:rsidRDefault="005C6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9BCF" w14:textId="77777777" w:rsidR="00EC1864" w:rsidRPr="0033780C" w:rsidRDefault="006F2918" w:rsidP="00B00F20">
    <w:pPr>
      <w:pStyle w:val="D07Seitenzahl"/>
      <w:framePr w:wrap="around"/>
    </w:pPr>
    <w:r>
      <w:t xml:space="preserve">Page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4B144890"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0EAF7" w14:textId="77777777" w:rsidR="005C6601" w:rsidRDefault="005C6601" w:rsidP="002724F8">
      <w:pPr>
        <w:spacing w:line="170" w:lineRule="exact"/>
      </w:pPr>
      <w:r w:rsidRPr="00F46A21">
        <w:rPr>
          <w:sz w:val="10"/>
          <w:szCs w:val="10"/>
        </w:rPr>
        <w:separator/>
      </w:r>
    </w:p>
  </w:footnote>
  <w:footnote w:type="continuationSeparator" w:id="0">
    <w:p w14:paraId="13A93727" w14:textId="77777777" w:rsidR="005C6601" w:rsidRPr="00E675DA" w:rsidRDefault="005C6601" w:rsidP="00764B8C">
      <w:r w:rsidRPr="00E675DA">
        <w:continuationSeparator/>
      </w:r>
    </w:p>
    <w:p w14:paraId="5DB593D4" w14:textId="77777777" w:rsidR="005C6601" w:rsidRDefault="005C66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8205" w14:textId="77777777" w:rsidR="006C14AB" w:rsidRDefault="00E77957" w:rsidP="001028C6">
    <w:pPr>
      <w:pStyle w:val="A03Flietext"/>
    </w:pPr>
    <w:r>
      <w:rPr>
        <w:noProof/>
      </w:rPr>
      <w:drawing>
        <wp:anchor distT="0" distB="0" distL="114300" distR="114300" simplePos="0" relativeHeight="251671552" behindDoc="0" locked="0" layoutInCell="1" allowOverlap="1" wp14:anchorId="50538744" wp14:editId="2F7915B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AEA6A91"/>
    <w:multiLevelType w:val="multilevel"/>
    <w:tmpl w:val="3832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912012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462"/>
    <w:rsid w:val="00000C4C"/>
    <w:rsid w:val="00000EEC"/>
    <w:rsid w:val="00001F1A"/>
    <w:rsid w:val="00002924"/>
    <w:rsid w:val="00002A81"/>
    <w:rsid w:val="0000419D"/>
    <w:rsid w:val="000049B1"/>
    <w:rsid w:val="00005FE2"/>
    <w:rsid w:val="000074CE"/>
    <w:rsid w:val="00010949"/>
    <w:rsid w:val="00011E70"/>
    <w:rsid w:val="0001257B"/>
    <w:rsid w:val="00013835"/>
    <w:rsid w:val="00013D9B"/>
    <w:rsid w:val="000140ED"/>
    <w:rsid w:val="00014109"/>
    <w:rsid w:val="00014580"/>
    <w:rsid w:val="0001794E"/>
    <w:rsid w:val="0002077F"/>
    <w:rsid w:val="000251F3"/>
    <w:rsid w:val="00025517"/>
    <w:rsid w:val="00025CA1"/>
    <w:rsid w:val="0002661E"/>
    <w:rsid w:val="00031101"/>
    <w:rsid w:val="000333CE"/>
    <w:rsid w:val="00033CCA"/>
    <w:rsid w:val="000351D0"/>
    <w:rsid w:val="00035D0C"/>
    <w:rsid w:val="0003739E"/>
    <w:rsid w:val="000423C1"/>
    <w:rsid w:val="00044F7C"/>
    <w:rsid w:val="0004545F"/>
    <w:rsid w:val="00045A88"/>
    <w:rsid w:val="000509C6"/>
    <w:rsid w:val="000511CC"/>
    <w:rsid w:val="00053051"/>
    <w:rsid w:val="000540F3"/>
    <w:rsid w:val="00055D22"/>
    <w:rsid w:val="00056A26"/>
    <w:rsid w:val="00056CD0"/>
    <w:rsid w:val="00062AA8"/>
    <w:rsid w:val="000639BC"/>
    <w:rsid w:val="000648CA"/>
    <w:rsid w:val="000665F3"/>
    <w:rsid w:val="00066A0F"/>
    <w:rsid w:val="000671A8"/>
    <w:rsid w:val="00071DCF"/>
    <w:rsid w:val="0007651D"/>
    <w:rsid w:val="00076CE3"/>
    <w:rsid w:val="00077546"/>
    <w:rsid w:val="00081305"/>
    <w:rsid w:val="00084223"/>
    <w:rsid w:val="00086C76"/>
    <w:rsid w:val="00091F0A"/>
    <w:rsid w:val="00092884"/>
    <w:rsid w:val="00093750"/>
    <w:rsid w:val="00093EF8"/>
    <w:rsid w:val="00094219"/>
    <w:rsid w:val="000942D9"/>
    <w:rsid w:val="00096558"/>
    <w:rsid w:val="000A0636"/>
    <w:rsid w:val="000A41E3"/>
    <w:rsid w:val="000A50A1"/>
    <w:rsid w:val="000A6302"/>
    <w:rsid w:val="000A66E7"/>
    <w:rsid w:val="000B0054"/>
    <w:rsid w:val="000B2BF4"/>
    <w:rsid w:val="000B7010"/>
    <w:rsid w:val="000C2C40"/>
    <w:rsid w:val="000C30C7"/>
    <w:rsid w:val="000C4D72"/>
    <w:rsid w:val="000C672A"/>
    <w:rsid w:val="000C6A17"/>
    <w:rsid w:val="000C79D9"/>
    <w:rsid w:val="000D1A91"/>
    <w:rsid w:val="000D1EDA"/>
    <w:rsid w:val="000D210B"/>
    <w:rsid w:val="000D4868"/>
    <w:rsid w:val="000D48EC"/>
    <w:rsid w:val="000D625A"/>
    <w:rsid w:val="000D70E9"/>
    <w:rsid w:val="000D7420"/>
    <w:rsid w:val="000E2F84"/>
    <w:rsid w:val="000E368C"/>
    <w:rsid w:val="000E4E03"/>
    <w:rsid w:val="000E6116"/>
    <w:rsid w:val="000F1468"/>
    <w:rsid w:val="000F2712"/>
    <w:rsid w:val="000F3696"/>
    <w:rsid w:val="000F3AA9"/>
    <w:rsid w:val="001028C6"/>
    <w:rsid w:val="00106A41"/>
    <w:rsid w:val="0010757F"/>
    <w:rsid w:val="00107B9F"/>
    <w:rsid w:val="00111F9F"/>
    <w:rsid w:val="00115A87"/>
    <w:rsid w:val="001166BE"/>
    <w:rsid w:val="001170BB"/>
    <w:rsid w:val="00117941"/>
    <w:rsid w:val="001214B4"/>
    <w:rsid w:val="00122D49"/>
    <w:rsid w:val="00123A7C"/>
    <w:rsid w:val="00124490"/>
    <w:rsid w:val="0012549C"/>
    <w:rsid w:val="00125D57"/>
    <w:rsid w:val="00125F89"/>
    <w:rsid w:val="001306A6"/>
    <w:rsid w:val="00130EB6"/>
    <w:rsid w:val="001314A1"/>
    <w:rsid w:val="00131A63"/>
    <w:rsid w:val="00141213"/>
    <w:rsid w:val="00153588"/>
    <w:rsid w:val="00153F19"/>
    <w:rsid w:val="001545A7"/>
    <w:rsid w:val="00160A4A"/>
    <w:rsid w:val="001625C8"/>
    <w:rsid w:val="0016279C"/>
    <w:rsid w:val="00164DA4"/>
    <w:rsid w:val="0016553E"/>
    <w:rsid w:val="00170359"/>
    <w:rsid w:val="001720E9"/>
    <w:rsid w:val="001756AB"/>
    <w:rsid w:val="00175D3D"/>
    <w:rsid w:val="0017699C"/>
    <w:rsid w:val="00177C75"/>
    <w:rsid w:val="00181283"/>
    <w:rsid w:val="00181C5F"/>
    <w:rsid w:val="00181E86"/>
    <w:rsid w:val="001850C2"/>
    <w:rsid w:val="00185B2E"/>
    <w:rsid w:val="00187794"/>
    <w:rsid w:val="00187A9D"/>
    <w:rsid w:val="00190106"/>
    <w:rsid w:val="00191B43"/>
    <w:rsid w:val="00193003"/>
    <w:rsid w:val="0019715A"/>
    <w:rsid w:val="001973AB"/>
    <w:rsid w:val="00197D3D"/>
    <w:rsid w:val="001A03B1"/>
    <w:rsid w:val="001A2D77"/>
    <w:rsid w:val="001A3EDE"/>
    <w:rsid w:val="001A59E4"/>
    <w:rsid w:val="001B4781"/>
    <w:rsid w:val="001B5A88"/>
    <w:rsid w:val="001B6F3E"/>
    <w:rsid w:val="001B6FAF"/>
    <w:rsid w:val="001B7945"/>
    <w:rsid w:val="001C0ED2"/>
    <w:rsid w:val="001C1DA5"/>
    <w:rsid w:val="001C39E9"/>
    <w:rsid w:val="001C3F3D"/>
    <w:rsid w:val="001C7311"/>
    <w:rsid w:val="001D1AC8"/>
    <w:rsid w:val="001D259B"/>
    <w:rsid w:val="001D2EC1"/>
    <w:rsid w:val="001D6C8A"/>
    <w:rsid w:val="001E011E"/>
    <w:rsid w:val="001E061A"/>
    <w:rsid w:val="001E2CA0"/>
    <w:rsid w:val="001E37E4"/>
    <w:rsid w:val="001E4213"/>
    <w:rsid w:val="001E4C81"/>
    <w:rsid w:val="001E5D8F"/>
    <w:rsid w:val="001E62D8"/>
    <w:rsid w:val="001F282D"/>
    <w:rsid w:val="001F3272"/>
    <w:rsid w:val="001F36CB"/>
    <w:rsid w:val="001F42BD"/>
    <w:rsid w:val="001F5241"/>
    <w:rsid w:val="00200690"/>
    <w:rsid w:val="00200BF6"/>
    <w:rsid w:val="00201DB0"/>
    <w:rsid w:val="00203388"/>
    <w:rsid w:val="0020411A"/>
    <w:rsid w:val="00206705"/>
    <w:rsid w:val="002071EC"/>
    <w:rsid w:val="00211E77"/>
    <w:rsid w:val="00213ED7"/>
    <w:rsid w:val="00216079"/>
    <w:rsid w:val="00220726"/>
    <w:rsid w:val="0022182A"/>
    <w:rsid w:val="002243FD"/>
    <w:rsid w:val="00226CBC"/>
    <w:rsid w:val="00232705"/>
    <w:rsid w:val="002348CF"/>
    <w:rsid w:val="00240590"/>
    <w:rsid w:val="002432DF"/>
    <w:rsid w:val="00244510"/>
    <w:rsid w:val="0024567E"/>
    <w:rsid w:val="00246F65"/>
    <w:rsid w:val="00252B89"/>
    <w:rsid w:val="00254288"/>
    <w:rsid w:val="0025510D"/>
    <w:rsid w:val="002622FF"/>
    <w:rsid w:val="0026510D"/>
    <w:rsid w:val="0026566D"/>
    <w:rsid w:val="002659E4"/>
    <w:rsid w:val="0026668C"/>
    <w:rsid w:val="00267E79"/>
    <w:rsid w:val="00270D6E"/>
    <w:rsid w:val="00271933"/>
    <w:rsid w:val="002724F8"/>
    <w:rsid w:val="00273DB9"/>
    <w:rsid w:val="00280C66"/>
    <w:rsid w:val="0028135E"/>
    <w:rsid w:val="002842CD"/>
    <w:rsid w:val="00291E48"/>
    <w:rsid w:val="002934BB"/>
    <w:rsid w:val="00294B0D"/>
    <w:rsid w:val="002960B5"/>
    <w:rsid w:val="002A1BF6"/>
    <w:rsid w:val="002B1238"/>
    <w:rsid w:val="002B27E5"/>
    <w:rsid w:val="002B2ADC"/>
    <w:rsid w:val="002B3A8B"/>
    <w:rsid w:val="002B4D5F"/>
    <w:rsid w:val="002B51E5"/>
    <w:rsid w:val="002B536C"/>
    <w:rsid w:val="002C1392"/>
    <w:rsid w:val="002C1AE5"/>
    <w:rsid w:val="002C39C7"/>
    <w:rsid w:val="002C7C2C"/>
    <w:rsid w:val="002D2341"/>
    <w:rsid w:val="002D3D23"/>
    <w:rsid w:val="002D5CA9"/>
    <w:rsid w:val="002E2080"/>
    <w:rsid w:val="002F0252"/>
    <w:rsid w:val="002F0290"/>
    <w:rsid w:val="002F3DC7"/>
    <w:rsid w:val="002F3FEF"/>
    <w:rsid w:val="002F6478"/>
    <w:rsid w:val="002F7865"/>
    <w:rsid w:val="002F7BB2"/>
    <w:rsid w:val="00300181"/>
    <w:rsid w:val="00300C52"/>
    <w:rsid w:val="00304F43"/>
    <w:rsid w:val="0030635E"/>
    <w:rsid w:val="003064B1"/>
    <w:rsid w:val="00311C42"/>
    <w:rsid w:val="00316C47"/>
    <w:rsid w:val="00317376"/>
    <w:rsid w:val="00317769"/>
    <w:rsid w:val="00317872"/>
    <w:rsid w:val="00322410"/>
    <w:rsid w:val="00324C6D"/>
    <w:rsid w:val="0033099A"/>
    <w:rsid w:val="0033161D"/>
    <w:rsid w:val="00331EB3"/>
    <w:rsid w:val="00332C72"/>
    <w:rsid w:val="003355C6"/>
    <w:rsid w:val="0033592A"/>
    <w:rsid w:val="0033780C"/>
    <w:rsid w:val="00342034"/>
    <w:rsid w:val="003451F6"/>
    <w:rsid w:val="00350D58"/>
    <w:rsid w:val="00351301"/>
    <w:rsid w:val="00355E21"/>
    <w:rsid w:val="00357746"/>
    <w:rsid w:val="00360545"/>
    <w:rsid w:val="003653CC"/>
    <w:rsid w:val="00365832"/>
    <w:rsid w:val="0036647A"/>
    <w:rsid w:val="0036672E"/>
    <w:rsid w:val="00370B20"/>
    <w:rsid w:val="003721C5"/>
    <w:rsid w:val="00374A65"/>
    <w:rsid w:val="00374CCB"/>
    <w:rsid w:val="003753CD"/>
    <w:rsid w:val="00375E53"/>
    <w:rsid w:val="00377715"/>
    <w:rsid w:val="00382D93"/>
    <w:rsid w:val="00383033"/>
    <w:rsid w:val="00383CD5"/>
    <w:rsid w:val="00385F7A"/>
    <w:rsid w:val="0038797C"/>
    <w:rsid w:val="00390C71"/>
    <w:rsid w:val="00391CCB"/>
    <w:rsid w:val="00392D34"/>
    <w:rsid w:val="00396299"/>
    <w:rsid w:val="003967EA"/>
    <w:rsid w:val="003968AF"/>
    <w:rsid w:val="003A0038"/>
    <w:rsid w:val="003A0B70"/>
    <w:rsid w:val="003A11E2"/>
    <w:rsid w:val="003A175E"/>
    <w:rsid w:val="003A2CEB"/>
    <w:rsid w:val="003A4141"/>
    <w:rsid w:val="003A441E"/>
    <w:rsid w:val="003A50A8"/>
    <w:rsid w:val="003B0FFD"/>
    <w:rsid w:val="003B12CF"/>
    <w:rsid w:val="003B43E1"/>
    <w:rsid w:val="003B45D3"/>
    <w:rsid w:val="003B5A16"/>
    <w:rsid w:val="003B5C4C"/>
    <w:rsid w:val="003B7D71"/>
    <w:rsid w:val="003C0B18"/>
    <w:rsid w:val="003C31E9"/>
    <w:rsid w:val="003C4980"/>
    <w:rsid w:val="003C52A0"/>
    <w:rsid w:val="003C657B"/>
    <w:rsid w:val="003C69A3"/>
    <w:rsid w:val="003D07BA"/>
    <w:rsid w:val="003D1AC2"/>
    <w:rsid w:val="003D56BC"/>
    <w:rsid w:val="003D6A50"/>
    <w:rsid w:val="003D7E22"/>
    <w:rsid w:val="003E13D6"/>
    <w:rsid w:val="003E1CC6"/>
    <w:rsid w:val="003E6D70"/>
    <w:rsid w:val="003F220A"/>
    <w:rsid w:val="003F25DF"/>
    <w:rsid w:val="003F287C"/>
    <w:rsid w:val="003F33E4"/>
    <w:rsid w:val="003F690C"/>
    <w:rsid w:val="00402DAA"/>
    <w:rsid w:val="00405B41"/>
    <w:rsid w:val="00405C90"/>
    <w:rsid w:val="00406312"/>
    <w:rsid w:val="004078C9"/>
    <w:rsid w:val="0041163E"/>
    <w:rsid w:val="004147A3"/>
    <w:rsid w:val="00416209"/>
    <w:rsid w:val="00416434"/>
    <w:rsid w:val="0042210D"/>
    <w:rsid w:val="00422DBF"/>
    <w:rsid w:val="00423F78"/>
    <w:rsid w:val="00424585"/>
    <w:rsid w:val="00426765"/>
    <w:rsid w:val="004315C5"/>
    <w:rsid w:val="00433D0B"/>
    <w:rsid w:val="004361F4"/>
    <w:rsid w:val="004370B4"/>
    <w:rsid w:val="004377ED"/>
    <w:rsid w:val="00437FE0"/>
    <w:rsid w:val="0044160E"/>
    <w:rsid w:val="00442380"/>
    <w:rsid w:val="004441E4"/>
    <w:rsid w:val="00452239"/>
    <w:rsid w:val="0045295D"/>
    <w:rsid w:val="00453659"/>
    <w:rsid w:val="00454936"/>
    <w:rsid w:val="0045791F"/>
    <w:rsid w:val="00466485"/>
    <w:rsid w:val="00467C87"/>
    <w:rsid w:val="004736F9"/>
    <w:rsid w:val="0047539F"/>
    <w:rsid w:val="004758D3"/>
    <w:rsid w:val="00482922"/>
    <w:rsid w:val="004847DA"/>
    <w:rsid w:val="00486711"/>
    <w:rsid w:val="00492F19"/>
    <w:rsid w:val="00496814"/>
    <w:rsid w:val="00497BF5"/>
    <w:rsid w:val="004A30DF"/>
    <w:rsid w:val="004A4D81"/>
    <w:rsid w:val="004A63D3"/>
    <w:rsid w:val="004B4319"/>
    <w:rsid w:val="004B4913"/>
    <w:rsid w:val="004B56D6"/>
    <w:rsid w:val="004B757D"/>
    <w:rsid w:val="004B7A02"/>
    <w:rsid w:val="004C03FA"/>
    <w:rsid w:val="004C1401"/>
    <w:rsid w:val="004C25F4"/>
    <w:rsid w:val="004C3021"/>
    <w:rsid w:val="004C36DE"/>
    <w:rsid w:val="004C4652"/>
    <w:rsid w:val="004C5B6A"/>
    <w:rsid w:val="004D0E9C"/>
    <w:rsid w:val="004D27A8"/>
    <w:rsid w:val="004D3DAC"/>
    <w:rsid w:val="004D56A6"/>
    <w:rsid w:val="004D6A8E"/>
    <w:rsid w:val="004E0629"/>
    <w:rsid w:val="004E0CD1"/>
    <w:rsid w:val="004E1AF7"/>
    <w:rsid w:val="004E259F"/>
    <w:rsid w:val="004E30C8"/>
    <w:rsid w:val="004E46E1"/>
    <w:rsid w:val="004F2D9F"/>
    <w:rsid w:val="004F34DB"/>
    <w:rsid w:val="0050143A"/>
    <w:rsid w:val="00502D36"/>
    <w:rsid w:val="00503DF8"/>
    <w:rsid w:val="005068B8"/>
    <w:rsid w:val="00507C17"/>
    <w:rsid w:val="00510CAC"/>
    <w:rsid w:val="00511D8D"/>
    <w:rsid w:val="00515881"/>
    <w:rsid w:val="00520E0E"/>
    <w:rsid w:val="00522D21"/>
    <w:rsid w:val="00522F31"/>
    <w:rsid w:val="00523462"/>
    <w:rsid w:val="00523E64"/>
    <w:rsid w:val="00524134"/>
    <w:rsid w:val="00524941"/>
    <w:rsid w:val="00525B17"/>
    <w:rsid w:val="005339E6"/>
    <w:rsid w:val="00533E32"/>
    <w:rsid w:val="005375EC"/>
    <w:rsid w:val="00541568"/>
    <w:rsid w:val="00541638"/>
    <w:rsid w:val="00541F9F"/>
    <w:rsid w:val="00543B60"/>
    <w:rsid w:val="00544B39"/>
    <w:rsid w:val="00551642"/>
    <w:rsid w:val="00553270"/>
    <w:rsid w:val="0055702F"/>
    <w:rsid w:val="005612D3"/>
    <w:rsid w:val="00570A1F"/>
    <w:rsid w:val="00571A33"/>
    <w:rsid w:val="00571F45"/>
    <w:rsid w:val="00572E27"/>
    <w:rsid w:val="00575865"/>
    <w:rsid w:val="00576EC6"/>
    <w:rsid w:val="005778E0"/>
    <w:rsid w:val="00577A77"/>
    <w:rsid w:val="0058168D"/>
    <w:rsid w:val="00583736"/>
    <w:rsid w:val="00591A18"/>
    <w:rsid w:val="00591BBD"/>
    <w:rsid w:val="00591CA8"/>
    <w:rsid w:val="00592AA6"/>
    <w:rsid w:val="0059730C"/>
    <w:rsid w:val="0059742C"/>
    <w:rsid w:val="005A3714"/>
    <w:rsid w:val="005A3DB2"/>
    <w:rsid w:val="005A64E1"/>
    <w:rsid w:val="005A7252"/>
    <w:rsid w:val="005B0728"/>
    <w:rsid w:val="005B44FA"/>
    <w:rsid w:val="005B6F5F"/>
    <w:rsid w:val="005C0ED8"/>
    <w:rsid w:val="005C1689"/>
    <w:rsid w:val="005C297B"/>
    <w:rsid w:val="005C2B77"/>
    <w:rsid w:val="005C2D18"/>
    <w:rsid w:val="005C2ECA"/>
    <w:rsid w:val="005C4F7C"/>
    <w:rsid w:val="005C6601"/>
    <w:rsid w:val="005C6FBA"/>
    <w:rsid w:val="005D1ABC"/>
    <w:rsid w:val="005D368C"/>
    <w:rsid w:val="005D412B"/>
    <w:rsid w:val="005E279E"/>
    <w:rsid w:val="005E30E5"/>
    <w:rsid w:val="005E3C21"/>
    <w:rsid w:val="005E3D2B"/>
    <w:rsid w:val="005E4519"/>
    <w:rsid w:val="005E4752"/>
    <w:rsid w:val="005E48F2"/>
    <w:rsid w:val="005E593E"/>
    <w:rsid w:val="005E6CF4"/>
    <w:rsid w:val="005E7509"/>
    <w:rsid w:val="005F1F69"/>
    <w:rsid w:val="005F3BFD"/>
    <w:rsid w:val="005F4333"/>
    <w:rsid w:val="005F51AE"/>
    <w:rsid w:val="005F6666"/>
    <w:rsid w:val="005F6D0C"/>
    <w:rsid w:val="006001EE"/>
    <w:rsid w:val="006036EB"/>
    <w:rsid w:val="00604334"/>
    <w:rsid w:val="006044F1"/>
    <w:rsid w:val="0060538A"/>
    <w:rsid w:val="00612519"/>
    <w:rsid w:val="00612833"/>
    <w:rsid w:val="0061326A"/>
    <w:rsid w:val="00614CA5"/>
    <w:rsid w:val="0061567D"/>
    <w:rsid w:val="00625455"/>
    <w:rsid w:val="006262B4"/>
    <w:rsid w:val="00631BF5"/>
    <w:rsid w:val="0063563C"/>
    <w:rsid w:val="006377AF"/>
    <w:rsid w:val="00640797"/>
    <w:rsid w:val="006420C6"/>
    <w:rsid w:val="00642232"/>
    <w:rsid w:val="00644576"/>
    <w:rsid w:val="006453C7"/>
    <w:rsid w:val="00645A3E"/>
    <w:rsid w:val="00645E6A"/>
    <w:rsid w:val="0064602D"/>
    <w:rsid w:val="00646087"/>
    <w:rsid w:val="006465C7"/>
    <w:rsid w:val="0065192C"/>
    <w:rsid w:val="0065282E"/>
    <w:rsid w:val="0065651F"/>
    <w:rsid w:val="0066070D"/>
    <w:rsid w:val="006611CE"/>
    <w:rsid w:val="006619AF"/>
    <w:rsid w:val="0066336F"/>
    <w:rsid w:val="006645A2"/>
    <w:rsid w:val="00664D0C"/>
    <w:rsid w:val="00666B12"/>
    <w:rsid w:val="00667DC0"/>
    <w:rsid w:val="00670FDB"/>
    <w:rsid w:val="00671643"/>
    <w:rsid w:val="006742E8"/>
    <w:rsid w:val="00685626"/>
    <w:rsid w:val="0069046C"/>
    <w:rsid w:val="00690BC6"/>
    <w:rsid w:val="00692D84"/>
    <w:rsid w:val="00694F37"/>
    <w:rsid w:val="00697428"/>
    <w:rsid w:val="006A4EFD"/>
    <w:rsid w:val="006A6374"/>
    <w:rsid w:val="006A7E4C"/>
    <w:rsid w:val="006B13CE"/>
    <w:rsid w:val="006B5079"/>
    <w:rsid w:val="006C14AB"/>
    <w:rsid w:val="006C1739"/>
    <w:rsid w:val="006C1F25"/>
    <w:rsid w:val="006C3170"/>
    <w:rsid w:val="006C3353"/>
    <w:rsid w:val="006C3897"/>
    <w:rsid w:val="006C755E"/>
    <w:rsid w:val="006D083D"/>
    <w:rsid w:val="006D2A3A"/>
    <w:rsid w:val="006D74F1"/>
    <w:rsid w:val="006D7DAB"/>
    <w:rsid w:val="006E0CAC"/>
    <w:rsid w:val="006E0EB1"/>
    <w:rsid w:val="006E1452"/>
    <w:rsid w:val="006E36FD"/>
    <w:rsid w:val="006E44F3"/>
    <w:rsid w:val="006E523D"/>
    <w:rsid w:val="006E52DA"/>
    <w:rsid w:val="006F0D8C"/>
    <w:rsid w:val="006F2918"/>
    <w:rsid w:val="006F491F"/>
    <w:rsid w:val="006F4B8F"/>
    <w:rsid w:val="006F568D"/>
    <w:rsid w:val="006F614B"/>
    <w:rsid w:val="006F6411"/>
    <w:rsid w:val="006F704D"/>
    <w:rsid w:val="006F707F"/>
    <w:rsid w:val="006F71DC"/>
    <w:rsid w:val="006F7C58"/>
    <w:rsid w:val="00700E25"/>
    <w:rsid w:val="00706970"/>
    <w:rsid w:val="00707A08"/>
    <w:rsid w:val="007126AB"/>
    <w:rsid w:val="007130DA"/>
    <w:rsid w:val="00713CD8"/>
    <w:rsid w:val="00717291"/>
    <w:rsid w:val="0072046B"/>
    <w:rsid w:val="00726061"/>
    <w:rsid w:val="0072618C"/>
    <w:rsid w:val="0072713E"/>
    <w:rsid w:val="00734F3B"/>
    <w:rsid w:val="00735384"/>
    <w:rsid w:val="00735547"/>
    <w:rsid w:val="00736485"/>
    <w:rsid w:val="007400EB"/>
    <w:rsid w:val="0074091B"/>
    <w:rsid w:val="007423F4"/>
    <w:rsid w:val="00746875"/>
    <w:rsid w:val="00747ADB"/>
    <w:rsid w:val="00751366"/>
    <w:rsid w:val="007522E6"/>
    <w:rsid w:val="00755141"/>
    <w:rsid w:val="00755539"/>
    <w:rsid w:val="00757905"/>
    <w:rsid w:val="007611D7"/>
    <w:rsid w:val="007612C0"/>
    <w:rsid w:val="00764B8C"/>
    <w:rsid w:val="00765AA2"/>
    <w:rsid w:val="00766C52"/>
    <w:rsid w:val="0077182D"/>
    <w:rsid w:val="00772011"/>
    <w:rsid w:val="00772CD4"/>
    <w:rsid w:val="00773FD7"/>
    <w:rsid w:val="00775FC6"/>
    <w:rsid w:val="00776BE1"/>
    <w:rsid w:val="0078192E"/>
    <w:rsid w:val="007834FE"/>
    <w:rsid w:val="00786C9F"/>
    <w:rsid w:val="007874EC"/>
    <w:rsid w:val="007909C5"/>
    <w:rsid w:val="00792383"/>
    <w:rsid w:val="00795261"/>
    <w:rsid w:val="00795C72"/>
    <w:rsid w:val="00796291"/>
    <w:rsid w:val="00797355"/>
    <w:rsid w:val="007A2082"/>
    <w:rsid w:val="007A399D"/>
    <w:rsid w:val="007A41B3"/>
    <w:rsid w:val="007A42BE"/>
    <w:rsid w:val="007A6434"/>
    <w:rsid w:val="007A76DC"/>
    <w:rsid w:val="007A7B1E"/>
    <w:rsid w:val="007B2421"/>
    <w:rsid w:val="007B7159"/>
    <w:rsid w:val="007B7484"/>
    <w:rsid w:val="007C1A9B"/>
    <w:rsid w:val="007C5123"/>
    <w:rsid w:val="007C56E0"/>
    <w:rsid w:val="007C6AB5"/>
    <w:rsid w:val="007C71CD"/>
    <w:rsid w:val="007D1E52"/>
    <w:rsid w:val="007D6C3E"/>
    <w:rsid w:val="007E192F"/>
    <w:rsid w:val="007E1F50"/>
    <w:rsid w:val="007E234D"/>
    <w:rsid w:val="007E2854"/>
    <w:rsid w:val="007E3F4D"/>
    <w:rsid w:val="007E639B"/>
    <w:rsid w:val="007E6767"/>
    <w:rsid w:val="007E78A9"/>
    <w:rsid w:val="007F0784"/>
    <w:rsid w:val="007F1637"/>
    <w:rsid w:val="007F3716"/>
    <w:rsid w:val="007F4CD7"/>
    <w:rsid w:val="007F63C8"/>
    <w:rsid w:val="007F6D8D"/>
    <w:rsid w:val="007F75E5"/>
    <w:rsid w:val="007F764F"/>
    <w:rsid w:val="00801F2E"/>
    <w:rsid w:val="00802B59"/>
    <w:rsid w:val="00803B73"/>
    <w:rsid w:val="00804999"/>
    <w:rsid w:val="0081037B"/>
    <w:rsid w:val="00811EA6"/>
    <w:rsid w:val="00813827"/>
    <w:rsid w:val="00815703"/>
    <w:rsid w:val="00824448"/>
    <w:rsid w:val="00824880"/>
    <w:rsid w:val="00825BD0"/>
    <w:rsid w:val="00826601"/>
    <w:rsid w:val="008279EE"/>
    <w:rsid w:val="00833242"/>
    <w:rsid w:val="00833B67"/>
    <w:rsid w:val="00833E4A"/>
    <w:rsid w:val="00836FD4"/>
    <w:rsid w:val="00840EFC"/>
    <w:rsid w:val="00841EBE"/>
    <w:rsid w:val="00842E87"/>
    <w:rsid w:val="008436BE"/>
    <w:rsid w:val="00844D44"/>
    <w:rsid w:val="00846E20"/>
    <w:rsid w:val="008477AB"/>
    <w:rsid w:val="0085348E"/>
    <w:rsid w:val="008547F1"/>
    <w:rsid w:val="0085772F"/>
    <w:rsid w:val="00857840"/>
    <w:rsid w:val="008604E6"/>
    <w:rsid w:val="00864B06"/>
    <w:rsid w:val="00866248"/>
    <w:rsid w:val="0087172E"/>
    <w:rsid w:val="00873D60"/>
    <w:rsid w:val="008802EC"/>
    <w:rsid w:val="0088178D"/>
    <w:rsid w:val="00884775"/>
    <w:rsid w:val="0089086D"/>
    <w:rsid w:val="00891389"/>
    <w:rsid w:val="00893E3B"/>
    <w:rsid w:val="0089446D"/>
    <w:rsid w:val="008945B3"/>
    <w:rsid w:val="008A1B08"/>
    <w:rsid w:val="008A1C4C"/>
    <w:rsid w:val="008A7B99"/>
    <w:rsid w:val="008B1E6E"/>
    <w:rsid w:val="008B200A"/>
    <w:rsid w:val="008B41E6"/>
    <w:rsid w:val="008B642A"/>
    <w:rsid w:val="008B7A32"/>
    <w:rsid w:val="008C2ABD"/>
    <w:rsid w:val="008C37ED"/>
    <w:rsid w:val="008C5458"/>
    <w:rsid w:val="008C6F1C"/>
    <w:rsid w:val="008D1D76"/>
    <w:rsid w:val="008D2015"/>
    <w:rsid w:val="008D2A82"/>
    <w:rsid w:val="008D2E92"/>
    <w:rsid w:val="008D3B42"/>
    <w:rsid w:val="008D4A07"/>
    <w:rsid w:val="008D5362"/>
    <w:rsid w:val="008E0612"/>
    <w:rsid w:val="008E4F5F"/>
    <w:rsid w:val="008E5A4E"/>
    <w:rsid w:val="008E73FD"/>
    <w:rsid w:val="008F04DD"/>
    <w:rsid w:val="008F1A92"/>
    <w:rsid w:val="008F1F53"/>
    <w:rsid w:val="008F229A"/>
    <w:rsid w:val="008F250C"/>
    <w:rsid w:val="008F435D"/>
    <w:rsid w:val="008F4F66"/>
    <w:rsid w:val="009002A6"/>
    <w:rsid w:val="0090622A"/>
    <w:rsid w:val="0091001F"/>
    <w:rsid w:val="009121A8"/>
    <w:rsid w:val="00912754"/>
    <w:rsid w:val="009132BE"/>
    <w:rsid w:val="00913FB5"/>
    <w:rsid w:val="00915F61"/>
    <w:rsid w:val="009200B7"/>
    <w:rsid w:val="009209A2"/>
    <w:rsid w:val="00920F8E"/>
    <w:rsid w:val="009220D9"/>
    <w:rsid w:val="0092440B"/>
    <w:rsid w:val="00924457"/>
    <w:rsid w:val="00924B60"/>
    <w:rsid w:val="00925328"/>
    <w:rsid w:val="00926055"/>
    <w:rsid w:val="0093225E"/>
    <w:rsid w:val="00943382"/>
    <w:rsid w:val="00943C82"/>
    <w:rsid w:val="00944D03"/>
    <w:rsid w:val="00952773"/>
    <w:rsid w:val="00952F2F"/>
    <w:rsid w:val="00953742"/>
    <w:rsid w:val="009559A9"/>
    <w:rsid w:val="00957E15"/>
    <w:rsid w:val="00961F16"/>
    <w:rsid w:val="00971B32"/>
    <w:rsid w:val="00971B98"/>
    <w:rsid w:val="009721C3"/>
    <w:rsid w:val="00972E25"/>
    <w:rsid w:val="00974D35"/>
    <w:rsid w:val="00980517"/>
    <w:rsid w:val="0098062B"/>
    <w:rsid w:val="00983DD0"/>
    <w:rsid w:val="00985105"/>
    <w:rsid w:val="0098673F"/>
    <w:rsid w:val="00994687"/>
    <w:rsid w:val="00997499"/>
    <w:rsid w:val="00997B60"/>
    <w:rsid w:val="009A066A"/>
    <w:rsid w:val="009A186E"/>
    <w:rsid w:val="009A1A64"/>
    <w:rsid w:val="009A2EF3"/>
    <w:rsid w:val="009B05B9"/>
    <w:rsid w:val="009B1A81"/>
    <w:rsid w:val="009B2E34"/>
    <w:rsid w:val="009B33E2"/>
    <w:rsid w:val="009B4521"/>
    <w:rsid w:val="009B581A"/>
    <w:rsid w:val="009B64F5"/>
    <w:rsid w:val="009B67F5"/>
    <w:rsid w:val="009B6948"/>
    <w:rsid w:val="009C29B5"/>
    <w:rsid w:val="009C3392"/>
    <w:rsid w:val="009C4867"/>
    <w:rsid w:val="009C5FE3"/>
    <w:rsid w:val="009C6072"/>
    <w:rsid w:val="009C6C28"/>
    <w:rsid w:val="009D3BA3"/>
    <w:rsid w:val="009D4BD6"/>
    <w:rsid w:val="009D636C"/>
    <w:rsid w:val="009D7775"/>
    <w:rsid w:val="009E2BC8"/>
    <w:rsid w:val="009E33E5"/>
    <w:rsid w:val="009E40F6"/>
    <w:rsid w:val="009F0859"/>
    <w:rsid w:val="009F23C6"/>
    <w:rsid w:val="00A039F0"/>
    <w:rsid w:val="00A04319"/>
    <w:rsid w:val="00A05FE0"/>
    <w:rsid w:val="00A10546"/>
    <w:rsid w:val="00A10EA8"/>
    <w:rsid w:val="00A10EF5"/>
    <w:rsid w:val="00A1183E"/>
    <w:rsid w:val="00A14C20"/>
    <w:rsid w:val="00A2118E"/>
    <w:rsid w:val="00A251EF"/>
    <w:rsid w:val="00A275F1"/>
    <w:rsid w:val="00A301EA"/>
    <w:rsid w:val="00A33A55"/>
    <w:rsid w:val="00A37687"/>
    <w:rsid w:val="00A419C3"/>
    <w:rsid w:val="00A44985"/>
    <w:rsid w:val="00A46E60"/>
    <w:rsid w:val="00A5060D"/>
    <w:rsid w:val="00A50982"/>
    <w:rsid w:val="00A51E23"/>
    <w:rsid w:val="00A527C4"/>
    <w:rsid w:val="00A5566F"/>
    <w:rsid w:val="00A55F63"/>
    <w:rsid w:val="00A60B9C"/>
    <w:rsid w:val="00A6191D"/>
    <w:rsid w:val="00A6352A"/>
    <w:rsid w:val="00A64500"/>
    <w:rsid w:val="00A64E47"/>
    <w:rsid w:val="00A6693F"/>
    <w:rsid w:val="00A66FF9"/>
    <w:rsid w:val="00A6715B"/>
    <w:rsid w:val="00A729E4"/>
    <w:rsid w:val="00A73819"/>
    <w:rsid w:val="00A75502"/>
    <w:rsid w:val="00A84CC9"/>
    <w:rsid w:val="00A84E81"/>
    <w:rsid w:val="00A90416"/>
    <w:rsid w:val="00A9146B"/>
    <w:rsid w:val="00A916A2"/>
    <w:rsid w:val="00A94F62"/>
    <w:rsid w:val="00A960A2"/>
    <w:rsid w:val="00A975A7"/>
    <w:rsid w:val="00AA3443"/>
    <w:rsid w:val="00AA44FF"/>
    <w:rsid w:val="00AA633D"/>
    <w:rsid w:val="00AB047F"/>
    <w:rsid w:val="00AB10EF"/>
    <w:rsid w:val="00AB1DEB"/>
    <w:rsid w:val="00AB415A"/>
    <w:rsid w:val="00AB54BE"/>
    <w:rsid w:val="00AB628B"/>
    <w:rsid w:val="00AB78C7"/>
    <w:rsid w:val="00AC0F23"/>
    <w:rsid w:val="00AC3F4F"/>
    <w:rsid w:val="00AC41DD"/>
    <w:rsid w:val="00AC5F13"/>
    <w:rsid w:val="00AC6018"/>
    <w:rsid w:val="00AC67A0"/>
    <w:rsid w:val="00AD3DE6"/>
    <w:rsid w:val="00AD56CA"/>
    <w:rsid w:val="00AD57E0"/>
    <w:rsid w:val="00AD765C"/>
    <w:rsid w:val="00AE080D"/>
    <w:rsid w:val="00AE1AF2"/>
    <w:rsid w:val="00AE6134"/>
    <w:rsid w:val="00AF3162"/>
    <w:rsid w:val="00AF437B"/>
    <w:rsid w:val="00AF4EB8"/>
    <w:rsid w:val="00AF66FE"/>
    <w:rsid w:val="00B005CA"/>
    <w:rsid w:val="00B00F20"/>
    <w:rsid w:val="00B01310"/>
    <w:rsid w:val="00B02746"/>
    <w:rsid w:val="00B03193"/>
    <w:rsid w:val="00B0358E"/>
    <w:rsid w:val="00B05176"/>
    <w:rsid w:val="00B05C62"/>
    <w:rsid w:val="00B05F07"/>
    <w:rsid w:val="00B10AE4"/>
    <w:rsid w:val="00B1398D"/>
    <w:rsid w:val="00B139D0"/>
    <w:rsid w:val="00B1407F"/>
    <w:rsid w:val="00B159B0"/>
    <w:rsid w:val="00B15F9D"/>
    <w:rsid w:val="00B178AF"/>
    <w:rsid w:val="00B2032C"/>
    <w:rsid w:val="00B22FCE"/>
    <w:rsid w:val="00B253B8"/>
    <w:rsid w:val="00B260AC"/>
    <w:rsid w:val="00B26A1D"/>
    <w:rsid w:val="00B302A3"/>
    <w:rsid w:val="00B315F7"/>
    <w:rsid w:val="00B32FDF"/>
    <w:rsid w:val="00B33A91"/>
    <w:rsid w:val="00B35897"/>
    <w:rsid w:val="00B35A15"/>
    <w:rsid w:val="00B423FA"/>
    <w:rsid w:val="00B42491"/>
    <w:rsid w:val="00B42529"/>
    <w:rsid w:val="00B44208"/>
    <w:rsid w:val="00B44A8F"/>
    <w:rsid w:val="00B47C58"/>
    <w:rsid w:val="00B526BA"/>
    <w:rsid w:val="00B541E7"/>
    <w:rsid w:val="00B56FEB"/>
    <w:rsid w:val="00B57555"/>
    <w:rsid w:val="00B61DF2"/>
    <w:rsid w:val="00B63C2B"/>
    <w:rsid w:val="00B65107"/>
    <w:rsid w:val="00B7026F"/>
    <w:rsid w:val="00B70A66"/>
    <w:rsid w:val="00B72E8A"/>
    <w:rsid w:val="00B7681D"/>
    <w:rsid w:val="00B76E24"/>
    <w:rsid w:val="00B81D61"/>
    <w:rsid w:val="00B825E3"/>
    <w:rsid w:val="00B82A83"/>
    <w:rsid w:val="00B8621E"/>
    <w:rsid w:val="00B862D1"/>
    <w:rsid w:val="00B906C6"/>
    <w:rsid w:val="00BA1182"/>
    <w:rsid w:val="00BA693F"/>
    <w:rsid w:val="00BA750E"/>
    <w:rsid w:val="00BA7D20"/>
    <w:rsid w:val="00BB384F"/>
    <w:rsid w:val="00BB4A94"/>
    <w:rsid w:val="00BB5469"/>
    <w:rsid w:val="00BB66AE"/>
    <w:rsid w:val="00BB70F7"/>
    <w:rsid w:val="00BB7547"/>
    <w:rsid w:val="00BC0F8A"/>
    <w:rsid w:val="00BC1985"/>
    <w:rsid w:val="00BC3587"/>
    <w:rsid w:val="00BC3DA8"/>
    <w:rsid w:val="00BC4124"/>
    <w:rsid w:val="00BC4438"/>
    <w:rsid w:val="00BD1702"/>
    <w:rsid w:val="00BD2AB4"/>
    <w:rsid w:val="00BD314B"/>
    <w:rsid w:val="00BD41EF"/>
    <w:rsid w:val="00BD63E4"/>
    <w:rsid w:val="00BD684F"/>
    <w:rsid w:val="00BD6D2E"/>
    <w:rsid w:val="00BD7314"/>
    <w:rsid w:val="00BE105A"/>
    <w:rsid w:val="00BE115F"/>
    <w:rsid w:val="00BE4E62"/>
    <w:rsid w:val="00BE53D1"/>
    <w:rsid w:val="00BE61B4"/>
    <w:rsid w:val="00BE66FE"/>
    <w:rsid w:val="00BE6D6E"/>
    <w:rsid w:val="00BE768E"/>
    <w:rsid w:val="00BE7D57"/>
    <w:rsid w:val="00BF1C1A"/>
    <w:rsid w:val="00BF5714"/>
    <w:rsid w:val="00BF7FB9"/>
    <w:rsid w:val="00C00C07"/>
    <w:rsid w:val="00C0309D"/>
    <w:rsid w:val="00C03EBF"/>
    <w:rsid w:val="00C0411F"/>
    <w:rsid w:val="00C0478C"/>
    <w:rsid w:val="00C07374"/>
    <w:rsid w:val="00C11724"/>
    <w:rsid w:val="00C12E5D"/>
    <w:rsid w:val="00C155C1"/>
    <w:rsid w:val="00C16186"/>
    <w:rsid w:val="00C16E8F"/>
    <w:rsid w:val="00C170E8"/>
    <w:rsid w:val="00C171D0"/>
    <w:rsid w:val="00C17784"/>
    <w:rsid w:val="00C2137E"/>
    <w:rsid w:val="00C2333F"/>
    <w:rsid w:val="00C2359F"/>
    <w:rsid w:val="00C23FA9"/>
    <w:rsid w:val="00C26159"/>
    <w:rsid w:val="00C30150"/>
    <w:rsid w:val="00C303A7"/>
    <w:rsid w:val="00C30D52"/>
    <w:rsid w:val="00C31407"/>
    <w:rsid w:val="00C31724"/>
    <w:rsid w:val="00C322CC"/>
    <w:rsid w:val="00C3604C"/>
    <w:rsid w:val="00C36CE9"/>
    <w:rsid w:val="00C36E93"/>
    <w:rsid w:val="00C376AE"/>
    <w:rsid w:val="00C41E7E"/>
    <w:rsid w:val="00C47305"/>
    <w:rsid w:val="00C47B67"/>
    <w:rsid w:val="00C502BF"/>
    <w:rsid w:val="00C50964"/>
    <w:rsid w:val="00C515B9"/>
    <w:rsid w:val="00C51AAC"/>
    <w:rsid w:val="00C555D6"/>
    <w:rsid w:val="00C56760"/>
    <w:rsid w:val="00C62D3A"/>
    <w:rsid w:val="00C658E2"/>
    <w:rsid w:val="00C66DF6"/>
    <w:rsid w:val="00C6748C"/>
    <w:rsid w:val="00C67D51"/>
    <w:rsid w:val="00C72C32"/>
    <w:rsid w:val="00C736DD"/>
    <w:rsid w:val="00C74247"/>
    <w:rsid w:val="00C76248"/>
    <w:rsid w:val="00C7739E"/>
    <w:rsid w:val="00C802AF"/>
    <w:rsid w:val="00C80CD2"/>
    <w:rsid w:val="00C816DA"/>
    <w:rsid w:val="00C82894"/>
    <w:rsid w:val="00C8291A"/>
    <w:rsid w:val="00C90473"/>
    <w:rsid w:val="00C92A02"/>
    <w:rsid w:val="00C931CB"/>
    <w:rsid w:val="00C9478C"/>
    <w:rsid w:val="00C94C70"/>
    <w:rsid w:val="00C97106"/>
    <w:rsid w:val="00CA03C0"/>
    <w:rsid w:val="00CA2F6E"/>
    <w:rsid w:val="00CA3EE8"/>
    <w:rsid w:val="00CA6D95"/>
    <w:rsid w:val="00CB071C"/>
    <w:rsid w:val="00CB078D"/>
    <w:rsid w:val="00CB3279"/>
    <w:rsid w:val="00CB3AC3"/>
    <w:rsid w:val="00CB4B83"/>
    <w:rsid w:val="00CB597F"/>
    <w:rsid w:val="00CB67CF"/>
    <w:rsid w:val="00CB6F6F"/>
    <w:rsid w:val="00CC0D18"/>
    <w:rsid w:val="00CC2FD4"/>
    <w:rsid w:val="00CC33F5"/>
    <w:rsid w:val="00CC45E9"/>
    <w:rsid w:val="00CC64B3"/>
    <w:rsid w:val="00CC70B6"/>
    <w:rsid w:val="00CD4F97"/>
    <w:rsid w:val="00CD5C70"/>
    <w:rsid w:val="00CE355A"/>
    <w:rsid w:val="00CE6AF5"/>
    <w:rsid w:val="00CE72A3"/>
    <w:rsid w:val="00CF1250"/>
    <w:rsid w:val="00CF141F"/>
    <w:rsid w:val="00CF1489"/>
    <w:rsid w:val="00CF3689"/>
    <w:rsid w:val="00CF3A2F"/>
    <w:rsid w:val="00CF4B96"/>
    <w:rsid w:val="00CF5AD8"/>
    <w:rsid w:val="00CF6209"/>
    <w:rsid w:val="00CF7DB7"/>
    <w:rsid w:val="00D00DB5"/>
    <w:rsid w:val="00D02689"/>
    <w:rsid w:val="00D02AB3"/>
    <w:rsid w:val="00D0741B"/>
    <w:rsid w:val="00D105B8"/>
    <w:rsid w:val="00D11746"/>
    <w:rsid w:val="00D12823"/>
    <w:rsid w:val="00D1395F"/>
    <w:rsid w:val="00D15379"/>
    <w:rsid w:val="00D22F82"/>
    <w:rsid w:val="00D2319E"/>
    <w:rsid w:val="00D23477"/>
    <w:rsid w:val="00D26C19"/>
    <w:rsid w:val="00D2720B"/>
    <w:rsid w:val="00D303BC"/>
    <w:rsid w:val="00D31C54"/>
    <w:rsid w:val="00D31DEA"/>
    <w:rsid w:val="00D348F1"/>
    <w:rsid w:val="00D35BA6"/>
    <w:rsid w:val="00D4149B"/>
    <w:rsid w:val="00D41F59"/>
    <w:rsid w:val="00D43D11"/>
    <w:rsid w:val="00D44B7F"/>
    <w:rsid w:val="00D44EB1"/>
    <w:rsid w:val="00D532F5"/>
    <w:rsid w:val="00D56992"/>
    <w:rsid w:val="00D637E9"/>
    <w:rsid w:val="00D64061"/>
    <w:rsid w:val="00D64810"/>
    <w:rsid w:val="00D65F70"/>
    <w:rsid w:val="00D667E8"/>
    <w:rsid w:val="00D7034D"/>
    <w:rsid w:val="00D703A9"/>
    <w:rsid w:val="00D70DF9"/>
    <w:rsid w:val="00D74DFA"/>
    <w:rsid w:val="00D76271"/>
    <w:rsid w:val="00D76CF9"/>
    <w:rsid w:val="00D77C62"/>
    <w:rsid w:val="00D807C3"/>
    <w:rsid w:val="00D80E6D"/>
    <w:rsid w:val="00D82AC5"/>
    <w:rsid w:val="00D874D9"/>
    <w:rsid w:val="00D91E61"/>
    <w:rsid w:val="00D935A0"/>
    <w:rsid w:val="00D94947"/>
    <w:rsid w:val="00D94976"/>
    <w:rsid w:val="00D96056"/>
    <w:rsid w:val="00DA06EA"/>
    <w:rsid w:val="00DA41D9"/>
    <w:rsid w:val="00DA4F9E"/>
    <w:rsid w:val="00DA5DE7"/>
    <w:rsid w:val="00DB0B3C"/>
    <w:rsid w:val="00DB2E70"/>
    <w:rsid w:val="00DB3152"/>
    <w:rsid w:val="00DB5174"/>
    <w:rsid w:val="00DC02AF"/>
    <w:rsid w:val="00DC2377"/>
    <w:rsid w:val="00DC4D27"/>
    <w:rsid w:val="00DC539B"/>
    <w:rsid w:val="00DD0462"/>
    <w:rsid w:val="00DD2570"/>
    <w:rsid w:val="00DD3082"/>
    <w:rsid w:val="00DD3CD8"/>
    <w:rsid w:val="00DD42C1"/>
    <w:rsid w:val="00DD4AD4"/>
    <w:rsid w:val="00DD6F38"/>
    <w:rsid w:val="00DE33C3"/>
    <w:rsid w:val="00DE38D0"/>
    <w:rsid w:val="00DE4DE9"/>
    <w:rsid w:val="00DE6F81"/>
    <w:rsid w:val="00DE7325"/>
    <w:rsid w:val="00DF2644"/>
    <w:rsid w:val="00DF3199"/>
    <w:rsid w:val="00DF39A8"/>
    <w:rsid w:val="00DF3C5D"/>
    <w:rsid w:val="00DF3D46"/>
    <w:rsid w:val="00DF4B63"/>
    <w:rsid w:val="00E008BE"/>
    <w:rsid w:val="00E00BF6"/>
    <w:rsid w:val="00E019A2"/>
    <w:rsid w:val="00E02592"/>
    <w:rsid w:val="00E06C8B"/>
    <w:rsid w:val="00E070B7"/>
    <w:rsid w:val="00E1183C"/>
    <w:rsid w:val="00E129D8"/>
    <w:rsid w:val="00E132A3"/>
    <w:rsid w:val="00E22E0B"/>
    <w:rsid w:val="00E247E6"/>
    <w:rsid w:val="00E26611"/>
    <w:rsid w:val="00E26AF3"/>
    <w:rsid w:val="00E27646"/>
    <w:rsid w:val="00E3219C"/>
    <w:rsid w:val="00E334FE"/>
    <w:rsid w:val="00E42EE4"/>
    <w:rsid w:val="00E43787"/>
    <w:rsid w:val="00E43E42"/>
    <w:rsid w:val="00E446B6"/>
    <w:rsid w:val="00E44CD5"/>
    <w:rsid w:val="00E44DB7"/>
    <w:rsid w:val="00E45D59"/>
    <w:rsid w:val="00E510FE"/>
    <w:rsid w:val="00E51C1B"/>
    <w:rsid w:val="00E51DD5"/>
    <w:rsid w:val="00E5424F"/>
    <w:rsid w:val="00E61884"/>
    <w:rsid w:val="00E675DA"/>
    <w:rsid w:val="00E67E62"/>
    <w:rsid w:val="00E7025C"/>
    <w:rsid w:val="00E711CA"/>
    <w:rsid w:val="00E73040"/>
    <w:rsid w:val="00E75E13"/>
    <w:rsid w:val="00E778DD"/>
    <w:rsid w:val="00E77957"/>
    <w:rsid w:val="00E81ABD"/>
    <w:rsid w:val="00E84F27"/>
    <w:rsid w:val="00E87D1D"/>
    <w:rsid w:val="00E913CF"/>
    <w:rsid w:val="00E93F82"/>
    <w:rsid w:val="00E9591F"/>
    <w:rsid w:val="00E96EDD"/>
    <w:rsid w:val="00E9754A"/>
    <w:rsid w:val="00EA06A3"/>
    <w:rsid w:val="00EA4A92"/>
    <w:rsid w:val="00EB15A6"/>
    <w:rsid w:val="00EB2E2C"/>
    <w:rsid w:val="00EB3843"/>
    <w:rsid w:val="00EB67FE"/>
    <w:rsid w:val="00EB6DEC"/>
    <w:rsid w:val="00EC01B2"/>
    <w:rsid w:val="00EC1864"/>
    <w:rsid w:val="00EC1DE8"/>
    <w:rsid w:val="00EC576E"/>
    <w:rsid w:val="00EC61DF"/>
    <w:rsid w:val="00EC659E"/>
    <w:rsid w:val="00EC69FF"/>
    <w:rsid w:val="00ED1F5E"/>
    <w:rsid w:val="00ED2BE0"/>
    <w:rsid w:val="00ED61ED"/>
    <w:rsid w:val="00ED7A00"/>
    <w:rsid w:val="00EE01BD"/>
    <w:rsid w:val="00EE1698"/>
    <w:rsid w:val="00EE2FF2"/>
    <w:rsid w:val="00EE4940"/>
    <w:rsid w:val="00EE4BD9"/>
    <w:rsid w:val="00EE4F68"/>
    <w:rsid w:val="00EE5562"/>
    <w:rsid w:val="00EF00B0"/>
    <w:rsid w:val="00EF26DB"/>
    <w:rsid w:val="00EF4366"/>
    <w:rsid w:val="00EF488A"/>
    <w:rsid w:val="00EF6401"/>
    <w:rsid w:val="00EF73F7"/>
    <w:rsid w:val="00EF7A9E"/>
    <w:rsid w:val="00F00871"/>
    <w:rsid w:val="00F00E69"/>
    <w:rsid w:val="00F00F9B"/>
    <w:rsid w:val="00F039F7"/>
    <w:rsid w:val="00F05E0E"/>
    <w:rsid w:val="00F07AE0"/>
    <w:rsid w:val="00F07B6E"/>
    <w:rsid w:val="00F11000"/>
    <w:rsid w:val="00F12E9D"/>
    <w:rsid w:val="00F1470F"/>
    <w:rsid w:val="00F14AFD"/>
    <w:rsid w:val="00F16CF0"/>
    <w:rsid w:val="00F226DD"/>
    <w:rsid w:val="00F22AD8"/>
    <w:rsid w:val="00F24136"/>
    <w:rsid w:val="00F2720F"/>
    <w:rsid w:val="00F277DC"/>
    <w:rsid w:val="00F30AC4"/>
    <w:rsid w:val="00F3285E"/>
    <w:rsid w:val="00F33015"/>
    <w:rsid w:val="00F37486"/>
    <w:rsid w:val="00F378FA"/>
    <w:rsid w:val="00F37DFA"/>
    <w:rsid w:val="00F40D8E"/>
    <w:rsid w:val="00F420A5"/>
    <w:rsid w:val="00F42321"/>
    <w:rsid w:val="00F42A58"/>
    <w:rsid w:val="00F44C2A"/>
    <w:rsid w:val="00F44EF7"/>
    <w:rsid w:val="00F46A21"/>
    <w:rsid w:val="00F4795C"/>
    <w:rsid w:val="00F503FF"/>
    <w:rsid w:val="00F51307"/>
    <w:rsid w:val="00F52EB9"/>
    <w:rsid w:val="00F61C11"/>
    <w:rsid w:val="00F621AA"/>
    <w:rsid w:val="00F62E0B"/>
    <w:rsid w:val="00F635F4"/>
    <w:rsid w:val="00F674BC"/>
    <w:rsid w:val="00F72E78"/>
    <w:rsid w:val="00F74C8B"/>
    <w:rsid w:val="00F76E6E"/>
    <w:rsid w:val="00F77361"/>
    <w:rsid w:val="00F77D8D"/>
    <w:rsid w:val="00F82B33"/>
    <w:rsid w:val="00F856AB"/>
    <w:rsid w:val="00F859DC"/>
    <w:rsid w:val="00F91239"/>
    <w:rsid w:val="00F93AF4"/>
    <w:rsid w:val="00FA10AC"/>
    <w:rsid w:val="00FA2BAD"/>
    <w:rsid w:val="00FA2C8F"/>
    <w:rsid w:val="00FA3DFD"/>
    <w:rsid w:val="00FA6976"/>
    <w:rsid w:val="00FB0D7F"/>
    <w:rsid w:val="00FB6720"/>
    <w:rsid w:val="00FB6BE0"/>
    <w:rsid w:val="00FB6D60"/>
    <w:rsid w:val="00FB7527"/>
    <w:rsid w:val="00FC0C91"/>
    <w:rsid w:val="00FC30E0"/>
    <w:rsid w:val="00FC3C41"/>
    <w:rsid w:val="00FC5405"/>
    <w:rsid w:val="00FC5F7D"/>
    <w:rsid w:val="00FC66B8"/>
    <w:rsid w:val="00FC7EE0"/>
    <w:rsid w:val="00FD34C5"/>
    <w:rsid w:val="00FD53A0"/>
    <w:rsid w:val="00FD7333"/>
    <w:rsid w:val="00FD7D12"/>
    <w:rsid w:val="00FE118B"/>
    <w:rsid w:val="00FE1697"/>
    <w:rsid w:val="00FE17F8"/>
    <w:rsid w:val="00FE3866"/>
    <w:rsid w:val="00FE3EF8"/>
    <w:rsid w:val="00FE784E"/>
    <w:rsid w:val="00FF2883"/>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FE9CB"/>
  <w15:chartTrackingRefBased/>
  <w15:docId w15:val="{6B700F38-A45B-4142-874B-91101BCD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3443"/>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val="en-GB"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val="en-GB"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val="en-GB"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val="en-GB"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val="en-GB"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character" w:styleId="Collegamentovisitato">
    <w:name w:val="FollowedHyperlink"/>
    <w:basedOn w:val="Carpredefinitoparagrafo"/>
    <w:uiPriority w:val="99"/>
    <w:semiHidden/>
    <w:unhideWhenUsed/>
    <w:rsid w:val="00EB2E2C"/>
    <w:rPr>
      <w:color w:val="0078D6" w:themeColor="followedHyperlink"/>
      <w:u w:val="single"/>
    </w:rPr>
  </w:style>
  <w:style w:type="character" w:styleId="Rimandocommento">
    <w:name w:val="annotation reference"/>
    <w:basedOn w:val="Carpredefinitoparagrafo"/>
    <w:uiPriority w:val="99"/>
    <w:semiHidden/>
    <w:unhideWhenUsed/>
    <w:rsid w:val="005E30E5"/>
    <w:rPr>
      <w:sz w:val="16"/>
      <w:szCs w:val="16"/>
    </w:rPr>
  </w:style>
  <w:style w:type="paragraph" w:styleId="Testocommento">
    <w:name w:val="annotation text"/>
    <w:basedOn w:val="Normale"/>
    <w:link w:val="TestocommentoCarattere"/>
    <w:uiPriority w:val="99"/>
    <w:unhideWhenUsed/>
    <w:rsid w:val="005E30E5"/>
    <w:rPr>
      <w:sz w:val="20"/>
      <w:szCs w:val="20"/>
    </w:rPr>
  </w:style>
  <w:style w:type="character" w:customStyle="1" w:styleId="TestocommentoCarattere">
    <w:name w:val="Testo commento Carattere"/>
    <w:basedOn w:val="Carpredefinitoparagrafo"/>
    <w:link w:val="Testocommento"/>
    <w:uiPriority w:val="99"/>
    <w:rsid w:val="005E30E5"/>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E30E5"/>
    <w:rPr>
      <w:b/>
      <w:bCs/>
    </w:rPr>
  </w:style>
  <w:style w:type="character" w:customStyle="1" w:styleId="SoggettocommentoCarattere">
    <w:name w:val="Soggetto commento Carattere"/>
    <w:basedOn w:val="TestocommentoCarattere"/>
    <w:link w:val="Soggettocommento"/>
    <w:uiPriority w:val="99"/>
    <w:semiHidden/>
    <w:rsid w:val="005E30E5"/>
    <w:rPr>
      <w:rFonts w:eastAsiaTheme="minorEastAsia"/>
      <w:b/>
      <w:bCs/>
      <w:kern w:val="2"/>
      <w:sz w:val="20"/>
      <w:szCs w:val="20"/>
      <w:lang w:val="en-GB" w:eastAsia="de-DE"/>
      <w14:ligatures w14:val="standardContextual"/>
    </w:rPr>
  </w:style>
  <w:style w:type="paragraph" w:styleId="Revisione">
    <w:name w:val="Revision"/>
    <w:hidden/>
    <w:uiPriority w:val="99"/>
    <w:semiHidden/>
    <w:rsid w:val="001F42BD"/>
    <w:pPr>
      <w:spacing w:after="0" w:line="240" w:lineRule="auto"/>
    </w:pPr>
    <w:rPr>
      <w:rFonts w:eastAsiaTheme="minorEastAsia"/>
      <w:kern w:val="2"/>
      <w:sz w:val="21"/>
      <w:szCs w:val="24"/>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77">
      <w:bodyDiv w:val="1"/>
      <w:marLeft w:val="0"/>
      <w:marRight w:val="0"/>
      <w:marTop w:val="0"/>
      <w:marBottom w:val="0"/>
      <w:divBdr>
        <w:top w:val="none" w:sz="0" w:space="0" w:color="auto"/>
        <w:left w:val="none" w:sz="0" w:space="0" w:color="auto"/>
        <w:bottom w:val="none" w:sz="0" w:space="0" w:color="auto"/>
        <w:right w:val="none" w:sz="0" w:space="0" w:color="auto"/>
      </w:divBdr>
    </w:div>
    <w:div w:id="272178947">
      <w:bodyDiv w:val="1"/>
      <w:marLeft w:val="0"/>
      <w:marRight w:val="0"/>
      <w:marTop w:val="0"/>
      <w:marBottom w:val="0"/>
      <w:divBdr>
        <w:top w:val="none" w:sz="0" w:space="0" w:color="auto"/>
        <w:left w:val="none" w:sz="0" w:space="0" w:color="auto"/>
        <w:bottom w:val="none" w:sz="0" w:space="0" w:color="auto"/>
        <w:right w:val="none" w:sz="0" w:space="0" w:color="auto"/>
      </w:divBdr>
    </w:div>
    <w:div w:id="602155901">
      <w:bodyDiv w:val="1"/>
      <w:marLeft w:val="0"/>
      <w:marRight w:val="0"/>
      <w:marTop w:val="0"/>
      <w:marBottom w:val="0"/>
      <w:divBdr>
        <w:top w:val="none" w:sz="0" w:space="0" w:color="auto"/>
        <w:left w:val="none" w:sz="0" w:space="0" w:color="auto"/>
        <w:bottom w:val="none" w:sz="0" w:space="0" w:color="auto"/>
        <w:right w:val="none" w:sz="0" w:space="0" w:color="auto"/>
      </w:divBdr>
    </w:div>
    <w:div w:id="879131452">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65020369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Props1.xml><?xml version="1.0" encoding="utf-8"?>
<ds:datastoreItem xmlns:ds="http://schemas.openxmlformats.org/officeDocument/2006/customXml" ds:itemID="{EC3EFC89-7829-4380-9557-92429D6A4F1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61AFDCFD-C9B8-42BF-B868-9E1A30CE9EA5}">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BEFAB5FB-A6FC-4194-B09B-78AA47391C8B}">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4155</Characters>
  <Application>Microsoft Office Word</Application>
  <DocSecurity>0</DocSecurity>
  <Lines>34</Lines>
  <Paragraphs>9</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2</vt:i4>
      </vt:variant>
    </vt:vector>
  </HeadingPairs>
  <TitlesOfParts>
    <vt:vector size="5" baseType="lpstr">
      <vt:lpstr/>
      <vt:lpstr/>
      <vt:lpstr/>
      <vt:lpstr>MB Corpo A Title Cond Office Regular</vt:lpstr>
      <vt:lpstr>    MB Corpo S Text Office 10,5 pt sanctus est invidunt ut labore et dolore magna.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r.abele</dc:creator>
  <cp:keywords/>
  <dc:description/>
  <cp:lastModifiedBy>Odinzoff, Vadim (183)</cp:lastModifiedBy>
  <cp:revision>4</cp:revision>
  <dcterms:created xsi:type="dcterms:W3CDTF">2025-06-13T14:56:00Z</dcterms:created>
  <dcterms:modified xsi:type="dcterms:W3CDTF">2025-06-19T07:40:00Z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2025-01-27T13:11:12Z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c116756d-8408-4653-bf31-6bb831c4710d</vt:lpwstr>
  </property>
  <property fmtid="{D5CDD505-2E9C-101B-9397-08002B2CF9AE}" pid="9" name="MSIP_Label_924dbb1d-991d-4bbd-aad5-33bac1d8ffaf_ContentBits">
    <vt:lpwstr>0</vt:lpwstr>
  </property>
  <property fmtid="{D5CDD505-2E9C-101B-9397-08002B2CF9AE}" pid="10" name="MediaServiceImageTags">
    <vt:lpwstr/>
  </property>
</Properties>
</file>